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EC856E" w14:textId="77777777" w:rsidR="00364A78" w:rsidRDefault="00364A78">
      <w:pPr>
        <w:ind w:firstLine="0"/>
        <w:jc w:val="center"/>
        <w:rPr>
          <w:b/>
        </w:rPr>
      </w:pPr>
      <w:bookmarkStart w:id="0" w:name="_heading=h.brjuqkrsld6s" w:colFirst="0" w:colLast="0"/>
      <w:bookmarkEnd w:id="0"/>
    </w:p>
    <w:p w14:paraId="60C7A945" w14:textId="77777777" w:rsidR="00364A78" w:rsidRDefault="00364A78">
      <w:pPr>
        <w:ind w:firstLine="0"/>
        <w:jc w:val="center"/>
        <w:rPr>
          <w:b/>
        </w:rPr>
      </w:pPr>
    </w:p>
    <w:p w14:paraId="66B5B3E0" w14:textId="77777777" w:rsidR="00364A78" w:rsidRDefault="00364A78">
      <w:pPr>
        <w:ind w:firstLine="0"/>
        <w:jc w:val="center"/>
        <w:rPr>
          <w:b/>
        </w:rPr>
      </w:pPr>
    </w:p>
    <w:p w14:paraId="63C28339" w14:textId="77777777" w:rsidR="00364A78" w:rsidRDefault="00364A78">
      <w:pPr>
        <w:ind w:firstLine="0"/>
        <w:jc w:val="center"/>
        <w:rPr>
          <w:b/>
        </w:rPr>
      </w:pPr>
    </w:p>
    <w:p w14:paraId="3830FC4C" w14:textId="77777777" w:rsidR="00364A78" w:rsidRDefault="00364A78">
      <w:pPr>
        <w:ind w:firstLine="0"/>
        <w:jc w:val="center"/>
        <w:rPr>
          <w:b/>
        </w:rPr>
      </w:pPr>
    </w:p>
    <w:p w14:paraId="4A4BBA3D" w14:textId="77777777" w:rsidR="00364A78" w:rsidRPr="008B7777" w:rsidRDefault="00AD2CD7">
      <w:pPr>
        <w:ind w:firstLine="0"/>
        <w:jc w:val="center"/>
        <w:rPr>
          <w:b/>
        </w:rPr>
      </w:pPr>
      <w:r w:rsidRPr="008B7777">
        <w:rPr>
          <w:b/>
        </w:rPr>
        <w:t>Supplementary Information</w:t>
      </w:r>
    </w:p>
    <w:p w14:paraId="56348CB4" w14:textId="77777777" w:rsidR="00364A78" w:rsidRPr="008B7777" w:rsidRDefault="00AD2CD7">
      <w:pPr>
        <w:ind w:firstLine="0"/>
        <w:jc w:val="center"/>
        <w:rPr>
          <w:b/>
          <w:color w:val="000000"/>
        </w:rPr>
      </w:pPr>
      <w:bookmarkStart w:id="1" w:name="_heading=h.w6834qvwzjr4" w:colFirst="0" w:colLast="0"/>
      <w:bookmarkEnd w:id="1"/>
      <w:r w:rsidRPr="008B7777">
        <w:rPr>
          <w:b/>
        </w:rPr>
        <w:t>Soft disempowerment dynamics in the 2022 FIFA World Cup</w:t>
      </w:r>
    </w:p>
    <w:p w14:paraId="3906A75D" w14:textId="77777777" w:rsidR="00364A78" w:rsidRPr="008B7777" w:rsidRDefault="00AD2CD7">
      <w:pPr>
        <w:rPr>
          <w:color w:val="0563C1"/>
          <w:u w:val="single"/>
        </w:rPr>
      </w:pPr>
      <w:r w:rsidRPr="008B7777">
        <w:br w:type="page"/>
      </w:r>
    </w:p>
    <w:p w14:paraId="4F4F69AF" w14:textId="77777777" w:rsidR="00364A78" w:rsidRPr="008B7777" w:rsidRDefault="00AD2CD7">
      <w:pPr>
        <w:keepNext/>
        <w:keepLines/>
        <w:pBdr>
          <w:top w:val="nil"/>
          <w:left w:val="nil"/>
          <w:bottom w:val="nil"/>
          <w:right w:val="nil"/>
          <w:between w:val="nil"/>
        </w:pBdr>
        <w:spacing w:after="100" w:line="240" w:lineRule="auto"/>
        <w:ind w:firstLine="0"/>
        <w:jc w:val="left"/>
        <w:rPr>
          <w:b/>
          <w:color w:val="000000"/>
        </w:rPr>
      </w:pPr>
      <w:bookmarkStart w:id="2" w:name="_heading=h.vwj6kycb37ag" w:colFirst="0" w:colLast="0"/>
      <w:bookmarkEnd w:id="2"/>
      <w:r w:rsidRPr="008B7777">
        <w:rPr>
          <w:b/>
          <w:color w:val="000000"/>
        </w:rPr>
        <w:lastRenderedPageBreak/>
        <w:t>Table of Contents</w:t>
      </w:r>
    </w:p>
    <w:sdt>
      <w:sdtPr>
        <w:id w:val="-1070882900"/>
        <w:docPartObj>
          <w:docPartGallery w:val="Table of Contents"/>
          <w:docPartUnique/>
        </w:docPartObj>
      </w:sdtPr>
      <w:sdtEndPr/>
      <w:sdtContent>
        <w:p w14:paraId="349642AE" w14:textId="77777777" w:rsidR="00364A78" w:rsidRPr="008B7777" w:rsidRDefault="00AD2CD7">
          <w:pPr>
            <w:widowControl w:val="0"/>
            <w:tabs>
              <w:tab w:val="right" w:pos="12000"/>
            </w:tabs>
            <w:spacing w:before="60" w:line="240" w:lineRule="auto"/>
            <w:ind w:firstLine="0"/>
            <w:jc w:val="left"/>
            <w:rPr>
              <w:rFonts w:ascii="Arial" w:eastAsia="Arial" w:hAnsi="Arial" w:cs="Arial"/>
              <w:b/>
              <w:color w:val="000000"/>
              <w:sz w:val="22"/>
              <w:szCs w:val="22"/>
            </w:rPr>
          </w:pPr>
          <w:r w:rsidRPr="008B7777">
            <w:fldChar w:fldCharType="begin"/>
          </w:r>
          <w:r w:rsidRPr="008B7777">
            <w:instrText xml:space="preserve"> TOC \h \u \z \t "Heading 1,1,Heading 2,2,Heading 3,3,"</w:instrText>
          </w:r>
          <w:r w:rsidRPr="008B7777">
            <w:fldChar w:fldCharType="separate"/>
          </w:r>
          <w:hyperlink w:anchor="_heading=">
            <w:r w:rsidRPr="008B7777">
              <w:rPr>
                <w:b/>
                <w:color w:val="000000"/>
              </w:rPr>
              <w:t>Supplementary Methods</w:t>
            </w:r>
            <w:r w:rsidRPr="008B7777">
              <w:rPr>
                <w:b/>
                <w:color w:val="000000"/>
              </w:rPr>
              <w:tab/>
              <w:t>4</w:t>
            </w:r>
          </w:hyperlink>
        </w:p>
        <w:p w14:paraId="0388DA77" w14:textId="77777777" w:rsidR="00364A78" w:rsidRPr="008B7777" w:rsidRDefault="00AD2CD7">
          <w:pPr>
            <w:widowControl w:val="0"/>
            <w:tabs>
              <w:tab w:val="right" w:pos="12000"/>
            </w:tabs>
            <w:spacing w:before="60" w:line="240" w:lineRule="auto"/>
            <w:ind w:left="360" w:firstLine="0"/>
            <w:jc w:val="left"/>
            <w:rPr>
              <w:rFonts w:ascii="Arial" w:eastAsia="Arial" w:hAnsi="Arial" w:cs="Arial"/>
              <w:color w:val="000000"/>
              <w:sz w:val="22"/>
              <w:szCs w:val="22"/>
            </w:rPr>
          </w:pPr>
          <w:hyperlink w:anchor="_heading=h.sfgt7cbi3kze">
            <w:r w:rsidRPr="008B7777">
              <w:rPr>
                <w:color w:val="000000"/>
              </w:rPr>
              <w:t>Qatar stance detection</w:t>
            </w:r>
            <w:r w:rsidRPr="008B7777">
              <w:rPr>
                <w:color w:val="000000"/>
              </w:rPr>
              <w:tab/>
              <w:t>4</w:t>
            </w:r>
          </w:hyperlink>
        </w:p>
        <w:p w14:paraId="3431C51F" w14:textId="77777777" w:rsidR="00364A78" w:rsidRPr="008B7777" w:rsidRDefault="00AD2CD7">
          <w:pPr>
            <w:widowControl w:val="0"/>
            <w:tabs>
              <w:tab w:val="right" w:pos="12000"/>
            </w:tabs>
            <w:spacing w:before="60" w:line="240" w:lineRule="auto"/>
            <w:ind w:left="360" w:firstLine="0"/>
            <w:jc w:val="left"/>
            <w:rPr>
              <w:rFonts w:ascii="Arial" w:eastAsia="Arial" w:hAnsi="Arial" w:cs="Arial"/>
              <w:color w:val="000000"/>
              <w:sz w:val="22"/>
              <w:szCs w:val="22"/>
            </w:rPr>
          </w:pPr>
          <w:hyperlink w:anchor="_heading=h.q7i2bfnufnxg">
            <w:r w:rsidRPr="008B7777">
              <w:rPr>
                <w:color w:val="000000"/>
              </w:rPr>
              <w:t>Identifying actors</w:t>
            </w:r>
            <w:r w:rsidRPr="008B7777">
              <w:rPr>
                <w:color w:val="000000"/>
              </w:rPr>
              <w:tab/>
              <w:t>4</w:t>
            </w:r>
          </w:hyperlink>
        </w:p>
        <w:p w14:paraId="74641172" w14:textId="77777777" w:rsidR="00364A78" w:rsidRPr="008B7777" w:rsidRDefault="00AD2CD7">
          <w:pPr>
            <w:widowControl w:val="0"/>
            <w:tabs>
              <w:tab w:val="right" w:pos="12000"/>
            </w:tabs>
            <w:spacing w:before="60" w:line="240" w:lineRule="auto"/>
            <w:ind w:firstLine="0"/>
            <w:jc w:val="left"/>
            <w:rPr>
              <w:rFonts w:ascii="Arial" w:eastAsia="Arial" w:hAnsi="Arial" w:cs="Arial"/>
              <w:b/>
              <w:color w:val="000000"/>
              <w:sz w:val="22"/>
              <w:szCs w:val="22"/>
            </w:rPr>
          </w:pPr>
          <w:hyperlink w:anchor="_heading=h.hgbao7ha2mtb">
            <w:r w:rsidRPr="008B7777">
              <w:rPr>
                <w:b/>
                <w:color w:val="000000"/>
              </w:rPr>
              <w:t>Supplementary Figures</w:t>
            </w:r>
            <w:r w:rsidRPr="008B7777">
              <w:rPr>
                <w:b/>
                <w:color w:val="000000"/>
              </w:rPr>
              <w:tab/>
              <w:t>6</w:t>
            </w:r>
          </w:hyperlink>
        </w:p>
        <w:p w14:paraId="3DFE44CA" w14:textId="77777777" w:rsidR="00364A78" w:rsidRPr="008B7777" w:rsidRDefault="00AD2CD7">
          <w:pPr>
            <w:widowControl w:val="0"/>
            <w:tabs>
              <w:tab w:val="right" w:pos="12000"/>
            </w:tabs>
            <w:spacing w:before="60" w:line="240" w:lineRule="auto"/>
            <w:ind w:left="360" w:firstLine="0"/>
            <w:jc w:val="left"/>
            <w:rPr>
              <w:rFonts w:ascii="Arial" w:eastAsia="Arial" w:hAnsi="Arial" w:cs="Arial"/>
              <w:color w:val="000000"/>
              <w:sz w:val="22"/>
              <w:szCs w:val="22"/>
            </w:rPr>
          </w:pPr>
          <w:hyperlink w:anchor="_heading=h.v6odyuoyayrq">
            <w:r w:rsidRPr="008B7777">
              <w:rPr>
                <w:color w:val="000000"/>
              </w:rPr>
              <w:t>Topi</w:t>
            </w:r>
            <w:r w:rsidRPr="008B7777">
              <w:rPr>
                <w:color w:val="000000"/>
              </w:rPr>
              <w:t>c models of Qatar-related tweets</w:t>
            </w:r>
            <w:r w:rsidRPr="008B7777">
              <w:rPr>
                <w:color w:val="000000"/>
              </w:rPr>
              <w:tab/>
              <w:t>6</w:t>
            </w:r>
          </w:hyperlink>
        </w:p>
        <w:p w14:paraId="5EA1D551" w14:textId="77777777" w:rsidR="00364A78" w:rsidRPr="008B7777" w:rsidRDefault="00AD2CD7">
          <w:pPr>
            <w:widowControl w:val="0"/>
            <w:tabs>
              <w:tab w:val="right" w:pos="12000"/>
            </w:tabs>
            <w:spacing w:before="60" w:line="240" w:lineRule="auto"/>
            <w:ind w:left="720" w:firstLine="0"/>
            <w:jc w:val="left"/>
            <w:rPr>
              <w:rFonts w:ascii="Arial" w:eastAsia="Arial" w:hAnsi="Arial" w:cs="Arial"/>
              <w:color w:val="000000"/>
              <w:sz w:val="22"/>
              <w:szCs w:val="22"/>
            </w:rPr>
          </w:pPr>
          <w:hyperlink w:anchor="_heading=h.5z2kwcyo2pcd">
            <w:r w:rsidRPr="008B7777">
              <w:rPr>
                <w:color w:val="000000"/>
              </w:rPr>
              <w:t>Figure S1. Topic distribution of tweets mentioning Qatar with location</w:t>
            </w:r>
            <w:r w:rsidRPr="008B7777">
              <w:rPr>
                <w:color w:val="000000"/>
              </w:rPr>
              <w:tab/>
              <w:t>7</w:t>
            </w:r>
          </w:hyperlink>
        </w:p>
        <w:p w14:paraId="01817FC3" w14:textId="77777777" w:rsidR="00364A78" w:rsidRPr="008B7777" w:rsidRDefault="00AD2CD7">
          <w:pPr>
            <w:widowControl w:val="0"/>
            <w:tabs>
              <w:tab w:val="right" w:pos="12000"/>
            </w:tabs>
            <w:spacing w:before="60" w:line="240" w:lineRule="auto"/>
            <w:ind w:left="720" w:firstLine="0"/>
            <w:jc w:val="left"/>
            <w:rPr>
              <w:rFonts w:ascii="Arial" w:eastAsia="Arial" w:hAnsi="Arial" w:cs="Arial"/>
              <w:color w:val="000000"/>
              <w:sz w:val="22"/>
              <w:szCs w:val="22"/>
            </w:rPr>
          </w:pPr>
          <w:hyperlink w:anchor="_heading=h.iaxwjz54gl2">
            <w:r w:rsidRPr="008B7777">
              <w:rPr>
                <w:color w:val="000000"/>
              </w:rPr>
              <w:t>Figure S2. Topic distribution of tweets mentioning Qatar during the first 4 weeks of the 2022 FIFA World Cup (November 20 - December 18, 2022)</w:t>
            </w:r>
            <w:r w:rsidRPr="008B7777">
              <w:rPr>
                <w:color w:val="000000"/>
              </w:rPr>
              <w:tab/>
              <w:t>8</w:t>
            </w:r>
          </w:hyperlink>
        </w:p>
        <w:p w14:paraId="600F0E91" w14:textId="77777777" w:rsidR="00364A78" w:rsidRPr="008B7777" w:rsidRDefault="00AD2CD7">
          <w:pPr>
            <w:widowControl w:val="0"/>
            <w:tabs>
              <w:tab w:val="right" w:pos="12000"/>
            </w:tabs>
            <w:spacing w:before="60" w:line="240" w:lineRule="auto"/>
            <w:ind w:left="360" w:firstLine="0"/>
            <w:jc w:val="left"/>
            <w:rPr>
              <w:rFonts w:ascii="Arial" w:eastAsia="Arial" w:hAnsi="Arial" w:cs="Arial"/>
              <w:color w:val="000000"/>
              <w:sz w:val="22"/>
              <w:szCs w:val="22"/>
            </w:rPr>
          </w:pPr>
          <w:hyperlink w:anchor="_heading=h.dydsp111ljcp">
            <w:r w:rsidRPr="008B7777">
              <w:rPr>
                <w:color w:val="000000"/>
              </w:rPr>
              <w:t>Identifying retweet count and the most retweeted tweets</w:t>
            </w:r>
            <w:r w:rsidRPr="008B7777">
              <w:rPr>
                <w:color w:val="000000"/>
              </w:rPr>
              <w:tab/>
              <w:t>9</w:t>
            </w:r>
          </w:hyperlink>
        </w:p>
        <w:p w14:paraId="3CAEA964" w14:textId="77777777" w:rsidR="00364A78" w:rsidRPr="008B7777" w:rsidRDefault="00AD2CD7">
          <w:pPr>
            <w:widowControl w:val="0"/>
            <w:tabs>
              <w:tab w:val="right" w:pos="12000"/>
            </w:tabs>
            <w:spacing w:before="60" w:line="240" w:lineRule="auto"/>
            <w:ind w:left="720" w:firstLine="0"/>
            <w:jc w:val="left"/>
            <w:rPr>
              <w:rFonts w:ascii="Arial" w:eastAsia="Arial" w:hAnsi="Arial" w:cs="Arial"/>
              <w:color w:val="000000"/>
              <w:sz w:val="22"/>
              <w:szCs w:val="22"/>
            </w:rPr>
          </w:pPr>
          <w:hyperlink w:anchor="_heading=h.qnkfgfz8xv93">
            <w:r w:rsidRPr="008B7777">
              <w:rPr>
                <w:color w:val="000000"/>
              </w:rPr>
              <w:t>Figure S3. Distribution of Qatar stance of the top 100 most retweeted World Cup tweets mentioning Qatar</w:t>
            </w:r>
            <w:r w:rsidRPr="008B7777">
              <w:rPr>
                <w:color w:val="000000"/>
              </w:rPr>
              <w:tab/>
              <w:t>9</w:t>
            </w:r>
          </w:hyperlink>
        </w:p>
        <w:p w14:paraId="13A54908" w14:textId="77777777" w:rsidR="00364A78" w:rsidRPr="008B7777" w:rsidRDefault="00AD2CD7">
          <w:pPr>
            <w:widowControl w:val="0"/>
            <w:tabs>
              <w:tab w:val="right" w:pos="12000"/>
            </w:tabs>
            <w:spacing w:before="60" w:line="240" w:lineRule="auto"/>
            <w:ind w:left="360" w:firstLine="0"/>
            <w:jc w:val="left"/>
            <w:rPr>
              <w:rFonts w:ascii="Arial" w:eastAsia="Arial" w:hAnsi="Arial" w:cs="Arial"/>
              <w:color w:val="000000"/>
              <w:sz w:val="22"/>
              <w:szCs w:val="22"/>
            </w:rPr>
          </w:pPr>
          <w:hyperlink w:anchor="_heading=h.7jd7bpb8df6j">
            <w:r w:rsidRPr="008B7777">
              <w:rPr>
                <w:color w:val="000000"/>
              </w:rPr>
              <w:t>Analysis of association of URLs to criticism towards Qatar</w:t>
            </w:r>
            <w:r w:rsidRPr="008B7777">
              <w:rPr>
                <w:color w:val="000000"/>
              </w:rPr>
              <w:tab/>
              <w:t>1</w:t>
            </w:r>
            <w:r w:rsidRPr="008B7777">
              <w:rPr>
                <w:color w:val="000000"/>
              </w:rPr>
              <w:t>0</w:t>
            </w:r>
          </w:hyperlink>
        </w:p>
        <w:p w14:paraId="46EF7A5E" w14:textId="77777777" w:rsidR="00364A78" w:rsidRPr="008B7777" w:rsidRDefault="00AD2CD7">
          <w:pPr>
            <w:widowControl w:val="0"/>
            <w:tabs>
              <w:tab w:val="right" w:pos="12000"/>
            </w:tabs>
            <w:spacing w:before="60" w:line="240" w:lineRule="auto"/>
            <w:ind w:left="720" w:firstLine="0"/>
            <w:jc w:val="left"/>
            <w:rPr>
              <w:rFonts w:ascii="Arial" w:eastAsia="Arial" w:hAnsi="Arial" w:cs="Arial"/>
              <w:color w:val="000000"/>
              <w:sz w:val="22"/>
              <w:szCs w:val="22"/>
            </w:rPr>
          </w:pPr>
          <w:hyperlink w:anchor="_heading=h.hmp5t8n4o8m3">
            <w:r w:rsidRPr="008B7777">
              <w:rPr>
                <w:color w:val="000000"/>
              </w:rPr>
              <w:t>Figure S4. Chi-squared test of association between frequency of URL domains and criticism towards Qatar</w:t>
            </w:r>
            <w:r w:rsidRPr="008B7777">
              <w:rPr>
                <w:color w:val="000000"/>
              </w:rPr>
              <w:tab/>
              <w:t>11</w:t>
            </w:r>
          </w:hyperlink>
        </w:p>
        <w:p w14:paraId="6C364668" w14:textId="77777777" w:rsidR="00364A78" w:rsidRPr="008B7777" w:rsidRDefault="00AD2CD7">
          <w:pPr>
            <w:widowControl w:val="0"/>
            <w:tabs>
              <w:tab w:val="right" w:pos="12000"/>
            </w:tabs>
            <w:spacing w:before="60" w:line="240" w:lineRule="auto"/>
            <w:ind w:firstLine="0"/>
            <w:jc w:val="left"/>
            <w:rPr>
              <w:rFonts w:ascii="Arial" w:eastAsia="Arial" w:hAnsi="Arial" w:cs="Arial"/>
              <w:b/>
              <w:color w:val="000000"/>
              <w:sz w:val="22"/>
              <w:szCs w:val="22"/>
            </w:rPr>
          </w:pPr>
          <w:hyperlink w:anchor="_heading=h.vjj3kdl1oozb">
            <w:r w:rsidRPr="008B7777">
              <w:rPr>
                <w:b/>
                <w:color w:val="000000"/>
              </w:rPr>
              <w:t>Supplementary Tables</w:t>
            </w:r>
            <w:r w:rsidRPr="008B7777">
              <w:rPr>
                <w:b/>
                <w:color w:val="000000"/>
              </w:rPr>
              <w:tab/>
              <w:t>12</w:t>
            </w:r>
          </w:hyperlink>
        </w:p>
        <w:p w14:paraId="7937F0F3" w14:textId="77777777" w:rsidR="00364A78" w:rsidRPr="008B7777" w:rsidRDefault="00AD2CD7">
          <w:pPr>
            <w:widowControl w:val="0"/>
            <w:tabs>
              <w:tab w:val="right" w:pos="12000"/>
            </w:tabs>
            <w:spacing w:before="60" w:line="240" w:lineRule="auto"/>
            <w:ind w:left="360" w:firstLine="0"/>
            <w:jc w:val="left"/>
            <w:rPr>
              <w:rFonts w:ascii="Arial" w:eastAsia="Arial" w:hAnsi="Arial" w:cs="Arial"/>
              <w:color w:val="000000"/>
              <w:sz w:val="22"/>
              <w:szCs w:val="22"/>
            </w:rPr>
          </w:pPr>
          <w:hyperlink w:anchor="_heading=h.1e30e9pyh5si">
            <w:r w:rsidRPr="008B7777">
              <w:rPr>
                <w:color w:val="000000"/>
              </w:rPr>
              <w:t>Summary of statistics of regression models</w:t>
            </w:r>
            <w:r w:rsidRPr="008B7777">
              <w:rPr>
                <w:color w:val="000000"/>
              </w:rPr>
              <w:tab/>
              <w:t>12</w:t>
            </w:r>
          </w:hyperlink>
        </w:p>
        <w:p w14:paraId="72238D24" w14:textId="77777777" w:rsidR="00364A78" w:rsidRPr="008B7777" w:rsidRDefault="00AD2CD7">
          <w:pPr>
            <w:widowControl w:val="0"/>
            <w:tabs>
              <w:tab w:val="right" w:pos="12000"/>
            </w:tabs>
            <w:spacing w:before="60" w:line="240" w:lineRule="auto"/>
            <w:ind w:left="720" w:firstLine="0"/>
            <w:jc w:val="left"/>
            <w:rPr>
              <w:rFonts w:ascii="Arial" w:eastAsia="Arial" w:hAnsi="Arial" w:cs="Arial"/>
              <w:color w:val="000000"/>
              <w:sz w:val="22"/>
              <w:szCs w:val="22"/>
            </w:rPr>
          </w:pPr>
          <w:hyperlink w:anchor="_heading=h.ar5l28d5tru3">
            <w:r w:rsidRPr="008B7777">
              <w:rPr>
                <w:color w:val="000000"/>
              </w:rPr>
              <w:t>Table S1. Description of the explanatory variables used in the determinants model</w:t>
            </w:r>
            <w:r w:rsidRPr="008B7777">
              <w:rPr>
                <w:color w:val="000000"/>
              </w:rPr>
              <w:tab/>
              <w:t>12</w:t>
            </w:r>
          </w:hyperlink>
        </w:p>
        <w:p w14:paraId="58EA8973" w14:textId="77777777" w:rsidR="00364A78" w:rsidRPr="008B7777" w:rsidRDefault="00AD2CD7">
          <w:pPr>
            <w:widowControl w:val="0"/>
            <w:tabs>
              <w:tab w:val="right" w:pos="12000"/>
            </w:tabs>
            <w:spacing w:before="60" w:line="240" w:lineRule="auto"/>
            <w:ind w:left="720" w:firstLine="0"/>
            <w:jc w:val="left"/>
            <w:rPr>
              <w:rFonts w:ascii="Arial" w:eastAsia="Arial" w:hAnsi="Arial" w:cs="Arial"/>
              <w:color w:val="000000"/>
              <w:sz w:val="22"/>
              <w:szCs w:val="22"/>
            </w:rPr>
          </w:pPr>
          <w:hyperlink w:anchor="_heading=h.vl5znu3r2vra">
            <w:r w:rsidRPr="008B7777">
              <w:rPr>
                <w:color w:val="000000"/>
              </w:rPr>
              <w:t>Table S2. Descript</w:t>
            </w:r>
            <w:r w:rsidRPr="008B7777">
              <w:rPr>
                <w:color w:val="000000"/>
              </w:rPr>
              <w:t xml:space="preserve">ive statistics of the variables used in the </w:t>
            </w:r>
          </w:hyperlink>
          <w:hyperlink w:anchor="_heading=h.vl5znu3r2vra">
            <w:r w:rsidRPr="008B7777">
              <w:t>d</w:t>
            </w:r>
          </w:hyperlink>
          <w:hyperlink w:anchor="_heading=h.vl5znu3r2vra">
            <w:r w:rsidRPr="008B7777">
              <w:rPr>
                <w:color w:val="000000"/>
              </w:rPr>
              <w:t>eterminants model</w:t>
            </w:r>
            <w:r w:rsidRPr="008B7777">
              <w:rPr>
                <w:color w:val="000000"/>
              </w:rPr>
              <w:tab/>
              <w:t>13</w:t>
            </w:r>
          </w:hyperlink>
        </w:p>
        <w:p w14:paraId="38A7E5DB" w14:textId="77777777" w:rsidR="00364A78" w:rsidRPr="008B7777" w:rsidRDefault="00AD2CD7">
          <w:pPr>
            <w:widowControl w:val="0"/>
            <w:tabs>
              <w:tab w:val="right" w:pos="12000"/>
            </w:tabs>
            <w:spacing w:before="60" w:line="240" w:lineRule="auto"/>
            <w:ind w:left="720" w:firstLine="0"/>
            <w:jc w:val="left"/>
            <w:rPr>
              <w:rFonts w:ascii="Arial" w:eastAsia="Arial" w:hAnsi="Arial" w:cs="Arial"/>
              <w:color w:val="000000"/>
              <w:sz w:val="22"/>
              <w:szCs w:val="22"/>
            </w:rPr>
          </w:pPr>
          <w:hyperlink w:anchor="_heading=h.7d7ha5ot2h07">
            <w:r w:rsidRPr="008B7777">
              <w:rPr>
                <w:color w:val="000000"/>
              </w:rPr>
              <w:t>Table S3. Description of the explanatory variables u</w:t>
            </w:r>
            <w:r w:rsidRPr="008B7777">
              <w:rPr>
                <w:color w:val="000000"/>
              </w:rPr>
              <w:t xml:space="preserve">sed in the </w:t>
            </w:r>
          </w:hyperlink>
          <w:hyperlink w:anchor="_heading=h.7d7ha5ot2h07">
            <w:r w:rsidRPr="008B7777">
              <w:t>s</w:t>
            </w:r>
          </w:hyperlink>
          <w:hyperlink w:anchor="_heading=h.7d7ha5ot2h07">
            <w:r w:rsidRPr="008B7777">
              <w:rPr>
                <w:color w:val="000000"/>
              </w:rPr>
              <w:t xml:space="preserve">ize (HNB) and </w:t>
            </w:r>
          </w:hyperlink>
          <w:hyperlink w:anchor="_heading=h.7d7ha5ot2h07">
            <w:r w:rsidRPr="008B7777">
              <w:t>s</w:t>
            </w:r>
          </w:hyperlink>
          <w:hyperlink w:anchor="_heading=h.7d7ha5ot2h07">
            <w:r w:rsidRPr="008B7777">
              <w:rPr>
                <w:color w:val="000000"/>
              </w:rPr>
              <w:t>urvival (Log-normal AFT) models</w:t>
            </w:r>
            <w:r w:rsidRPr="008B7777">
              <w:rPr>
                <w:color w:val="000000"/>
              </w:rPr>
              <w:tab/>
              <w:t>14</w:t>
            </w:r>
          </w:hyperlink>
        </w:p>
        <w:p w14:paraId="1C29DDAD" w14:textId="77777777" w:rsidR="00364A78" w:rsidRPr="008B7777" w:rsidRDefault="00AD2CD7">
          <w:pPr>
            <w:widowControl w:val="0"/>
            <w:tabs>
              <w:tab w:val="right" w:pos="12000"/>
            </w:tabs>
            <w:spacing w:before="60" w:line="240" w:lineRule="auto"/>
            <w:ind w:left="720" w:firstLine="0"/>
            <w:jc w:val="left"/>
            <w:rPr>
              <w:rFonts w:ascii="Arial" w:eastAsia="Arial" w:hAnsi="Arial" w:cs="Arial"/>
              <w:color w:val="000000"/>
              <w:sz w:val="22"/>
              <w:szCs w:val="22"/>
            </w:rPr>
          </w:pPr>
          <w:hyperlink w:anchor="_heading=h.53bajkn7q25d">
            <w:r w:rsidRPr="008B7777">
              <w:rPr>
                <w:color w:val="000000"/>
              </w:rPr>
              <w:t xml:space="preserve">Table S4. Descriptive statistics of the variables used in the </w:t>
            </w:r>
          </w:hyperlink>
          <w:hyperlink w:anchor="_heading=h.53bajkn7q25d">
            <w:r w:rsidRPr="008B7777">
              <w:t>s</w:t>
            </w:r>
          </w:hyperlink>
          <w:hyperlink w:anchor="_heading=h.53bajkn7q25d">
            <w:r w:rsidRPr="008B7777">
              <w:rPr>
                <w:color w:val="000000"/>
              </w:rPr>
              <w:t xml:space="preserve">ize and </w:t>
            </w:r>
          </w:hyperlink>
          <w:hyperlink w:anchor="_heading=h.53bajkn7q25d">
            <w:r w:rsidRPr="008B7777">
              <w:t>s</w:t>
            </w:r>
          </w:hyperlink>
          <w:hyperlink w:anchor="_heading=h.53bajkn7q25d">
            <w:r w:rsidRPr="008B7777">
              <w:rPr>
                <w:color w:val="000000"/>
              </w:rPr>
              <w:t>urvival models</w:t>
            </w:r>
            <w:r w:rsidRPr="008B7777">
              <w:rPr>
                <w:color w:val="000000"/>
              </w:rPr>
              <w:tab/>
              <w:t>15</w:t>
            </w:r>
          </w:hyperlink>
        </w:p>
        <w:p w14:paraId="0D29E488" w14:textId="77777777" w:rsidR="00364A78" w:rsidRPr="008B7777" w:rsidRDefault="00AD2CD7">
          <w:pPr>
            <w:widowControl w:val="0"/>
            <w:tabs>
              <w:tab w:val="right" w:pos="12000"/>
            </w:tabs>
            <w:spacing w:before="60" w:line="240" w:lineRule="auto"/>
            <w:ind w:left="720" w:firstLine="0"/>
            <w:jc w:val="left"/>
            <w:rPr>
              <w:rFonts w:ascii="Arial" w:eastAsia="Arial" w:hAnsi="Arial" w:cs="Arial"/>
              <w:color w:val="000000"/>
              <w:sz w:val="22"/>
              <w:szCs w:val="22"/>
            </w:rPr>
          </w:pPr>
          <w:r w:rsidRPr="008B7777">
            <w:rPr>
              <w:color w:val="000000"/>
            </w:rPr>
            <w:t>r</w:t>
          </w:r>
          <w:hyperlink w:anchor="_heading=h.qj0qaae21txk">
            <w:r w:rsidRPr="008B7777">
              <w:rPr>
                <w:color w:val="000000"/>
              </w:rPr>
              <w:t>egression estimates</w:t>
            </w:r>
            <w:r w:rsidRPr="008B7777">
              <w:rPr>
                <w:color w:val="000000"/>
              </w:rPr>
              <w:tab/>
              <w:t>16</w:t>
            </w:r>
          </w:hyperlink>
        </w:p>
        <w:p w14:paraId="1B30EF1B" w14:textId="77777777" w:rsidR="00364A78" w:rsidRPr="008B7777" w:rsidRDefault="00AD2CD7">
          <w:pPr>
            <w:widowControl w:val="0"/>
            <w:tabs>
              <w:tab w:val="right" w:pos="12000"/>
            </w:tabs>
            <w:spacing w:before="60" w:line="240" w:lineRule="auto"/>
            <w:ind w:left="720" w:firstLine="0"/>
            <w:jc w:val="left"/>
            <w:rPr>
              <w:rFonts w:ascii="Arial" w:eastAsia="Arial" w:hAnsi="Arial" w:cs="Arial"/>
              <w:color w:val="000000"/>
              <w:sz w:val="22"/>
              <w:szCs w:val="22"/>
            </w:rPr>
          </w:pPr>
          <w:hyperlink w:anchor="_heading=h.rzo1rziao1cs">
            <w:r w:rsidRPr="008B7777">
              <w:rPr>
                <w:color w:val="000000"/>
              </w:rPr>
              <w:t>Table S5. Multilevel mixed-effects logist</w:t>
            </w:r>
            <w:r w:rsidRPr="008B7777">
              <w:rPr>
                <w:color w:val="000000"/>
              </w:rPr>
              <w:t>ic regression estimates analyzing the determinants of criticisms towards Qatar</w:t>
            </w:r>
            <w:r w:rsidRPr="008B7777">
              <w:rPr>
                <w:color w:val="000000"/>
              </w:rPr>
              <w:tab/>
              <w:t>16</w:t>
            </w:r>
          </w:hyperlink>
        </w:p>
        <w:p w14:paraId="3F518D0A" w14:textId="77777777" w:rsidR="00364A78" w:rsidRPr="008B7777" w:rsidRDefault="00AD2CD7">
          <w:pPr>
            <w:widowControl w:val="0"/>
            <w:tabs>
              <w:tab w:val="right" w:pos="12000"/>
            </w:tabs>
            <w:spacing w:before="60" w:line="240" w:lineRule="auto"/>
            <w:ind w:left="720" w:firstLine="0"/>
            <w:jc w:val="left"/>
            <w:rPr>
              <w:rFonts w:ascii="Arial" w:eastAsia="Arial" w:hAnsi="Arial" w:cs="Arial"/>
              <w:color w:val="000000"/>
              <w:sz w:val="22"/>
              <w:szCs w:val="22"/>
            </w:rPr>
          </w:pPr>
          <w:hyperlink w:anchor="_heading=h.3zj3j2ze2nmd">
            <w:r w:rsidRPr="008B7777">
              <w:rPr>
                <w:color w:val="000000"/>
              </w:rPr>
              <w:t>Table S6. Regression estimates explaining the size and survival of retweets</w:t>
            </w:r>
            <w:r w:rsidRPr="008B7777">
              <w:rPr>
                <w:color w:val="000000"/>
              </w:rPr>
              <w:tab/>
              <w:t>17</w:t>
            </w:r>
          </w:hyperlink>
        </w:p>
        <w:p w14:paraId="369C953F" w14:textId="77777777" w:rsidR="00364A78" w:rsidRPr="008B7777" w:rsidRDefault="00AD2CD7">
          <w:pPr>
            <w:widowControl w:val="0"/>
            <w:tabs>
              <w:tab w:val="right" w:pos="12000"/>
            </w:tabs>
            <w:spacing w:before="60" w:line="240" w:lineRule="auto"/>
            <w:ind w:left="360" w:firstLine="0"/>
            <w:jc w:val="left"/>
            <w:rPr>
              <w:rFonts w:ascii="Arial" w:eastAsia="Arial" w:hAnsi="Arial" w:cs="Arial"/>
              <w:color w:val="000000"/>
              <w:sz w:val="22"/>
              <w:szCs w:val="22"/>
            </w:rPr>
          </w:pPr>
          <w:hyperlink w:anchor="_heading=h.95qtlzuibuca">
            <w:r w:rsidRPr="008B7777">
              <w:rPr>
                <w:color w:val="000000"/>
              </w:rPr>
              <w:t>Ass</w:t>
            </w:r>
            <w:r w:rsidRPr="008B7777">
              <w:rPr>
                <w:color w:val="000000"/>
              </w:rPr>
              <w:t>umption checks</w:t>
            </w:r>
            <w:r w:rsidRPr="008B7777">
              <w:rPr>
                <w:color w:val="000000"/>
              </w:rPr>
              <w:tab/>
              <w:t>18</w:t>
            </w:r>
          </w:hyperlink>
        </w:p>
        <w:p w14:paraId="301658D8" w14:textId="77777777" w:rsidR="00364A78" w:rsidRPr="008B7777" w:rsidRDefault="00AD2CD7">
          <w:pPr>
            <w:widowControl w:val="0"/>
            <w:tabs>
              <w:tab w:val="right" w:pos="12000"/>
            </w:tabs>
            <w:spacing w:before="60" w:line="240" w:lineRule="auto"/>
            <w:ind w:left="720" w:firstLine="0"/>
            <w:jc w:val="left"/>
            <w:rPr>
              <w:rFonts w:ascii="Arial" w:eastAsia="Arial" w:hAnsi="Arial" w:cs="Arial"/>
              <w:color w:val="000000"/>
              <w:sz w:val="22"/>
              <w:szCs w:val="22"/>
            </w:rPr>
          </w:pPr>
          <w:hyperlink w:anchor="_heading=h.qhui2k1uw434">
            <w:r w:rsidRPr="008B7777">
              <w:rPr>
                <w:color w:val="000000"/>
              </w:rPr>
              <w:t>Table S7. Stationarity tests for time series *</w:t>
            </w:r>
            <w:r w:rsidRPr="008B7777">
              <w:rPr>
                <w:color w:val="000000"/>
              </w:rPr>
              <w:tab/>
              <w:t>18</w:t>
            </w:r>
          </w:hyperlink>
        </w:p>
        <w:p w14:paraId="645B30D5" w14:textId="77777777" w:rsidR="00364A78" w:rsidRPr="008B7777" w:rsidRDefault="00AD2CD7">
          <w:pPr>
            <w:widowControl w:val="0"/>
            <w:tabs>
              <w:tab w:val="right" w:pos="12000"/>
            </w:tabs>
            <w:spacing w:before="60" w:line="240" w:lineRule="auto"/>
            <w:ind w:left="720" w:firstLine="0"/>
            <w:jc w:val="left"/>
            <w:rPr>
              <w:rFonts w:ascii="Arial" w:eastAsia="Arial" w:hAnsi="Arial" w:cs="Arial"/>
              <w:color w:val="000000"/>
              <w:sz w:val="22"/>
              <w:szCs w:val="22"/>
            </w:rPr>
          </w:pPr>
          <w:hyperlink w:anchor="_heading=h.2pvmbkxbw1sp">
            <w:r w:rsidRPr="008B7777">
              <w:rPr>
                <w:color w:val="000000"/>
              </w:rPr>
              <w:t>Table S8. Multicollinearity tests for the determinants model</w:t>
            </w:r>
            <w:r w:rsidRPr="008B7777">
              <w:rPr>
                <w:color w:val="000000"/>
              </w:rPr>
              <w:tab/>
              <w:t>19</w:t>
            </w:r>
          </w:hyperlink>
        </w:p>
        <w:p w14:paraId="196D3778" w14:textId="77777777" w:rsidR="00364A78" w:rsidRPr="008B7777" w:rsidRDefault="00AD2CD7">
          <w:pPr>
            <w:widowControl w:val="0"/>
            <w:tabs>
              <w:tab w:val="right" w:pos="12000"/>
            </w:tabs>
            <w:spacing w:before="60" w:line="240" w:lineRule="auto"/>
            <w:ind w:left="720" w:firstLine="0"/>
            <w:jc w:val="left"/>
            <w:rPr>
              <w:rFonts w:ascii="Arial" w:eastAsia="Arial" w:hAnsi="Arial" w:cs="Arial"/>
              <w:color w:val="000000"/>
              <w:sz w:val="22"/>
              <w:szCs w:val="22"/>
            </w:rPr>
          </w:pPr>
          <w:hyperlink w:anchor="_heading=h.98qql7548940">
            <w:r w:rsidRPr="008B7777">
              <w:rPr>
                <w:color w:val="000000"/>
              </w:rPr>
              <w:t xml:space="preserve">Table S9. Multicollinearity tests for the </w:t>
            </w:r>
          </w:hyperlink>
          <w:hyperlink w:anchor="_heading=h.98qql7548940">
            <w:r w:rsidRPr="008B7777">
              <w:t>s</w:t>
            </w:r>
          </w:hyperlink>
          <w:hyperlink w:anchor="_heading=h.98qql7548940">
            <w:r w:rsidRPr="008B7777">
              <w:rPr>
                <w:color w:val="000000"/>
              </w:rPr>
              <w:t xml:space="preserve">ize and </w:t>
            </w:r>
          </w:hyperlink>
          <w:hyperlink w:anchor="_heading=h.98qql7548940">
            <w:r w:rsidRPr="008B7777">
              <w:t>s</w:t>
            </w:r>
          </w:hyperlink>
          <w:hyperlink w:anchor="_heading=h.98qql7548940">
            <w:r w:rsidRPr="008B7777">
              <w:rPr>
                <w:color w:val="000000"/>
              </w:rPr>
              <w:t>urvival model</w:t>
            </w:r>
            <w:r w:rsidRPr="008B7777">
              <w:rPr>
                <w:color w:val="000000"/>
              </w:rPr>
              <w:tab/>
              <w:t>20</w:t>
            </w:r>
          </w:hyperlink>
        </w:p>
        <w:p w14:paraId="0DF5B324" w14:textId="77777777" w:rsidR="00364A78" w:rsidRPr="008B7777" w:rsidRDefault="00AD2CD7">
          <w:pPr>
            <w:widowControl w:val="0"/>
            <w:tabs>
              <w:tab w:val="right" w:pos="12000"/>
            </w:tabs>
            <w:spacing w:before="60" w:line="240" w:lineRule="auto"/>
            <w:ind w:left="720" w:firstLine="0"/>
            <w:jc w:val="left"/>
            <w:rPr>
              <w:rFonts w:ascii="Arial" w:eastAsia="Arial" w:hAnsi="Arial" w:cs="Arial"/>
              <w:color w:val="000000"/>
              <w:sz w:val="22"/>
              <w:szCs w:val="22"/>
            </w:rPr>
          </w:pPr>
          <w:hyperlink w:anchor="_heading=h.3xonsxlgn29c">
            <w:r w:rsidRPr="008B7777">
              <w:rPr>
                <w:color w:val="000000"/>
              </w:rPr>
              <w:t>Table S10. Test for proportional hazards assumption</w:t>
            </w:r>
            <w:r w:rsidRPr="008B7777">
              <w:rPr>
                <w:color w:val="000000"/>
              </w:rPr>
              <w:tab/>
              <w:t>21</w:t>
            </w:r>
          </w:hyperlink>
        </w:p>
        <w:p w14:paraId="25E61690" w14:textId="77777777" w:rsidR="00364A78" w:rsidRPr="008B7777" w:rsidRDefault="00AD2CD7">
          <w:pPr>
            <w:widowControl w:val="0"/>
            <w:tabs>
              <w:tab w:val="right" w:pos="12000"/>
            </w:tabs>
            <w:spacing w:before="60" w:line="240" w:lineRule="auto"/>
            <w:ind w:left="360" w:firstLine="0"/>
            <w:jc w:val="left"/>
            <w:rPr>
              <w:rFonts w:ascii="Arial" w:eastAsia="Arial" w:hAnsi="Arial" w:cs="Arial"/>
              <w:color w:val="000000"/>
              <w:sz w:val="22"/>
              <w:szCs w:val="22"/>
            </w:rPr>
          </w:pPr>
          <w:hyperlink w:anchor="_heading=h.r0343784wwo7">
            <w:r w:rsidRPr="008B7777">
              <w:rPr>
                <w:color w:val="000000"/>
              </w:rPr>
              <w:t>Model comparison</w:t>
            </w:r>
            <w:r w:rsidRPr="008B7777">
              <w:rPr>
                <w:color w:val="000000"/>
              </w:rPr>
              <w:tab/>
              <w:t>22</w:t>
            </w:r>
          </w:hyperlink>
        </w:p>
        <w:p w14:paraId="06FC6BC8" w14:textId="77777777" w:rsidR="00364A78" w:rsidRPr="008B7777" w:rsidRDefault="00AD2CD7">
          <w:pPr>
            <w:widowControl w:val="0"/>
            <w:tabs>
              <w:tab w:val="right" w:pos="12000"/>
            </w:tabs>
            <w:spacing w:before="60" w:line="240" w:lineRule="auto"/>
            <w:ind w:left="720" w:firstLine="0"/>
            <w:jc w:val="left"/>
            <w:rPr>
              <w:rFonts w:ascii="Arial" w:eastAsia="Arial" w:hAnsi="Arial" w:cs="Arial"/>
              <w:color w:val="000000"/>
              <w:sz w:val="22"/>
              <w:szCs w:val="22"/>
            </w:rPr>
          </w:pPr>
          <w:hyperlink w:anchor="_heading=h.481t33ckhpq0">
            <w:r w:rsidRPr="008B7777">
              <w:rPr>
                <w:color w:val="000000"/>
              </w:rPr>
              <w:t xml:space="preserve">Table S11. Comparison of </w:t>
            </w:r>
          </w:hyperlink>
          <w:hyperlink w:anchor="_heading=h.481t33ckhpq0">
            <w:r w:rsidRPr="008B7777">
              <w:t>s</w:t>
            </w:r>
          </w:hyperlink>
          <w:hyperlink w:anchor="_heading=h.481t33ckhpq0">
            <w:r w:rsidRPr="008B7777">
              <w:rPr>
                <w:color w:val="000000"/>
              </w:rPr>
              <w:t>urvival models</w:t>
            </w:r>
            <w:r w:rsidRPr="008B7777">
              <w:rPr>
                <w:color w:val="000000"/>
              </w:rPr>
              <w:tab/>
              <w:t>22</w:t>
            </w:r>
          </w:hyperlink>
        </w:p>
        <w:p w14:paraId="1CBF867D" w14:textId="77777777" w:rsidR="00364A78" w:rsidRPr="008B7777" w:rsidRDefault="00AD2CD7">
          <w:pPr>
            <w:widowControl w:val="0"/>
            <w:tabs>
              <w:tab w:val="right" w:pos="12000"/>
            </w:tabs>
            <w:spacing w:before="60" w:line="240" w:lineRule="auto"/>
            <w:ind w:left="360" w:firstLine="0"/>
            <w:jc w:val="left"/>
            <w:rPr>
              <w:rFonts w:ascii="Arial" w:eastAsia="Arial" w:hAnsi="Arial" w:cs="Arial"/>
              <w:color w:val="000000"/>
              <w:sz w:val="22"/>
              <w:szCs w:val="22"/>
            </w:rPr>
          </w:pPr>
          <w:hyperlink w:anchor="_heading=h.1m42eenn557d">
            <w:r w:rsidRPr="008B7777">
              <w:rPr>
                <w:color w:val="000000"/>
              </w:rPr>
              <w:t>Sample distribution by country</w:t>
            </w:r>
            <w:r w:rsidRPr="008B7777">
              <w:rPr>
                <w:color w:val="000000"/>
              </w:rPr>
              <w:tab/>
              <w:t>24</w:t>
            </w:r>
          </w:hyperlink>
        </w:p>
        <w:p w14:paraId="7A97310A" w14:textId="77777777" w:rsidR="00364A78" w:rsidRPr="008B7777" w:rsidRDefault="00AD2CD7">
          <w:pPr>
            <w:widowControl w:val="0"/>
            <w:tabs>
              <w:tab w:val="right" w:pos="12000"/>
            </w:tabs>
            <w:spacing w:before="60" w:line="240" w:lineRule="auto"/>
            <w:ind w:left="720" w:firstLine="0"/>
            <w:jc w:val="left"/>
            <w:rPr>
              <w:rFonts w:ascii="Arial" w:eastAsia="Arial" w:hAnsi="Arial" w:cs="Arial"/>
              <w:color w:val="000000"/>
              <w:sz w:val="22"/>
              <w:szCs w:val="22"/>
            </w:rPr>
          </w:pPr>
          <w:hyperlink w:anchor="_heading=h.4klj1ztbw2xn">
            <w:r w:rsidRPr="008B7777">
              <w:rPr>
                <w:color w:val="000000"/>
              </w:rPr>
              <w:t>Table S12. Valid sample sizes per country and ISO 3166-1 (International Organization for Standardization, 2024) country code</w:t>
            </w:r>
            <w:r w:rsidRPr="008B7777">
              <w:rPr>
                <w:color w:val="000000"/>
              </w:rPr>
              <w:tab/>
              <w:t>24</w:t>
            </w:r>
          </w:hyperlink>
        </w:p>
        <w:p w14:paraId="15413F5A" w14:textId="77777777" w:rsidR="00364A78" w:rsidRPr="008B7777" w:rsidRDefault="00AD2CD7">
          <w:pPr>
            <w:widowControl w:val="0"/>
            <w:tabs>
              <w:tab w:val="right" w:pos="12000"/>
            </w:tabs>
            <w:spacing w:before="60" w:line="240" w:lineRule="auto"/>
            <w:ind w:firstLine="0"/>
            <w:jc w:val="left"/>
            <w:rPr>
              <w:rFonts w:ascii="Arial" w:eastAsia="Arial" w:hAnsi="Arial" w:cs="Arial"/>
              <w:b/>
              <w:color w:val="000000"/>
              <w:sz w:val="22"/>
              <w:szCs w:val="22"/>
            </w:rPr>
          </w:pPr>
          <w:hyperlink w:anchor="_heading=h.fbty3ljsmj45">
            <w:r w:rsidRPr="008B7777">
              <w:rPr>
                <w:b/>
                <w:color w:val="000000"/>
              </w:rPr>
              <w:t>Supplementary Section S1</w:t>
            </w:r>
            <w:r w:rsidRPr="008B7777">
              <w:rPr>
                <w:b/>
                <w:color w:val="000000"/>
              </w:rPr>
              <w:tab/>
              <w:t>25</w:t>
            </w:r>
          </w:hyperlink>
        </w:p>
        <w:p w14:paraId="032816C6" w14:textId="77777777" w:rsidR="00364A78" w:rsidRPr="008B7777" w:rsidRDefault="00AD2CD7">
          <w:pPr>
            <w:widowControl w:val="0"/>
            <w:tabs>
              <w:tab w:val="right" w:pos="12000"/>
            </w:tabs>
            <w:spacing w:before="60" w:line="240" w:lineRule="auto"/>
            <w:ind w:left="360" w:firstLine="0"/>
            <w:jc w:val="left"/>
            <w:rPr>
              <w:rFonts w:ascii="Arial" w:eastAsia="Arial" w:hAnsi="Arial" w:cs="Arial"/>
              <w:color w:val="000000"/>
              <w:sz w:val="22"/>
              <w:szCs w:val="22"/>
            </w:rPr>
          </w:pPr>
          <w:hyperlink w:anchor="_heading=h.fwcbvwk2u1wd">
            <w:r w:rsidRPr="008B7777">
              <w:rPr>
                <w:color w:val="000000"/>
              </w:rPr>
              <w:t xml:space="preserve">Morocco’s </w:t>
            </w:r>
          </w:hyperlink>
          <w:hyperlink w:anchor="_heading=h.fwcbvwk2u1wd">
            <w:r w:rsidRPr="008B7777">
              <w:t>q</w:t>
            </w:r>
          </w:hyperlink>
          <w:hyperlink w:anchor="_heading=h.fwcbvwk2u1wd">
            <w:r w:rsidRPr="008B7777">
              <w:rPr>
                <w:color w:val="000000"/>
              </w:rPr>
              <w:t xml:space="preserve">ualification in the FIFA World Cup </w:t>
            </w:r>
          </w:hyperlink>
          <w:hyperlink w:anchor="_heading=h.fwcbvwk2u1wd">
            <w:r w:rsidRPr="008B7777">
              <w:t>s</w:t>
            </w:r>
          </w:hyperlink>
          <w:hyperlink w:anchor="_heading=h.fwcbvwk2u1wd">
            <w:r w:rsidRPr="008B7777">
              <w:rPr>
                <w:color w:val="000000"/>
              </w:rPr>
              <w:t>emifinals</w:t>
            </w:r>
            <w:r w:rsidRPr="008B7777">
              <w:rPr>
                <w:color w:val="000000"/>
              </w:rPr>
              <w:tab/>
              <w:t>25</w:t>
            </w:r>
          </w:hyperlink>
        </w:p>
        <w:p w14:paraId="33FE4A73" w14:textId="77777777" w:rsidR="00364A78" w:rsidRPr="008B7777" w:rsidRDefault="00AD2CD7">
          <w:pPr>
            <w:widowControl w:val="0"/>
            <w:tabs>
              <w:tab w:val="right" w:pos="12000"/>
            </w:tabs>
            <w:spacing w:before="60" w:line="240" w:lineRule="auto"/>
            <w:ind w:left="720" w:firstLine="0"/>
            <w:jc w:val="left"/>
            <w:rPr>
              <w:rFonts w:ascii="Arial" w:eastAsia="Arial" w:hAnsi="Arial" w:cs="Arial"/>
              <w:color w:val="000000"/>
              <w:sz w:val="22"/>
              <w:szCs w:val="22"/>
            </w:rPr>
          </w:pPr>
          <w:hyperlink w:anchor="_heading=h.dkvqcb9rf2nw">
            <w:r w:rsidRPr="008B7777">
              <w:rPr>
                <w:color w:val="000000"/>
              </w:rPr>
              <w:t>Figure S5. Daily proportion of critical tweets about Qatar during the 2022 FIFA World Cup</w:t>
            </w:r>
            <w:r w:rsidRPr="008B7777">
              <w:rPr>
                <w:color w:val="000000"/>
              </w:rPr>
              <w:tab/>
              <w:t>25</w:t>
            </w:r>
          </w:hyperlink>
        </w:p>
        <w:p w14:paraId="3D7AF12D" w14:textId="77777777" w:rsidR="00364A78" w:rsidRPr="008B7777" w:rsidRDefault="00AD2CD7">
          <w:pPr>
            <w:widowControl w:val="0"/>
            <w:tabs>
              <w:tab w:val="right" w:pos="12000"/>
            </w:tabs>
            <w:spacing w:before="60" w:line="240" w:lineRule="auto"/>
            <w:ind w:left="720" w:firstLine="0"/>
            <w:jc w:val="left"/>
            <w:rPr>
              <w:rFonts w:ascii="Arial" w:eastAsia="Arial" w:hAnsi="Arial" w:cs="Arial"/>
              <w:color w:val="000000"/>
              <w:sz w:val="22"/>
              <w:szCs w:val="22"/>
            </w:rPr>
          </w:pPr>
          <w:hyperlink w:anchor="_heading=h.83cns8x8ibg7">
            <w:r w:rsidRPr="008B7777">
              <w:rPr>
                <w:color w:val="000000"/>
              </w:rPr>
              <w:t>Table S13. Parallel trends assessment</w:t>
            </w:r>
            <w:r w:rsidRPr="008B7777">
              <w:rPr>
                <w:color w:val="000000"/>
              </w:rPr>
              <w:tab/>
              <w:t>26</w:t>
            </w:r>
          </w:hyperlink>
        </w:p>
        <w:p w14:paraId="30831C32" w14:textId="77777777" w:rsidR="00364A78" w:rsidRPr="008B7777" w:rsidRDefault="00AD2CD7">
          <w:pPr>
            <w:widowControl w:val="0"/>
            <w:tabs>
              <w:tab w:val="right" w:pos="12000"/>
            </w:tabs>
            <w:spacing w:before="60" w:line="240" w:lineRule="auto"/>
            <w:ind w:left="720" w:firstLine="0"/>
            <w:jc w:val="left"/>
            <w:rPr>
              <w:rFonts w:ascii="Arial" w:eastAsia="Arial" w:hAnsi="Arial" w:cs="Arial"/>
              <w:color w:val="000000"/>
              <w:sz w:val="22"/>
              <w:szCs w:val="22"/>
            </w:rPr>
          </w:pPr>
          <w:hyperlink w:anchor="_heading=h.ssbqcqywb01h">
            <w:r w:rsidRPr="008B7777">
              <w:rPr>
                <w:color w:val="000000"/>
              </w:rPr>
              <w:t>Table S14. Difference-in-difference estimates explaining the impact of Morocco’s qualification to the FIFA World Cup semifinals on the critical tweets about Qatar</w:t>
            </w:r>
            <w:r w:rsidRPr="008B7777">
              <w:rPr>
                <w:color w:val="000000"/>
              </w:rPr>
              <w:tab/>
              <w:t>27</w:t>
            </w:r>
          </w:hyperlink>
        </w:p>
        <w:p w14:paraId="30DD83A1" w14:textId="77777777" w:rsidR="00364A78" w:rsidRPr="008B7777" w:rsidRDefault="00AD2CD7">
          <w:pPr>
            <w:widowControl w:val="0"/>
            <w:tabs>
              <w:tab w:val="right" w:pos="12000"/>
            </w:tabs>
            <w:spacing w:before="60" w:line="240" w:lineRule="auto"/>
            <w:ind w:firstLine="0"/>
            <w:jc w:val="left"/>
            <w:rPr>
              <w:rFonts w:ascii="Arial" w:eastAsia="Arial" w:hAnsi="Arial" w:cs="Arial"/>
              <w:b/>
              <w:color w:val="000000"/>
              <w:sz w:val="22"/>
              <w:szCs w:val="22"/>
            </w:rPr>
          </w:pPr>
          <w:hyperlink w:anchor="_heading=h.fm836suzdh4o">
            <w:r w:rsidRPr="008B7777">
              <w:rPr>
                <w:b/>
                <w:color w:val="000000"/>
              </w:rPr>
              <w:t>Supplementary Section S2</w:t>
            </w:r>
            <w:r w:rsidRPr="008B7777">
              <w:rPr>
                <w:b/>
                <w:color w:val="000000"/>
              </w:rPr>
              <w:tab/>
              <w:t>28</w:t>
            </w:r>
          </w:hyperlink>
        </w:p>
        <w:p w14:paraId="3D0F8CAF" w14:textId="77777777" w:rsidR="00364A78" w:rsidRPr="008B7777" w:rsidRDefault="00AD2CD7">
          <w:pPr>
            <w:widowControl w:val="0"/>
            <w:tabs>
              <w:tab w:val="right" w:pos="12000"/>
            </w:tabs>
            <w:spacing w:before="60" w:line="240" w:lineRule="auto"/>
            <w:ind w:left="360" w:firstLine="0"/>
            <w:jc w:val="left"/>
            <w:rPr>
              <w:rFonts w:ascii="Arial" w:eastAsia="Arial" w:hAnsi="Arial" w:cs="Arial"/>
              <w:color w:val="000000"/>
              <w:sz w:val="22"/>
              <w:szCs w:val="22"/>
            </w:rPr>
          </w:pPr>
          <w:hyperlink w:anchor="_heading=h.g4f1mfoeqb0l">
            <w:r w:rsidRPr="008B7777">
              <w:rPr>
                <w:color w:val="000000"/>
              </w:rPr>
              <w:t>Efforts to improve Qatar’s image</w:t>
            </w:r>
            <w:r w:rsidRPr="008B7777">
              <w:rPr>
                <w:color w:val="000000"/>
              </w:rPr>
              <w:tab/>
              <w:t>28</w:t>
            </w:r>
          </w:hyperlink>
        </w:p>
        <w:p w14:paraId="1894DD35" w14:textId="77777777" w:rsidR="00364A78" w:rsidRPr="008B7777" w:rsidRDefault="00AD2CD7">
          <w:pPr>
            <w:widowControl w:val="0"/>
            <w:tabs>
              <w:tab w:val="right" w:pos="12000"/>
            </w:tabs>
            <w:spacing w:before="60" w:line="240" w:lineRule="auto"/>
            <w:ind w:left="720" w:firstLine="0"/>
            <w:jc w:val="left"/>
            <w:rPr>
              <w:rFonts w:ascii="Arial" w:eastAsia="Arial" w:hAnsi="Arial" w:cs="Arial"/>
              <w:color w:val="000000"/>
              <w:sz w:val="22"/>
              <w:szCs w:val="22"/>
            </w:rPr>
          </w:pPr>
          <w:hyperlink w:anchor="_heading=h.ygohtrto3pbx">
            <w:r w:rsidRPr="008B7777">
              <w:rPr>
                <w:color w:val="000000"/>
              </w:rPr>
              <w:t>Table S15. Examples of supportive tweets from selected us</w:t>
            </w:r>
            <w:r w:rsidRPr="008B7777">
              <w:rPr>
                <w:color w:val="000000"/>
              </w:rPr>
              <w:t>ers</w:t>
            </w:r>
            <w:r w:rsidRPr="008B7777">
              <w:rPr>
                <w:color w:val="000000"/>
              </w:rPr>
              <w:tab/>
              <w:t>30</w:t>
            </w:r>
          </w:hyperlink>
        </w:p>
        <w:p w14:paraId="21F7069C" w14:textId="77777777" w:rsidR="00364A78" w:rsidRPr="008B7777" w:rsidRDefault="00AD2CD7">
          <w:pPr>
            <w:widowControl w:val="0"/>
            <w:tabs>
              <w:tab w:val="right" w:pos="12000"/>
            </w:tabs>
            <w:spacing w:before="60" w:line="240" w:lineRule="auto"/>
            <w:ind w:firstLine="0"/>
            <w:jc w:val="left"/>
            <w:rPr>
              <w:rFonts w:ascii="Arial" w:eastAsia="Arial" w:hAnsi="Arial" w:cs="Arial"/>
              <w:b/>
              <w:color w:val="000000"/>
              <w:sz w:val="22"/>
              <w:szCs w:val="22"/>
            </w:rPr>
          </w:pPr>
          <w:hyperlink w:anchor="_heading=h.lx6tzih0ptsg">
            <w:r w:rsidRPr="008B7777">
              <w:rPr>
                <w:b/>
                <w:color w:val="000000"/>
              </w:rPr>
              <w:t>References</w:t>
            </w:r>
            <w:r w:rsidRPr="008B7777">
              <w:rPr>
                <w:b/>
                <w:color w:val="000000"/>
              </w:rPr>
              <w:tab/>
              <w:t>38</w:t>
            </w:r>
          </w:hyperlink>
          <w:r w:rsidRPr="008B7777">
            <w:fldChar w:fldCharType="end"/>
          </w:r>
        </w:p>
      </w:sdtContent>
    </w:sdt>
    <w:p w14:paraId="1CC545AC" w14:textId="77777777" w:rsidR="00364A78" w:rsidRPr="008B7777" w:rsidRDefault="00AD2CD7">
      <w:pPr>
        <w:spacing w:after="160" w:line="240" w:lineRule="auto"/>
        <w:ind w:firstLine="0"/>
        <w:jc w:val="left"/>
        <w:rPr>
          <w:b/>
        </w:rPr>
      </w:pPr>
      <w:bookmarkStart w:id="3" w:name="_heading=h.v5btk1yqbf7t" w:colFirst="0" w:colLast="0"/>
      <w:bookmarkEnd w:id="3"/>
      <w:r w:rsidRPr="008B7777">
        <w:br w:type="page"/>
      </w:r>
    </w:p>
    <w:p w14:paraId="570E9766" w14:textId="77777777" w:rsidR="00364A78" w:rsidRPr="008B7777" w:rsidRDefault="00AD2CD7">
      <w:pPr>
        <w:pStyle w:val="Heading1"/>
      </w:pPr>
      <w:r w:rsidRPr="008B7777">
        <w:lastRenderedPageBreak/>
        <w:t>Supplementary Methods</w:t>
      </w:r>
    </w:p>
    <w:p w14:paraId="65D2FB92" w14:textId="77777777" w:rsidR="00364A78" w:rsidRPr="008B7777" w:rsidRDefault="00AD2CD7">
      <w:pPr>
        <w:pStyle w:val="Heading2"/>
      </w:pPr>
      <w:bookmarkStart w:id="4" w:name="_heading=h.sfgt7cbi3kze" w:colFirst="0" w:colLast="0"/>
      <w:bookmarkEnd w:id="4"/>
      <w:r w:rsidRPr="008B7777">
        <w:t>Qatar stance detection</w:t>
      </w:r>
    </w:p>
    <w:p w14:paraId="6A09EFDF" w14:textId="77777777" w:rsidR="00364A78" w:rsidRPr="008B7777" w:rsidRDefault="00AD2CD7">
      <w:r w:rsidRPr="008B7777">
        <w:t xml:space="preserve">For our stance detection, we had to classify 2,974,570 unique tweet texts. We used the ChatGPT model </w:t>
      </w:r>
      <w:r w:rsidRPr="008B7777">
        <w:rPr>
          <w:i/>
        </w:rPr>
        <w:t>gpt-4o-mini-2024-07-18</w:t>
      </w:r>
      <w:r w:rsidRPr="008B7777">
        <w:t xml:space="preserve"> for the stanc</w:t>
      </w:r>
      <w:r w:rsidRPr="008B7777">
        <w:t>e detection with a temperature of 0, frequency penalty of 0, presence penalty of 0, and max token of 1. The tweet text was classified by directly accessing the API from within R. We minimally preprocessed the text by removing all URLs. We used the followin</w:t>
      </w:r>
      <w:r w:rsidRPr="008B7777">
        <w:t>g prompt and role description:</w:t>
      </w:r>
    </w:p>
    <w:p w14:paraId="1A442411" w14:textId="77777777" w:rsidR="00364A78" w:rsidRPr="008B7777" w:rsidRDefault="00AD2CD7">
      <w:pPr>
        <w:ind w:firstLine="0"/>
      </w:pPr>
      <w:r w:rsidRPr="008B7777">
        <w:t>Prompt: “Analyze the following tweet and determine if it explicitly mentions criticism or expresses negative sentiment about Qatar or the World Cup in Qatar. Criticism includes, but is not limited to, allegations of corruptio</w:t>
      </w:r>
      <w:r w:rsidRPr="008B7777">
        <w:t>n, human rights violations, discrimination against LGBT individuals, treatment of journalists, their national team, or negative impacts on the environment. If the tweet criticizes the criticism of Qatar or the World Cup (e.g., mentions hypocrisy of the cri</w:t>
      </w:r>
      <w:r w:rsidRPr="008B7777">
        <w:t>tics), it should not be classified as negative sentiment towards Qatar or the World Cup. Similarly, if the tweet criticizes Iran without explicitly connecting the criticism to Qatar, it should not be classified as negative sentiment towards Qatar. Reply wi</w:t>
      </w:r>
      <w:r w:rsidRPr="008B7777">
        <w:t>th 1 if it does, and with 0 if it does not. Reply only with a number. Here is the tweet: [Tweet text]”</w:t>
      </w:r>
    </w:p>
    <w:p w14:paraId="432862CA" w14:textId="77777777" w:rsidR="00364A78" w:rsidRPr="008B7777" w:rsidRDefault="00AD2CD7">
      <w:pPr>
        <w:ind w:firstLine="0"/>
      </w:pPr>
      <w:r w:rsidRPr="008B7777">
        <w:t>Role: “You are a helpful research assistant who classifies the stance of tweets towards the 2022 World Cup in Qatar.”</w:t>
      </w:r>
    </w:p>
    <w:p w14:paraId="7F62A536" w14:textId="77777777" w:rsidR="00364A78" w:rsidRPr="008B7777" w:rsidRDefault="00AD2CD7">
      <w:r w:rsidRPr="008B7777">
        <w:t xml:space="preserve">We then checked and counted the responses that mentioned ‘1’, all other responses were coded as 0. The Cohen’s Kappa was calculated based </w:t>
      </w:r>
      <w:r w:rsidRPr="008B7777">
        <w:t>on 1000 randomly selected tweets that were manually labeled together by the co-authors. Overall, we achieved a Kappa of 0.7212 (Precision=0.962, Recall=0.980) and an accuracy of 0.948.</w:t>
      </w:r>
    </w:p>
    <w:p w14:paraId="066913EA" w14:textId="77777777" w:rsidR="00364A78" w:rsidRPr="008B7777" w:rsidRDefault="00AD2CD7">
      <w:pPr>
        <w:pStyle w:val="Heading2"/>
      </w:pPr>
      <w:bookmarkStart w:id="5" w:name="_heading=h.q7i2bfnufnxg" w:colFirst="0" w:colLast="0"/>
      <w:bookmarkEnd w:id="5"/>
      <w:r w:rsidRPr="008B7777">
        <w:t>Identifying actors</w:t>
      </w:r>
    </w:p>
    <w:p w14:paraId="082D9EE6" w14:textId="77777777" w:rsidR="00364A78" w:rsidRPr="008B7777" w:rsidRDefault="00AD2CD7">
      <w:r w:rsidRPr="008B7777">
        <w:t xml:space="preserve">We used specific classifiers to identify accounts affiliated with media organizations, NGOs, and Western politicians. Media-affiliated actors were identified by scanning profile </w:t>
      </w:r>
      <w:r w:rsidRPr="008B7777">
        <w:lastRenderedPageBreak/>
        <w:t>descriptions for keywords such as “journalist,” “periodist,” “reporter,” “corr</w:t>
      </w:r>
      <w:r w:rsidRPr="008B7777">
        <w:t>espondent,” “anchor,” and “newspaper.” We supplemented this with a curated list of Twitter handles comprising major U.S. new agencies (ercexpo, 2021). In total, we identified 9,111 unique media-affiliated users, achieving 88.91% accuracy based on manual va</w:t>
      </w:r>
      <w:r w:rsidRPr="008B7777">
        <w:t>lidation. For NGOs and their affiliates, we relied on the United Nations Global Database of Civil Society Organizations (United Nations Department of Economic and Social Affairs, n.d.) and identified accounts who referenced the NGO URLs in their profile de</w:t>
      </w:r>
      <w:r w:rsidRPr="008B7777">
        <w:t>scriptions. Western politicians were identified by cross-referencing user accounts with the 2021 Twitter Parliamentarian Database (Van Vliet et al., 2020). We identified 183 unique NGO-affiliated accounts and 258 accounts belonging to Western politicians.</w:t>
      </w:r>
      <w:r w:rsidRPr="008B7777">
        <w:br w:type="page"/>
      </w:r>
    </w:p>
    <w:p w14:paraId="59359B72" w14:textId="77777777" w:rsidR="00364A78" w:rsidRPr="008B7777" w:rsidRDefault="00AD2CD7">
      <w:pPr>
        <w:pStyle w:val="Heading1"/>
      </w:pPr>
      <w:bookmarkStart w:id="6" w:name="_heading=h.hgbao7ha2mtb" w:colFirst="0" w:colLast="0"/>
      <w:bookmarkEnd w:id="6"/>
      <w:r w:rsidRPr="008B7777">
        <w:lastRenderedPageBreak/>
        <w:t>Supplementary Figures</w:t>
      </w:r>
    </w:p>
    <w:p w14:paraId="78993F99" w14:textId="77777777" w:rsidR="00364A78" w:rsidRPr="008B7777" w:rsidRDefault="00AD2CD7">
      <w:pPr>
        <w:pStyle w:val="Heading2"/>
      </w:pPr>
      <w:bookmarkStart w:id="7" w:name="_heading=h.v6odyuoyayrq" w:colFirst="0" w:colLast="0"/>
      <w:bookmarkEnd w:id="7"/>
      <w:r w:rsidRPr="008B7777">
        <w:t>Topic models of Qatar-related tweets</w:t>
      </w:r>
    </w:p>
    <w:p w14:paraId="2A29D2F5" w14:textId="77777777" w:rsidR="00364A78" w:rsidRPr="008B7777" w:rsidRDefault="00AD2CD7">
      <w:pPr>
        <w:sectPr w:rsidR="00364A78" w:rsidRPr="008B7777">
          <w:footerReference w:type="default" r:id="rId8"/>
          <w:pgSz w:w="11906" w:h="16838"/>
          <w:pgMar w:top="1440" w:right="1440" w:bottom="1440" w:left="1440" w:header="720" w:footer="720" w:gutter="0"/>
          <w:pgNumType w:start="1"/>
          <w:cols w:space="720"/>
          <w:titlePg/>
        </w:sectPr>
      </w:pPr>
      <w:r w:rsidRPr="008B7777">
        <w:t xml:space="preserve">We generated topic models based on the Structural Topic Model framework, using the </w:t>
      </w:r>
      <w:r w:rsidRPr="008B7777">
        <w:rPr>
          <w:i/>
        </w:rPr>
        <w:t>stm</w:t>
      </w:r>
      <w:r w:rsidRPr="008B7777">
        <w:t xml:space="preserve"> package (Roberts et al., 2019) in R, specifying K = 50 topics. The generated topic models for the entire tweet corpus mentioning Qatar is shown in Figure S1 together wit</w:t>
      </w:r>
      <w:r w:rsidRPr="008B7777">
        <w:t>h country-specific topic models. Temporal changes in the topics are shown in Figure S2.</w:t>
      </w:r>
    </w:p>
    <w:p w14:paraId="218EDCF1" w14:textId="77777777" w:rsidR="00364A78" w:rsidRPr="008B7777" w:rsidRDefault="00AD2CD7">
      <w:pPr>
        <w:ind w:firstLine="0"/>
        <w:jc w:val="center"/>
      </w:pPr>
      <w:r w:rsidRPr="008B7777">
        <w:rPr>
          <w:noProof/>
        </w:rPr>
        <w:lastRenderedPageBreak/>
        <w:drawing>
          <wp:inline distT="0" distB="0" distL="0" distR="0" wp14:anchorId="24428B50" wp14:editId="27E74F89">
            <wp:extent cx="8341238" cy="5029200"/>
            <wp:effectExtent l="0" t="0" r="0" b="0"/>
            <wp:docPr id="1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8341238" cy="5029200"/>
                    </a:xfrm>
                    <a:prstGeom prst="rect">
                      <a:avLst/>
                    </a:prstGeom>
                    <a:ln/>
                  </pic:spPr>
                </pic:pic>
              </a:graphicData>
            </a:graphic>
          </wp:inline>
        </w:drawing>
      </w:r>
    </w:p>
    <w:p w14:paraId="00BEDE86" w14:textId="77777777" w:rsidR="00364A78" w:rsidRPr="008B7777" w:rsidRDefault="00AD2CD7">
      <w:pPr>
        <w:pStyle w:val="Heading3"/>
        <w:sectPr w:rsidR="00364A78" w:rsidRPr="008B7777">
          <w:pgSz w:w="16838" w:h="11906" w:orient="landscape"/>
          <w:pgMar w:top="1440" w:right="1440" w:bottom="1440" w:left="1440" w:header="720" w:footer="720" w:gutter="0"/>
          <w:lnNumType w:countBy="1"/>
          <w:cols w:space="720"/>
        </w:sectPr>
      </w:pPr>
      <w:bookmarkStart w:id="8" w:name="_heading=h.5z2kwcyo2pcd" w:colFirst="0" w:colLast="0"/>
      <w:bookmarkEnd w:id="8"/>
      <w:r w:rsidRPr="008B7777">
        <w:t>Figure S1. Topic distribution of tweets mentioning Qatar with location</w:t>
      </w:r>
    </w:p>
    <w:p w14:paraId="356B6D68" w14:textId="77777777" w:rsidR="00364A78" w:rsidRPr="008B7777" w:rsidRDefault="00AD2CD7">
      <w:pPr>
        <w:pStyle w:val="Heading3"/>
      </w:pPr>
      <w:bookmarkStart w:id="9" w:name="_heading=h.f09112y5wzxp" w:colFirst="0" w:colLast="0"/>
      <w:bookmarkEnd w:id="9"/>
      <w:r w:rsidRPr="008B7777">
        <w:rPr>
          <w:noProof/>
        </w:rPr>
        <w:lastRenderedPageBreak/>
        <w:drawing>
          <wp:inline distT="114300" distB="114300" distL="114300" distR="114300" wp14:anchorId="6FE2FB94" wp14:editId="71DA6189">
            <wp:extent cx="5731200" cy="5308600"/>
            <wp:effectExtent l="0" t="0" r="0" b="0"/>
            <wp:docPr id="1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0"/>
                    <a:srcRect/>
                    <a:stretch>
                      <a:fillRect/>
                    </a:stretch>
                  </pic:blipFill>
                  <pic:spPr>
                    <a:xfrm>
                      <a:off x="0" y="0"/>
                      <a:ext cx="5731200" cy="5308600"/>
                    </a:xfrm>
                    <a:prstGeom prst="rect">
                      <a:avLst/>
                    </a:prstGeom>
                    <a:ln/>
                  </pic:spPr>
                </pic:pic>
              </a:graphicData>
            </a:graphic>
          </wp:inline>
        </w:drawing>
      </w:r>
    </w:p>
    <w:p w14:paraId="7551077F" w14:textId="77777777" w:rsidR="00364A78" w:rsidRPr="008B7777" w:rsidRDefault="00AD2CD7">
      <w:pPr>
        <w:pStyle w:val="Heading3"/>
        <w:sectPr w:rsidR="00364A78" w:rsidRPr="008B7777">
          <w:pgSz w:w="11906" w:h="16838"/>
          <w:pgMar w:top="1440" w:right="1440" w:bottom="1440" w:left="1440" w:header="720" w:footer="720" w:gutter="0"/>
          <w:lnNumType w:countBy="1"/>
          <w:cols w:space="720"/>
        </w:sectPr>
      </w:pPr>
      <w:bookmarkStart w:id="10" w:name="_heading=h.iaxwjz54gl2" w:colFirst="0" w:colLast="0"/>
      <w:bookmarkEnd w:id="10"/>
      <w:r w:rsidRPr="008B7777">
        <w:t>Figure S2. Topic distribution of tweets mentioning Qatar during the first 4 w</w:t>
      </w:r>
      <w:r w:rsidRPr="008B7777">
        <w:t>eeks of the 2022 FIFA World Cup (November 20 - December 18, 2022)</w:t>
      </w:r>
    </w:p>
    <w:p w14:paraId="40997AD6" w14:textId="77777777" w:rsidR="00364A78" w:rsidRPr="008B7777" w:rsidRDefault="00AD2CD7">
      <w:pPr>
        <w:pStyle w:val="Heading2"/>
      </w:pPr>
      <w:bookmarkStart w:id="11" w:name="_heading=h.dydsp111ljcp" w:colFirst="0" w:colLast="0"/>
      <w:bookmarkEnd w:id="11"/>
      <w:r w:rsidRPr="008B7777">
        <w:lastRenderedPageBreak/>
        <w:t>Identifying retweet count and the most retweeted tweets</w:t>
      </w:r>
    </w:p>
    <w:p w14:paraId="5B0A4C91" w14:textId="77777777" w:rsidR="00364A78" w:rsidRPr="008B7777" w:rsidRDefault="00AD2CD7">
      <w:r w:rsidRPr="008B7777">
        <w:t xml:space="preserve">Original tweets and retweets in the World Cup dataset were initially separated. We then matched the </w:t>
      </w:r>
      <w:r w:rsidRPr="008B7777">
        <w:rPr>
          <w:i/>
        </w:rPr>
        <w:t>id_str</w:t>
      </w:r>
      <w:r w:rsidRPr="008B7777">
        <w:t xml:space="preserve"> column of the original twee</w:t>
      </w:r>
      <w:r w:rsidRPr="008B7777">
        <w:t xml:space="preserve">ts to the </w:t>
      </w:r>
      <w:r w:rsidRPr="008B7777">
        <w:rPr>
          <w:i/>
        </w:rPr>
        <w:t>retweeted_status.id_str</w:t>
      </w:r>
      <w:r w:rsidRPr="008B7777">
        <w:t xml:space="preserve"> column of the retweets. Since we are limited with data that we were only able to download, we measure the retweet count of each of the original tweets based on the maximum </w:t>
      </w:r>
      <w:r w:rsidRPr="008B7777">
        <w:rPr>
          <w:i/>
        </w:rPr>
        <w:t>retweet_count</w:t>
      </w:r>
      <w:r w:rsidRPr="008B7777">
        <w:t xml:space="preserve"> among the retweets that matched with</w:t>
      </w:r>
      <w:r w:rsidRPr="008B7777">
        <w:t xml:space="preserve"> a corresponding original tweet </w:t>
      </w:r>
      <w:r w:rsidRPr="008B7777">
        <w:rPr>
          <w:i/>
        </w:rPr>
        <w:t>id_str</w:t>
      </w:r>
      <w:r w:rsidRPr="008B7777">
        <w:t>. We identified the top 100 most retweeted tweets which mentioned Qatar. Figure S3 shows the Qatar stance of the most retweeted tweets which are ordered most retweeted from top left (number 1) to least retweeted at the</w:t>
      </w:r>
      <w:r w:rsidRPr="008B7777">
        <w:t xml:space="preserve"> bottom right (number 100). Sample tweets are also shown to provide examples. By mapping the stance of the most retweeted tweets with regards to criticisms towards Qatar, we are able to provide an overview of the two-sided debate on Twitter. We see that th</w:t>
      </w:r>
      <w:r w:rsidRPr="008B7777">
        <w:t>ere are tweets criticizing Qatar for its anti-LGBTQ policies and human rights violations which globally resonated with thousands of users; on the other hand, there are also those who sided with the host country such as by retweeting the message of @binnaha</w:t>
      </w:r>
      <w:r w:rsidRPr="008B7777">
        <w:t>r85 who raised the issue on Western hypocrisy to staunchly defend Qatar.</w:t>
      </w:r>
    </w:p>
    <w:p w14:paraId="352834F0" w14:textId="77777777" w:rsidR="00364A78" w:rsidRPr="008B7777" w:rsidRDefault="00AD2CD7">
      <w:pPr>
        <w:ind w:firstLine="0"/>
        <w:jc w:val="center"/>
      </w:pPr>
      <w:r w:rsidRPr="008B7777">
        <w:rPr>
          <w:noProof/>
        </w:rPr>
        <w:drawing>
          <wp:inline distT="0" distB="0" distL="0" distR="0" wp14:anchorId="61DCBFE0" wp14:editId="6CB9DEFF">
            <wp:extent cx="5731510" cy="2865755"/>
            <wp:effectExtent l="0" t="0" r="0" b="0"/>
            <wp:docPr id="1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5731510" cy="2865755"/>
                    </a:xfrm>
                    <a:prstGeom prst="rect">
                      <a:avLst/>
                    </a:prstGeom>
                    <a:ln/>
                  </pic:spPr>
                </pic:pic>
              </a:graphicData>
            </a:graphic>
          </wp:inline>
        </w:drawing>
      </w:r>
    </w:p>
    <w:p w14:paraId="6283A1FE" w14:textId="77777777" w:rsidR="00364A78" w:rsidRPr="008B7777" w:rsidRDefault="00AD2CD7">
      <w:pPr>
        <w:pStyle w:val="Heading3"/>
      </w:pPr>
      <w:bookmarkStart w:id="12" w:name="_heading=h.qnkfgfz8xv93" w:colFirst="0" w:colLast="0"/>
      <w:bookmarkEnd w:id="12"/>
      <w:r w:rsidRPr="008B7777">
        <w:t>Figure S3. Distribution of Qatar stance of the top 100 most retweeted World Cup tweets mentioning Qatar</w:t>
      </w:r>
    </w:p>
    <w:p w14:paraId="6EEA8010" w14:textId="77777777" w:rsidR="00364A78" w:rsidRPr="008B7777" w:rsidRDefault="00AD2CD7">
      <w:pPr>
        <w:pStyle w:val="Heading2"/>
      </w:pPr>
      <w:bookmarkStart w:id="13" w:name="_heading=h.7jd7bpb8df6j" w:colFirst="0" w:colLast="0"/>
      <w:bookmarkEnd w:id="13"/>
      <w:r w:rsidRPr="008B7777">
        <w:lastRenderedPageBreak/>
        <w:t>Analysis of association of URLs to criticism towards Qatar</w:t>
      </w:r>
    </w:p>
    <w:p w14:paraId="353FCA24" w14:textId="77777777" w:rsidR="00364A78" w:rsidRPr="008B7777" w:rsidRDefault="00AD2CD7">
      <w:r w:rsidRPr="008B7777">
        <w:t>There are 1,618,94</w:t>
      </w:r>
      <w:r w:rsidRPr="008B7777">
        <w:t>7 non-“twitter.com” URLs retrieved from the original tweets mentioning Qatar. These URLs underwent preprocessing for domain categorization, and their association with Qatar criticism was quantified using chi-squared statistics, analyzing the Qatar stance o</w:t>
      </w:r>
      <w:r w:rsidRPr="008B7777">
        <w:t>f the tweet where a URL has been mentioned and the number of retweets of that tweet. Figure S4 illustrates the chi-squared scores and the number of retweets of the top 25 domains most associated with negative criticisms and the top 25 domains associated wi</w:t>
      </w:r>
      <w:r w:rsidRPr="008B7777">
        <w:t>th positive or neutral tones towards Qatar. Here, we reveal that domains linked to negative criticisms predominantly consist of U.S. or Western European media agencies and non-governmental organizations such as Human Rights Watch and Amnesty International.</w:t>
      </w:r>
      <w:r w:rsidRPr="008B7777">
        <w:t xml:space="preserve"> Domains marketed to gender minority groups are notably among the top domains associated with negative criticisms. Two US government domains were also among this list. On the other hand, domains associated with positive or neutral tone tweets primarily bel</w:t>
      </w:r>
      <w:r w:rsidRPr="008B7777">
        <w:t>ong to streaming and advertising platforms (online gaming, gambling, marketing, online selling). This alignment is expected, given that promotional statements characterize tweets from these domains. The variation in number of retweets or sample size betwee</w:t>
      </w:r>
      <w:r w:rsidRPr="008B7777">
        <w:t>n criticism and positive or neutral categories is anticipated, considering marketing strategies involving bundled URLs or tweet repetitions.</w:t>
      </w:r>
    </w:p>
    <w:p w14:paraId="6B3AA94F" w14:textId="77777777" w:rsidR="00364A78" w:rsidRPr="008B7777" w:rsidRDefault="00AD2CD7">
      <w:pPr>
        <w:ind w:firstLine="0"/>
        <w:jc w:val="center"/>
      </w:pPr>
      <w:r w:rsidRPr="008B7777">
        <w:rPr>
          <w:noProof/>
        </w:rPr>
        <w:lastRenderedPageBreak/>
        <w:drawing>
          <wp:inline distT="0" distB="0" distL="0" distR="0" wp14:anchorId="31ACC8AF" wp14:editId="4C9BB8B7">
            <wp:extent cx="5731510" cy="3223974"/>
            <wp:effectExtent l="0" t="0" r="0" b="0"/>
            <wp:docPr id="16"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2"/>
                    <a:srcRect/>
                    <a:stretch>
                      <a:fillRect/>
                    </a:stretch>
                  </pic:blipFill>
                  <pic:spPr>
                    <a:xfrm>
                      <a:off x="0" y="0"/>
                      <a:ext cx="5731510" cy="3223974"/>
                    </a:xfrm>
                    <a:prstGeom prst="rect">
                      <a:avLst/>
                    </a:prstGeom>
                    <a:ln/>
                  </pic:spPr>
                </pic:pic>
              </a:graphicData>
            </a:graphic>
          </wp:inline>
        </w:drawing>
      </w:r>
    </w:p>
    <w:p w14:paraId="447E1A8F" w14:textId="77777777" w:rsidR="00364A78" w:rsidRPr="008B7777" w:rsidRDefault="00AD2CD7">
      <w:pPr>
        <w:pStyle w:val="Heading3"/>
      </w:pPr>
      <w:bookmarkStart w:id="14" w:name="_heading=h.hmp5t8n4o8m3" w:colFirst="0" w:colLast="0"/>
      <w:bookmarkEnd w:id="14"/>
      <w:r w:rsidRPr="008B7777">
        <w:t>Figure S4. Chi-squared test of association between frequency of URL domains and criticism towards Qatar</w:t>
      </w:r>
      <w:r w:rsidRPr="008B7777">
        <w:br w:type="page"/>
      </w:r>
    </w:p>
    <w:p w14:paraId="34CDB84A" w14:textId="77777777" w:rsidR="00364A78" w:rsidRPr="008B7777" w:rsidRDefault="00AD2CD7">
      <w:pPr>
        <w:pStyle w:val="Heading1"/>
      </w:pPr>
      <w:bookmarkStart w:id="15" w:name="_heading=h.vjj3kdl1oozb" w:colFirst="0" w:colLast="0"/>
      <w:bookmarkEnd w:id="15"/>
      <w:r w:rsidRPr="008B7777">
        <w:lastRenderedPageBreak/>
        <w:t>Suppleme</w:t>
      </w:r>
      <w:r w:rsidRPr="008B7777">
        <w:t>ntary Tables</w:t>
      </w:r>
    </w:p>
    <w:p w14:paraId="5323CEA4" w14:textId="77777777" w:rsidR="00364A78" w:rsidRPr="008B7777" w:rsidRDefault="00AD2CD7">
      <w:pPr>
        <w:pStyle w:val="Heading2"/>
      </w:pPr>
      <w:bookmarkStart w:id="16" w:name="_heading=h.1e30e9pyh5si" w:colFirst="0" w:colLast="0"/>
      <w:bookmarkEnd w:id="16"/>
      <w:r w:rsidRPr="008B7777">
        <w:t>Summary of statistics of regression models</w:t>
      </w:r>
    </w:p>
    <w:p w14:paraId="1FBB48AA" w14:textId="77777777" w:rsidR="00364A78" w:rsidRPr="008B7777" w:rsidRDefault="00AD2CD7">
      <w:pPr>
        <w:pStyle w:val="Heading3"/>
      </w:pPr>
      <w:bookmarkStart w:id="17" w:name="_heading=h.ar5l28d5tru3" w:colFirst="0" w:colLast="0"/>
      <w:bookmarkEnd w:id="17"/>
      <w:r w:rsidRPr="008B7777">
        <w:t>Table S1. Description of the explanatory variables used in the determinants model</w:t>
      </w:r>
    </w:p>
    <w:tbl>
      <w:tblPr>
        <w:tblStyle w:val="ae"/>
        <w:tblW w:w="9360" w:type="dxa"/>
        <w:tblBorders>
          <w:top w:val="nil"/>
          <w:left w:val="nil"/>
          <w:bottom w:val="nil"/>
          <w:right w:val="nil"/>
          <w:insideH w:val="nil"/>
          <w:insideV w:val="nil"/>
        </w:tblBorders>
        <w:tblLayout w:type="fixed"/>
        <w:tblLook w:val="0600" w:firstRow="0" w:lastRow="0" w:firstColumn="0" w:lastColumn="0" w:noHBand="1" w:noVBand="1"/>
      </w:tblPr>
      <w:tblGrid>
        <w:gridCol w:w="2450"/>
        <w:gridCol w:w="6910"/>
      </w:tblGrid>
      <w:tr w:rsidR="00364A78" w:rsidRPr="008B7777" w14:paraId="3D9012F6" w14:textId="77777777">
        <w:trPr>
          <w:trHeight w:val="288"/>
        </w:trPr>
        <w:tc>
          <w:tcPr>
            <w:tcW w:w="2450" w:type="dxa"/>
            <w:tcBorders>
              <w:top w:val="single" w:sz="5" w:space="0" w:color="000000"/>
              <w:left w:val="nil"/>
              <w:bottom w:val="single" w:sz="5" w:space="0" w:color="000000"/>
              <w:right w:val="nil"/>
            </w:tcBorders>
            <w:tcMar>
              <w:top w:w="0" w:type="dxa"/>
              <w:left w:w="100" w:type="dxa"/>
              <w:bottom w:w="0" w:type="dxa"/>
              <w:right w:w="100" w:type="dxa"/>
            </w:tcMar>
            <w:vAlign w:val="bottom"/>
          </w:tcPr>
          <w:p w14:paraId="6EDF687D" w14:textId="77777777" w:rsidR="00364A78" w:rsidRPr="008B7777" w:rsidRDefault="00AD2CD7">
            <w:pPr>
              <w:spacing w:line="276" w:lineRule="auto"/>
              <w:ind w:firstLine="0"/>
              <w:rPr>
                <w:b/>
                <w:sz w:val="22"/>
                <w:szCs w:val="22"/>
              </w:rPr>
            </w:pPr>
            <w:r w:rsidRPr="008B7777">
              <w:rPr>
                <w:b/>
                <w:sz w:val="22"/>
                <w:szCs w:val="22"/>
              </w:rPr>
              <w:t>Variable</w:t>
            </w:r>
          </w:p>
        </w:tc>
        <w:tc>
          <w:tcPr>
            <w:tcW w:w="6910" w:type="dxa"/>
            <w:tcBorders>
              <w:top w:val="single" w:sz="5" w:space="0" w:color="000000"/>
              <w:left w:val="nil"/>
              <w:bottom w:val="single" w:sz="5" w:space="0" w:color="000000"/>
              <w:right w:val="nil"/>
            </w:tcBorders>
            <w:tcMar>
              <w:top w:w="0" w:type="dxa"/>
              <w:left w:w="100" w:type="dxa"/>
              <w:bottom w:w="0" w:type="dxa"/>
              <w:right w:w="100" w:type="dxa"/>
            </w:tcMar>
            <w:vAlign w:val="bottom"/>
          </w:tcPr>
          <w:p w14:paraId="0BB86F3C" w14:textId="77777777" w:rsidR="00364A78" w:rsidRPr="008B7777" w:rsidRDefault="00AD2CD7">
            <w:pPr>
              <w:spacing w:line="276" w:lineRule="auto"/>
              <w:ind w:firstLine="0"/>
              <w:rPr>
                <w:b/>
                <w:sz w:val="22"/>
                <w:szCs w:val="22"/>
              </w:rPr>
            </w:pPr>
            <w:r w:rsidRPr="008B7777">
              <w:rPr>
                <w:b/>
                <w:sz w:val="22"/>
                <w:szCs w:val="22"/>
              </w:rPr>
              <w:t>Description</w:t>
            </w:r>
          </w:p>
        </w:tc>
      </w:tr>
      <w:tr w:rsidR="00364A78" w:rsidRPr="008B7777" w14:paraId="617368B5" w14:textId="77777777">
        <w:trPr>
          <w:trHeight w:val="360"/>
        </w:trPr>
        <w:tc>
          <w:tcPr>
            <w:tcW w:w="2450" w:type="dxa"/>
            <w:tcBorders>
              <w:top w:val="nil"/>
              <w:left w:val="nil"/>
              <w:bottom w:val="nil"/>
              <w:right w:val="nil"/>
            </w:tcBorders>
            <w:tcMar>
              <w:top w:w="0" w:type="dxa"/>
              <w:left w:w="100" w:type="dxa"/>
              <w:bottom w:w="0" w:type="dxa"/>
              <w:right w:w="100" w:type="dxa"/>
            </w:tcMar>
          </w:tcPr>
          <w:p w14:paraId="5B3429C1" w14:textId="77777777" w:rsidR="00364A78" w:rsidRPr="008B7777" w:rsidRDefault="00AD2CD7">
            <w:pPr>
              <w:spacing w:line="240" w:lineRule="auto"/>
              <w:ind w:firstLine="0"/>
              <w:rPr>
                <w:b/>
                <w:sz w:val="22"/>
                <w:szCs w:val="22"/>
              </w:rPr>
            </w:pPr>
            <w:r w:rsidRPr="008B7777">
              <w:rPr>
                <w:b/>
                <w:sz w:val="22"/>
                <w:szCs w:val="22"/>
              </w:rPr>
              <w:t>Content features</w:t>
            </w:r>
          </w:p>
        </w:tc>
        <w:tc>
          <w:tcPr>
            <w:tcW w:w="6910" w:type="dxa"/>
            <w:tcBorders>
              <w:top w:val="nil"/>
              <w:left w:val="nil"/>
              <w:bottom w:val="nil"/>
              <w:right w:val="nil"/>
            </w:tcBorders>
            <w:tcMar>
              <w:top w:w="0" w:type="dxa"/>
              <w:left w:w="100" w:type="dxa"/>
              <w:bottom w:w="0" w:type="dxa"/>
              <w:right w:w="100" w:type="dxa"/>
            </w:tcMar>
          </w:tcPr>
          <w:p w14:paraId="7B32A867" w14:textId="77777777" w:rsidR="00364A78" w:rsidRPr="008B7777" w:rsidRDefault="00364A78">
            <w:pPr>
              <w:spacing w:after="240" w:line="240" w:lineRule="auto"/>
              <w:ind w:firstLine="0"/>
              <w:rPr>
                <w:sz w:val="22"/>
                <w:szCs w:val="22"/>
              </w:rPr>
            </w:pPr>
          </w:p>
        </w:tc>
      </w:tr>
      <w:tr w:rsidR="00364A78" w:rsidRPr="008B7777" w14:paraId="6E9D715A" w14:textId="77777777">
        <w:trPr>
          <w:trHeight w:val="360"/>
        </w:trPr>
        <w:tc>
          <w:tcPr>
            <w:tcW w:w="2450" w:type="dxa"/>
            <w:tcBorders>
              <w:top w:val="nil"/>
              <w:left w:val="nil"/>
              <w:bottom w:val="nil"/>
              <w:right w:val="nil"/>
            </w:tcBorders>
            <w:tcMar>
              <w:top w:w="0" w:type="dxa"/>
              <w:left w:w="100" w:type="dxa"/>
              <w:bottom w:w="0" w:type="dxa"/>
              <w:right w:w="100" w:type="dxa"/>
            </w:tcMar>
          </w:tcPr>
          <w:p w14:paraId="2384DA2C" w14:textId="77777777" w:rsidR="00364A78" w:rsidRPr="008B7777" w:rsidRDefault="00AD2CD7">
            <w:pPr>
              <w:spacing w:line="240" w:lineRule="auto"/>
              <w:ind w:firstLine="200"/>
              <w:rPr>
                <w:sz w:val="22"/>
                <w:szCs w:val="22"/>
              </w:rPr>
            </w:pPr>
            <w:r w:rsidRPr="008B7777">
              <w:rPr>
                <w:sz w:val="22"/>
                <w:szCs w:val="22"/>
              </w:rPr>
              <w:t>Retweet</w:t>
            </w:r>
          </w:p>
        </w:tc>
        <w:tc>
          <w:tcPr>
            <w:tcW w:w="6910" w:type="dxa"/>
            <w:tcBorders>
              <w:top w:val="nil"/>
              <w:left w:val="nil"/>
              <w:bottom w:val="nil"/>
              <w:right w:val="nil"/>
            </w:tcBorders>
            <w:tcMar>
              <w:top w:w="0" w:type="dxa"/>
              <w:left w:w="100" w:type="dxa"/>
              <w:bottom w:w="0" w:type="dxa"/>
              <w:right w:w="100" w:type="dxa"/>
            </w:tcMar>
          </w:tcPr>
          <w:p w14:paraId="3AB28B79" w14:textId="77777777" w:rsidR="00364A78" w:rsidRPr="008B7777" w:rsidRDefault="00AD2CD7">
            <w:pPr>
              <w:spacing w:line="240" w:lineRule="auto"/>
              <w:ind w:firstLine="0"/>
              <w:rPr>
                <w:sz w:val="22"/>
                <w:szCs w:val="22"/>
              </w:rPr>
            </w:pPr>
            <w:r w:rsidRPr="008B7777">
              <w:rPr>
                <w:sz w:val="22"/>
                <w:szCs w:val="22"/>
              </w:rPr>
              <w:t>1 if the tweet is a retweet; 0 otherwise</w:t>
            </w:r>
          </w:p>
        </w:tc>
      </w:tr>
      <w:tr w:rsidR="00364A78" w:rsidRPr="008B7777" w14:paraId="2DC4880A" w14:textId="77777777">
        <w:trPr>
          <w:trHeight w:val="360"/>
        </w:trPr>
        <w:tc>
          <w:tcPr>
            <w:tcW w:w="2450" w:type="dxa"/>
            <w:tcBorders>
              <w:top w:val="nil"/>
              <w:left w:val="nil"/>
              <w:bottom w:val="nil"/>
              <w:right w:val="nil"/>
            </w:tcBorders>
            <w:tcMar>
              <w:top w:w="0" w:type="dxa"/>
              <w:left w:w="100" w:type="dxa"/>
              <w:bottom w:w="0" w:type="dxa"/>
              <w:right w:w="100" w:type="dxa"/>
            </w:tcMar>
          </w:tcPr>
          <w:p w14:paraId="29128614" w14:textId="77777777" w:rsidR="00364A78" w:rsidRPr="008B7777" w:rsidRDefault="00AD2CD7">
            <w:pPr>
              <w:spacing w:line="240" w:lineRule="auto"/>
              <w:ind w:firstLine="200"/>
              <w:rPr>
                <w:sz w:val="22"/>
                <w:szCs w:val="22"/>
              </w:rPr>
            </w:pPr>
            <w:r w:rsidRPr="008B7777">
              <w:rPr>
                <w:sz w:val="22"/>
                <w:szCs w:val="22"/>
              </w:rPr>
              <w:t>Political</w:t>
            </w:r>
          </w:p>
        </w:tc>
        <w:tc>
          <w:tcPr>
            <w:tcW w:w="6910" w:type="dxa"/>
            <w:tcBorders>
              <w:top w:val="nil"/>
              <w:left w:val="nil"/>
              <w:bottom w:val="nil"/>
              <w:right w:val="nil"/>
            </w:tcBorders>
            <w:tcMar>
              <w:top w:w="0" w:type="dxa"/>
              <w:left w:w="100" w:type="dxa"/>
              <w:bottom w:w="0" w:type="dxa"/>
              <w:right w:w="100" w:type="dxa"/>
            </w:tcMar>
          </w:tcPr>
          <w:p w14:paraId="46AE74D2" w14:textId="77777777" w:rsidR="00364A78" w:rsidRPr="008B7777" w:rsidRDefault="00AD2CD7">
            <w:pPr>
              <w:spacing w:line="240" w:lineRule="auto"/>
              <w:ind w:firstLine="0"/>
              <w:rPr>
                <w:sz w:val="22"/>
                <w:szCs w:val="22"/>
              </w:rPr>
            </w:pPr>
            <w:r w:rsidRPr="008B7777">
              <w:rPr>
                <w:sz w:val="22"/>
                <w:szCs w:val="22"/>
              </w:rPr>
              <w:t>1 if the tweet was classified as political; 0 otherwise</w:t>
            </w:r>
          </w:p>
        </w:tc>
      </w:tr>
      <w:tr w:rsidR="00364A78" w:rsidRPr="008B7777" w14:paraId="34BF32B5" w14:textId="77777777">
        <w:trPr>
          <w:trHeight w:val="360"/>
        </w:trPr>
        <w:tc>
          <w:tcPr>
            <w:tcW w:w="2450" w:type="dxa"/>
            <w:tcBorders>
              <w:top w:val="nil"/>
              <w:left w:val="nil"/>
              <w:bottom w:val="nil"/>
              <w:right w:val="nil"/>
            </w:tcBorders>
            <w:tcMar>
              <w:top w:w="0" w:type="dxa"/>
              <w:left w:w="100" w:type="dxa"/>
              <w:bottom w:w="0" w:type="dxa"/>
              <w:right w:w="100" w:type="dxa"/>
            </w:tcMar>
          </w:tcPr>
          <w:p w14:paraId="67A3A2C0" w14:textId="77777777" w:rsidR="00364A78" w:rsidRPr="008B7777" w:rsidRDefault="00AD2CD7">
            <w:pPr>
              <w:spacing w:line="240" w:lineRule="auto"/>
              <w:ind w:firstLine="200"/>
              <w:rPr>
                <w:sz w:val="22"/>
                <w:szCs w:val="22"/>
              </w:rPr>
            </w:pPr>
            <w:r w:rsidRPr="008B7777">
              <w:rPr>
                <w:sz w:val="22"/>
                <w:szCs w:val="22"/>
              </w:rPr>
              <w:t>Hashtag freq.</w:t>
            </w:r>
          </w:p>
        </w:tc>
        <w:tc>
          <w:tcPr>
            <w:tcW w:w="6910" w:type="dxa"/>
            <w:tcBorders>
              <w:top w:val="nil"/>
              <w:left w:val="nil"/>
              <w:bottom w:val="nil"/>
              <w:right w:val="nil"/>
            </w:tcBorders>
            <w:tcMar>
              <w:top w:w="0" w:type="dxa"/>
              <w:left w:w="100" w:type="dxa"/>
              <w:bottom w:w="0" w:type="dxa"/>
              <w:right w:w="100" w:type="dxa"/>
            </w:tcMar>
          </w:tcPr>
          <w:p w14:paraId="0BA785A8" w14:textId="77777777" w:rsidR="00364A78" w:rsidRPr="008B7777" w:rsidRDefault="00AD2CD7">
            <w:pPr>
              <w:spacing w:line="240" w:lineRule="auto"/>
              <w:ind w:firstLine="0"/>
              <w:rPr>
                <w:sz w:val="22"/>
                <w:szCs w:val="22"/>
              </w:rPr>
            </w:pPr>
            <w:r w:rsidRPr="008B7777">
              <w:rPr>
                <w:sz w:val="22"/>
                <w:szCs w:val="22"/>
              </w:rPr>
              <w:t>Number of hashtags contained in the tweet</w:t>
            </w:r>
          </w:p>
        </w:tc>
      </w:tr>
      <w:tr w:rsidR="00364A78" w:rsidRPr="008B7777" w14:paraId="5781C662" w14:textId="77777777">
        <w:trPr>
          <w:trHeight w:val="360"/>
        </w:trPr>
        <w:tc>
          <w:tcPr>
            <w:tcW w:w="2450" w:type="dxa"/>
            <w:tcBorders>
              <w:top w:val="nil"/>
              <w:left w:val="nil"/>
              <w:bottom w:val="nil"/>
              <w:right w:val="nil"/>
            </w:tcBorders>
            <w:tcMar>
              <w:top w:w="0" w:type="dxa"/>
              <w:left w:w="100" w:type="dxa"/>
              <w:bottom w:w="0" w:type="dxa"/>
              <w:right w:w="100" w:type="dxa"/>
            </w:tcMar>
          </w:tcPr>
          <w:p w14:paraId="260917D5" w14:textId="77777777" w:rsidR="00364A78" w:rsidRPr="008B7777" w:rsidRDefault="00AD2CD7">
            <w:pPr>
              <w:spacing w:line="240" w:lineRule="auto"/>
              <w:ind w:firstLine="200"/>
              <w:rPr>
                <w:sz w:val="22"/>
                <w:szCs w:val="22"/>
              </w:rPr>
            </w:pPr>
            <w:r w:rsidRPr="008B7777">
              <w:rPr>
                <w:sz w:val="22"/>
                <w:szCs w:val="22"/>
              </w:rPr>
              <w:t>Mention freq.</w:t>
            </w:r>
          </w:p>
        </w:tc>
        <w:tc>
          <w:tcPr>
            <w:tcW w:w="6910" w:type="dxa"/>
            <w:tcBorders>
              <w:top w:val="nil"/>
              <w:left w:val="nil"/>
              <w:bottom w:val="nil"/>
              <w:right w:val="nil"/>
            </w:tcBorders>
            <w:tcMar>
              <w:top w:w="0" w:type="dxa"/>
              <w:left w:w="100" w:type="dxa"/>
              <w:bottom w:w="0" w:type="dxa"/>
              <w:right w:w="100" w:type="dxa"/>
            </w:tcMar>
          </w:tcPr>
          <w:p w14:paraId="45E40432" w14:textId="77777777" w:rsidR="00364A78" w:rsidRPr="008B7777" w:rsidRDefault="00AD2CD7">
            <w:pPr>
              <w:spacing w:line="240" w:lineRule="auto"/>
              <w:ind w:firstLine="0"/>
              <w:rPr>
                <w:sz w:val="22"/>
                <w:szCs w:val="22"/>
              </w:rPr>
            </w:pPr>
            <w:r w:rsidRPr="008B7777">
              <w:rPr>
                <w:sz w:val="22"/>
                <w:szCs w:val="22"/>
              </w:rPr>
              <w:t>Number of users mentioned in the tweet</w:t>
            </w:r>
          </w:p>
        </w:tc>
      </w:tr>
      <w:tr w:rsidR="00364A78" w:rsidRPr="008B7777" w14:paraId="2C8E806A" w14:textId="77777777">
        <w:trPr>
          <w:trHeight w:val="360"/>
        </w:trPr>
        <w:tc>
          <w:tcPr>
            <w:tcW w:w="2450" w:type="dxa"/>
            <w:tcBorders>
              <w:top w:val="nil"/>
              <w:left w:val="nil"/>
              <w:bottom w:val="nil"/>
              <w:right w:val="nil"/>
            </w:tcBorders>
            <w:tcMar>
              <w:top w:w="0" w:type="dxa"/>
              <w:left w:w="100" w:type="dxa"/>
              <w:bottom w:w="0" w:type="dxa"/>
              <w:right w:w="100" w:type="dxa"/>
            </w:tcMar>
          </w:tcPr>
          <w:p w14:paraId="28A47DBC" w14:textId="77777777" w:rsidR="00364A78" w:rsidRPr="008B7777" w:rsidRDefault="00AD2CD7">
            <w:pPr>
              <w:spacing w:line="240" w:lineRule="auto"/>
              <w:ind w:firstLine="200"/>
              <w:rPr>
                <w:sz w:val="22"/>
                <w:szCs w:val="22"/>
              </w:rPr>
            </w:pPr>
            <w:r w:rsidRPr="008B7777">
              <w:rPr>
                <w:sz w:val="22"/>
                <w:szCs w:val="22"/>
              </w:rPr>
              <w:t>URL freq.</w:t>
            </w:r>
          </w:p>
        </w:tc>
        <w:tc>
          <w:tcPr>
            <w:tcW w:w="6910" w:type="dxa"/>
            <w:tcBorders>
              <w:top w:val="nil"/>
              <w:left w:val="nil"/>
              <w:bottom w:val="nil"/>
              <w:right w:val="nil"/>
            </w:tcBorders>
            <w:tcMar>
              <w:top w:w="0" w:type="dxa"/>
              <w:left w:w="100" w:type="dxa"/>
              <w:bottom w:w="0" w:type="dxa"/>
              <w:right w:w="100" w:type="dxa"/>
            </w:tcMar>
          </w:tcPr>
          <w:p w14:paraId="497870DC" w14:textId="77777777" w:rsidR="00364A78" w:rsidRPr="008B7777" w:rsidRDefault="00AD2CD7">
            <w:pPr>
              <w:spacing w:line="240" w:lineRule="auto"/>
              <w:ind w:firstLine="0"/>
              <w:rPr>
                <w:sz w:val="22"/>
                <w:szCs w:val="22"/>
              </w:rPr>
            </w:pPr>
            <w:r w:rsidRPr="008B7777">
              <w:rPr>
                <w:sz w:val="22"/>
                <w:szCs w:val="22"/>
              </w:rPr>
              <w:t>Number of URLs contained i</w:t>
            </w:r>
            <w:r w:rsidRPr="008B7777">
              <w:rPr>
                <w:sz w:val="22"/>
                <w:szCs w:val="22"/>
              </w:rPr>
              <w:t>n the tweet</w:t>
            </w:r>
          </w:p>
        </w:tc>
      </w:tr>
      <w:tr w:rsidR="00364A78" w:rsidRPr="008B7777" w14:paraId="66B178D5" w14:textId="77777777">
        <w:trPr>
          <w:trHeight w:val="360"/>
        </w:trPr>
        <w:tc>
          <w:tcPr>
            <w:tcW w:w="2450" w:type="dxa"/>
            <w:tcBorders>
              <w:top w:val="nil"/>
              <w:left w:val="nil"/>
              <w:bottom w:val="nil"/>
              <w:right w:val="nil"/>
            </w:tcBorders>
            <w:tcMar>
              <w:top w:w="0" w:type="dxa"/>
              <w:left w:w="100" w:type="dxa"/>
              <w:bottom w:w="0" w:type="dxa"/>
              <w:right w:w="100" w:type="dxa"/>
            </w:tcMar>
          </w:tcPr>
          <w:p w14:paraId="71E129D6" w14:textId="77777777" w:rsidR="00364A78" w:rsidRPr="008B7777" w:rsidRDefault="00AD2CD7">
            <w:pPr>
              <w:spacing w:line="240" w:lineRule="auto"/>
              <w:ind w:firstLine="200"/>
              <w:rPr>
                <w:sz w:val="22"/>
                <w:szCs w:val="22"/>
              </w:rPr>
            </w:pPr>
            <w:r w:rsidRPr="008B7777">
              <w:rPr>
                <w:sz w:val="22"/>
                <w:szCs w:val="22"/>
              </w:rPr>
              <w:t>Photo/video</w:t>
            </w:r>
          </w:p>
        </w:tc>
        <w:tc>
          <w:tcPr>
            <w:tcW w:w="6910" w:type="dxa"/>
            <w:tcBorders>
              <w:top w:val="nil"/>
              <w:left w:val="nil"/>
              <w:bottom w:val="nil"/>
              <w:right w:val="nil"/>
            </w:tcBorders>
            <w:tcMar>
              <w:top w:w="0" w:type="dxa"/>
              <w:left w:w="100" w:type="dxa"/>
              <w:bottom w:w="0" w:type="dxa"/>
              <w:right w:w="100" w:type="dxa"/>
            </w:tcMar>
          </w:tcPr>
          <w:p w14:paraId="660EF3F2" w14:textId="77777777" w:rsidR="00364A78" w:rsidRPr="008B7777" w:rsidRDefault="00AD2CD7">
            <w:pPr>
              <w:spacing w:line="240" w:lineRule="auto"/>
              <w:ind w:firstLine="0"/>
              <w:rPr>
                <w:sz w:val="22"/>
                <w:szCs w:val="22"/>
              </w:rPr>
            </w:pPr>
            <w:r w:rsidRPr="008B7777">
              <w:rPr>
                <w:sz w:val="22"/>
                <w:szCs w:val="22"/>
              </w:rPr>
              <w:t>1 if the tweet contains a photo or video; 0 otherwise</w:t>
            </w:r>
          </w:p>
        </w:tc>
      </w:tr>
      <w:tr w:rsidR="00364A78" w:rsidRPr="008B7777" w14:paraId="7951F1B5" w14:textId="77777777">
        <w:trPr>
          <w:trHeight w:val="360"/>
        </w:trPr>
        <w:tc>
          <w:tcPr>
            <w:tcW w:w="2450" w:type="dxa"/>
            <w:tcBorders>
              <w:top w:val="nil"/>
              <w:left w:val="nil"/>
              <w:bottom w:val="nil"/>
              <w:right w:val="nil"/>
            </w:tcBorders>
            <w:tcMar>
              <w:top w:w="0" w:type="dxa"/>
              <w:left w:w="100" w:type="dxa"/>
              <w:bottom w:w="0" w:type="dxa"/>
              <w:right w:w="100" w:type="dxa"/>
            </w:tcMar>
          </w:tcPr>
          <w:p w14:paraId="41756F20" w14:textId="77777777" w:rsidR="00364A78" w:rsidRPr="008B7777" w:rsidRDefault="00AD2CD7">
            <w:pPr>
              <w:spacing w:line="240" w:lineRule="auto"/>
              <w:ind w:firstLine="0"/>
              <w:rPr>
                <w:b/>
                <w:sz w:val="22"/>
                <w:szCs w:val="22"/>
              </w:rPr>
            </w:pPr>
            <w:r w:rsidRPr="008B7777">
              <w:rPr>
                <w:b/>
                <w:sz w:val="22"/>
                <w:szCs w:val="22"/>
              </w:rPr>
              <w:t>Temporal features</w:t>
            </w:r>
          </w:p>
        </w:tc>
        <w:tc>
          <w:tcPr>
            <w:tcW w:w="6910" w:type="dxa"/>
            <w:tcBorders>
              <w:top w:val="nil"/>
              <w:left w:val="nil"/>
              <w:bottom w:val="nil"/>
              <w:right w:val="nil"/>
            </w:tcBorders>
            <w:tcMar>
              <w:top w:w="0" w:type="dxa"/>
              <w:left w:w="100" w:type="dxa"/>
              <w:bottom w:w="0" w:type="dxa"/>
              <w:right w:w="100" w:type="dxa"/>
            </w:tcMar>
          </w:tcPr>
          <w:p w14:paraId="5135001B" w14:textId="77777777" w:rsidR="00364A78" w:rsidRPr="008B7777" w:rsidRDefault="00364A78">
            <w:pPr>
              <w:spacing w:after="240" w:line="240" w:lineRule="auto"/>
              <w:ind w:firstLine="0"/>
              <w:rPr>
                <w:sz w:val="22"/>
                <w:szCs w:val="22"/>
              </w:rPr>
            </w:pPr>
          </w:p>
        </w:tc>
      </w:tr>
      <w:tr w:rsidR="00364A78" w:rsidRPr="008B7777" w14:paraId="5303B85C" w14:textId="77777777">
        <w:trPr>
          <w:trHeight w:val="360"/>
        </w:trPr>
        <w:tc>
          <w:tcPr>
            <w:tcW w:w="2450" w:type="dxa"/>
            <w:tcBorders>
              <w:top w:val="nil"/>
              <w:left w:val="nil"/>
              <w:bottom w:val="nil"/>
              <w:right w:val="nil"/>
            </w:tcBorders>
            <w:tcMar>
              <w:top w:w="0" w:type="dxa"/>
              <w:left w:w="100" w:type="dxa"/>
              <w:bottom w:w="0" w:type="dxa"/>
              <w:right w:w="100" w:type="dxa"/>
            </w:tcMar>
          </w:tcPr>
          <w:p w14:paraId="57B2AE27" w14:textId="77777777" w:rsidR="00364A78" w:rsidRPr="008B7777" w:rsidRDefault="00AD2CD7">
            <w:pPr>
              <w:spacing w:line="240" w:lineRule="auto"/>
              <w:ind w:firstLine="200"/>
              <w:rPr>
                <w:sz w:val="22"/>
                <w:szCs w:val="22"/>
              </w:rPr>
            </w:pPr>
            <w:r w:rsidRPr="008B7777">
              <w:rPr>
                <w:sz w:val="22"/>
                <w:szCs w:val="22"/>
              </w:rPr>
              <w:t>Knockout stage</w:t>
            </w:r>
          </w:p>
        </w:tc>
        <w:tc>
          <w:tcPr>
            <w:tcW w:w="6910" w:type="dxa"/>
            <w:tcBorders>
              <w:top w:val="nil"/>
              <w:left w:val="nil"/>
              <w:bottom w:val="nil"/>
              <w:right w:val="nil"/>
            </w:tcBorders>
            <w:tcMar>
              <w:top w:w="0" w:type="dxa"/>
              <w:left w:w="100" w:type="dxa"/>
              <w:bottom w:w="0" w:type="dxa"/>
              <w:right w:w="100" w:type="dxa"/>
            </w:tcMar>
          </w:tcPr>
          <w:p w14:paraId="7CD002AE" w14:textId="77777777" w:rsidR="00364A78" w:rsidRPr="008B7777" w:rsidRDefault="00AD2CD7">
            <w:pPr>
              <w:spacing w:line="240" w:lineRule="auto"/>
              <w:ind w:firstLine="0"/>
              <w:rPr>
                <w:sz w:val="22"/>
                <w:szCs w:val="22"/>
              </w:rPr>
            </w:pPr>
            <w:r w:rsidRPr="008B7777">
              <w:rPr>
                <w:sz w:val="22"/>
                <w:szCs w:val="22"/>
              </w:rPr>
              <w:t>1 if the tweet was posted during the knockout stage; 0 otherwise</w:t>
            </w:r>
          </w:p>
        </w:tc>
      </w:tr>
      <w:tr w:rsidR="00364A78" w:rsidRPr="008B7777" w14:paraId="71E1D979" w14:textId="77777777">
        <w:trPr>
          <w:trHeight w:val="360"/>
        </w:trPr>
        <w:tc>
          <w:tcPr>
            <w:tcW w:w="2450" w:type="dxa"/>
            <w:tcBorders>
              <w:top w:val="nil"/>
              <w:left w:val="nil"/>
              <w:bottom w:val="nil"/>
              <w:right w:val="nil"/>
            </w:tcBorders>
            <w:tcMar>
              <w:top w:w="0" w:type="dxa"/>
              <w:left w:w="100" w:type="dxa"/>
              <w:bottom w:w="0" w:type="dxa"/>
              <w:right w:w="100" w:type="dxa"/>
            </w:tcMar>
          </w:tcPr>
          <w:p w14:paraId="50C471AB" w14:textId="77777777" w:rsidR="00364A78" w:rsidRPr="008B7777" w:rsidRDefault="00AD2CD7">
            <w:pPr>
              <w:spacing w:line="240" w:lineRule="auto"/>
              <w:ind w:firstLine="200"/>
              <w:rPr>
                <w:sz w:val="22"/>
                <w:szCs w:val="22"/>
              </w:rPr>
            </w:pPr>
            <w:r w:rsidRPr="008B7777">
              <w:rPr>
                <w:sz w:val="22"/>
                <w:szCs w:val="22"/>
              </w:rPr>
              <w:t>Post-World Cup</w:t>
            </w:r>
          </w:p>
        </w:tc>
        <w:tc>
          <w:tcPr>
            <w:tcW w:w="6910" w:type="dxa"/>
            <w:tcBorders>
              <w:top w:val="nil"/>
              <w:left w:val="nil"/>
              <w:bottom w:val="nil"/>
              <w:right w:val="nil"/>
            </w:tcBorders>
            <w:tcMar>
              <w:top w:w="0" w:type="dxa"/>
              <w:left w:w="100" w:type="dxa"/>
              <w:bottom w:w="0" w:type="dxa"/>
              <w:right w:w="100" w:type="dxa"/>
            </w:tcMar>
          </w:tcPr>
          <w:p w14:paraId="1B499B91" w14:textId="77777777" w:rsidR="00364A78" w:rsidRPr="008B7777" w:rsidRDefault="00AD2CD7">
            <w:pPr>
              <w:spacing w:line="240" w:lineRule="auto"/>
              <w:ind w:firstLine="0"/>
              <w:rPr>
                <w:sz w:val="22"/>
                <w:szCs w:val="22"/>
              </w:rPr>
            </w:pPr>
            <w:r w:rsidRPr="008B7777">
              <w:rPr>
                <w:sz w:val="22"/>
                <w:szCs w:val="22"/>
              </w:rPr>
              <w:t>1 if the tweet was posted after the World Cup; 0 otherwise</w:t>
            </w:r>
          </w:p>
        </w:tc>
      </w:tr>
      <w:tr w:rsidR="00364A78" w:rsidRPr="008B7777" w14:paraId="052FD203" w14:textId="77777777">
        <w:trPr>
          <w:trHeight w:val="360"/>
        </w:trPr>
        <w:tc>
          <w:tcPr>
            <w:tcW w:w="2450" w:type="dxa"/>
            <w:tcBorders>
              <w:top w:val="nil"/>
              <w:left w:val="nil"/>
              <w:bottom w:val="nil"/>
              <w:right w:val="nil"/>
            </w:tcBorders>
            <w:tcMar>
              <w:top w:w="0" w:type="dxa"/>
              <w:left w:w="100" w:type="dxa"/>
              <w:bottom w:w="0" w:type="dxa"/>
              <w:right w:w="100" w:type="dxa"/>
            </w:tcMar>
          </w:tcPr>
          <w:p w14:paraId="0060E1F5" w14:textId="77777777" w:rsidR="00364A78" w:rsidRPr="008B7777" w:rsidRDefault="00AD2CD7">
            <w:pPr>
              <w:spacing w:line="240" w:lineRule="auto"/>
              <w:ind w:firstLine="200"/>
              <w:rPr>
                <w:sz w:val="22"/>
                <w:szCs w:val="22"/>
              </w:rPr>
            </w:pPr>
            <w:r w:rsidRPr="008B7777">
              <w:rPr>
                <w:sz w:val="22"/>
                <w:szCs w:val="22"/>
              </w:rPr>
              <w:t>During game</w:t>
            </w:r>
          </w:p>
        </w:tc>
        <w:tc>
          <w:tcPr>
            <w:tcW w:w="6910" w:type="dxa"/>
            <w:tcBorders>
              <w:top w:val="nil"/>
              <w:left w:val="nil"/>
              <w:bottom w:val="nil"/>
              <w:right w:val="nil"/>
            </w:tcBorders>
            <w:tcMar>
              <w:top w:w="0" w:type="dxa"/>
              <w:left w:w="100" w:type="dxa"/>
              <w:bottom w:w="0" w:type="dxa"/>
              <w:right w:w="100" w:type="dxa"/>
            </w:tcMar>
          </w:tcPr>
          <w:p w14:paraId="1FC9362B" w14:textId="77777777" w:rsidR="00364A78" w:rsidRPr="008B7777" w:rsidRDefault="00AD2CD7">
            <w:pPr>
              <w:spacing w:line="240" w:lineRule="auto"/>
              <w:ind w:firstLine="0"/>
              <w:rPr>
                <w:sz w:val="22"/>
                <w:szCs w:val="22"/>
              </w:rPr>
            </w:pPr>
            <w:r w:rsidRPr="008B7777">
              <w:rPr>
                <w:sz w:val="22"/>
                <w:szCs w:val="22"/>
              </w:rPr>
              <w:t>1 if the tweet was posted during a match; 0 otherwise</w:t>
            </w:r>
          </w:p>
        </w:tc>
      </w:tr>
      <w:tr w:rsidR="00364A78" w:rsidRPr="008B7777" w14:paraId="7F445671" w14:textId="77777777">
        <w:trPr>
          <w:trHeight w:val="360"/>
        </w:trPr>
        <w:tc>
          <w:tcPr>
            <w:tcW w:w="2450" w:type="dxa"/>
            <w:tcBorders>
              <w:top w:val="nil"/>
              <w:left w:val="nil"/>
              <w:bottom w:val="nil"/>
              <w:right w:val="nil"/>
            </w:tcBorders>
            <w:tcMar>
              <w:top w:w="0" w:type="dxa"/>
              <w:left w:w="100" w:type="dxa"/>
              <w:bottom w:w="0" w:type="dxa"/>
              <w:right w:w="100" w:type="dxa"/>
            </w:tcMar>
          </w:tcPr>
          <w:p w14:paraId="16987C68" w14:textId="77777777" w:rsidR="00364A78" w:rsidRPr="008B7777" w:rsidRDefault="00AD2CD7">
            <w:pPr>
              <w:spacing w:line="240" w:lineRule="auto"/>
              <w:ind w:firstLine="0"/>
              <w:rPr>
                <w:b/>
                <w:sz w:val="22"/>
                <w:szCs w:val="22"/>
              </w:rPr>
            </w:pPr>
            <w:r w:rsidRPr="008B7777">
              <w:rPr>
                <w:b/>
                <w:sz w:val="22"/>
                <w:szCs w:val="22"/>
              </w:rPr>
              <w:t>User handle features</w:t>
            </w:r>
          </w:p>
        </w:tc>
        <w:tc>
          <w:tcPr>
            <w:tcW w:w="6910" w:type="dxa"/>
            <w:tcBorders>
              <w:top w:val="nil"/>
              <w:left w:val="nil"/>
              <w:bottom w:val="nil"/>
              <w:right w:val="nil"/>
            </w:tcBorders>
            <w:tcMar>
              <w:top w:w="0" w:type="dxa"/>
              <w:left w:w="100" w:type="dxa"/>
              <w:bottom w:w="0" w:type="dxa"/>
              <w:right w:w="100" w:type="dxa"/>
            </w:tcMar>
          </w:tcPr>
          <w:p w14:paraId="72E967E9" w14:textId="77777777" w:rsidR="00364A78" w:rsidRPr="008B7777" w:rsidRDefault="00364A78">
            <w:pPr>
              <w:spacing w:after="240" w:line="240" w:lineRule="auto"/>
              <w:ind w:firstLine="0"/>
              <w:rPr>
                <w:sz w:val="22"/>
                <w:szCs w:val="22"/>
              </w:rPr>
            </w:pPr>
          </w:p>
        </w:tc>
      </w:tr>
      <w:tr w:rsidR="00364A78" w:rsidRPr="008B7777" w14:paraId="2C1B3C4C" w14:textId="77777777">
        <w:trPr>
          <w:trHeight w:val="360"/>
        </w:trPr>
        <w:tc>
          <w:tcPr>
            <w:tcW w:w="2450" w:type="dxa"/>
            <w:tcBorders>
              <w:top w:val="nil"/>
              <w:left w:val="nil"/>
              <w:bottom w:val="nil"/>
              <w:right w:val="nil"/>
            </w:tcBorders>
            <w:tcMar>
              <w:top w:w="0" w:type="dxa"/>
              <w:left w:w="100" w:type="dxa"/>
              <w:bottom w:w="0" w:type="dxa"/>
              <w:right w:w="100" w:type="dxa"/>
            </w:tcMar>
          </w:tcPr>
          <w:p w14:paraId="7BB5368A" w14:textId="77777777" w:rsidR="00364A78" w:rsidRPr="008B7777" w:rsidRDefault="00AD2CD7">
            <w:pPr>
              <w:spacing w:line="240" w:lineRule="auto"/>
              <w:ind w:firstLine="200"/>
              <w:rPr>
                <w:sz w:val="22"/>
                <w:szCs w:val="22"/>
              </w:rPr>
            </w:pPr>
            <w:r w:rsidRPr="008B7777">
              <w:rPr>
                <w:sz w:val="22"/>
                <w:szCs w:val="22"/>
              </w:rPr>
              <w:t>Media</w:t>
            </w:r>
          </w:p>
        </w:tc>
        <w:tc>
          <w:tcPr>
            <w:tcW w:w="6910" w:type="dxa"/>
            <w:tcBorders>
              <w:top w:val="nil"/>
              <w:left w:val="nil"/>
              <w:bottom w:val="nil"/>
              <w:right w:val="nil"/>
            </w:tcBorders>
            <w:tcMar>
              <w:top w:w="0" w:type="dxa"/>
              <w:left w:w="100" w:type="dxa"/>
              <w:bottom w:w="0" w:type="dxa"/>
              <w:right w:w="100" w:type="dxa"/>
            </w:tcMar>
          </w:tcPr>
          <w:p w14:paraId="71FA5852" w14:textId="77777777" w:rsidR="00364A78" w:rsidRPr="008B7777" w:rsidRDefault="00AD2CD7">
            <w:pPr>
              <w:spacing w:line="240" w:lineRule="auto"/>
              <w:ind w:firstLine="0"/>
              <w:rPr>
                <w:sz w:val="22"/>
                <w:szCs w:val="22"/>
              </w:rPr>
            </w:pPr>
            <w:r w:rsidRPr="008B7777">
              <w:rPr>
                <w:sz w:val="22"/>
                <w:szCs w:val="22"/>
              </w:rPr>
              <w:t>1 if the user is identified as affiliated with media; 0 otherwise</w:t>
            </w:r>
          </w:p>
        </w:tc>
      </w:tr>
      <w:tr w:rsidR="00364A78" w:rsidRPr="008B7777" w14:paraId="3E3C900B" w14:textId="77777777">
        <w:trPr>
          <w:trHeight w:val="360"/>
        </w:trPr>
        <w:tc>
          <w:tcPr>
            <w:tcW w:w="2450" w:type="dxa"/>
            <w:tcBorders>
              <w:top w:val="nil"/>
              <w:left w:val="nil"/>
              <w:bottom w:val="nil"/>
              <w:right w:val="nil"/>
            </w:tcBorders>
            <w:tcMar>
              <w:top w:w="0" w:type="dxa"/>
              <w:left w:w="100" w:type="dxa"/>
              <w:bottom w:w="0" w:type="dxa"/>
              <w:right w:w="100" w:type="dxa"/>
            </w:tcMar>
          </w:tcPr>
          <w:p w14:paraId="2BE508DA" w14:textId="77777777" w:rsidR="00364A78" w:rsidRPr="008B7777" w:rsidRDefault="00AD2CD7">
            <w:pPr>
              <w:spacing w:line="240" w:lineRule="auto"/>
              <w:ind w:firstLine="200"/>
              <w:rPr>
                <w:sz w:val="22"/>
                <w:szCs w:val="22"/>
              </w:rPr>
            </w:pPr>
            <w:r w:rsidRPr="008B7777">
              <w:rPr>
                <w:sz w:val="22"/>
                <w:szCs w:val="22"/>
              </w:rPr>
              <w:t>NGO</w:t>
            </w:r>
          </w:p>
        </w:tc>
        <w:tc>
          <w:tcPr>
            <w:tcW w:w="6910" w:type="dxa"/>
            <w:tcBorders>
              <w:top w:val="nil"/>
              <w:left w:val="nil"/>
              <w:bottom w:val="nil"/>
              <w:right w:val="nil"/>
            </w:tcBorders>
            <w:tcMar>
              <w:top w:w="0" w:type="dxa"/>
              <w:left w:w="100" w:type="dxa"/>
              <w:bottom w:w="0" w:type="dxa"/>
              <w:right w:w="100" w:type="dxa"/>
            </w:tcMar>
          </w:tcPr>
          <w:p w14:paraId="0C91537D" w14:textId="77777777" w:rsidR="00364A78" w:rsidRPr="008B7777" w:rsidRDefault="00AD2CD7">
            <w:pPr>
              <w:spacing w:line="240" w:lineRule="auto"/>
              <w:ind w:firstLine="0"/>
              <w:rPr>
                <w:sz w:val="22"/>
                <w:szCs w:val="22"/>
              </w:rPr>
            </w:pPr>
            <w:r w:rsidRPr="008B7777">
              <w:rPr>
                <w:sz w:val="22"/>
                <w:szCs w:val="22"/>
              </w:rPr>
              <w:t>1 if the user is identified as or in affiliation with NGO; 0 otherwise</w:t>
            </w:r>
          </w:p>
        </w:tc>
      </w:tr>
      <w:tr w:rsidR="00364A78" w:rsidRPr="008B7777" w14:paraId="0F4E1139" w14:textId="77777777">
        <w:trPr>
          <w:trHeight w:val="360"/>
        </w:trPr>
        <w:tc>
          <w:tcPr>
            <w:tcW w:w="2450" w:type="dxa"/>
            <w:tcBorders>
              <w:top w:val="nil"/>
              <w:left w:val="nil"/>
              <w:bottom w:val="nil"/>
              <w:right w:val="nil"/>
            </w:tcBorders>
            <w:tcMar>
              <w:top w:w="0" w:type="dxa"/>
              <w:left w:w="100" w:type="dxa"/>
              <w:bottom w:w="0" w:type="dxa"/>
              <w:right w:w="100" w:type="dxa"/>
            </w:tcMar>
          </w:tcPr>
          <w:p w14:paraId="346EC13A" w14:textId="77777777" w:rsidR="00364A78" w:rsidRPr="008B7777" w:rsidRDefault="00AD2CD7">
            <w:pPr>
              <w:spacing w:line="240" w:lineRule="auto"/>
              <w:ind w:firstLine="200"/>
              <w:rPr>
                <w:sz w:val="22"/>
                <w:szCs w:val="22"/>
              </w:rPr>
            </w:pPr>
            <w:r w:rsidRPr="008B7777">
              <w:rPr>
                <w:sz w:val="22"/>
                <w:szCs w:val="22"/>
              </w:rPr>
              <w:t>Western politician</w:t>
            </w:r>
          </w:p>
        </w:tc>
        <w:tc>
          <w:tcPr>
            <w:tcW w:w="6910" w:type="dxa"/>
            <w:tcBorders>
              <w:top w:val="nil"/>
              <w:left w:val="nil"/>
              <w:bottom w:val="nil"/>
              <w:right w:val="nil"/>
            </w:tcBorders>
            <w:tcMar>
              <w:top w:w="0" w:type="dxa"/>
              <w:left w:w="100" w:type="dxa"/>
              <w:bottom w:w="0" w:type="dxa"/>
              <w:right w:w="100" w:type="dxa"/>
            </w:tcMar>
          </w:tcPr>
          <w:p w14:paraId="17F78FA3" w14:textId="77777777" w:rsidR="00364A78" w:rsidRPr="008B7777" w:rsidRDefault="00AD2CD7">
            <w:pPr>
              <w:spacing w:line="240" w:lineRule="auto"/>
              <w:ind w:firstLine="0"/>
              <w:rPr>
                <w:sz w:val="22"/>
                <w:szCs w:val="22"/>
              </w:rPr>
            </w:pPr>
            <w:r w:rsidRPr="008B7777">
              <w:rPr>
                <w:sz w:val="22"/>
                <w:szCs w:val="22"/>
              </w:rPr>
              <w:t>1 if the user is identified as a Western politician; 0 otherwise</w:t>
            </w:r>
          </w:p>
        </w:tc>
      </w:tr>
      <w:tr w:rsidR="00364A78" w:rsidRPr="008B7777" w14:paraId="3C228F5E" w14:textId="77777777">
        <w:trPr>
          <w:trHeight w:val="360"/>
        </w:trPr>
        <w:tc>
          <w:tcPr>
            <w:tcW w:w="2450" w:type="dxa"/>
            <w:tcBorders>
              <w:top w:val="nil"/>
              <w:left w:val="nil"/>
              <w:bottom w:val="nil"/>
              <w:right w:val="nil"/>
            </w:tcBorders>
            <w:tcMar>
              <w:top w:w="0" w:type="dxa"/>
              <w:left w:w="100" w:type="dxa"/>
              <w:bottom w:w="0" w:type="dxa"/>
              <w:right w:w="100" w:type="dxa"/>
            </w:tcMar>
          </w:tcPr>
          <w:p w14:paraId="40F7633E" w14:textId="77777777" w:rsidR="00364A78" w:rsidRPr="008B7777" w:rsidRDefault="00AD2CD7">
            <w:pPr>
              <w:spacing w:line="240" w:lineRule="auto"/>
              <w:ind w:firstLine="0"/>
              <w:rPr>
                <w:b/>
                <w:sz w:val="22"/>
                <w:szCs w:val="22"/>
              </w:rPr>
            </w:pPr>
            <w:r w:rsidRPr="008B7777">
              <w:rPr>
                <w:b/>
                <w:sz w:val="22"/>
                <w:szCs w:val="22"/>
              </w:rPr>
              <w:t>Country-level variable</w:t>
            </w:r>
          </w:p>
        </w:tc>
        <w:tc>
          <w:tcPr>
            <w:tcW w:w="6910" w:type="dxa"/>
            <w:tcBorders>
              <w:top w:val="nil"/>
              <w:left w:val="nil"/>
              <w:bottom w:val="nil"/>
              <w:right w:val="nil"/>
            </w:tcBorders>
            <w:tcMar>
              <w:top w:w="0" w:type="dxa"/>
              <w:left w:w="100" w:type="dxa"/>
              <w:bottom w:w="0" w:type="dxa"/>
              <w:right w:w="100" w:type="dxa"/>
            </w:tcMar>
          </w:tcPr>
          <w:p w14:paraId="6DA70974" w14:textId="77777777" w:rsidR="00364A78" w:rsidRPr="008B7777" w:rsidRDefault="00364A78">
            <w:pPr>
              <w:spacing w:after="240" w:line="240" w:lineRule="auto"/>
              <w:ind w:firstLine="0"/>
              <w:rPr>
                <w:sz w:val="22"/>
                <w:szCs w:val="22"/>
              </w:rPr>
            </w:pPr>
          </w:p>
        </w:tc>
      </w:tr>
      <w:tr w:rsidR="00364A78" w:rsidRPr="008B7777" w14:paraId="72016952" w14:textId="77777777">
        <w:trPr>
          <w:trHeight w:val="360"/>
        </w:trPr>
        <w:tc>
          <w:tcPr>
            <w:tcW w:w="2450" w:type="dxa"/>
            <w:tcBorders>
              <w:top w:val="nil"/>
              <w:left w:val="nil"/>
              <w:bottom w:val="nil"/>
              <w:right w:val="nil"/>
            </w:tcBorders>
            <w:tcMar>
              <w:top w:w="0" w:type="dxa"/>
              <w:left w:w="100" w:type="dxa"/>
              <w:bottom w:w="0" w:type="dxa"/>
              <w:right w:w="100" w:type="dxa"/>
            </w:tcMar>
          </w:tcPr>
          <w:p w14:paraId="14E2D61A" w14:textId="77777777" w:rsidR="00364A78" w:rsidRPr="008B7777" w:rsidRDefault="00AD2CD7">
            <w:pPr>
              <w:spacing w:after="40" w:line="240" w:lineRule="auto"/>
              <w:ind w:firstLine="200"/>
              <w:rPr>
                <w:sz w:val="22"/>
                <w:szCs w:val="22"/>
              </w:rPr>
            </w:pPr>
            <w:r w:rsidRPr="008B7777">
              <w:rPr>
                <w:sz w:val="22"/>
                <w:szCs w:val="22"/>
              </w:rPr>
              <w:t>Democracy index</w:t>
            </w:r>
          </w:p>
        </w:tc>
        <w:tc>
          <w:tcPr>
            <w:tcW w:w="6910" w:type="dxa"/>
            <w:tcBorders>
              <w:top w:val="nil"/>
              <w:left w:val="nil"/>
              <w:bottom w:val="nil"/>
              <w:right w:val="nil"/>
            </w:tcBorders>
            <w:tcMar>
              <w:top w:w="0" w:type="dxa"/>
              <w:left w:w="100" w:type="dxa"/>
              <w:bottom w:w="0" w:type="dxa"/>
              <w:right w:w="100" w:type="dxa"/>
            </w:tcMar>
          </w:tcPr>
          <w:p w14:paraId="5D3C6BD3" w14:textId="77777777" w:rsidR="00364A78" w:rsidRPr="008B7777" w:rsidRDefault="00AD2CD7">
            <w:pPr>
              <w:spacing w:after="40" w:line="240" w:lineRule="auto"/>
              <w:ind w:firstLine="0"/>
              <w:rPr>
                <w:sz w:val="22"/>
                <w:szCs w:val="22"/>
              </w:rPr>
            </w:pPr>
            <w:r w:rsidRPr="008B7777">
              <w:rPr>
                <w:sz w:val="22"/>
                <w:szCs w:val="22"/>
              </w:rPr>
              <w:t>Democracy index score of the country (Economist Intelligence Unit, 2022)</w:t>
            </w:r>
          </w:p>
        </w:tc>
      </w:tr>
      <w:tr w:rsidR="00364A78" w:rsidRPr="008B7777" w14:paraId="325AF152" w14:textId="77777777">
        <w:trPr>
          <w:trHeight w:val="360"/>
        </w:trPr>
        <w:tc>
          <w:tcPr>
            <w:tcW w:w="2450" w:type="dxa"/>
            <w:tcBorders>
              <w:top w:val="nil"/>
              <w:left w:val="nil"/>
              <w:bottom w:val="nil"/>
              <w:right w:val="nil"/>
            </w:tcBorders>
            <w:tcMar>
              <w:top w:w="0" w:type="dxa"/>
              <w:left w:w="100" w:type="dxa"/>
              <w:bottom w:w="0" w:type="dxa"/>
              <w:right w:w="100" w:type="dxa"/>
            </w:tcMar>
          </w:tcPr>
          <w:p w14:paraId="3B326FAB" w14:textId="77777777" w:rsidR="00364A78" w:rsidRPr="008B7777" w:rsidRDefault="00AD2CD7">
            <w:pPr>
              <w:spacing w:after="40" w:line="240" w:lineRule="auto"/>
              <w:ind w:left="256" w:hanging="90"/>
              <w:rPr>
                <w:sz w:val="22"/>
                <w:szCs w:val="22"/>
              </w:rPr>
            </w:pPr>
            <w:r w:rsidRPr="008B7777">
              <w:rPr>
                <w:sz w:val="22"/>
                <w:szCs w:val="22"/>
              </w:rPr>
              <w:t xml:space="preserve"> Muslim   population</w:t>
            </w:r>
          </w:p>
        </w:tc>
        <w:tc>
          <w:tcPr>
            <w:tcW w:w="6910" w:type="dxa"/>
            <w:tcBorders>
              <w:top w:val="nil"/>
              <w:left w:val="nil"/>
              <w:bottom w:val="nil"/>
              <w:right w:val="nil"/>
            </w:tcBorders>
            <w:tcMar>
              <w:top w:w="0" w:type="dxa"/>
              <w:left w:w="100" w:type="dxa"/>
              <w:bottom w:w="0" w:type="dxa"/>
              <w:right w:w="100" w:type="dxa"/>
            </w:tcMar>
          </w:tcPr>
          <w:p w14:paraId="18F2B6C9" w14:textId="77777777" w:rsidR="00364A78" w:rsidRPr="008B7777" w:rsidRDefault="00AD2CD7">
            <w:pPr>
              <w:spacing w:after="40" w:line="240" w:lineRule="auto"/>
              <w:ind w:firstLine="0"/>
              <w:rPr>
                <w:sz w:val="22"/>
                <w:szCs w:val="22"/>
              </w:rPr>
            </w:pPr>
            <w:r w:rsidRPr="008B7777">
              <w:rPr>
                <w:sz w:val="22"/>
                <w:szCs w:val="22"/>
              </w:rPr>
              <w:t>Percentage of the country’s population that is Muslim, retrieved from Pew Research (2010) (Pew Research Center, 2011)</w:t>
            </w:r>
          </w:p>
        </w:tc>
      </w:tr>
      <w:tr w:rsidR="00364A78" w:rsidRPr="008B7777" w14:paraId="2ECB9850" w14:textId="77777777">
        <w:trPr>
          <w:trHeight w:val="360"/>
        </w:trPr>
        <w:tc>
          <w:tcPr>
            <w:tcW w:w="2450" w:type="dxa"/>
            <w:tcBorders>
              <w:top w:val="nil"/>
              <w:left w:val="nil"/>
              <w:bottom w:val="nil"/>
              <w:right w:val="nil"/>
            </w:tcBorders>
            <w:tcMar>
              <w:top w:w="0" w:type="dxa"/>
              <w:left w:w="100" w:type="dxa"/>
              <w:bottom w:w="0" w:type="dxa"/>
              <w:right w:w="100" w:type="dxa"/>
            </w:tcMar>
          </w:tcPr>
          <w:p w14:paraId="65E8A862" w14:textId="77777777" w:rsidR="00364A78" w:rsidRPr="008B7777" w:rsidRDefault="00AD2CD7">
            <w:pPr>
              <w:spacing w:after="40" w:line="240" w:lineRule="auto"/>
              <w:ind w:firstLine="200"/>
              <w:rPr>
                <w:sz w:val="22"/>
                <w:szCs w:val="22"/>
              </w:rPr>
            </w:pPr>
            <w:r w:rsidRPr="008B7777">
              <w:rPr>
                <w:sz w:val="22"/>
                <w:szCs w:val="22"/>
              </w:rPr>
              <w:t>Cultural distance</w:t>
            </w:r>
          </w:p>
        </w:tc>
        <w:tc>
          <w:tcPr>
            <w:tcW w:w="6910" w:type="dxa"/>
            <w:tcBorders>
              <w:top w:val="nil"/>
              <w:left w:val="nil"/>
              <w:bottom w:val="nil"/>
              <w:right w:val="nil"/>
            </w:tcBorders>
            <w:tcMar>
              <w:top w:w="0" w:type="dxa"/>
              <w:left w:w="100" w:type="dxa"/>
              <w:bottom w:w="0" w:type="dxa"/>
              <w:right w:w="100" w:type="dxa"/>
            </w:tcMar>
          </w:tcPr>
          <w:p w14:paraId="2990B063" w14:textId="77777777" w:rsidR="00364A78" w:rsidRPr="008B7777" w:rsidRDefault="00AD2CD7">
            <w:pPr>
              <w:spacing w:after="40" w:line="240" w:lineRule="auto"/>
              <w:ind w:firstLine="0"/>
              <w:rPr>
                <w:sz w:val="22"/>
                <w:szCs w:val="22"/>
              </w:rPr>
            </w:pPr>
            <w:r w:rsidRPr="008B7777">
              <w:rPr>
                <w:sz w:val="22"/>
                <w:szCs w:val="22"/>
              </w:rPr>
              <w:t>Standardized Euclidean cultural distance (Hofstede et al., 2010; The Culture Factor Group, 2023) of the country from Qa</w:t>
            </w:r>
            <w:r w:rsidRPr="008B7777">
              <w:rPr>
                <w:sz w:val="22"/>
                <w:szCs w:val="22"/>
              </w:rPr>
              <w:t>tar</w:t>
            </w:r>
          </w:p>
        </w:tc>
      </w:tr>
      <w:tr w:rsidR="00364A78" w:rsidRPr="008B7777" w14:paraId="69FAF658" w14:textId="77777777">
        <w:trPr>
          <w:trHeight w:val="360"/>
        </w:trPr>
        <w:tc>
          <w:tcPr>
            <w:tcW w:w="2450" w:type="dxa"/>
            <w:tcBorders>
              <w:top w:val="nil"/>
              <w:left w:val="nil"/>
              <w:bottom w:val="single" w:sz="5" w:space="0" w:color="000000"/>
              <w:right w:val="nil"/>
            </w:tcBorders>
            <w:tcMar>
              <w:top w:w="0" w:type="dxa"/>
              <w:left w:w="100" w:type="dxa"/>
              <w:bottom w:w="0" w:type="dxa"/>
              <w:right w:w="100" w:type="dxa"/>
            </w:tcMar>
          </w:tcPr>
          <w:p w14:paraId="539F0071" w14:textId="77777777" w:rsidR="00364A78" w:rsidRPr="008B7777" w:rsidRDefault="00AD2CD7">
            <w:pPr>
              <w:spacing w:after="40" w:line="240" w:lineRule="auto"/>
              <w:ind w:firstLine="200"/>
              <w:rPr>
                <w:sz w:val="22"/>
                <w:szCs w:val="22"/>
              </w:rPr>
            </w:pPr>
            <w:r w:rsidRPr="008B7777">
              <w:rPr>
                <w:sz w:val="22"/>
                <w:szCs w:val="22"/>
              </w:rPr>
              <w:t>% Imports</w:t>
            </w:r>
          </w:p>
        </w:tc>
        <w:tc>
          <w:tcPr>
            <w:tcW w:w="6910" w:type="dxa"/>
            <w:tcBorders>
              <w:top w:val="nil"/>
              <w:left w:val="nil"/>
              <w:bottom w:val="single" w:sz="5" w:space="0" w:color="000000"/>
              <w:right w:val="nil"/>
            </w:tcBorders>
            <w:tcMar>
              <w:top w:w="0" w:type="dxa"/>
              <w:left w:w="100" w:type="dxa"/>
              <w:bottom w:w="0" w:type="dxa"/>
              <w:right w:w="100" w:type="dxa"/>
            </w:tcMar>
          </w:tcPr>
          <w:p w14:paraId="15E0BE8D" w14:textId="77777777" w:rsidR="00364A78" w:rsidRPr="008B7777" w:rsidRDefault="00AD2CD7">
            <w:pPr>
              <w:spacing w:after="40" w:line="240" w:lineRule="auto"/>
              <w:ind w:firstLine="0"/>
              <w:rPr>
                <w:i/>
                <w:sz w:val="22"/>
                <w:szCs w:val="22"/>
              </w:rPr>
            </w:pPr>
            <w:r w:rsidRPr="008B7777">
              <w:rPr>
                <w:sz w:val="22"/>
                <w:szCs w:val="22"/>
              </w:rPr>
              <w:t>Percentage of Qatar’s share in a country’s total imports, retrieved from World Integrated Trade Solution (WITS) database of the World Bank (World Bank, 2024)</w:t>
            </w:r>
          </w:p>
        </w:tc>
      </w:tr>
    </w:tbl>
    <w:p w14:paraId="5BC986FA" w14:textId="77777777" w:rsidR="00364A78" w:rsidRPr="008B7777" w:rsidRDefault="00AD2CD7">
      <w:pPr>
        <w:ind w:firstLine="0"/>
      </w:pPr>
      <w:r w:rsidRPr="008B7777">
        <w:t>Note: Notation: D = dummy variable; C = continuous variable.</w:t>
      </w:r>
      <w:r w:rsidRPr="008B7777">
        <w:br w:type="page"/>
      </w:r>
    </w:p>
    <w:p w14:paraId="5D4C0C12" w14:textId="77777777" w:rsidR="00364A78" w:rsidRPr="008B7777" w:rsidRDefault="00AD2CD7">
      <w:pPr>
        <w:pStyle w:val="Heading3"/>
      </w:pPr>
      <w:bookmarkStart w:id="18" w:name="_heading=h.vl5znu3r2vra" w:colFirst="0" w:colLast="0"/>
      <w:bookmarkEnd w:id="18"/>
      <w:r w:rsidRPr="008B7777">
        <w:lastRenderedPageBreak/>
        <w:t>Table S2. Descriptive statistics of the variables used in the Determinants model</w:t>
      </w:r>
    </w:p>
    <w:tbl>
      <w:tblPr>
        <w:tblStyle w:val="af"/>
        <w:tblW w:w="8235" w:type="dxa"/>
        <w:tblLayout w:type="fixed"/>
        <w:tblLook w:val="0400" w:firstRow="0" w:lastRow="0" w:firstColumn="0" w:lastColumn="0" w:noHBand="0" w:noVBand="1"/>
      </w:tblPr>
      <w:tblGrid>
        <w:gridCol w:w="2490"/>
        <w:gridCol w:w="990"/>
        <w:gridCol w:w="900"/>
        <w:gridCol w:w="765"/>
        <w:gridCol w:w="825"/>
        <w:gridCol w:w="1260"/>
        <w:gridCol w:w="1005"/>
      </w:tblGrid>
      <w:tr w:rsidR="00364A78" w:rsidRPr="008B7777" w14:paraId="45DCAAD1" w14:textId="77777777">
        <w:trPr>
          <w:trHeight w:val="300"/>
        </w:trPr>
        <w:tc>
          <w:tcPr>
            <w:tcW w:w="2490" w:type="dxa"/>
            <w:tcBorders>
              <w:top w:val="single" w:sz="4" w:space="0" w:color="000000"/>
              <w:left w:val="nil"/>
              <w:bottom w:val="single" w:sz="4" w:space="0" w:color="000000"/>
              <w:right w:val="nil"/>
            </w:tcBorders>
            <w:shd w:val="clear" w:color="auto" w:fill="auto"/>
            <w:vAlign w:val="center"/>
          </w:tcPr>
          <w:p w14:paraId="4977F3EB" w14:textId="77777777" w:rsidR="00364A78" w:rsidRPr="008B7777" w:rsidRDefault="00364A78">
            <w:pPr>
              <w:spacing w:line="240" w:lineRule="auto"/>
              <w:ind w:firstLine="0"/>
              <w:jc w:val="center"/>
              <w:rPr>
                <w:color w:val="000000"/>
                <w:sz w:val="22"/>
                <w:szCs w:val="22"/>
              </w:rPr>
            </w:pPr>
          </w:p>
        </w:tc>
        <w:tc>
          <w:tcPr>
            <w:tcW w:w="990" w:type="dxa"/>
            <w:tcBorders>
              <w:top w:val="single" w:sz="4" w:space="0" w:color="000000"/>
              <w:left w:val="nil"/>
              <w:bottom w:val="single" w:sz="4" w:space="0" w:color="000000"/>
              <w:right w:val="nil"/>
            </w:tcBorders>
            <w:shd w:val="clear" w:color="auto" w:fill="auto"/>
            <w:vAlign w:val="center"/>
          </w:tcPr>
          <w:p w14:paraId="19D54EFF" w14:textId="77777777" w:rsidR="00364A78" w:rsidRPr="008B7777" w:rsidRDefault="00AD2CD7">
            <w:pPr>
              <w:spacing w:line="240" w:lineRule="auto"/>
              <w:ind w:firstLine="0"/>
              <w:jc w:val="center"/>
              <w:rPr>
                <w:color w:val="000000"/>
                <w:sz w:val="22"/>
                <w:szCs w:val="22"/>
              </w:rPr>
            </w:pPr>
            <w:r w:rsidRPr="008B7777">
              <w:rPr>
                <w:color w:val="000000"/>
                <w:sz w:val="22"/>
                <w:szCs w:val="22"/>
              </w:rPr>
              <w:t>Mean</w:t>
            </w:r>
          </w:p>
        </w:tc>
        <w:tc>
          <w:tcPr>
            <w:tcW w:w="900" w:type="dxa"/>
            <w:tcBorders>
              <w:top w:val="single" w:sz="4" w:space="0" w:color="000000"/>
              <w:left w:val="nil"/>
              <w:bottom w:val="single" w:sz="4" w:space="0" w:color="000000"/>
              <w:right w:val="nil"/>
            </w:tcBorders>
            <w:shd w:val="clear" w:color="auto" w:fill="auto"/>
            <w:vAlign w:val="center"/>
          </w:tcPr>
          <w:p w14:paraId="27445133" w14:textId="77777777" w:rsidR="00364A78" w:rsidRPr="008B7777" w:rsidRDefault="00AD2CD7">
            <w:pPr>
              <w:spacing w:line="240" w:lineRule="auto"/>
              <w:ind w:firstLine="0"/>
              <w:jc w:val="center"/>
              <w:rPr>
                <w:color w:val="000000"/>
                <w:sz w:val="22"/>
                <w:szCs w:val="22"/>
              </w:rPr>
            </w:pPr>
            <w:r w:rsidRPr="008B7777">
              <w:rPr>
                <w:color w:val="000000"/>
                <w:sz w:val="22"/>
                <w:szCs w:val="22"/>
              </w:rPr>
              <w:t>Std. Dev.</w:t>
            </w:r>
          </w:p>
        </w:tc>
        <w:tc>
          <w:tcPr>
            <w:tcW w:w="765" w:type="dxa"/>
            <w:tcBorders>
              <w:top w:val="single" w:sz="4" w:space="0" w:color="000000"/>
              <w:left w:val="nil"/>
              <w:bottom w:val="single" w:sz="4" w:space="0" w:color="000000"/>
              <w:right w:val="nil"/>
            </w:tcBorders>
            <w:shd w:val="clear" w:color="auto" w:fill="auto"/>
            <w:vAlign w:val="center"/>
          </w:tcPr>
          <w:p w14:paraId="02EBCCBA" w14:textId="77777777" w:rsidR="00364A78" w:rsidRPr="008B7777" w:rsidRDefault="00AD2CD7">
            <w:pPr>
              <w:spacing w:line="240" w:lineRule="auto"/>
              <w:ind w:firstLine="0"/>
              <w:jc w:val="center"/>
              <w:rPr>
                <w:color w:val="000000"/>
                <w:sz w:val="22"/>
                <w:szCs w:val="22"/>
              </w:rPr>
            </w:pPr>
            <w:r w:rsidRPr="008B7777">
              <w:rPr>
                <w:color w:val="000000"/>
                <w:sz w:val="22"/>
                <w:szCs w:val="22"/>
              </w:rPr>
              <w:t>Min</w:t>
            </w:r>
          </w:p>
        </w:tc>
        <w:tc>
          <w:tcPr>
            <w:tcW w:w="825" w:type="dxa"/>
            <w:tcBorders>
              <w:top w:val="single" w:sz="4" w:space="0" w:color="000000"/>
              <w:left w:val="nil"/>
              <w:bottom w:val="single" w:sz="4" w:space="0" w:color="000000"/>
              <w:right w:val="nil"/>
            </w:tcBorders>
            <w:shd w:val="clear" w:color="auto" w:fill="auto"/>
            <w:vAlign w:val="center"/>
          </w:tcPr>
          <w:p w14:paraId="2B199BB7" w14:textId="77777777" w:rsidR="00364A78" w:rsidRPr="008B7777" w:rsidRDefault="00AD2CD7">
            <w:pPr>
              <w:spacing w:line="240" w:lineRule="auto"/>
              <w:ind w:firstLine="0"/>
              <w:jc w:val="center"/>
              <w:rPr>
                <w:color w:val="000000"/>
                <w:sz w:val="22"/>
                <w:szCs w:val="22"/>
              </w:rPr>
            </w:pPr>
            <w:r w:rsidRPr="008B7777">
              <w:rPr>
                <w:color w:val="000000"/>
                <w:sz w:val="22"/>
                <w:szCs w:val="22"/>
              </w:rPr>
              <w:t>Max</w:t>
            </w:r>
          </w:p>
        </w:tc>
        <w:tc>
          <w:tcPr>
            <w:tcW w:w="1260" w:type="dxa"/>
            <w:tcBorders>
              <w:top w:val="single" w:sz="4" w:space="0" w:color="000000"/>
              <w:left w:val="nil"/>
              <w:bottom w:val="single" w:sz="4" w:space="0" w:color="000000"/>
              <w:right w:val="nil"/>
            </w:tcBorders>
            <w:shd w:val="clear" w:color="auto" w:fill="auto"/>
            <w:vAlign w:val="center"/>
          </w:tcPr>
          <w:p w14:paraId="10779267" w14:textId="77777777" w:rsidR="00364A78" w:rsidRPr="008B7777" w:rsidRDefault="00AD2CD7">
            <w:pPr>
              <w:spacing w:line="240" w:lineRule="auto"/>
              <w:ind w:firstLine="0"/>
              <w:jc w:val="center"/>
              <w:rPr>
                <w:color w:val="000000"/>
                <w:sz w:val="22"/>
                <w:szCs w:val="22"/>
              </w:rPr>
            </w:pPr>
            <w:r w:rsidRPr="008B7777">
              <w:rPr>
                <w:color w:val="000000"/>
                <w:sz w:val="22"/>
                <w:szCs w:val="22"/>
              </w:rPr>
              <w:t>Skewness</w:t>
            </w:r>
          </w:p>
        </w:tc>
        <w:tc>
          <w:tcPr>
            <w:tcW w:w="1005" w:type="dxa"/>
            <w:tcBorders>
              <w:top w:val="single" w:sz="4" w:space="0" w:color="000000"/>
              <w:left w:val="nil"/>
              <w:bottom w:val="single" w:sz="4" w:space="0" w:color="000000"/>
              <w:right w:val="nil"/>
            </w:tcBorders>
            <w:shd w:val="clear" w:color="auto" w:fill="auto"/>
            <w:vAlign w:val="center"/>
          </w:tcPr>
          <w:p w14:paraId="56383882" w14:textId="77777777" w:rsidR="00364A78" w:rsidRPr="008B7777" w:rsidRDefault="00AD2CD7">
            <w:pPr>
              <w:spacing w:line="240" w:lineRule="auto"/>
              <w:ind w:firstLine="0"/>
              <w:jc w:val="center"/>
              <w:rPr>
                <w:color w:val="000000"/>
                <w:sz w:val="22"/>
                <w:szCs w:val="22"/>
              </w:rPr>
            </w:pPr>
            <w:r w:rsidRPr="008B7777">
              <w:rPr>
                <w:color w:val="000000"/>
                <w:sz w:val="22"/>
                <w:szCs w:val="22"/>
              </w:rPr>
              <w:t>Kurtosis</w:t>
            </w:r>
          </w:p>
        </w:tc>
      </w:tr>
      <w:tr w:rsidR="00364A78" w:rsidRPr="008B7777" w14:paraId="6EE0062E" w14:textId="77777777">
        <w:trPr>
          <w:trHeight w:val="300"/>
        </w:trPr>
        <w:tc>
          <w:tcPr>
            <w:tcW w:w="2490" w:type="dxa"/>
            <w:tcBorders>
              <w:top w:val="nil"/>
              <w:left w:val="nil"/>
              <w:bottom w:val="nil"/>
              <w:right w:val="nil"/>
            </w:tcBorders>
            <w:shd w:val="clear" w:color="auto" w:fill="auto"/>
            <w:vAlign w:val="center"/>
          </w:tcPr>
          <w:p w14:paraId="3D91FABA" w14:textId="77777777" w:rsidR="00364A78" w:rsidRPr="008B7777" w:rsidRDefault="00AD2CD7">
            <w:pPr>
              <w:spacing w:line="240" w:lineRule="auto"/>
              <w:ind w:firstLine="0"/>
              <w:jc w:val="left"/>
              <w:rPr>
                <w:b/>
                <w:color w:val="000000"/>
                <w:sz w:val="22"/>
                <w:szCs w:val="22"/>
              </w:rPr>
            </w:pPr>
            <w:r w:rsidRPr="008B7777">
              <w:rPr>
                <w:b/>
                <w:color w:val="000000"/>
                <w:sz w:val="22"/>
                <w:szCs w:val="22"/>
              </w:rPr>
              <w:t>Dependent Variable</w:t>
            </w:r>
          </w:p>
        </w:tc>
        <w:tc>
          <w:tcPr>
            <w:tcW w:w="990" w:type="dxa"/>
            <w:tcBorders>
              <w:top w:val="nil"/>
              <w:left w:val="nil"/>
              <w:bottom w:val="nil"/>
              <w:right w:val="nil"/>
            </w:tcBorders>
            <w:shd w:val="clear" w:color="auto" w:fill="auto"/>
            <w:vAlign w:val="bottom"/>
          </w:tcPr>
          <w:p w14:paraId="244C9381" w14:textId="77777777" w:rsidR="00364A78" w:rsidRPr="008B7777" w:rsidRDefault="00AD2CD7">
            <w:pPr>
              <w:spacing w:line="240" w:lineRule="auto"/>
              <w:ind w:firstLine="0"/>
              <w:jc w:val="left"/>
              <w:rPr>
                <w:color w:val="000000"/>
                <w:sz w:val="22"/>
                <w:szCs w:val="22"/>
              </w:rPr>
            </w:pPr>
            <w:r w:rsidRPr="008B7777">
              <w:rPr>
                <w:color w:val="000000"/>
                <w:sz w:val="22"/>
                <w:szCs w:val="22"/>
              </w:rPr>
              <w:t> </w:t>
            </w:r>
          </w:p>
        </w:tc>
        <w:tc>
          <w:tcPr>
            <w:tcW w:w="900" w:type="dxa"/>
            <w:tcBorders>
              <w:top w:val="nil"/>
              <w:left w:val="nil"/>
              <w:bottom w:val="nil"/>
              <w:right w:val="nil"/>
            </w:tcBorders>
            <w:shd w:val="clear" w:color="auto" w:fill="auto"/>
            <w:vAlign w:val="bottom"/>
          </w:tcPr>
          <w:p w14:paraId="28C37EDA" w14:textId="77777777" w:rsidR="00364A78" w:rsidRPr="008B7777" w:rsidRDefault="00AD2CD7">
            <w:pPr>
              <w:spacing w:line="240" w:lineRule="auto"/>
              <w:ind w:firstLine="0"/>
              <w:jc w:val="left"/>
              <w:rPr>
                <w:color w:val="000000"/>
                <w:sz w:val="22"/>
                <w:szCs w:val="22"/>
              </w:rPr>
            </w:pPr>
            <w:r w:rsidRPr="008B7777">
              <w:rPr>
                <w:color w:val="000000"/>
                <w:sz w:val="22"/>
                <w:szCs w:val="22"/>
              </w:rPr>
              <w:t> </w:t>
            </w:r>
          </w:p>
        </w:tc>
        <w:tc>
          <w:tcPr>
            <w:tcW w:w="765" w:type="dxa"/>
            <w:tcBorders>
              <w:top w:val="nil"/>
              <w:left w:val="nil"/>
              <w:bottom w:val="nil"/>
              <w:right w:val="nil"/>
            </w:tcBorders>
            <w:shd w:val="clear" w:color="auto" w:fill="auto"/>
            <w:vAlign w:val="bottom"/>
          </w:tcPr>
          <w:p w14:paraId="6EE63381" w14:textId="77777777" w:rsidR="00364A78" w:rsidRPr="008B7777" w:rsidRDefault="00AD2CD7">
            <w:pPr>
              <w:spacing w:line="240" w:lineRule="auto"/>
              <w:ind w:firstLine="0"/>
              <w:jc w:val="left"/>
              <w:rPr>
                <w:color w:val="000000"/>
                <w:sz w:val="22"/>
                <w:szCs w:val="22"/>
              </w:rPr>
            </w:pPr>
            <w:r w:rsidRPr="008B7777">
              <w:rPr>
                <w:color w:val="000000"/>
                <w:sz w:val="22"/>
                <w:szCs w:val="22"/>
              </w:rPr>
              <w:t> </w:t>
            </w:r>
          </w:p>
        </w:tc>
        <w:tc>
          <w:tcPr>
            <w:tcW w:w="825" w:type="dxa"/>
            <w:tcBorders>
              <w:top w:val="nil"/>
              <w:left w:val="nil"/>
              <w:bottom w:val="nil"/>
              <w:right w:val="nil"/>
            </w:tcBorders>
            <w:shd w:val="clear" w:color="auto" w:fill="auto"/>
            <w:vAlign w:val="bottom"/>
          </w:tcPr>
          <w:p w14:paraId="1052D28E" w14:textId="77777777" w:rsidR="00364A78" w:rsidRPr="008B7777" w:rsidRDefault="00AD2CD7">
            <w:pPr>
              <w:spacing w:line="240" w:lineRule="auto"/>
              <w:ind w:firstLine="0"/>
              <w:jc w:val="left"/>
              <w:rPr>
                <w:color w:val="000000"/>
                <w:sz w:val="22"/>
                <w:szCs w:val="22"/>
              </w:rPr>
            </w:pPr>
            <w:r w:rsidRPr="008B7777">
              <w:rPr>
                <w:color w:val="000000"/>
                <w:sz w:val="22"/>
                <w:szCs w:val="22"/>
              </w:rPr>
              <w:t> </w:t>
            </w:r>
          </w:p>
        </w:tc>
        <w:tc>
          <w:tcPr>
            <w:tcW w:w="1260" w:type="dxa"/>
            <w:tcBorders>
              <w:top w:val="nil"/>
              <w:left w:val="nil"/>
              <w:bottom w:val="nil"/>
              <w:right w:val="nil"/>
            </w:tcBorders>
            <w:shd w:val="clear" w:color="auto" w:fill="auto"/>
            <w:vAlign w:val="bottom"/>
          </w:tcPr>
          <w:p w14:paraId="54643A45" w14:textId="77777777" w:rsidR="00364A78" w:rsidRPr="008B7777" w:rsidRDefault="00AD2CD7">
            <w:pPr>
              <w:spacing w:line="240" w:lineRule="auto"/>
              <w:ind w:firstLine="0"/>
              <w:jc w:val="left"/>
              <w:rPr>
                <w:color w:val="000000"/>
                <w:sz w:val="22"/>
                <w:szCs w:val="22"/>
              </w:rPr>
            </w:pPr>
            <w:r w:rsidRPr="008B7777">
              <w:rPr>
                <w:color w:val="000000"/>
                <w:sz w:val="22"/>
                <w:szCs w:val="22"/>
              </w:rPr>
              <w:t> </w:t>
            </w:r>
          </w:p>
        </w:tc>
        <w:tc>
          <w:tcPr>
            <w:tcW w:w="1005" w:type="dxa"/>
            <w:tcBorders>
              <w:top w:val="nil"/>
              <w:left w:val="nil"/>
              <w:bottom w:val="nil"/>
              <w:right w:val="nil"/>
            </w:tcBorders>
            <w:shd w:val="clear" w:color="auto" w:fill="auto"/>
            <w:vAlign w:val="bottom"/>
          </w:tcPr>
          <w:p w14:paraId="241C5B1C" w14:textId="77777777" w:rsidR="00364A78" w:rsidRPr="008B7777" w:rsidRDefault="00AD2CD7">
            <w:pPr>
              <w:spacing w:line="240" w:lineRule="auto"/>
              <w:ind w:firstLine="0"/>
              <w:jc w:val="left"/>
              <w:rPr>
                <w:color w:val="000000"/>
                <w:sz w:val="22"/>
                <w:szCs w:val="22"/>
              </w:rPr>
            </w:pPr>
            <w:r w:rsidRPr="008B7777">
              <w:rPr>
                <w:color w:val="000000"/>
                <w:sz w:val="22"/>
                <w:szCs w:val="22"/>
              </w:rPr>
              <w:t> </w:t>
            </w:r>
          </w:p>
        </w:tc>
      </w:tr>
      <w:tr w:rsidR="00364A78" w:rsidRPr="008B7777" w14:paraId="0BEFBD85" w14:textId="77777777">
        <w:trPr>
          <w:trHeight w:val="300"/>
        </w:trPr>
        <w:tc>
          <w:tcPr>
            <w:tcW w:w="2490" w:type="dxa"/>
            <w:tcBorders>
              <w:top w:val="nil"/>
              <w:left w:val="nil"/>
              <w:bottom w:val="nil"/>
              <w:right w:val="nil"/>
            </w:tcBorders>
            <w:shd w:val="clear" w:color="auto" w:fill="auto"/>
          </w:tcPr>
          <w:p w14:paraId="2359F7B7" w14:textId="77777777" w:rsidR="00364A78" w:rsidRPr="008B7777" w:rsidRDefault="00AD2CD7">
            <w:pPr>
              <w:spacing w:line="240" w:lineRule="auto"/>
              <w:ind w:firstLine="220"/>
              <w:jc w:val="left"/>
              <w:rPr>
                <w:color w:val="000000"/>
                <w:sz w:val="22"/>
                <w:szCs w:val="22"/>
              </w:rPr>
            </w:pPr>
            <w:r w:rsidRPr="008B7777">
              <w:rPr>
                <w:color w:val="000000"/>
                <w:sz w:val="22"/>
                <w:szCs w:val="22"/>
              </w:rPr>
              <w:t>Critical</w:t>
            </w:r>
          </w:p>
        </w:tc>
        <w:tc>
          <w:tcPr>
            <w:tcW w:w="990" w:type="dxa"/>
            <w:tcBorders>
              <w:top w:val="nil"/>
              <w:left w:val="nil"/>
              <w:bottom w:val="nil"/>
              <w:right w:val="nil"/>
            </w:tcBorders>
            <w:shd w:val="clear" w:color="auto" w:fill="auto"/>
            <w:vAlign w:val="bottom"/>
          </w:tcPr>
          <w:p w14:paraId="4D80FBA0" w14:textId="77777777" w:rsidR="00364A78" w:rsidRPr="008B7777" w:rsidRDefault="00AD2CD7">
            <w:pPr>
              <w:spacing w:line="240" w:lineRule="auto"/>
              <w:ind w:firstLine="0"/>
              <w:jc w:val="center"/>
              <w:rPr>
                <w:color w:val="000000"/>
                <w:sz w:val="22"/>
                <w:szCs w:val="22"/>
              </w:rPr>
            </w:pPr>
            <w:r w:rsidRPr="008B7777">
              <w:rPr>
                <w:color w:val="000000"/>
                <w:sz w:val="22"/>
                <w:szCs w:val="22"/>
              </w:rPr>
              <w:t>0.13</w:t>
            </w:r>
          </w:p>
        </w:tc>
        <w:tc>
          <w:tcPr>
            <w:tcW w:w="900" w:type="dxa"/>
            <w:tcBorders>
              <w:top w:val="nil"/>
              <w:left w:val="nil"/>
              <w:bottom w:val="nil"/>
              <w:right w:val="nil"/>
            </w:tcBorders>
            <w:shd w:val="clear" w:color="auto" w:fill="auto"/>
            <w:vAlign w:val="bottom"/>
          </w:tcPr>
          <w:p w14:paraId="6842024A" w14:textId="77777777" w:rsidR="00364A78" w:rsidRPr="008B7777" w:rsidRDefault="00AD2CD7">
            <w:pPr>
              <w:spacing w:line="240" w:lineRule="auto"/>
              <w:ind w:firstLine="0"/>
              <w:jc w:val="center"/>
              <w:rPr>
                <w:color w:val="000000"/>
                <w:sz w:val="22"/>
                <w:szCs w:val="22"/>
              </w:rPr>
            </w:pPr>
            <w:r w:rsidRPr="008B7777">
              <w:rPr>
                <w:color w:val="000000"/>
                <w:sz w:val="22"/>
                <w:szCs w:val="22"/>
              </w:rPr>
              <w:t>0.34</w:t>
            </w:r>
          </w:p>
        </w:tc>
        <w:tc>
          <w:tcPr>
            <w:tcW w:w="765" w:type="dxa"/>
            <w:tcBorders>
              <w:top w:val="nil"/>
              <w:left w:val="nil"/>
              <w:bottom w:val="nil"/>
              <w:right w:val="nil"/>
            </w:tcBorders>
            <w:shd w:val="clear" w:color="auto" w:fill="auto"/>
            <w:vAlign w:val="bottom"/>
          </w:tcPr>
          <w:p w14:paraId="475EB091" w14:textId="77777777" w:rsidR="00364A78" w:rsidRPr="008B7777" w:rsidRDefault="00AD2CD7">
            <w:pPr>
              <w:spacing w:line="240" w:lineRule="auto"/>
              <w:ind w:firstLine="0"/>
              <w:jc w:val="center"/>
              <w:rPr>
                <w:color w:val="000000"/>
                <w:sz w:val="22"/>
                <w:szCs w:val="22"/>
              </w:rPr>
            </w:pPr>
            <w:r w:rsidRPr="008B7777">
              <w:rPr>
                <w:color w:val="000000"/>
                <w:sz w:val="22"/>
                <w:szCs w:val="22"/>
              </w:rPr>
              <w:t>0.00</w:t>
            </w:r>
          </w:p>
        </w:tc>
        <w:tc>
          <w:tcPr>
            <w:tcW w:w="825" w:type="dxa"/>
            <w:tcBorders>
              <w:top w:val="nil"/>
              <w:left w:val="nil"/>
              <w:bottom w:val="nil"/>
              <w:right w:val="nil"/>
            </w:tcBorders>
            <w:shd w:val="clear" w:color="auto" w:fill="auto"/>
            <w:vAlign w:val="bottom"/>
          </w:tcPr>
          <w:p w14:paraId="16A882CB" w14:textId="77777777" w:rsidR="00364A78" w:rsidRPr="008B7777" w:rsidRDefault="00AD2CD7">
            <w:pPr>
              <w:spacing w:line="240" w:lineRule="auto"/>
              <w:ind w:firstLine="0"/>
              <w:jc w:val="center"/>
              <w:rPr>
                <w:color w:val="000000"/>
                <w:sz w:val="22"/>
                <w:szCs w:val="22"/>
              </w:rPr>
            </w:pPr>
            <w:r w:rsidRPr="008B7777">
              <w:rPr>
                <w:color w:val="000000"/>
                <w:sz w:val="22"/>
                <w:szCs w:val="22"/>
              </w:rPr>
              <w:t>0.00</w:t>
            </w:r>
          </w:p>
        </w:tc>
        <w:tc>
          <w:tcPr>
            <w:tcW w:w="1260" w:type="dxa"/>
            <w:tcBorders>
              <w:top w:val="nil"/>
              <w:left w:val="nil"/>
              <w:bottom w:val="nil"/>
              <w:right w:val="nil"/>
            </w:tcBorders>
            <w:shd w:val="clear" w:color="auto" w:fill="auto"/>
            <w:vAlign w:val="bottom"/>
          </w:tcPr>
          <w:p w14:paraId="59AE7099" w14:textId="77777777" w:rsidR="00364A78" w:rsidRPr="008B7777" w:rsidRDefault="00AD2CD7">
            <w:pPr>
              <w:spacing w:line="240" w:lineRule="auto"/>
              <w:ind w:firstLine="0"/>
              <w:jc w:val="center"/>
              <w:rPr>
                <w:color w:val="000000"/>
                <w:sz w:val="22"/>
                <w:szCs w:val="22"/>
              </w:rPr>
            </w:pPr>
            <w:r w:rsidRPr="008B7777">
              <w:rPr>
                <w:color w:val="000000"/>
                <w:sz w:val="22"/>
                <w:szCs w:val="22"/>
              </w:rPr>
              <w:t>1.00</w:t>
            </w:r>
          </w:p>
        </w:tc>
        <w:tc>
          <w:tcPr>
            <w:tcW w:w="1005" w:type="dxa"/>
            <w:tcBorders>
              <w:top w:val="nil"/>
              <w:left w:val="nil"/>
              <w:bottom w:val="nil"/>
              <w:right w:val="nil"/>
            </w:tcBorders>
            <w:shd w:val="clear" w:color="auto" w:fill="auto"/>
            <w:vAlign w:val="bottom"/>
          </w:tcPr>
          <w:p w14:paraId="14228908" w14:textId="77777777" w:rsidR="00364A78" w:rsidRPr="008B7777" w:rsidRDefault="00AD2CD7">
            <w:pPr>
              <w:spacing w:line="240" w:lineRule="auto"/>
              <w:ind w:firstLine="0"/>
              <w:jc w:val="center"/>
              <w:rPr>
                <w:color w:val="000000"/>
                <w:sz w:val="22"/>
                <w:szCs w:val="22"/>
              </w:rPr>
            </w:pPr>
            <w:r w:rsidRPr="008B7777">
              <w:rPr>
                <w:color w:val="000000"/>
                <w:sz w:val="22"/>
                <w:szCs w:val="22"/>
              </w:rPr>
              <w:t>1.00</w:t>
            </w:r>
          </w:p>
        </w:tc>
      </w:tr>
      <w:tr w:rsidR="00364A78" w:rsidRPr="008B7777" w14:paraId="23437822" w14:textId="77777777">
        <w:trPr>
          <w:trHeight w:val="300"/>
        </w:trPr>
        <w:tc>
          <w:tcPr>
            <w:tcW w:w="2490" w:type="dxa"/>
            <w:tcBorders>
              <w:top w:val="nil"/>
              <w:left w:val="nil"/>
              <w:bottom w:val="nil"/>
              <w:right w:val="nil"/>
            </w:tcBorders>
            <w:shd w:val="clear" w:color="auto" w:fill="auto"/>
          </w:tcPr>
          <w:p w14:paraId="074640FB" w14:textId="77777777" w:rsidR="00364A78" w:rsidRPr="008B7777" w:rsidRDefault="00AD2CD7">
            <w:pPr>
              <w:spacing w:line="240" w:lineRule="auto"/>
              <w:ind w:firstLine="0"/>
              <w:jc w:val="left"/>
              <w:rPr>
                <w:b/>
                <w:color w:val="000000"/>
                <w:sz w:val="22"/>
                <w:szCs w:val="22"/>
              </w:rPr>
            </w:pPr>
            <w:r w:rsidRPr="008B7777">
              <w:rPr>
                <w:b/>
                <w:color w:val="000000"/>
                <w:sz w:val="22"/>
                <w:szCs w:val="22"/>
              </w:rPr>
              <w:t>Independent Variables</w:t>
            </w:r>
          </w:p>
        </w:tc>
        <w:tc>
          <w:tcPr>
            <w:tcW w:w="990" w:type="dxa"/>
            <w:tcBorders>
              <w:top w:val="nil"/>
              <w:left w:val="nil"/>
              <w:bottom w:val="nil"/>
              <w:right w:val="nil"/>
            </w:tcBorders>
            <w:shd w:val="clear" w:color="auto" w:fill="auto"/>
            <w:vAlign w:val="bottom"/>
          </w:tcPr>
          <w:p w14:paraId="2D37905C" w14:textId="77777777" w:rsidR="00364A78" w:rsidRPr="008B7777" w:rsidRDefault="00364A78">
            <w:pPr>
              <w:spacing w:line="240" w:lineRule="auto"/>
              <w:ind w:firstLine="0"/>
              <w:jc w:val="center"/>
              <w:rPr>
                <w:b/>
                <w:color w:val="000000"/>
                <w:sz w:val="22"/>
                <w:szCs w:val="22"/>
              </w:rPr>
            </w:pPr>
          </w:p>
        </w:tc>
        <w:tc>
          <w:tcPr>
            <w:tcW w:w="900" w:type="dxa"/>
            <w:tcBorders>
              <w:top w:val="nil"/>
              <w:left w:val="nil"/>
              <w:bottom w:val="nil"/>
              <w:right w:val="nil"/>
            </w:tcBorders>
            <w:shd w:val="clear" w:color="auto" w:fill="auto"/>
            <w:vAlign w:val="bottom"/>
          </w:tcPr>
          <w:p w14:paraId="47A9F595" w14:textId="77777777" w:rsidR="00364A78" w:rsidRPr="008B7777" w:rsidRDefault="00364A78">
            <w:pPr>
              <w:spacing w:line="240" w:lineRule="auto"/>
              <w:ind w:firstLine="0"/>
              <w:jc w:val="center"/>
              <w:rPr>
                <w:sz w:val="22"/>
                <w:szCs w:val="22"/>
              </w:rPr>
            </w:pPr>
          </w:p>
        </w:tc>
        <w:tc>
          <w:tcPr>
            <w:tcW w:w="765" w:type="dxa"/>
            <w:tcBorders>
              <w:top w:val="nil"/>
              <w:left w:val="nil"/>
              <w:bottom w:val="nil"/>
              <w:right w:val="nil"/>
            </w:tcBorders>
            <w:shd w:val="clear" w:color="auto" w:fill="auto"/>
            <w:vAlign w:val="bottom"/>
          </w:tcPr>
          <w:p w14:paraId="5E3F3F00" w14:textId="77777777" w:rsidR="00364A78" w:rsidRPr="008B7777" w:rsidRDefault="00364A78">
            <w:pPr>
              <w:spacing w:line="240" w:lineRule="auto"/>
              <w:ind w:firstLine="0"/>
              <w:jc w:val="center"/>
              <w:rPr>
                <w:sz w:val="22"/>
                <w:szCs w:val="22"/>
              </w:rPr>
            </w:pPr>
          </w:p>
        </w:tc>
        <w:tc>
          <w:tcPr>
            <w:tcW w:w="825" w:type="dxa"/>
            <w:tcBorders>
              <w:top w:val="nil"/>
              <w:left w:val="nil"/>
              <w:bottom w:val="nil"/>
              <w:right w:val="nil"/>
            </w:tcBorders>
            <w:shd w:val="clear" w:color="auto" w:fill="auto"/>
            <w:vAlign w:val="bottom"/>
          </w:tcPr>
          <w:p w14:paraId="3B60D617" w14:textId="77777777" w:rsidR="00364A78" w:rsidRPr="008B7777" w:rsidRDefault="00364A78">
            <w:pPr>
              <w:spacing w:line="240" w:lineRule="auto"/>
              <w:ind w:firstLine="0"/>
              <w:jc w:val="center"/>
              <w:rPr>
                <w:sz w:val="22"/>
                <w:szCs w:val="22"/>
              </w:rPr>
            </w:pPr>
          </w:p>
        </w:tc>
        <w:tc>
          <w:tcPr>
            <w:tcW w:w="1260" w:type="dxa"/>
            <w:tcBorders>
              <w:top w:val="nil"/>
              <w:left w:val="nil"/>
              <w:bottom w:val="nil"/>
              <w:right w:val="nil"/>
            </w:tcBorders>
            <w:shd w:val="clear" w:color="auto" w:fill="auto"/>
            <w:vAlign w:val="bottom"/>
          </w:tcPr>
          <w:p w14:paraId="0D020A33" w14:textId="77777777" w:rsidR="00364A78" w:rsidRPr="008B7777" w:rsidRDefault="00364A78">
            <w:pPr>
              <w:spacing w:line="240" w:lineRule="auto"/>
              <w:ind w:firstLine="0"/>
              <w:jc w:val="center"/>
              <w:rPr>
                <w:sz w:val="22"/>
                <w:szCs w:val="22"/>
              </w:rPr>
            </w:pPr>
          </w:p>
        </w:tc>
        <w:tc>
          <w:tcPr>
            <w:tcW w:w="1005" w:type="dxa"/>
            <w:tcBorders>
              <w:top w:val="nil"/>
              <w:left w:val="nil"/>
              <w:bottom w:val="nil"/>
              <w:right w:val="nil"/>
            </w:tcBorders>
            <w:shd w:val="clear" w:color="auto" w:fill="auto"/>
            <w:vAlign w:val="bottom"/>
          </w:tcPr>
          <w:p w14:paraId="224DF1D7" w14:textId="77777777" w:rsidR="00364A78" w:rsidRPr="008B7777" w:rsidRDefault="00364A78">
            <w:pPr>
              <w:spacing w:line="240" w:lineRule="auto"/>
              <w:ind w:firstLine="0"/>
              <w:jc w:val="center"/>
              <w:rPr>
                <w:sz w:val="22"/>
                <w:szCs w:val="22"/>
              </w:rPr>
            </w:pPr>
          </w:p>
        </w:tc>
      </w:tr>
      <w:tr w:rsidR="00364A78" w:rsidRPr="008B7777" w14:paraId="363D3254" w14:textId="77777777">
        <w:trPr>
          <w:trHeight w:val="300"/>
        </w:trPr>
        <w:tc>
          <w:tcPr>
            <w:tcW w:w="2490" w:type="dxa"/>
            <w:tcBorders>
              <w:top w:val="nil"/>
              <w:left w:val="nil"/>
              <w:bottom w:val="nil"/>
              <w:right w:val="nil"/>
            </w:tcBorders>
            <w:shd w:val="clear" w:color="auto" w:fill="auto"/>
          </w:tcPr>
          <w:p w14:paraId="6E647E93" w14:textId="77777777" w:rsidR="00364A78" w:rsidRPr="008B7777" w:rsidRDefault="00AD2CD7">
            <w:pPr>
              <w:spacing w:line="240" w:lineRule="auto"/>
              <w:ind w:firstLine="220"/>
              <w:jc w:val="left"/>
              <w:rPr>
                <w:color w:val="000000"/>
                <w:sz w:val="22"/>
                <w:szCs w:val="22"/>
              </w:rPr>
            </w:pPr>
            <w:r w:rsidRPr="008B7777">
              <w:rPr>
                <w:color w:val="000000"/>
                <w:sz w:val="22"/>
                <w:szCs w:val="22"/>
              </w:rPr>
              <w:t>Retweet</w:t>
            </w:r>
          </w:p>
        </w:tc>
        <w:tc>
          <w:tcPr>
            <w:tcW w:w="990" w:type="dxa"/>
            <w:tcBorders>
              <w:top w:val="nil"/>
              <w:left w:val="nil"/>
              <w:bottom w:val="nil"/>
              <w:right w:val="nil"/>
            </w:tcBorders>
            <w:shd w:val="clear" w:color="auto" w:fill="auto"/>
            <w:vAlign w:val="bottom"/>
          </w:tcPr>
          <w:p w14:paraId="2058BF85" w14:textId="77777777" w:rsidR="00364A78" w:rsidRPr="008B7777" w:rsidRDefault="00AD2CD7">
            <w:pPr>
              <w:spacing w:line="240" w:lineRule="auto"/>
              <w:ind w:firstLine="0"/>
              <w:jc w:val="center"/>
              <w:rPr>
                <w:color w:val="000000"/>
                <w:sz w:val="22"/>
                <w:szCs w:val="22"/>
              </w:rPr>
            </w:pPr>
            <w:r w:rsidRPr="008B7777">
              <w:rPr>
                <w:color w:val="000000"/>
                <w:sz w:val="22"/>
                <w:szCs w:val="22"/>
              </w:rPr>
              <w:t>0.74</w:t>
            </w:r>
          </w:p>
        </w:tc>
        <w:tc>
          <w:tcPr>
            <w:tcW w:w="900" w:type="dxa"/>
            <w:tcBorders>
              <w:top w:val="nil"/>
              <w:left w:val="nil"/>
              <w:bottom w:val="nil"/>
              <w:right w:val="nil"/>
            </w:tcBorders>
            <w:shd w:val="clear" w:color="auto" w:fill="auto"/>
            <w:vAlign w:val="bottom"/>
          </w:tcPr>
          <w:p w14:paraId="07B81D5F" w14:textId="77777777" w:rsidR="00364A78" w:rsidRPr="008B7777" w:rsidRDefault="00AD2CD7">
            <w:pPr>
              <w:spacing w:line="240" w:lineRule="auto"/>
              <w:ind w:firstLine="0"/>
              <w:jc w:val="center"/>
              <w:rPr>
                <w:color w:val="000000"/>
                <w:sz w:val="22"/>
                <w:szCs w:val="22"/>
              </w:rPr>
            </w:pPr>
            <w:r w:rsidRPr="008B7777">
              <w:rPr>
                <w:color w:val="000000"/>
                <w:sz w:val="22"/>
                <w:szCs w:val="22"/>
              </w:rPr>
              <w:t>0.44</w:t>
            </w:r>
          </w:p>
        </w:tc>
        <w:tc>
          <w:tcPr>
            <w:tcW w:w="765" w:type="dxa"/>
            <w:tcBorders>
              <w:top w:val="nil"/>
              <w:left w:val="nil"/>
              <w:bottom w:val="nil"/>
              <w:right w:val="nil"/>
            </w:tcBorders>
            <w:shd w:val="clear" w:color="auto" w:fill="auto"/>
            <w:vAlign w:val="bottom"/>
          </w:tcPr>
          <w:p w14:paraId="3D4B8700" w14:textId="77777777" w:rsidR="00364A78" w:rsidRPr="008B7777" w:rsidRDefault="00AD2CD7">
            <w:pPr>
              <w:spacing w:line="240" w:lineRule="auto"/>
              <w:ind w:firstLine="0"/>
              <w:jc w:val="center"/>
              <w:rPr>
                <w:color w:val="000000"/>
                <w:sz w:val="22"/>
                <w:szCs w:val="22"/>
              </w:rPr>
            </w:pPr>
            <w:r w:rsidRPr="008B7777">
              <w:rPr>
                <w:color w:val="000000"/>
                <w:sz w:val="22"/>
                <w:szCs w:val="22"/>
              </w:rPr>
              <w:t>0.00</w:t>
            </w:r>
          </w:p>
        </w:tc>
        <w:tc>
          <w:tcPr>
            <w:tcW w:w="825" w:type="dxa"/>
            <w:tcBorders>
              <w:top w:val="nil"/>
              <w:left w:val="nil"/>
              <w:bottom w:val="nil"/>
              <w:right w:val="nil"/>
            </w:tcBorders>
            <w:shd w:val="clear" w:color="auto" w:fill="auto"/>
            <w:vAlign w:val="bottom"/>
          </w:tcPr>
          <w:p w14:paraId="1586DB67" w14:textId="77777777" w:rsidR="00364A78" w:rsidRPr="008B7777" w:rsidRDefault="00AD2CD7">
            <w:pPr>
              <w:spacing w:line="240" w:lineRule="auto"/>
              <w:ind w:firstLine="0"/>
              <w:jc w:val="center"/>
              <w:rPr>
                <w:color w:val="000000"/>
                <w:sz w:val="22"/>
                <w:szCs w:val="22"/>
              </w:rPr>
            </w:pPr>
            <w:r w:rsidRPr="008B7777">
              <w:rPr>
                <w:color w:val="000000"/>
                <w:sz w:val="22"/>
                <w:szCs w:val="22"/>
              </w:rPr>
              <w:t>1.00</w:t>
            </w:r>
          </w:p>
        </w:tc>
        <w:tc>
          <w:tcPr>
            <w:tcW w:w="1260" w:type="dxa"/>
            <w:tcBorders>
              <w:top w:val="nil"/>
              <w:left w:val="nil"/>
              <w:bottom w:val="nil"/>
              <w:right w:val="nil"/>
            </w:tcBorders>
            <w:shd w:val="clear" w:color="auto" w:fill="auto"/>
            <w:vAlign w:val="bottom"/>
          </w:tcPr>
          <w:p w14:paraId="719BAE12" w14:textId="77777777" w:rsidR="00364A78" w:rsidRPr="008B7777" w:rsidRDefault="00AD2CD7">
            <w:pPr>
              <w:spacing w:line="240" w:lineRule="auto"/>
              <w:ind w:firstLine="0"/>
              <w:jc w:val="center"/>
              <w:rPr>
                <w:color w:val="000000"/>
                <w:sz w:val="22"/>
                <w:szCs w:val="22"/>
              </w:rPr>
            </w:pPr>
            <w:r w:rsidRPr="008B7777">
              <w:rPr>
                <w:color w:val="000000"/>
                <w:sz w:val="22"/>
                <w:szCs w:val="22"/>
              </w:rPr>
              <w:t>-1.07</w:t>
            </w:r>
          </w:p>
        </w:tc>
        <w:tc>
          <w:tcPr>
            <w:tcW w:w="1005" w:type="dxa"/>
            <w:tcBorders>
              <w:top w:val="nil"/>
              <w:left w:val="nil"/>
              <w:bottom w:val="nil"/>
              <w:right w:val="nil"/>
            </w:tcBorders>
            <w:shd w:val="clear" w:color="auto" w:fill="auto"/>
            <w:vAlign w:val="bottom"/>
          </w:tcPr>
          <w:p w14:paraId="7C71D675" w14:textId="77777777" w:rsidR="00364A78" w:rsidRPr="008B7777" w:rsidRDefault="00AD2CD7">
            <w:pPr>
              <w:spacing w:line="240" w:lineRule="auto"/>
              <w:ind w:firstLine="0"/>
              <w:jc w:val="center"/>
              <w:rPr>
                <w:color w:val="000000"/>
                <w:sz w:val="22"/>
                <w:szCs w:val="22"/>
              </w:rPr>
            </w:pPr>
            <w:r w:rsidRPr="008B7777">
              <w:rPr>
                <w:color w:val="000000"/>
                <w:sz w:val="22"/>
                <w:szCs w:val="22"/>
              </w:rPr>
              <w:t>-0.85</w:t>
            </w:r>
          </w:p>
        </w:tc>
      </w:tr>
      <w:tr w:rsidR="00364A78" w:rsidRPr="008B7777" w14:paraId="2685782C" w14:textId="77777777">
        <w:trPr>
          <w:trHeight w:val="300"/>
        </w:trPr>
        <w:tc>
          <w:tcPr>
            <w:tcW w:w="2490" w:type="dxa"/>
            <w:tcBorders>
              <w:top w:val="nil"/>
              <w:left w:val="nil"/>
              <w:bottom w:val="nil"/>
              <w:right w:val="nil"/>
            </w:tcBorders>
            <w:shd w:val="clear" w:color="auto" w:fill="auto"/>
          </w:tcPr>
          <w:p w14:paraId="64C082AD" w14:textId="77777777" w:rsidR="00364A78" w:rsidRPr="008B7777" w:rsidRDefault="00AD2CD7">
            <w:pPr>
              <w:spacing w:line="240" w:lineRule="auto"/>
              <w:ind w:firstLine="220"/>
              <w:jc w:val="left"/>
              <w:rPr>
                <w:color w:val="000000"/>
                <w:sz w:val="22"/>
                <w:szCs w:val="22"/>
              </w:rPr>
            </w:pPr>
            <w:r w:rsidRPr="008B7777">
              <w:rPr>
                <w:color w:val="000000"/>
                <w:sz w:val="22"/>
                <w:szCs w:val="22"/>
              </w:rPr>
              <w:t>Political</w:t>
            </w:r>
          </w:p>
        </w:tc>
        <w:tc>
          <w:tcPr>
            <w:tcW w:w="990" w:type="dxa"/>
            <w:tcBorders>
              <w:top w:val="nil"/>
              <w:left w:val="nil"/>
              <w:bottom w:val="nil"/>
              <w:right w:val="nil"/>
            </w:tcBorders>
            <w:shd w:val="clear" w:color="auto" w:fill="auto"/>
            <w:vAlign w:val="bottom"/>
          </w:tcPr>
          <w:p w14:paraId="48620F99" w14:textId="77777777" w:rsidR="00364A78" w:rsidRPr="008B7777" w:rsidRDefault="00AD2CD7">
            <w:pPr>
              <w:spacing w:line="240" w:lineRule="auto"/>
              <w:ind w:firstLine="0"/>
              <w:jc w:val="center"/>
              <w:rPr>
                <w:color w:val="000000"/>
                <w:sz w:val="22"/>
                <w:szCs w:val="22"/>
              </w:rPr>
            </w:pPr>
            <w:r w:rsidRPr="008B7777">
              <w:rPr>
                <w:color w:val="000000"/>
                <w:sz w:val="22"/>
                <w:szCs w:val="22"/>
              </w:rPr>
              <w:t>0.28</w:t>
            </w:r>
          </w:p>
        </w:tc>
        <w:tc>
          <w:tcPr>
            <w:tcW w:w="900" w:type="dxa"/>
            <w:tcBorders>
              <w:top w:val="nil"/>
              <w:left w:val="nil"/>
              <w:bottom w:val="nil"/>
              <w:right w:val="nil"/>
            </w:tcBorders>
            <w:shd w:val="clear" w:color="auto" w:fill="auto"/>
            <w:vAlign w:val="bottom"/>
          </w:tcPr>
          <w:p w14:paraId="74FD37DF" w14:textId="77777777" w:rsidR="00364A78" w:rsidRPr="008B7777" w:rsidRDefault="00AD2CD7">
            <w:pPr>
              <w:spacing w:line="240" w:lineRule="auto"/>
              <w:ind w:firstLine="0"/>
              <w:jc w:val="center"/>
              <w:rPr>
                <w:color w:val="000000"/>
                <w:sz w:val="22"/>
                <w:szCs w:val="22"/>
              </w:rPr>
            </w:pPr>
            <w:r w:rsidRPr="008B7777">
              <w:rPr>
                <w:color w:val="000000"/>
                <w:sz w:val="22"/>
                <w:szCs w:val="22"/>
              </w:rPr>
              <w:t>0.45</w:t>
            </w:r>
          </w:p>
        </w:tc>
        <w:tc>
          <w:tcPr>
            <w:tcW w:w="765" w:type="dxa"/>
            <w:tcBorders>
              <w:top w:val="nil"/>
              <w:left w:val="nil"/>
              <w:bottom w:val="nil"/>
              <w:right w:val="nil"/>
            </w:tcBorders>
            <w:shd w:val="clear" w:color="auto" w:fill="auto"/>
            <w:vAlign w:val="bottom"/>
          </w:tcPr>
          <w:p w14:paraId="3155574E" w14:textId="77777777" w:rsidR="00364A78" w:rsidRPr="008B7777" w:rsidRDefault="00AD2CD7">
            <w:pPr>
              <w:spacing w:line="240" w:lineRule="auto"/>
              <w:ind w:firstLine="0"/>
              <w:jc w:val="center"/>
              <w:rPr>
                <w:color w:val="000000"/>
                <w:sz w:val="22"/>
                <w:szCs w:val="22"/>
              </w:rPr>
            </w:pPr>
            <w:r w:rsidRPr="008B7777">
              <w:rPr>
                <w:color w:val="000000"/>
                <w:sz w:val="22"/>
                <w:szCs w:val="22"/>
              </w:rPr>
              <w:t>0.00</w:t>
            </w:r>
          </w:p>
        </w:tc>
        <w:tc>
          <w:tcPr>
            <w:tcW w:w="825" w:type="dxa"/>
            <w:tcBorders>
              <w:top w:val="nil"/>
              <w:left w:val="nil"/>
              <w:bottom w:val="nil"/>
              <w:right w:val="nil"/>
            </w:tcBorders>
            <w:shd w:val="clear" w:color="auto" w:fill="auto"/>
            <w:vAlign w:val="bottom"/>
          </w:tcPr>
          <w:p w14:paraId="32031764" w14:textId="77777777" w:rsidR="00364A78" w:rsidRPr="008B7777" w:rsidRDefault="00AD2CD7">
            <w:pPr>
              <w:spacing w:line="240" w:lineRule="auto"/>
              <w:ind w:firstLine="0"/>
              <w:jc w:val="center"/>
              <w:rPr>
                <w:color w:val="000000"/>
                <w:sz w:val="22"/>
                <w:szCs w:val="22"/>
              </w:rPr>
            </w:pPr>
            <w:r w:rsidRPr="008B7777">
              <w:rPr>
                <w:color w:val="000000"/>
                <w:sz w:val="22"/>
                <w:szCs w:val="22"/>
              </w:rPr>
              <w:t>1.00</w:t>
            </w:r>
          </w:p>
        </w:tc>
        <w:tc>
          <w:tcPr>
            <w:tcW w:w="1260" w:type="dxa"/>
            <w:tcBorders>
              <w:top w:val="nil"/>
              <w:left w:val="nil"/>
              <w:bottom w:val="nil"/>
              <w:right w:val="nil"/>
            </w:tcBorders>
            <w:shd w:val="clear" w:color="auto" w:fill="auto"/>
            <w:vAlign w:val="bottom"/>
          </w:tcPr>
          <w:p w14:paraId="3BA518D1" w14:textId="77777777" w:rsidR="00364A78" w:rsidRPr="008B7777" w:rsidRDefault="00AD2CD7">
            <w:pPr>
              <w:spacing w:line="240" w:lineRule="auto"/>
              <w:ind w:firstLine="0"/>
              <w:jc w:val="center"/>
              <w:rPr>
                <w:color w:val="000000"/>
                <w:sz w:val="22"/>
                <w:szCs w:val="22"/>
              </w:rPr>
            </w:pPr>
            <w:r w:rsidRPr="008B7777">
              <w:rPr>
                <w:color w:val="000000"/>
                <w:sz w:val="22"/>
                <w:szCs w:val="22"/>
              </w:rPr>
              <w:t>0.98</w:t>
            </w:r>
          </w:p>
        </w:tc>
        <w:tc>
          <w:tcPr>
            <w:tcW w:w="1005" w:type="dxa"/>
            <w:tcBorders>
              <w:top w:val="nil"/>
              <w:left w:val="nil"/>
              <w:bottom w:val="nil"/>
              <w:right w:val="nil"/>
            </w:tcBorders>
            <w:shd w:val="clear" w:color="auto" w:fill="auto"/>
            <w:vAlign w:val="bottom"/>
          </w:tcPr>
          <w:p w14:paraId="47B5DA53" w14:textId="77777777" w:rsidR="00364A78" w:rsidRPr="008B7777" w:rsidRDefault="00AD2CD7">
            <w:pPr>
              <w:spacing w:line="240" w:lineRule="auto"/>
              <w:ind w:firstLine="0"/>
              <w:jc w:val="center"/>
              <w:rPr>
                <w:color w:val="000000"/>
                <w:sz w:val="22"/>
                <w:szCs w:val="22"/>
              </w:rPr>
            </w:pPr>
            <w:r w:rsidRPr="008B7777">
              <w:rPr>
                <w:color w:val="000000"/>
                <w:sz w:val="22"/>
                <w:szCs w:val="22"/>
              </w:rPr>
              <w:t>-1.04</w:t>
            </w:r>
          </w:p>
        </w:tc>
      </w:tr>
      <w:tr w:rsidR="00364A78" w:rsidRPr="008B7777" w14:paraId="4B68477A" w14:textId="77777777">
        <w:trPr>
          <w:trHeight w:val="300"/>
        </w:trPr>
        <w:tc>
          <w:tcPr>
            <w:tcW w:w="2490" w:type="dxa"/>
            <w:tcBorders>
              <w:top w:val="nil"/>
              <w:left w:val="nil"/>
              <w:bottom w:val="nil"/>
              <w:right w:val="nil"/>
            </w:tcBorders>
            <w:shd w:val="clear" w:color="auto" w:fill="auto"/>
          </w:tcPr>
          <w:p w14:paraId="695FF78A" w14:textId="77777777" w:rsidR="00364A78" w:rsidRPr="008B7777" w:rsidRDefault="00AD2CD7">
            <w:pPr>
              <w:spacing w:line="240" w:lineRule="auto"/>
              <w:ind w:firstLine="220"/>
              <w:jc w:val="left"/>
              <w:rPr>
                <w:color w:val="000000"/>
                <w:sz w:val="22"/>
                <w:szCs w:val="22"/>
              </w:rPr>
            </w:pPr>
            <w:r w:rsidRPr="008B7777">
              <w:rPr>
                <w:color w:val="000000"/>
                <w:sz w:val="22"/>
                <w:szCs w:val="22"/>
              </w:rPr>
              <w:t>Hashtag freq.</w:t>
            </w:r>
          </w:p>
        </w:tc>
        <w:tc>
          <w:tcPr>
            <w:tcW w:w="990" w:type="dxa"/>
            <w:tcBorders>
              <w:top w:val="nil"/>
              <w:left w:val="nil"/>
              <w:bottom w:val="nil"/>
              <w:right w:val="nil"/>
            </w:tcBorders>
            <w:shd w:val="clear" w:color="auto" w:fill="auto"/>
            <w:vAlign w:val="bottom"/>
          </w:tcPr>
          <w:p w14:paraId="21A854E2" w14:textId="77777777" w:rsidR="00364A78" w:rsidRPr="008B7777" w:rsidRDefault="00AD2CD7">
            <w:pPr>
              <w:spacing w:line="240" w:lineRule="auto"/>
              <w:ind w:firstLine="0"/>
              <w:jc w:val="center"/>
              <w:rPr>
                <w:color w:val="000000"/>
                <w:sz w:val="22"/>
                <w:szCs w:val="22"/>
              </w:rPr>
            </w:pPr>
            <w:r w:rsidRPr="008B7777">
              <w:rPr>
                <w:color w:val="000000"/>
                <w:sz w:val="22"/>
                <w:szCs w:val="22"/>
              </w:rPr>
              <w:t>1.72</w:t>
            </w:r>
          </w:p>
        </w:tc>
        <w:tc>
          <w:tcPr>
            <w:tcW w:w="900" w:type="dxa"/>
            <w:tcBorders>
              <w:top w:val="nil"/>
              <w:left w:val="nil"/>
              <w:bottom w:val="nil"/>
              <w:right w:val="nil"/>
            </w:tcBorders>
            <w:shd w:val="clear" w:color="auto" w:fill="auto"/>
            <w:vAlign w:val="bottom"/>
          </w:tcPr>
          <w:p w14:paraId="51CD1D38" w14:textId="77777777" w:rsidR="00364A78" w:rsidRPr="008B7777" w:rsidRDefault="00AD2CD7">
            <w:pPr>
              <w:spacing w:line="240" w:lineRule="auto"/>
              <w:ind w:firstLine="0"/>
              <w:jc w:val="center"/>
              <w:rPr>
                <w:color w:val="000000"/>
                <w:sz w:val="22"/>
                <w:szCs w:val="22"/>
              </w:rPr>
            </w:pPr>
            <w:r w:rsidRPr="008B7777">
              <w:rPr>
                <w:color w:val="000000"/>
                <w:sz w:val="22"/>
                <w:szCs w:val="22"/>
              </w:rPr>
              <w:t>2.59</w:t>
            </w:r>
          </w:p>
        </w:tc>
        <w:tc>
          <w:tcPr>
            <w:tcW w:w="765" w:type="dxa"/>
            <w:tcBorders>
              <w:top w:val="nil"/>
              <w:left w:val="nil"/>
              <w:bottom w:val="nil"/>
              <w:right w:val="nil"/>
            </w:tcBorders>
            <w:shd w:val="clear" w:color="auto" w:fill="auto"/>
            <w:vAlign w:val="bottom"/>
          </w:tcPr>
          <w:p w14:paraId="44E6D33F" w14:textId="77777777" w:rsidR="00364A78" w:rsidRPr="008B7777" w:rsidRDefault="00AD2CD7">
            <w:pPr>
              <w:spacing w:line="240" w:lineRule="auto"/>
              <w:ind w:firstLine="0"/>
              <w:jc w:val="center"/>
              <w:rPr>
                <w:color w:val="000000"/>
                <w:sz w:val="22"/>
                <w:szCs w:val="22"/>
              </w:rPr>
            </w:pPr>
            <w:r w:rsidRPr="008B7777">
              <w:rPr>
                <w:color w:val="000000"/>
                <w:sz w:val="22"/>
                <w:szCs w:val="22"/>
              </w:rPr>
              <w:t>0.00</w:t>
            </w:r>
          </w:p>
        </w:tc>
        <w:tc>
          <w:tcPr>
            <w:tcW w:w="825" w:type="dxa"/>
            <w:tcBorders>
              <w:top w:val="nil"/>
              <w:left w:val="nil"/>
              <w:bottom w:val="nil"/>
              <w:right w:val="nil"/>
            </w:tcBorders>
            <w:shd w:val="clear" w:color="auto" w:fill="auto"/>
            <w:vAlign w:val="bottom"/>
          </w:tcPr>
          <w:p w14:paraId="6642F2EC" w14:textId="77777777" w:rsidR="00364A78" w:rsidRPr="008B7777" w:rsidRDefault="00AD2CD7">
            <w:pPr>
              <w:spacing w:line="240" w:lineRule="auto"/>
              <w:ind w:firstLine="0"/>
              <w:jc w:val="center"/>
              <w:rPr>
                <w:color w:val="000000"/>
                <w:sz w:val="22"/>
                <w:szCs w:val="22"/>
              </w:rPr>
            </w:pPr>
            <w:r w:rsidRPr="008B7777">
              <w:rPr>
                <w:color w:val="000000"/>
                <w:sz w:val="22"/>
                <w:szCs w:val="22"/>
              </w:rPr>
              <w:t>48.00</w:t>
            </w:r>
          </w:p>
        </w:tc>
        <w:tc>
          <w:tcPr>
            <w:tcW w:w="1260" w:type="dxa"/>
            <w:tcBorders>
              <w:top w:val="nil"/>
              <w:left w:val="nil"/>
              <w:bottom w:val="nil"/>
              <w:right w:val="nil"/>
            </w:tcBorders>
            <w:shd w:val="clear" w:color="auto" w:fill="auto"/>
            <w:vAlign w:val="bottom"/>
          </w:tcPr>
          <w:p w14:paraId="316E3C2D" w14:textId="77777777" w:rsidR="00364A78" w:rsidRPr="008B7777" w:rsidRDefault="00AD2CD7">
            <w:pPr>
              <w:spacing w:line="240" w:lineRule="auto"/>
              <w:ind w:firstLine="0"/>
              <w:jc w:val="center"/>
              <w:rPr>
                <w:color w:val="000000"/>
                <w:sz w:val="22"/>
                <w:szCs w:val="22"/>
              </w:rPr>
            </w:pPr>
            <w:r w:rsidRPr="008B7777">
              <w:rPr>
                <w:color w:val="000000"/>
                <w:sz w:val="22"/>
                <w:szCs w:val="22"/>
              </w:rPr>
              <w:t>2.96</w:t>
            </w:r>
          </w:p>
        </w:tc>
        <w:tc>
          <w:tcPr>
            <w:tcW w:w="1005" w:type="dxa"/>
            <w:tcBorders>
              <w:top w:val="nil"/>
              <w:left w:val="nil"/>
              <w:bottom w:val="nil"/>
              <w:right w:val="nil"/>
            </w:tcBorders>
            <w:shd w:val="clear" w:color="auto" w:fill="auto"/>
            <w:vAlign w:val="bottom"/>
          </w:tcPr>
          <w:p w14:paraId="6D074829" w14:textId="77777777" w:rsidR="00364A78" w:rsidRPr="008B7777" w:rsidRDefault="00AD2CD7">
            <w:pPr>
              <w:spacing w:line="240" w:lineRule="auto"/>
              <w:ind w:firstLine="0"/>
              <w:jc w:val="center"/>
              <w:rPr>
                <w:color w:val="000000"/>
                <w:sz w:val="22"/>
                <w:szCs w:val="22"/>
              </w:rPr>
            </w:pPr>
            <w:r w:rsidRPr="008B7777">
              <w:rPr>
                <w:color w:val="000000"/>
                <w:sz w:val="22"/>
                <w:szCs w:val="22"/>
              </w:rPr>
              <w:t>14.38</w:t>
            </w:r>
          </w:p>
        </w:tc>
      </w:tr>
      <w:tr w:rsidR="00364A78" w:rsidRPr="008B7777" w14:paraId="1DF68C20" w14:textId="77777777">
        <w:trPr>
          <w:trHeight w:val="300"/>
        </w:trPr>
        <w:tc>
          <w:tcPr>
            <w:tcW w:w="2490" w:type="dxa"/>
            <w:tcBorders>
              <w:top w:val="nil"/>
              <w:left w:val="nil"/>
              <w:bottom w:val="nil"/>
              <w:right w:val="nil"/>
            </w:tcBorders>
            <w:shd w:val="clear" w:color="auto" w:fill="auto"/>
          </w:tcPr>
          <w:p w14:paraId="7A8AF373" w14:textId="77777777" w:rsidR="00364A78" w:rsidRPr="008B7777" w:rsidRDefault="00AD2CD7">
            <w:pPr>
              <w:spacing w:line="240" w:lineRule="auto"/>
              <w:ind w:firstLine="220"/>
              <w:jc w:val="left"/>
              <w:rPr>
                <w:color w:val="000000"/>
                <w:sz w:val="22"/>
                <w:szCs w:val="22"/>
              </w:rPr>
            </w:pPr>
            <w:r w:rsidRPr="008B7777">
              <w:rPr>
                <w:color w:val="000000"/>
                <w:sz w:val="22"/>
                <w:szCs w:val="22"/>
              </w:rPr>
              <w:t>Mention freq.</w:t>
            </w:r>
          </w:p>
        </w:tc>
        <w:tc>
          <w:tcPr>
            <w:tcW w:w="990" w:type="dxa"/>
            <w:tcBorders>
              <w:top w:val="nil"/>
              <w:left w:val="nil"/>
              <w:bottom w:val="nil"/>
              <w:right w:val="nil"/>
            </w:tcBorders>
            <w:shd w:val="clear" w:color="auto" w:fill="auto"/>
            <w:vAlign w:val="bottom"/>
          </w:tcPr>
          <w:p w14:paraId="3FAA84B4" w14:textId="77777777" w:rsidR="00364A78" w:rsidRPr="008B7777" w:rsidRDefault="00AD2CD7">
            <w:pPr>
              <w:spacing w:line="240" w:lineRule="auto"/>
              <w:ind w:firstLine="0"/>
              <w:jc w:val="center"/>
              <w:rPr>
                <w:color w:val="000000"/>
                <w:sz w:val="22"/>
                <w:szCs w:val="22"/>
              </w:rPr>
            </w:pPr>
            <w:r w:rsidRPr="008B7777">
              <w:rPr>
                <w:color w:val="000000"/>
                <w:sz w:val="22"/>
                <w:szCs w:val="22"/>
              </w:rPr>
              <w:t>1.13</w:t>
            </w:r>
          </w:p>
        </w:tc>
        <w:tc>
          <w:tcPr>
            <w:tcW w:w="900" w:type="dxa"/>
            <w:tcBorders>
              <w:top w:val="nil"/>
              <w:left w:val="nil"/>
              <w:bottom w:val="nil"/>
              <w:right w:val="nil"/>
            </w:tcBorders>
            <w:shd w:val="clear" w:color="auto" w:fill="auto"/>
            <w:vAlign w:val="bottom"/>
          </w:tcPr>
          <w:p w14:paraId="0BB1C609" w14:textId="77777777" w:rsidR="00364A78" w:rsidRPr="008B7777" w:rsidRDefault="00AD2CD7">
            <w:pPr>
              <w:spacing w:line="240" w:lineRule="auto"/>
              <w:ind w:firstLine="0"/>
              <w:jc w:val="center"/>
              <w:rPr>
                <w:color w:val="000000"/>
                <w:sz w:val="22"/>
                <w:szCs w:val="22"/>
              </w:rPr>
            </w:pPr>
            <w:r w:rsidRPr="008B7777">
              <w:rPr>
                <w:color w:val="000000"/>
                <w:sz w:val="22"/>
                <w:szCs w:val="22"/>
              </w:rPr>
              <w:t>1.13</w:t>
            </w:r>
          </w:p>
        </w:tc>
        <w:tc>
          <w:tcPr>
            <w:tcW w:w="765" w:type="dxa"/>
            <w:tcBorders>
              <w:top w:val="nil"/>
              <w:left w:val="nil"/>
              <w:bottom w:val="nil"/>
              <w:right w:val="nil"/>
            </w:tcBorders>
            <w:shd w:val="clear" w:color="auto" w:fill="auto"/>
            <w:vAlign w:val="bottom"/>
          </w:tcPr>
          <w:p w14:paraId="3E06F62D" w14:textId="77777777" w:rsidR="00364A78" w:rsidRPr="008B7777" w:rsidRDefault="00AD2CD7">
            <w:pPr>
              <w:spacing w:line="240" w:lineRule="auto"/>
              <w:ind w:firstLine="0"/>
              <w:jc w:val="center"/>
              <w:rPr>
                <w:color w:val="000000"/>
                <w:sz w:val="22"/>
                <w:szCs w:val="22"/>
              </w:rPr>
            </w:pPr>
            <w:r w:rsidRPr="008B7777">
              <w:rPr>
                <w:color w:val="000000"/>
                <w:sz w:val="22"/>
                <w:szCs w:val="22"/>
              </w:rPr>
              <w:t>0.00</w:t>
            </w:r>
          </w:p>
        </w:tc>
        <w:tc>
          <w:tcPr>
            <w:tcW w:w="825" w:type="dxa"/>
            <w:tcBorders>
              <w:top w:val="nil"/>
              <w:left w:val="nil"/>
              <w:bottom w:val="nil"/>
              <w:right w:val="nil"/>
            </w:tcBorders>
            <w:shd w:val="clear" w:color="auto" w:fill="auto"/>
            <w:vAlign w:val="bottom"/>
          </w:tcPr>
          <w:p w14:paraId="2C1EEAF3" w14:textId="77777777" w:rsidR="00364A78" w:rsidRPr="008B7777" w:rsidRDefault="00AD2CD7">
            <w:pPr>
              <w:spacing w:line="240" w:lineRule="auto"/>
              <w:ind w:firstLine="0"/>
              <w:jc w:val="center"/>
              <w:rPr>
                <w:color w:val="000000"/>
                <w:sz w:val="22"/>
                <w:szCs w:val="22"/>
              </w:rPr>
            </w:pPr>
            <w:r w:rsidRPr="008B7777">
              <w:rPr>
                <w:color w:val="000000"/>
                <w:sz w:val="22"/>
                <w:szCs w:val="22"/>
              </w:rPr>
              <w:t>51.00</w:t>
            </w:r>
          </w:p>
        </w:tc>
        <w:tc>
          <w:tcPr>
            <w:tcW w:w="1260" w:type="dxa"/>
            <w:tcBorders>
              <w:top w:val="nil"/>
              <w:left w:val="nil"/>
              <w:bottom w:val="nil"/>
              <w:right w:val="nil"/>
            </w:tcBorders>
            <w:shd w:val="clear" w:color="auto" w:fill="auto"/>
            <w:vAlign w:val="bottom"/>
          </w:tcPr>
          <w:p w14:paraId="39283482" w14:textId="77777777" w:rsidR="00364A78" w:rsidRPr="008B7777" w:rsidRDefault="00AD2CD7">
            <w:pPr>
              <w:spacing w:line="240" w:lineRule="auto"/>
              <w:ind w:firstLine="0"/>
              <w:jc w:val="center"/>
              <w:rPr>
                <w:color w:val="000000"/>
                <w:sz w:val="22"/>
                <w:szCs w:val="22"/>
              </w:rPr>
            </w:pPr>
            <w:r w:rsidRPr="008B7777">
              <w:rPr>
                <w:color w:val="000000"/>
                <w:sz w:val="22"/>
                <w:szCs w:val="22"/>
              </w:rPr>
              <w:t>11.85</w:t>
            </w:r>
          </w:p>
        </w:tc>
        <w:tc>
          <w:tcPr>
            <w:tcW w:w="1005" w:type="dxa"/>
            <w:tcBorders>
              <w:top w:val="nil"/>
              <w:left w:val="nil"/>
              <w:bottom w:val="nil"/>
              <w:right w:val="nil"/>
            </w:tcBorders>
            <w:shd w:val="clear" w:color="auto" w:fill="auto"/>
            <w:vAlign w:val="bottom"/>
          </w:tcPr>
          <w:p w14:paraId="56733CF6" w14:textId="77777777" w:rsidR="00364A78" w:rsidRPr="008B7777" w:rsidRDefault="00AD2CD7">
            <w:pPr>
              <w:spacing w:line="240" w:lineRule="auto"/>
              <w:ind w:firstLine="0"/>
              <w:jc w:val="center"/>
              <w:rPr>
                <w:color w:val="000000"/>
                <w:sz w:val="22"/>
                <w:szCs w:val="22"/>
              </w:rPr>
            </w:pPr>
            <w:r w:rsidRPr="008B7777">
              <w:rPr>
                <w:color w:val="000000"/>
                <w:sz w:val="22"/>
                <w:szCs w:val="22"/>
              </w:rPr>
              <w:t>402.26</w:t>
            </w:r>
          </w:p>
        </w:tc>
      </w:tr>
      <w:tr w:rsidR="00364A78" w:rsidRPr="008B7777" w14:paraId="2063D2B4" w14:textId="77777777">
        <w:trPr>
          <w:trHeight w:val="300"/>
        </w:trPr>
        <w:tc>
          <w:tcPr>
            <w:tcW w:w="2490" w:type="dxa"/>
            <w:tcBorders>
              <w:top w:val="nil"/>
              <w:left w:val="nil"/>
              <w:bottom w:val="nil"/>
              <w:right w:val="nil"/>
            </w:tcBorders>
            <w:shd w:val="clear" w:color="auto" w:fill="auto"/>
          </w:tcPr>
          <w:p w14:paraId="166A6A8A" w14:textId="77777777" w:rsidR="00364A78" w:rsidRPr="008B7777" w:rsidRDefault="00AD2CD7">
            <w:pPr>
              <w:spacing w:line="240" w:lineRule="auto"/>
              <w:ind w:firstLine="220"/>
              <w:jc w:val="left"/>
              <w:rPr>
                <w:color w:val="000000"/>
                <w:sz w:val="22"/>
                <w:szCs w:val="22"/>
              </w:rPr>
            </w:pPr>
            <w:r w:rsidRPr="008B7777">
              <w:rPr>
                <w:color w:val="000000"/>
                <w:sz w:val="22"/>
                <w:szCs w:val="22"/>
              </w:rPr>
              <w:t>URL freq.</w:t>
            </w:r>
          </w:p>
        </w:tc>
        <w:tc>
          <w:tcPr>
            <w:tcW w:w="990" w:type="dxa"/>
            <w:tcBorders>
              <w:top w:val="nil"/>
              <w:left w:val="nil"/>
              <w:bottom w:val="nil"/>
              <w:right w:val="nil"/>
            </w:tcBorders>
            <w:shd w:val="clear" w:color="auto" w:fill="auto"/>
            <w:vAlign w:val="bottom"/>
          </w:tcPr>
          <w:p w14:paraId="0B85EB7B" w14:textId="77777777" w:rsidR="00364A78" w:rsidRPr="008B7777" w:rsidRDefault="00AD2CD7">
            <w:pPr>
              <w:spacing w:line="240" w:lineRule="auto"/>
              <w:ind w:firstLine="0"/>
              <w:jc w:val="center"/>
              <w:rPr>
                <w:color w:val="000000"/>
                <w:sz w:val="22"/>
                <w:szCs w:val="22"/>
              </w:rPr>
            </w:pPr>
            <w:r w:rsidRPr="008B7777">
              <w:rPr>
                <w:color w:val="000000"/>
                <w:sz w:val="22"/>
                <w:szCs w:val="22"/>
              </w:rPr>
              <w:t>0.21</w:t>
            </w:r>
          </w:p>
        </w:tc>
        <w:tc>
          <w:tcPr>
            <w:tcW w:w="900" w:type="dxa"/>
            <w:tcBorders>
              <w:top w:val="nil"/>
              <w:left w:val="nil"/>
              <w:bottom w:val="nil"/>
              <w:right w:val="nil"/>
            </w:tcBorders>
            <w:shd w:val="clear" w:color="auto" w:fill="auto"/>
            <w:vAlign w:val="bottom"/>
          </w:tcPr>
          <w:p w14:paraId="2BA77BC4" w14:textId="77777777" w:rsidR="00364A78" w:rsidRPr="008B7777" w:rsidRDefault="00AD2CD7">
            <w:pPr>
              <w:spacing w:line="240" w:lineRule="auto"/>
              <w:ind w:firstLine="0"/>
              <w:jc w:val="center"/>
              <w:rPr>
                <w:color w:val="000000"/>
                <w:sz w:val="22"/>
                <w:szCs w:val="22"/>
              </w:rPr>
            </w:pPr>
            <w:r w:rsidRPr="008B7777">
              <w:rPr>
                <w:color w:val="000000"/>
                <w:sz w:val="22"/>
                <w:szCs w:val="22"/>
              </w:rPr>
              <w:t>0.47</w:t>
            </w:r>
          </w:p>
        </w:tc>
        <w:tc>
          <w:tcPr>
            <w:tcW w:w="765" w:type="dxa"/>
            <w:tcBorders>
              <w:top w:val="nil"/>
              <w:left w:val="nil"/>
              <w:bottom w:val="nil"/>
              <w:right w:val="nil"/>
            </w:tcBorders>
            <w:shd w:val="clear" w:color="auto" w:fill="auto"/>
            <w:vAlign w:val="bottom"/>
          </w:tcPr>
          <w:p w14:paraId="5343DCE1" w14:textId="77777777" w:rsidR="00364A78" w:rsidRPr="008B7777" w:rsidRDefault="00AD2CD7">
            <w:pPr>
              <w:spacing w:line="240" w:lineRule="auto"/>
              <w:ind w:firstLine="0"/>
              <w:jc w:val="center"/>
              <w:rPr>
                <w:color w:val="000000"/>
                <w:sz w:val="22"/>
                <w:szCs w:val="22"/>
              </w:rPr>
            </w:pPr>
            <w:r w:rsidRPr="008B7777">
              <w:rPr>
                <w:color w:val="000000"/>
                <w:sz w:val="22"/>
                <w:szCs w:val="22"/>
              </w:rPr>
              <w:t>0.00</w:t>
            </w:r>
          </w:p>
        </w:tc>
        <w:tc>
          <w:tcPr>
            <w:tcW w:w="825" w:type="dxa"/>
            <w:tcBorders>
              <w:top w:val="nil"/>
              <w:left w:val="nil"/>
              <w:bottom w:val="nil"/>
              <w:right w:val="nil"/>
            </w:tcBorders>
            <w:shd w:val="clear" w:color="auto" w:fill="auto"/>
            <w:vAlign w:val="bottom"/>
          </w:tcPr>
          <w:p w14:paraId="6D7D72EF" w14:textId="77777777" w:rsidR="00364A78" w:rsidRPr="008B7777" w:rsidRDefault="00AD2CD7">
            <w:pPr>
              <w:spacing w:line="240" w:lineRule="auto"/>
              <w:ind w:firstLine="0"/>
              <w:jc w:val="center"/>
              <w:rPr>
                <w:color w:val="000000"/>
                <w:sz w:val="22"/>
                <w:szCs w:val="22"/>
              </w:rPr>
            </w:pPr>
            <w:r w:rsidRPr="008B7777">
              <w:rPr>
                <w:color w:val="000000"/>
                <w:sz w:val="22"/>
                <w:szCs w:val="22"/>
              </w:rPr>
              <w:t>6.00</w:t>
            </w:r>
          </w:p>
        </w:tc>
        <w:tc>
          <w:tcPr>
            <w:tcW w:w="1260" w:type="dxa"/>
            <w:tcBorders>
              <w:top w:val="nil"/>
              <w:left w:val="nil"/>
              <w:bottom w:val="nil"/>
              <w:right w:val="nil"/>
            </w:tcBorders>
            <w:shd w:val="clear" w:color="auto" w:fill="auto"/>
            <w:vAlign w:val="bottom"/>
          </w:tcPr>
          <w:p w14:paraId="00AF3ACE" w14:textId="77777777" w:rsidR="00364A78" w:rsidRPr="008B7777" w:rsidRDefault="00AD2CD7">
            <w:pPr>
              <w:spacing w:line="240" w:lineRule="auto"/>
              <w:ind w:firstLine="0"/>
              <w:jc w:val="center"/>
              <w:rPr>
                <w:color w:val="000000"/>
                <w:sz w:val="22"/>
                <w:szCs w:val="22"/>
              </w:rPr>
            </w:pPr>
            <w:r w:rsidRPr="008B7777">
              <w:rPr>
                <w:color w:val="000000"/>
                <w:sz w:val="22"/>
                <w:szCs w:val="22"/>
              </w:rPr>
              <w:t>2.58</w:t>
            </w:r>
          </w:p>
        </w:tc>
        <w:tc>
          <w:tcPr>
            <w:tcW w:w="1005" w:type="dxa"/>
            <w:tcBorders>
              <w:top w:val="nil"/>
              <w:left w:val="nil"/>
              <w:bottom w:val="nil"/>
              <w:right w:val="nil"/>
            </w:tcBorders>
            <w:shd w:val="clear" w:color="auto" w:fill="auto"/>
            <w:vAlign w:val="bottom"/>
          </w:tcPr>
          <w:p w14:paraId="5D6FAD9A" w14:textId="77777777" w:rsidR="00364A78" w:rsidRPr="008B7777" w:rsidRDefault="00AD2CD7">
            <w:pPr>
              <w:spacing w:line="240" w:lineRule="auto"/>
              <w:ind w:firstLine="0"/>
              <w:jc w:val="center"/>
              <w:rPr>
                <w:color w:val="000000"/>
                <w:sz w:val="22"/>
                <w:szCs w:val="22"/>
              </w:rPr>
            </w:pPr>
            <w:r w:rsidRPr="008B7777">
              <w:rPr>
                <w:color w:val="000000"/>
                <w:sz w:val="22"/>
                <w:szCs w:val="22"/>
              </w:rPr>
              <w:t>8.50</w:t>
            </w:r>
          </w:p>
        </w:tc>
      </w:tr>
      <w:tr w:rsidR="00364A78" w:rsidRPr="008B7777" w14:paraId="6D7673EC" w14:textId="77777777">
        <w:trPr>
          <w:trHeight w:val="300"/>
        </w:trPr>
        <w:tc>
          <w:tcPr>
            <w:tcW w:w="2490" w:type="dxa"/>
            <w:tcBorders>
              <w:top w:val="nil"/>
              <w:left w:val="nil"/>
              <w:bottom w:val="nil"/>
              <w:right w:val="nil"/>
            </w:tcBorders>
            <w:shd w:val="clear" w:color="auto" w:fill="auto"/>
          </w:tcPr>
          <w:p w14:paraId="3096F598" w14:textId="77777777" w:rsidR="00364A78" w:rsidRPr="008B7777" w:rsidRDefault="00AD2CD7">
            <w:pPr>
              <w:spacing w:line="240" w:lineRule="auto"/>
              <w:ind w:firstLine="220"/>
              <w:jc w:val="left"/>
              <w:rPr>
                <w:color w:val="000000"/>
                <w:sz w:val="22"/>
                <w:szCs w:val="22"/>
              </w:rPr>
            </w:pPr>
            <w:r w:rsidRPr="008B7777">
              <w:rPr>
                <w:sz w:val="22"/>
                <w:szCs w:val="22"/>
              </w:rPr>
              <w:t>Photo/video</w:t>
            </w:r>
          </w:p>
        </w:tc>
        <w:tc>
          <w:tcPr>
            <w:tcW w:w="990" w:type="dxa"/>
            <w:tcBorders>
              <w:top w:val="nil"/>
              <w:left w:val="nil"/>
              <w:bottom w:val="nil"/>
              <w:right w:val="nil"/>
            </w:tcBorders>
            <w:shd w:val="clear" w:color="auto" w:fill="auto"/>
            <w:vAlign w:val="bottom"/>
          </w:tcPr>
          <w:p w14:paraId="2A589685" w14:textId="77777777" w:rsidR="00364A78" w:rsidRPr="008B7777" w:rsidRDefault="00AD2CD7">
            <w:pPr>
              <w:spacing w:line="240" w:lineRule="auto"/>
              <w:ind w:firstLine="0"/>
              <w:jc w:val="center"/>
              <w:rPr>
                <w:color w:val="000000"/>
                <w:sz w:val="22"/>
                <w:szCs w:val="22"/>
              </w:rPr>
            </w:pPr>
            <w:r w:rsidRPr="008B7777">
              <w:rPr>
                <w:color w:val="000000"/>
                <w:sz w:val="22"/>
                <w:szCs w:val="22"/>
              </w:rPr>
              <w:t>0.55</w:t>
            </w:r>
          </w:p>
        </w:tc>
        <w:tc>
          <w:tcPr>
            <w:tcW w:w="900" w:type="dxa"/>
            <w:tcBorders>
              <w:top w:val="nil"/>
              <w:left w:val="nil"/>
              <w:bottom w:val="nil"/>
              <w:right w:val="nil"/>
            </w:tcBorders>
            <w:shd w:val="clear" w:color="auto" w:fill="auto"/>
            <w:vAlign w:val="bottom"/>
          </w:tcPr>
          <w:p w14:paraId="23933F0A" w14:textId="77777777" w:rsidR="00364A78" w:rsidRPr="008B7777" w:rsidRDefault="00AD2CD7">
            <w:pPr>
              <w:spacing w:line="240" w:lineRule="auto"/>
              <w:ind w:firstLine="0"/>
              <w:jc w:val="center"/>
              <w:rPr>
                <w:color w:val="000000"/>
                <w:sz w:val="22"/>
                <w:szCs w:val="22"/>
              </w:rPr>
            </w:pPr>
            <w:r w:rsidRPr="008B7777">
              <w:rPr>
                <w:color w:val="000000"/>
                <w:sz w:val="22"/>
                <w:szCs w:val="22"/>
              </w:rPr>
              <w:t>0.50</w:t>
            </w:r>
          </w:p>
        </w:tc>
        <w:tc>
          <w:tcPr>
            <w:tcW w:w="765" w:type="dxa"/>
            <w:tcBorders>
              <w:top w:val="nil"/>
              <w:left w:val="nil"/>
              <w:bottom w:val="nil"/>
              <w:right w:val="nil"/>
            </w:tcBorders>
            <w:shd w:val="clear" w:color="auto" w:fill="auto"/>
            <w:vAlign w:val="bottom"/>
          </w:tcPr>
          <w:p w14:paraId="62E62A7D" w14:textId="77777777" w:rsidR="00364A78" w:rsidRPr="008B7777" w:rsidRDefault="00AD2CD7">
            <w:pPr>
              <w:spacing w:line="240" w:lineRule="auto"/>
              <w:ind w:firstLine="0"/>
              <w:jc w:val="center"/>
              <w:rPr>
                <w:color w:val="000000"/>
                <w:sz w:val="22"/>
                <w:szCs w:val="22"/>
              </w:rPr>
            </w:pPr>
            <w:r w:rsidRPr="008B7777">
              <w:rPr>
                <w:color w:val="000000"/>
                <w:sz w:val="22"/>
                <w:szCs w:val="22"/>
              </w:rPr>
              <w:t>0.00</w:t>
            </w:r>
          </w:p>
        </w:tc>
        <w:tc>
          <w:tcPr>
            <w:tcW w:w="825" w:type="dxa"/>
            <w:tcBorders>
              <w:top w:val="nil"/>
              <w:left w:val="nil"/>
              <w:bottom w:val="nil"/>
              <w:right w:val="nil"/>
            </w:tcBorders>
            <w:shd w:val="clear" w:color="auto" w:fill="auto"/>
            <w:vAlign w:val="bottom"/>
          </w:tcPr>
          <w:p w14:paraId="32F8DEAB" w14:textId="77777777" w:rsidR="00364A78" w:rsidRPr="008B7777" w:rsidRDefault="00AD2CD7">
            <w:pPr>
              <w:spacing w:line="240" w:lineRule="auto"/>
              <w:ind w:firstLine="0"/>
              <w:jc w:val="center"/>
              <w:rPr>
                <w:color w:val="000000"/>
                <w:sz w:val="22"/>
                <w:szCs w:val="22"/>
              </w:rPr>
            </w:pPr>
            <w:r w:rsidRPr="008B7777">
              <w:rPr>
                <w:color w:val="000000"/>
                <w:sz w:val="22"/>
                <w:szCs w:val="22"/>
              </w:rPr>
              <w:t>1.00</w:t>
            </w:r>
          </w:p>
        </w:tc>
        <w:tc>
          <w:tcPr>
            <w:tcW w:w="1260" w:type="dxa"/>
            <w:tcBorders>
              <w:top w:val="nil"/>
              <w:left w:val="nil"/>
              <w:bottom w:val="nil"/>
              <w:right w:val="nil"/>
            </w:tcBorders>
            <w:shd w:val="clear" w:color="auto" w:fill="auto"/>
            <w:vAlign w:val="bottom"/>
          </w:tcPr>
          <w:p w14:paraId="1083171F" w14:textId="77777777" w:rsidR="00364A78" w:rsidRPr="008B7777" w:rsidRDefault="00AD2CD7">
            <w:pPr>
              <w:spacing w:line="240" w:lineRule="auto"/>
              <w:ind w:firstLine="0"/>
              <w:jc w:val="center"/>
              <w:rPr>
                <w:color w:val="000000"/>
                <w:sz w:val="22"/>
                <w:szCs w:val="22"/>
              </w:rPr>
            </w:pPr>
            <w:r w:rsidRPr="008B7777">
              <w:rPr>
                <w:color w:val="000000"/>
                <w:sz w:val="22"/>
                <w:szCs w:val="22"/>
              </w:rPr>
              <w:t>-0.20</w:t>
            </w:r>
          </w:p>
        </w:tc>
        <w:tc>
          <w:tcPr>
            <w:tcW w:w="1005" w:type="dxa"/>
            <w:tcBorders>
              <w:top w:val="nil"/>
              <w:left w:val="nil"/>
              <w:bottom w:val="nil"/>
              <w:right w:val="nil"/>
            </w:tcBorders>
            <w:shd w:val="clear" w:color="auto" w:fill="auto"/>
            <w:vAlign w:val="bottom"/>
          </w:tcPr>
          <w:p w14:paraId="101AC14D" w14:textId="77777777" w:rsidR="00364A78" w:rsidRPr="008B7777" w:rsidRDefault="00AD2CD7">
            <w:pPr>
              <w:spacing w:line="240" w:lineRule="auto"/>
              <w:ind w:firstLine="0"/>
              <w:jc w:val="center"/>
              <w:rPr>
                <w:color w:val="000000"/>
                <w:sz w:val="22"/>
                <w:szCs w:val="22"/>
              </w:rPr>
            </w:pPr>
            <w:r w:rsidRPr="008B7777">
              <w:rPr>
                <w:color w:val="000000"/>
                <w:sz w:val="22"/>
                <w:szCs w:val="22"/>
              </w:rPr>
              <w:t>-1.96</w:t>
            </w:r>
          </w:p>
        </w:tc>
      </w:tr>
      <w:tr w:rsidR="00364A78" w:rsidRPr="008B7777" w14:paraId="1AB6A53A" w14:textId="77777777">
        <w:trPr>
          <w:trHeight w:val="300"/>
        </w:trPr>
        <w:tc>
          <w:tcPr>
            <w:tcW w:w="2490" w:type="dxa"/>
            <w:tcBorders>
              <w:top w:val="nil"/>
              <w:left w:val="nil"/>
              <w:bottom w:val="nil"/>
              <w:right w:val="nil"/>
            </w:tcBorders>
            <w:shd w:val="clear" w:color="auto" w:fill="auto"/>
          </w:tcPr>
          <w:p w14:paraId="744A137A" w14:textId="77777777" w:rsidR="00364A78" w:rsidRPr="008B7777" w:rsidRDefault="00AD2CD7">
            <w:pPr>
              <w:spacing w:line="240" w:lineRule="auto"/>
              <w:ind w:firstLine="220"/>
              <w:jc w:val="left"/>
              <w:rPr>
                <w:color w:val="000000"/>
                <w:sz w:val="22"/>
                <w:szCs w:val="22"/>
              </w:rPr>
            </w:pPr>
            <w:r w:rsidRPr="008B7777">
              <w:rPr>
                <w:color w:val="000000"/>
                <w:sz w:val="22"/>
                <w:szCs w:val="22"/>
              </w:rPr>
              <w:t>Knockout stage</w:t>
            </w:r>
          </w:p>
        </w:tc>
        <w:tc>
          <w:tcPr>
            <w:tcW w:w="990" w:type="dxa"/>
            <w:tcBorders>
              <w:top w:val="nil"/>
              <w:left w:val="nil"/>
              <w:bottom w:val="nil"/>
              <w:right w:val="nil"/>
            </w:tcBorders>
            <w:shd w:val="clear" w:color="auto" w:fill="auto"/>
            <w:vAlign w:val="bottom"/>
          </w:tcPr>
          <w:p w14:paraId="58DA1B24" w14:textId="77777777" w:rsidR="00364A78" w:rsidRPr="008B7777" w:rsidRDefault="00AD2CD7">
            <w:pPr>
              <w:spacing w:line="240" w:lineRule="auto"/>
              <w:ind w:firstLine="0"/>
              <w:jc w:val="center"/>
              <w:rPr>
                <w:color w:val="000000"/>
                <w:sz w:val="22"/>
                <w:szCs w:val="22"/>
              </w:rPr>
            </w:pPr>
            <w:r w:rsidRPr="008B7777">
              <w:rPr>
                <w:color w:val="000000"/>
                <w:sz w:val="22"/>
                <w:szCs w:val="22"/>
              </w:rPr>
              <w:t>0.32</w:t>
            </w:r>
          </w:p>
        </w:tc>
        <w:tc>
          <w:tcPr>
            <w:tcW w:w="900" w:type="dxa"/>
            <w:tcBorders>
              <w:top w:val="nil"/>
              <w:left w:val="nil"/>
              <w:bottom w:val="nil"/>
              <w:right w:val="nil"/>
            </w:tcBorders>
            <w:shd w:val="clear" w:color="auto" w:fill="auto"/>
            <w:vAlign w:val="bottom"/>
          </w:tcPr>
          <w:p w14:paraId="42501C9A" w14:textId="77777777" w:rsidR="00364A78" w:rsidRPr="008B7777" w:rsidRDefault="00AD2CD7">
            <w:pPr>
              <w:spacing w:line="240" w:lineRule="auto"/>
              <w:ind w:firstLine="0"/>
              <w:jc w:val="center"/>
              <w:rPr>
                <w:color w:val="000000"/>
                <w:sz w:val="22"/>
                <w:szCs w:val="22"/>
              </w:rPr>
            </w:pPr>
            <w:r w:rsidRPr="008B7777">
              <w:rPr>
                <w:color w:val="000000"/>
                <w:sz w:val="22"/>
                <w:szCs w:val="22"/>
              </w:rPr>
              <w:t>0.47</w:t>
            </w:r>
          </w:p>
        </w:tc>
        <w:tc>
          <w:tcPr>
            <w:tcW w:w="765" w:type="dxa"/>
            <w:tcBorders>
              <w:top w:val="nil"/>
              <w:left w:val="nil"/>
              <w:bottom w:val="nil"/>
              <w:right w:val="nil"/>
            </w:tcBorders>
            <w:shd w:val="clear" w:color="auto" w:fill="auto"/>
            <w:vAlign w:val="bottom"/>
          </w:tcPr>
          <w:p w14:paraId="166628B3" w14:textId="77777777" w:rsidR="00364A78" w:rsidRPr="008B7777" w:rsidRDefault="00AD2CD7">
            <w:pPr>
              <w:spacing w:line="240" w:lineRule="auto"/>
              <w:ind w:firstLine="0"/>
              <w:jc w:val="center"/>
              <w:rPr>
                <w:color w:val="000000"/>
                <w:sz w:val="22"/>
                <w:szCs w:val="22"/>
              </w:rPr>
            </w:pPr>
            <w:r w:rsidRPr="008B7777">
              <w:rPr>
                <w:color w:val="000000"/>
                <w:sz w:val="22"/>
                <w:szCs w:val="22"/>
              </w:rPr>
              <w:t>0.00</w:t>
            </w:r>
          </w:p>
        </w:tc>
        <w:tc>
          <w:tcPr>
            <w:tcW w:w="825" w:type="dxa"/>
            <w:tcBorders>
              <w:top w:val="nil"/>
              <w:left w:val="nil"/>
              <w:bottom w:val="nil"/>
              <w:right w:val="nil"/>
            </w:tcBorders>
            <w:shd w:val="clear" w:color="auto" w:fill="auto"/>
            <w:vAlign w:val="bottom"/>
          </w:tcPr>
          <w:p w14:paraId="68340BF4" w14:textId="77777777" w:rsidR="00364A78" w:rsidRPr="008B7777" w:rsidRDefault="00AD2CD7">
            <w:pPr>
              <w:spacing w:line="240" w:lineRule="auto"/>
              <w:ind w:firstLine="0"/>
              <w:jc w:val="center"/>
              <w:rPr>
                <w:color w:val="000000"/>
                <w:sz w:val="22"/>
                <w:szCs w:val="22"/>
              </w:rPr>
            </w:pPr>
            <w:r w:rsidRPr="008B7777">
              <w:rPr>
                <w:color w:val="000000"/>
                <w:sz w:val="22"/>
                <w:szCs w:val="22"/>
              </w:rPr>
              <w:t>1.00</w:t>
            </w:r>
          </w:p>
        </w:tc>
        <w:tc>
          <w:tcPr>
            <w:tcW w:w="1260" w:type="dxa"/>
            <w:tcBorders>
              <w:top w:val="nil"/>
              <w:left w:val="nil"/>
              <w:bottom w:val="nil"/>
              <w:right w:val="nil"/>
            </w:tcBorders>
            <w:shd w:val="clear" w:color="auto" w:fill="auto"/>
            <w:vAlign w:val="bottom"/>
          </w:tcPr>
          <w:p w14:paraId="2FBB80EF" w14:textId="77777777" w:rsidR="00364A78" w:rsidRPr="008B7777" w:rsidRDefault="00AD2CD7">
            <w:pPr>
              <w:spacing w:line="240" w:lineRule="auto"/>
              <w:ind w:firstLine="0"/>
              <w:jc w:val="center"/>
              <w:rPr>
                <w:color w:val="000000"/>
                <w:sz w:val="22"/>
                <w:szCs w:val="22"/>
              </w:rPr>
            </w:pPr>
            <w:r w:rsidRPr="008B7777">
              <w:rPr>
                <w:color w:val="000000"/>
                <w:sz w:val="22"/>
                <w:szCs w:val="22"/>
              </w:rPr>
              <w:t>0.76</w:t>
            </w:r>
          </w:p>
        </w:tc>
        <w:tc>
          <w:tcPr>
            <w:tcW w:w="1005" w:type="dxa"/>
            <w:tcBorders>
              <w:top w:val="nil"/>
              <w:left w:val="nil"/>
              <w:bottom w:val="nil"/>
              <w:right w:val="nil"/>
            </w:tcBorders>
            <w:shd w:val="clear" w:color="auto" w:fill="auto"/>
            <w:vAlign w:val="bottom"/>
          </w:tcPr>
          <w:p w14:paraId="474E1CE0" w14:textId="77777777" w:rsidR="00364A78" w:rsidRPr="008B7777" w:rsidRDefault="00AD2CD7">
            <w:pPr>
              <w:spacing w:line="240" w:lineRule="auto"/>
              <w:ind w:firstLine="0"/>
              <w:jc w:val="center"/>
              <w:rPr>
                <w:color w:val="000000"/>
                <w:sz w:val="22"/>
                <w:szCs w:val="22"/>
              </w:rPr>
            </w:pPr>
            <w:r w:rsidRPr="008B7777">
              <w:rPr>
                <w:color w:val="000000"/>
                <w:sz w:val="22"/>
                <w:szCs w:val="22"/>
              </w:rPr>
              <w:t>-1.42</w:t>
            </w:r>
          </w:p>
        </w:tc>
      </w:tr>
      <w:tr w:rsidR="00364A78" w:rsidRPr="008B7777" w14:paraId="51712248" w14:textId="77777777">
        <w:trPr>
          <w:trHeight w:val="300"/>
        </w:trPr>
        <w:tc>
          <w:tcPr>
            <w:tcW w:w="2490" w:type="dxa"/>
            <w:tcBorders>
              <w:top w:val="nil"/>
              <w:left w:val="nil"/>
              <w:bottom w:val="nil"/>
              <w:right w:val="nil"/>
            </w:tcBorders>
            <w:shd w:val="clear" w:color="auto" w:fill="auto"/>
          </w:tcPr>
          <w:p w14:paraId="6BED7277" w14:textId="77777777" w:rsidR="00364A78" w:rsidRPr="008B7777" w:rsidRDefault="00AD2CD7">
            <w:pPr>
              <w:spacing w:line="240" w:lineRule="auto"/>
              <w:ind w:firstLine="220"/>
              <w:jc w:val="left"/>
              <w:rPr>
                <w:color w:val="000000"/>
                <w:sz w:val="22"/>
                <w:szCs w:val="22"/>
              </w:rPr>
            </w:pPr>
            <w:r w:rsidRPr="008B7777">
              <w:rPr>
                <w:color w:val="000000"/>
                <w:sz w:val="22"/>
                <w:szCs w:val="22"/>
              </w:rPr>
              <w:t>Post-World Cup</w:t>
            </w:r>
          </w:p>
        </w:tc>
        <w:tc>
          <w:tcPr>
            <w:tcW w:w="990" w:type="dxa"/>
            <w:tcBorders>
              <w:top w:val="nil"/>
              <w:left w:val="nil"/>
              <w:bottom w:val="nil"/>
              <w:right w:val="nil"/>
            </w:tcBorders>
            <w:shd w:val="clear" w:color="auto" w:fill="auto"/>
            <w:vAlign w:val="bottom"/>
          </w:tcPr>
          <w:p w14:paraId="0F4D3B9D" w14:textId="77777777" w:rsidR="00364A78" w:rsidRPr="008B7777" w:rsidRDefault="00AD2CD7">
            <w:pPr>
              <w:spacing w:line="240" w:lineRule="auto"/>
              <w:ind w:firstLine="0"/>
              <w:jc w:val="center"/>
              <w:rPr>
                <w:color w:val="000000"/>
                <w:sz w:val="22"/>
                <w:szCs w:val="22"/>
              </w:rPr>
            </w:pPr>
            <w:r w:rsidRPr="008B7777">
              <w:rPr>
                <w:color w:val="000000"/>
                <w:sz w:val="22"/>
                <w:szCs w:val="22"/>
              </w:rPr>
              <w:t>0.09</w:t>
            </w:r>
          </w:p>
        </w:tc>
        <w:tc>
          <w:tcPr>
            <w:tcW w:w="900" w:type="dxa"/>
            <w:tcBorders>
              <w:top w:val="nil"/>
              <w:left w:val="nil"/>
              <w:bottom w:val="nil"/>
              <w:right w:val="nil"/>
            </w:tcBorders>
            <w:shd w:val="clear" w:color="auto" w:fill="auto"/>
            <w:vAlign w:val="bottom"/>
          </w:tcPr>
          <w:p w14:paraId="20F4BD98" w14:textId="77777777" w:rsidR="00364A78" w:rsidRPr="008B7777" w:rsidRDefault="00AD2CD7">
            <w:pPr>
              <w:spacing w:line="240" w:lineRule="auto"/>
              <w:ind w:firstLine="0"/>
              <w:jc w:val="center"/>
              <w:rPr>
                <w:color w:val="000000"/>
                <w:sz w:val="22"/>
                <w:szCs w:val="22"/>
              </w:rPr>
            </w:pPr>
            <w:r w:rsidRPr="008B7777">
              <w:rPr>
                <w:color w:val="000000"/>
                <w:sz w:val="22"/>
                <w:szCs w:val="22"/>
              </w:rPr>
              <w:t>0.28</w:t>
            </w:r>
          </w:p>
        </w:tc>
        <w:tc>
          <w:tcPr>
            <w:tcW w:w="765" w:type="dxa"/>
            <w:tcBorders>
              <w:top w:val="nil"/>
              <w:left w:val="nil"/>
              <w:bottom w:val="nil"/>
              <w:right w:val="nil"/>
            </w:tcBorders>
            <w:shd w:val="clear" w:color="auto" w:fill="auto"/>
            <w:vAlign w:val="bottom"/>
          </w:tcPr>
          <w:p w14:paraId="681A359A" w14:textId="77777777" w:rsidR="00364A78" w:rsidRPr="008B7777" w:rsidRDefault="00AD2CD7">
            <w:pPr>
              <w:spacing w:line="240" w:lineRule="auto"/>
              <w:ind w:firstLine="0"/>
              <w:jc w:val="center"/>
              <w:rPr>
                <w:color w:val="000000"/>
                <w:sz w:val="22"/>
                <w:szCs w:val="22"/>
              </w:rPr>
            </w:pPr>
            <w:r w:rsidRPr="008B7777">
              <w:rPr>
                <w:color w:val="000000"/>
                <w:sz w:val="22"/>
                <w:szCs w:val="22"/>
              </w:rPr>
              <w:t>0.00</w:t>
            </w:r>
          </w:p>
        </w:tc>
        <w:tc>
          <w:tcPr>
            <w:tcW w:w="825" w:type="dxa"/>
            <w:tcBorders>
              <w:top w:val="nil"/>
              <w:left w:val="nil"/>
              <w:bottom w:val="nil"/>
              <w:right w:val="nil"/>
            </w:tcBorders>
            <w:shd w:val="clear" w:color="auto" w:fill="auto"/>
            <w:vAlign w:val="bottom"/>
          </w:tcPr>
          <w:p w14:paraId="5087366D" w14:textId="77777777" w:rsidR="00364A78" w:rsidRPr="008B7777" w:rsidRDefault="00AD2CD7">
            <w:pPr>
              <w:spacing w:line="240" w:lineRule="auto"/>
              <w:ind w:firstLine="0"/>
              <w:jc w:val="center"/>
              <w:rPr>
                <w:color w:val="000000"/>
                <w:sz w:val="22"/>
                <w:szCs w:val="22"/>
              </w:rPr>
            </w:pPr>
            <w:r w:rsidRPr="008B7777">
              <w:rPr>
                <w:color w:val="000000"/>
                <w:sz w:val="22"/>
                <w:szCs w:val="22"/>
              </w:rPr>
              <w:t>1.00</w:t>
            </w:r>
          </w:p>
        </w:tc>
        <w:tc>
          <w:tcPr>
            <w:tcW w:w="1260" w:type="dxa"/>
            <w:tcBorders>
              <w:top w:val="nil"/>
              <w:left w:val="nil"/>
              <w:bottom w:val="nil"/>
              <w:right w:val="nil"/>
            </w:tcBorders>
            <w:shd w:val="clear" w:color="auto" w:fill="auto"/>
            <w:vAlign w:val="bottom"/>
          </w:tcPr>
          <w:p w14:paraId="6E3FD97F" w14:textId="77777777" w:rsidR="00364A78" w:rsidRPr="008B7777" w:rsidRDefault="00AD2CD7">
            <w:pPr>
              <w:spacing w:line="240" w:lineRule="auto"/>
              <w:ind w:firstLine="0"/>
              <w:jc w:val="center"/>
              <w:rPr>
                <w:color w:val="000000"/>
                <w:sz w:val="22"/>
                <w:szCs w:val="22"/>
              </w:rPr>
            </w:pPr>
            <w:r w:rsidRPr="008B7777">
              <w:rPr>
                <w:color w:val="000000"/>
                <w:sz w:val="22"/>
                <w:szCs w:val="22"/>
              </w:rPr>
              <w:t>2.95</w:t>
            </w:r>
          </w:p>
        </w:tc>
        <w:tc>
          <w:tcPr>
            <w:tcW w:w="1005" w:type="dxa"/>
            <w:tcBorders>
              <w:top w:val="nil"/>
              <w:left w:val="nil"/>
              <w:bottom w:val="nil"/>
              <w:right w:val="nil"/>
            </w:tcBorders>
            <w:shd w:val="clear" w:color="auto" w:fill="auto"/>
            <w:vAlign w:val="bottom"/>
          </w:tcPr>
          <w:p w14:paraId="2287DE8A" w14:textId="77777777" w:rsidR="00364A78" w:rsidRPr="008B7777" w:rsidRDefault="00AD2CD7">
            <w:pPr>
              <w:spacing w:line="240" w:lineRule="auto"/>
              <w:ind w:firstLine="0"/>
              <w:jc w:val="center"/>
              <w:rPr>
                <w:color w:val="000000"/>
                <w:sz w:val="22"/>
                <w:szCs w:val="22"/>
              </w:rPr>
            </w:pPr>
            <w:r w:rsidRPr="008B7777">
              <w:rPr>
                <w:color w:val="000000"/>
                <w:sz w:val="22"/>
                <w:szCs w:val="22"/>
              </w:rPr>
              <w:t>6.73</w:t>
            </w:r>
          </w:p>
        </w:tc>
      </w:tr>
      <w:tr w:rsidR="00364A78" w:rsidRPr="008B7777" w14:paraId="375E0078" w14:textId="77777777">
        <w:trPr>
          <w:trHeight w:val="300"/>
        </w:trPr>
        <w:tc>
          <w:tcPr>
            <w:tcW w:w="2490" w:type="dxa"/>
            <w:tcBorders>
              <w:top w:val="nil"/>
              <w:left w:val="nil"/>
              <w:bottom w:val="nil"/>
              <w:right w:val="nil"/>
            </w:tcBorders>
            <w:shd w:val="clear" w:color="auto" w:fill="auto"/>
          </w:tcPr>
          <w:p w14:paraId="7C3D0F4D" w14:textId="77777777" w:rsidR="00364A78" w:rsidRPr="008B7777" w:rsidRDefault="00AD2CD7">
            <w:pPr>
              <w:spacing w:line="240" w:lineRule="auto"/>
              <w:ind w:firstLine="220"/>
              <w:jc w:val="left"/>
              <w:rPr>
                <w:color w:val="000000"/>
                <w:sz w:val="22"/>
                <w:szCs w:val="22"/>
              </w:rPr>
            </w:pPr>
            <w:r w:rsidRPr="008B7777">
              <w:rPr>
                <w:color w:val="000000"/>
                <w:sz w:val="22"/>
                <w:szCs w:val="22"/>
              </w:rPr>
              <w:t>During game</w:t>
            </w:r>
          </w:p>
        </w:tc>
        <w:tc>
          <w:tcPr>
            <w:tcW w:w="990" w:type="dxa"/>
            <w:tcBorders>
              <w:top w:val="nil"/>
              <w:left w:val="nil"/>
              <w:bottom w:val="nil"/>
              <w:right w:val="nil"/>
            </w:tcBorders>
            <w:shd w:val="clear" w:color="auto" w:fill="auto"/>
            <w:vAlign w:val="bottom"/>
          </w:tcPr>
          <w:p w14:paraId="4D80F36F" w14:textId="77777777" w:rsidR="00364A78" w:rsidRPr="008B7777" w:rsidRDefault="00AD2CD7">
            <w:pPr>
              <w:spacing w:line="240" w:lineRule="auto"/>
              <w:ind w:firstLine="0"/>
              <w:jc w:val="center"/>
              <w:rPr>
                <w:color w:val="000000"/>
                <w:sz w:val="22"/>
                <w:szCs w:val="22"/>
              </w:rPr>
            </w:pPr>
            <w:r w:rsidRPr="008B7777">
              <w:rPr>
                <w:color w:val="000000"/>
                <w:sz w:val="22"/>
                <w:szCs w:val="22"/>
              </w:rPr>
              <w:t>0.25</w:t>
            </w:r>
          </w:p>
        </w:tc>
        <w:tc>
          <w:tcPr>
            <w:tcW w:w="900" w:type="dxa"/>
            <w:tcBorders>
              <w:top w:val="nil"/>
              <w:left w:val="nil"/>
              <w:bottom w:val="nil"/>
              <w:right w:val="nil"/>
            </w:tcBorders>
            <w:shd w:val="clear" w:color="auto" w:fill="auto"/>
            <w:vAlign w:val="bottom"/>
          </w:tcPr>
          <w:p w14:paraId="6707C9E8" w14:textId="77777777" w:rsidR="00364A78" w:rsidRPr="008B7777" w:rsidRDefault="00AD2CD7">
            <w:pPr>
              <w:spacing w:line="240" w:lineRule="auto"/>
              <w:ind w:firstLine="0"/>
              <w:jc w:val="center"/>
              <w:rPr>
                <w:color w:val="000000"/>
                <w:sz w:val="22"/>
                <w:szCs w:val="22"/>
              </w:rPr>
            </w:pPr>
            <w:r w:rsidRPr="008B7777">
              <w:rPr>
                <w:color w:val="000000"/>
                <w:sz w:val="22"/>
                <w:szCs w:val="22"/>
              </w:rPr>
              <w:t>0.43</w:t>
            </w:r>
          </w:p>
        </w:tc>
        <w:tc>
          <w:tcPr>
            <w:tcW w:w="765" w:type="dxa"/>
            <w:tcBorders>
              <w:top w:val="nil"/>
              <w:left w:val="nil"/>
              <w:bottom w:val="nil"/>
              <w:right w:val="nil"/>
            </w:tcBorders>
            <w:shd w:val="clear" w:color="auto" w:fill="auto"/>
            <w:vAlign w:val="bottom"/>
          </w:tcPr>
          <w:p w14:paraId="30D9A84B" w14:textId="77777777" w:rsidR="00364A78" w:rsidRPr="008B7777" w:rsidRDefault="00AD2CD7">
            <w:pPr>
              <w:spacing w:line="240" w:lineRule="auto"/>
              <w:ind w:firstLine="0"/>
              <w:jc w:val="center"/>
              <w:rPr>
                <w:color w:val="000000"/>
                <w:sz w:val="22"/>
                <w:szCs w:val="22"/>
              </w:rPr>
            </w:pPr>
            <w:r w:rsidRPr="008B7777">
              <w:rPr>
                <w:color w:val="000000"/>
                <w:sz w:val="22"/>
                <w:szCs w:val="22"/>
              </w:rPr>
              <w:t>0.00</w:t>
            </w:r>
          </w:p>
        </w:tc>
        <w:tc>
          <w:tcPr>
            <w:tcW w:w="825" w:type="dxa"/>
            <w:tcBorders>
              <w:top w:val="nil"/>
              <w:left w:val="nil"/>
              <w:bottom w:val="nil"/>
              <w:right w:val="nil"/>
            </w:tcBorders>
            <w:shd w:val="clear" w:color="auto" w:fill="auto"/>
            <w:vAlign w:val="bottom"/>
          </w:tcPr>
          <w:p w14:paraId="291A0503" w14:textId="77777777" w:rsidR="00364A78" w:rsidRPr="008B7777" w:rsidRDefault="00AD2CD7">
            <w:pPr>
              <w:spacing w:line="240" w:lineRule="auto"/>
              <w:ind w:firstLine="0"/>
              <w:jc w:val="center"/>
              <w:rPr>
                <w:color w:val="000000"/>
                <w:sz w:val="22"/>
                <w:szCs w:val="22"/>
              </w:rPr>
            </w:pPr>
            <w:r w:rsidRPr="008B7777">
              <w:rPr>
                <w:color w:val="000000"/>
                <w:sz w:val="22"/>
                <w:szCs w:val="22"/>
              </w:rPr>
              <w:t>1.00</w:t>
            </w:r>
          </w:p>
        </w:tc>
        <w:tc>
          <w:tcPr>
            <w:tcW w:w="1260" w:type="dxa"/>
            <w:tcBorders>
              <w:top w:val="nil"/>
              <w:left w:val="nil"/>
              <w:bottom w:val="nil"/>
              <w:right w:val="nil"/>
            </w:tcBorders>
            <w:shd w:val="clear" w:color="auto" w:fill="auto"/>
            <w:vAlign w:val="bottom"/>
          </w:tcPr>
          <w:p w14:paraId="663F0DAB" w14:textId="77777777" w:rsidR="00364A78" w:rsidRPr="008B7777" w:rsidRDefault="00AD2CD7">
            <w:pPr>
              <w:spacing w:line="240" w:lineRule="auto"/>
              <w:ind w:firstLine="0"/>
              <w:jc w:val="center"/>
              <w:rPr>
                <w:color w:val="000000"/>
                <w:sz w:val="22"/>
                <w:szCs w:val="22"/>
              </w:rPr>
            </w:pPr>
            <w:r w:rsidRPr="008B7777">
              <w:rPr>
                <w:color w:val="000000"/>
                <w:sz w:val="22"/>
                <w:szCs w:val="22"/>
              </w:rPr>
              <w:t>1.19</w:t>
            </w:r>
          </w:p>
        </w:tc>
        <w:tc>
          <w:tcPr>
            <w:tcW w:w="1005" w:type="dxa"/>
            <w:tcBorders>
              <w:top w:val="nil"/>
              <w:left w:val="nil"/>
              <w:bottom w:val="nil"/>
              <w:right w:val="nil"/>
            </w:tcBorders>
            <w:shd w:val="clear" w:color="auto" w:fill="auto"/>
            <w:vAlign w:val="bottom"/>
          </w:tcPr>
          <w:p w14:paraId="1BFC4133" w14:textId="77777777" w:rsidR="00364A78" w:rsidRPr="008B7777" w:rsidRDefault="00AD2CD7">
            <w:pPr>
              <w:spacing w:line="240" w:lineRule="auto"/>
              <w:ind w:firstLine="0"/>
              <w:jc w:val="center"/>
              <w:rPr>
                <w:color w:val="000000"/>
                <w:sz w:val="22"/>
                <w:szCs w:val="22"/>
              </w:rPr>
            </w:pPr>
            <w:r w:rsidRPr="008B7777">
              <w:rPr>
                <w:color w:val="000000"/>
                <w:sz w:val="22"/>
                <w:szCs w:val="22"/>
              </w:rPr>
              <w:t>-0.60</w:t>
            </w:r>
          </w:p>
        </w:tc>
      </w:tr>
      <w:tr w:rsidR="00364A78" w:rsidRPr="008B7777" w14:paraId="62B9091F" w14:textId="77777777">
        <w:trPr>
          <w:trHeight w:val="300"/>
        </w:trPr>
        <w:tc>
          <w:tcPr>
            <w:tcW w:w="2490" w:type="dxa"/>
            <w:tcBorders>
              <w:top w:val="nil"/>
              <w:left w:val="nil"/>
              <w:bottom w:val="nil"/>
              <w:right w:val="nil"/>
            </w:tcBorders>
            <w:shd w:val="clear" w:color="auto" w:fill="auto"/>
            <w:vAlign w:val="center"/>
          </w:tcPr>
          <w:p w14:paraId="2C44C540" w14:textId="77777777" w:rsidR="00364A78" w:rsidRPr="008B7777" w:rsidRDefault="00AD2CD7">
            <w:pPr>
              <w:spacing w:line="240" w:lineRule="auto"/>
              <w:ind w:firstLine="220"/>
              <w:jc w:val="left"/>
              <w:rPr>
                <w:color w:val="000000"/>
                <w:sz w:val="22"/>
                <w:szCs w:val="22"/>
              </w:rPr>
            </w:pPr>
            <w:r w:rsidRPr="008B7777">
              <w:rPr>
                <w:color w:val="000000"/>
                <w:sz w:val="22"/>
                <w:szCs w:val="22"/>
              </w:rPr>
              <w:t>Media</w:t>
            </w:r>
          </w:p>
        </w:tc>
        <w:tc>
          <w:tcPr>
            <w:tcW w:w="990" w:type="dxa"/>
            <w:tcBorders>
              <w:top w:val="nil"/>
              <w:left w:val="nil"/>
              <w:bottom w:val="nil"/>
              <w:right w:val="nil"/>
            </w:tcBorders>
            <w:shd w:val="clear" w:color="auto" w:fill="auto"/>
            <w:vAlign w:val="bottom"/>
          </w:tcPr>
          <w:p w14:paraId="654FF0EE" w14:textId="77777777" w:rsidR="00364A78" w:rsidRPr="008B7777" w:rsidRDefault="00AD2CD7">
            <w:pPr>
              <w:spacing w:line="240" w:lineRule="auto"/>
              <w:ind w:firstLine="0"/>
              <w:jc w:val="center"/>
              <w:rPr>
                <w:color w:val="000000"/>
                <w:sz w:val="22"/>
                <w:szCs w:val="22"/>
              </w:rPr>
            </w:pPr>
            <w:r w:rsidRPr="008B7777">
              <w:rPr>
                <w:color w:val="000000"/>
                <w:sz w:val="22"/>
                <w:szCs w:val="22"/>
              </w:rPr>
              <w:t>0.02</w:t>
            </w:r>
          </w:p>
        </w:tc>
        <w:tc>
          <w:tcPr>
            <w:tcW w:w="900" w:type="dxa"/>
            <w:tcBorders>
              <w:top w:val="nil"/>
              <w:left w:val="nil"/>
              <w:bottom w:val="nil"/>
              <w:right w:val="nil"/>
            </w:tcBorders>
            <w:shd w:val="clear" w:color="auto" w:fill="auto"/>
            <w:vAlign w:val="bottom"/>
          </w:tcPr>
          <w:p w14:paraId="46DABBA5" w14:textId="77777777" w:rsidR="00364A78" w:rsidRPr="008B7777" w:rsidRDefault="00AD2CD7">
            <w:pPr>
              <w:spacing w:line="240" w:lineRule="auto"/>
              <w:ind w:firstLine="0"/>
              <w:jc w:val="center"/>
              <w:rPr>
                <w:color w:val="000000"/>
                <w:sz w:val="22"/>
                <w:szCs w:val="22"/>
              </w:rPr>
            </w:pPr>
            <w:r w:rsidRPr="008B7777">
              <w:rPr>
                <w:color w:val="000000"/>
                <w:sz w:val="22"/>
                <w:szCs w:val="22"/>
              </w:rPr>
              <w:t>0.13</w:t>
            </w:r>
          </w:p>
        </w:tc>
        <w:tc>
          <w:tcPr>
            <w:tcW w:w="765" w:type="dxa"/>
            <w:tcBorders>
              <w:top w:val="nil"/>
              <w:left w:val="nil"/>
              <w:bottom w:val="nil"/>
              <w:right w:val="nil"/>
            </w:tcBorders>
            <w:shd w:val="clear" w:color="auto" w:fill="auto"/>
            <w:vAlign w:val="bottom"/>
          </w:tcPr>
          <w:p w14:paraId="505D72F8" w14:textId="77777777" w:rsidR="00364A78" w:rsidRPr="008B7777" w:rsidRDefault="00AD2CD7">
            <w:pPr>
              <w:spacing w:line="240" w:lineRule="auto"/>
              <w:ind w:firstLine="0"/>
              <w:jc w:val="center"/>
              <w:rPr>
                <w:color w:val="000000"/>
                <w:sz w:val="22"/>
                <w:szCs w:val="22"/>
              </w:rPr>
            </w:pPr>
            <w:r w:rsidRPr="008B7777">
              <w:rPr>
                <w:color w:val="000000"/>
                <w:sz w:val="22"/>
                <w:szCs w:val="22"/>
              </w:rPr>
              <w:t>0.00</w:t>
            </w:r>
          </w:p>
        </w:tc>
        <w:tc>
          <w:tcPr>
            <w:tcW w:w="825" w:type="dxa"/>
            <w:tcBorders>
              <w:top w:val="nil"/>
              <w:left w:val="nil"/>
              <w:bottom w:val="nil"/>
              <w:right w:val="nil"/>
            </w:tcBorders>
            <w:shd w:val="clear" w:color="auto" w:fill="auto"/>
            <w:vAlign w:val="bottom"/>
          </w:tcPr>
          <w:p w14:paraId="2C107F9E" w14:textId="77777777" w:rsidR="00364A78" w:rsidRPr="008B7777" w:rsidRDefault="00AD2CD7">
            <w:pPr>
              <w:spacing w:line="240" w:lineRule="auto"/>
              <w:ind w:firstLine="0"/>
              <w:jc w:val="center"/>
              <w:rPr>
                <w:color w:val="000000"/>
                <w:sz w:val="22"/>
                <w:szCs w:val="22"/>
              </w:rPr>
            </w:pPr>
            <w:r w:rsidRPr="008B7777">
              <w:rPr>
                <w:color w:val="000000"/>
                <w:sz w:val="22"/>
                <w:szCs w:val="22"/>
              </w:rPr>
              <w:t>1.00</w:t>
            </w:r>
          </w:p>
        </w:tc>
        <w:tc>
          <w:tcPr>
            <w:tcW w:w="1260" w:type="dxa"/>
            <w:tcBorders>
              <w:top w:val="nil"/>
              <w:left w:val="nil"/>
              <w:bottom w:val="nil"/>
              <w:right w:val="nil"/>
            </w:tcBorders>
            <w:shd w:val="clear" w:color="auto" w:fill="auto"/>
            <w:vAlign w:val="bottom"/>
          </w:tcPr>
          <w:p w14:paraId="0FFC9CFA" w14:textId="77777777" w:rsidR="00364A78" w:rsidRPr="008B7777" w:rsidRDefault="00AD2CD7">
            <w:pPr>
              <w:spacing w:line="240" w:lineRule="auto"/>
              <w:ind w:firstLine="0"/>
              <w:jc w:val="center"/>
              <w:rPr>
                <w:color w:val="000000"/>
                <w:sz w:val="22"/>
                <w:szCs w:val="22"/>
              </w:rPr>
            </w:pPr>
            <w:r w:rsidRPr="008B7777">
              <w:rPr>
                <w:color w:val="000000"/>
                <w:sz w:val="22"/>
                <w:szCs w:val="22"/>
              </w:rPr>
              <w:t>7.45</w:t>
            </w:r>
          </w:p>
        </w:tc>
        <w:tc>
          <w:tcPr>
            <w:tcW w:w="1005" w:type="dxa"/>
            <w:tcBorders>
              <w:top w:val="nil"/>
              <w:left w:val="nil"/>
              <w:bottom w:val="nil"/>
              <w:right w:val="nil"/>
            </w:tcBorders>
            <w:shd w:val="clear" w:color="auto" w:fill="auto"/>
            <w:vAlign w:val="bottom"/>
          </w:tcPr>
          <w:p w14:paraId="691EEEB8" w14:textId="77777777" w:rsidR="00364A78" w:rsidRPr="008B7777" w:rsidRDefault="00AD2CD7">
            <w:pPr>
              <w:spacing w:line="240" w:lineRule="auto"/>
              <w:ind w:firstLine="0"/>
              <w:jc w:val="center"/>
              <w:rPr>
                <w:color w:val="000000"/>
                <w:sz w:val="22"/>
                <w:szCs w:val="22"/>
              </w:rPr>
            </w:pPr>
            <w:r w:rsidRPr="008B7777">
              <w:rPr>
                <w:color w:val="000000"/>
                <w:sz w:val="22"/>
                <w:szCs w:val="22"/>
              </w:rPr>
              <w:t>53.46</w:t>
            </w:r>
          </w:p>
        </w:tc>
      </w:tr>
      <w:tr w:rsidR="00364A78" w:rsidRPr="008B7777" w14:paraId="54AA4A6B" w14:textId="77777777">
        <w:trPr>
          <w:trHeight w:val="300"/>
        </w:trPr>
        <w:tc>
          <w:tcPr>
            <w:tcW w:w="2490" w:type="dxa"/>
            <w:tcBorders>
              <w:top w:val="nil"/>
              <w:left w:val="nil"/>
              <w:bottom w:val="nil"/>
              <w:right w:val="nil"/>
            </w:tcBorders>
            <w:shd w:val="clear" w:color="auto" w:fill="auto"/>
            <w:vAlign w:val="center"/>
          </w:tcPr>
          <w:p w14:paraId="6F9FC2E6" w14:textId="77777777" w:rsidR="00364A78" w:rsidRPr="008B7777" w:rsidRDefault="00AD2CD7">
            <w:pPr>
              <w:spacing w:line="240" w:lineRule="auto"/>
              <w:ind w:firstLine="220"/>
              <w:jc w:val="left"/>
              <w:rPr>
                <w:color w:val="000000"/>
                <w:sz w:val="22"/>
                <w:szCs w:val="22"/>
              </w:rPr>
            </w:pPr>
            <w:r w:rsidRPr="008B7777">
              <w:rPr>
                <w:color w:val="000000"/>
                <w:sz w:val="22"/>
                <w:szCs w:val="22"/>
              </w:rPr>
              <w:t>NGO</w:t>
            </w:r>
          </w:p>
        </w:tc>
        <w:tc>
          <w:tcPr>
            <w:tcW w:w="990" w:type="dxa"/>
            <w:tcBorders>
              <w:top w:val="nil"/>
              <w:left w:val="nil"/>
              <w:bottom w:val="nil"/>
              <w:right w:val="nil"/>
            </w:tcBorders>
            <w:shd w:val="clear" w:color="auto" w:fill="auto"/>
            <w:vAlign w:val="bottom"/>
          </w:tcPr>
          <w:p w14:paraId="5F04ED2F" w14:textId="77777777" w:rsidR="00364A78" w:rsidRPr="008B7777" w:rsidRDefault="00AD2CD7">
            <w:pPr>
              <w:spacing w:line="240" w:lineRule="auto"/>
              <w:ind w:firstLine="0"/>
              <w:jc w:val="center"/>
              <w:rPr>
                <w:color w:val="000000"/>
                <w:sz w:val="22"/>
                <w:szCs w:val="22"/>
              </w:rPr>
            </w:pPr>
            <w:r w:rsidRPr="008B7777">
              <w:rPr>
                <w:color w:val="000000"/>
                <w:sz w:val="22"/>
                <w:szCs w:val="22"/>
              </w:rPr>
              <w:t>0.00</w:t>
            </w:r>
          </w:p>
        </w:tc>
        <w:tc>
          <w:tcPr>
            <w:tcW w:w="900" w:type="dxa"/>
            <w:tcBorders>
              <w:top w:val="nil"/>
              <w:left w:val="nil"/>
              <w:bottom w:val="nil"/>
              <w:right w:val="nil"/>
            </w:tcBorders>
            <w:shd w:val="clear" w:color="auto" w:fill="auto"/>
            <w:vAlign w:val="bottom"/>
          </w:tcPr>
          <w:p w14:paraId="5B0C1930" w14:textId="77777777" w:rsidR="00364A78" w:rsidRPr="008B7777" w:rsidRDefault="00AD2CD7">
            <w:pPr>
              <w:spacing w:line="240" w:lineRule="auto"/>
              <w:ind w:firstLine="0"/>
              <w:jc w:val="center"/>
              <w:rPr>
                <w:color w:val="000000"/>
                <w:sz w:val="22"/>
                <w:szCs w:val="22"/>
              </w:rPr>
            </w:pPr>
            <w:r w:rsidRPr="008B7777">
              <w:rPr>
                <w:color w:val="000000"/>
                <w:sz w:val="22"/>
                <w:szCs w:val="22"/>
              </w:rPr>
              <w:t>0.02</w:t>
            </w:r>
          </w:p>
        </w:tc>
        <w:tc>
          <w:tcPr>
            <w:tcW w:w="765" w:type="dxa"/>
            <w:tcBorders>
              <w:top w:val="nil"/>
              <w:left w:val="nil"/>
              <w:bottom w:val="nil"/>
              <w:right w:val="nil"/>
            </w:tcBorders>
            <w:shd w:val="clear" w:color="auto" w:fill="auto"/>
            <w:vAlign w:val="bottom"/>
          </w:tcPr>
          <w:p w14:paraId="7A2F1C9A" w14:textId="77777777" w:rsidR="00364A78" w:rsidRPr="008B7777" w:rsidRDefault="00AD2CD7">
            <w:pPr>
              <w:spacing w:line="240" w:lineRule="auto"/>
              <w:ind w:firstLine="0"/>
              <w:jc w:val="center"/>
              <w:rPr>
                <w:color w:val="000000"/>
                <w:sz w:val="22"/>
                <w:szCs w:val="22"/>
              </w:rPr>
            </w:pPr>
            <w:r w:rsidRPr="008B7777">
              <w:rPr>
                <w:color w:val="000000"/>
                <w:sz w:val="22"/>
                <w:szCs w:val="22"/>
              </w:rPr>
              <w:t>0.00</w:t>
            </w:r>
          </w:p>
        </w:tc>
        <w:tc>
          <w:tcPr>
            <w:tcW w:w="825" w:type="dxa"/>
            <w:tcBorders>
              <w:top w:val="nil"/>
              <w:left w:val="nil"/>
              <w:bottom w:val="nil"/>
              <w:right w:val="nil"/>
            </w:tcBorders>
            <w:shd w:val="clear" w:color="auto" w:fill="auto"/>
            <w:vAlign w:val="bottom"/>
          </w:tcPr>
          <w:p w14:paraId="7C693BCC" w14:textId="77777777" w:rsidR="00364A78" w:rsidRPr="008B7777" w:rsidRDefault="00AD2CD7">
            <w:pPr>
              <w:spacing w:line="240" w:lineRule="auto"/>
              <w:ind w:firstLine="0"/>
              <w:jc w:val="center"/>
              <w:rPr>
                <w:color w:val="000000"/>
                <w:sz w:val="22"/>
                <w:szCs w:val="22"/>
              </w:rPr>
            </w:pPr>
            <w:r w:rsidRPr="008B7777">
              <w:rPr>
                <w:color w:val="000000"/>
                <w:sz w:val="22"/>
                <w:szCs w:val="22"/>
              </w:rPr>
              <w:t>1.00</w:t>
            </w:r>
          </w:p>
        </w:tc>
        <w:tc>
          <w:tcPr>
            <w:tcW w:w="1260" w:type="dxa"/>
            <w:tcBorders>
              <w:top w:val="nil"/>
              <w:left w:val="nil"/>
              <w:bottom w:val="nil"/>
              <w:right w:val="nil"/>
            </w:tcBorders>
            <w:shd w:val="clear" w:color="auto" w:fill="auto"/>
            <w:vAlign w:val="bottom"/>
          </w:tcPr>
          <w:p w14:paraId="6C280B0D" w14:textId="77777777" w:rsidR="00364A78" w:rsidRPr="008B7777" w:rsidRDefault="00AD2CD7">
            <w:pPr>
              <w:spacing w:line="240" w:lineRule="auto"/>
              <w:ind w:firstLine="0"/>
              <w:jc w:val="center"/>
              <w:rPr>
                <w:color w:val="000000"/>
                <w:sz w:val="22"/>
                <w:szCs w:val="22"/>
              </w:rPr>
            </w:pPr>
            <w:r w:rsidRPr="008B7777">
              <w:rPr>
                <w:color w:val="000000"/>
                <w:sz w:val="22"/>
                <w:szCs w:val="22"/>
              </w:rPr>
              <w:t>57.96</w:t>
            </w:r>
          </w:p>
        </w:tc>
        <w:tc>
          <w:tcPr>
            <w:tcW w:w="1005" w:type="dxa"/>
            <w:tcBorders>
              <w:top w:val="nil"/>
              <w:left w:val="nil"/>
              <w:bottom w:val="nil"/>
              <w:right w:val="nil"/>
            </w:tcBorders>
            <w:shd w:val="clear" w:color="auto" w:fill="auto"/>
            <w:vAlign w:val="bottom"/>
          </w:tcPr>
          <w:p w14:paraId="573CDAFF" w14:textId="77777777" w:rsidR="00364A78" w:rsidRPr="008B7777" w:rsidRDefault="00AD2CD7">
            <w:pPr>
              <w:spacing w:line="240" w:lineRule="auto"/>
              <w:ind w:firstLine="0"/>
              <w:jc w:val="center"/>
              <w:rPr>
                <w:color w:val="000000"/>
                <w:sz w:val="22"/>
                <w:szCs w:val="22"/>
              </w:rPr>
            </w:pPr>
            <w:r w:rsidRPr="008B7777">
              <w:rPr>
                <w:color w:val="000000"/>
                <w:sz w:val="22"/>
                <w:szCs w:val="22"/>
              </w:rPr>
              <w:t>3357.61</w:t>
            </w:r>
          </w:p>
        </w:tc>
      </w:tr>
      <w:tr w:rsidR="00364A78" w:rsidRPr="008B7777" w14:paraId="4E1989AA" w14:textId="77777777">
        <w:trPr>
          <w:trHeight w:val="300"/>
        </w:trPr>
        <w:tc>
          <w:tcPr>
            <w:tcW w:w="2490" w:type="dxa"/>
            <w:tcBorders>
              <w:top w:val="nil"/>
              <w:left w:val="nil"/>
              <w:bottom w:val="nil"/>
              <w:right w:val="nil"/>
            </w:tcBorders>
            <w:shd w:val="clear" w:color="auto" w:fill="auto"/>
            <w:vAlign w:val="center"/>
          </w:tcPr>
          <w:p w14:paraId="23F5C649" w14:textId="77777777" w:rsidR="00364A78" w:rsidRPr="008B7777" w:rsidRDefault="00AD2CD7">
            <w:pPr>
              <w:spacing w:line="240" w:lineRule="auto"/>
              <w:ind w:firstLine="220"/>
              <w:jc w:val="left"/>
              <w:rPr>
                <w:color w:val="000000"/>
                <w:sz w:val="22"/>
                <w:szCs w:val="22"/>
              </w:rPr>
            </w:pPr>
            <w:r w:rsidRPr="008B7777">
              <w:rPr>
                <w:color w:val="000000"/>
                <w:sz w:val="22"/>
                <w:szCs w:val="22"/>
              </w:rPr>
              <w:t>Western politician</w:t>
            </w:r>
          </w:p>
        </w:tc>
        <w:tc>
          <w:tcPr>
            <w:tcW w:w="990" w:type="dxa"/>
            <w:tcBorders>
              <w:top w:val="nil"/>
              <w:left w:val="nil"/>
              <w:bottom w:val="nil"/>
              <w:right w:val="nil"/>
            </w:tcBorders>
            <w:shd w:val="clear" w:color="auto" w:fill="auto"/>
            <w:vAlign w:val="bottom"/>
          </w:tcPr>
          <w:p w14:paraId="26C4A913" w14:textId="77777777" w:rsidR="00364A78" w:rsidRPr="008B7777" w:rsidRDefault="00AD2CD7">
            <w:pPr>
              <w:spacing w:line="240" w:lineRule="auto"/>
              <w:ind w:firstLine="0"/>
              <w:jc w:val="center"/>
              <w:rPr>
                <w:color w:val="000000"/>
                <w:sz w:val="22"/>
                <w:szCs w:val="22"/>
              </w:rPr>
            </w:pPr>
            <w:r w:rsidRPr="008B7777">
              <w:rPr>
                <w:color w:val="000000"/>
                <w:sz w:val="22"/>
                <w:szCs w:val="22"/>
              </w:rPr>
              <w:t>0.00</w:t>
            </w:r>
          </w:p>
        </w:tc>
        <w:tc>
          <w:tcPr>
            <w:tcW w:w="900" w:type="dxa"/>
            <w:tcBorders>
              <w:top w:val="nil"/>
              <w:left w:val="nil"/>
              <w:bottom w:val="nil"/>
              <w:right w:val="nil"/>
            </w:tcBorders>
            <w:shd w:val="clear" w:color="auto" w:fill="auto"/>
            <w:vAlign w:val="bottom"/>
          </w:tcPr>
          <w:p w14:paraId="61970D79" w14:textId="77777777" w:rsidR="00364A78" w:rsidRPr="008B7777" w:rsidRDefault="00AD2CD7">
            <w:pPr>
              <w:spacing w:line="240" w:lineRule="auto"/>
              <w:ind w:firstLine="0"/>
              <w:jc w:val="center"/>
              <w:rPr>
                <w:color w:val="000000"/>
                <w:sz w:val="22"/>
                <w:szCs w:val="22"/>
              </w:rPr>
            </w:pPr>
            <w:r w:rsidRPr="008B7777">
              <w:rPr>
                <w:color w:val="000000"/>
                <w:sz w:val="22"/>
                <w:szCs w:val="22"/>
              </w:rPr>
              <w:t>0.01</w:t>
            </w:r>
          </w:p>
        </w:tc>
        <w:tc>
          <w:tcPr>
            <w:tcW w:w="765" w:type="dxa"/>
            <w:tcBorders>
              <w:top w:val="nil"/>
              <w:left w:val="nil"/>
              <w:bottom w:val="nil"/>
              <w:right w:val="nil"/>
            </w:tcBorders>
            <w:shd w:val="clear" w:color="auto" w:fill="auto"/>
            <w:vAlign w:val="bottom"/>
          </w:tcPr>
          <w:p w14:paraId="7AECD769" w14:textId="77777777" w:rsidR="00364A78" w:rsidRPr="008B7777" w:rsidRDefault="00AD2CD7">
            <w:pPr>
              <w:spacing w:line="240" w:lineRule="auto"/>
              <w:ind w:firstLine="0"/>
              <w:jc w:val="center"/>
              <w:rPr>
                <w:color w:val="000000"/>
                <w:sz w:val="22"/>
                <w:szCs w:val="22"/>
              </w:rPr>
            </w:pPr>
            <w:r w:rsidRPr="008B7777">
              <w:rPr>
                <w:color w:val="000000"/>
                <w:sz w:val="22"/>
                <w:szCs w:val="22"/>
              </w:rPr>
              <w:t>0.00</w:t>
            </w:r>
          </w:p>
        </w:tc>
        <w:tc>
          <w:tcPr>
            <w:tcW w:w="825" w:type="dxa"/>
            <w:tcBorders>
              <w:top w:val="nil"/>
              <w:left w:val="nil"/>
              <w:bottom w:val="nil"/>
              <w:right w:val="nil"/>
            </w:tcBorders>
            <w:shd w:val="clear" w:color="auto" w:fill="auto"/>
            <w:vAlign w:val="bottom"/>
          </w:tcPr>
          <w:p w14:paraId="6B10CC08" w14:textId="77777777" w:rsidR="00364A78" w:rsidRPr="008B7777" w:rsidRDefault="00AD2CD7">
            <w:pPr>
              <w:spacing w:line="240" w:lineRule="auto"/>
              <w:ind w:firstLine="0"/>
              <w:jc w:val="center"/>
              <w:rPr>
                <w:color w:val="000000"/>
                <w:sz w:val="22"/>
                <w:szCs w:val="22"/>
              </w:rPr>
            </w:pPr>
            <w:r w:rsidRPr="008B7777">
              <w:rPr>
                <w:color w:val="000000"/>
                <w:sz w:val="22"/>
                <w:szCs w:val="22"/>
              </w:rPr>
              <w:t>1.00</w:t>
            </w:r>
          </w:p>
        </w:tc>
        <w:tc>
          <w:tcPr>
            <w:tcW w:w="1260" w:type="dxa"/>
            <w:tcBorders>
              <w:top w:val="nil"/>
              <w:left w:val="nil"/>
              <w:bottom w:val="nil"/>
              <w:right w:val="nil"/>
            </w:tcBorders>
            <w:shd w:val="clear" w:color="auto" w:fill="auto"/>
            <w:vAlign w:val="bottom"/>
          </w:tcPr>
          <w:p w14:paraId="7E703687" w14:textId="77777777" w:rsidR="00364A78" w:rsidRPr="008B7777" w:rsidRDefault="00AD2CD7">
            <w:pPr>
              <w:spacing w:line="240" w:lineRule="auto"/>
              <w:ind w:firstLine="0"/>
              <w:jc w:val="center"/>
              <w:rPr>
                <w:color w:val="000000"/>
                <w:sz w:val="22"/>
                <w:szCs w:val="22"/>
              </w:rPr>
            </w:pPr>
            <w:r w:rsidRPr="008B7777">
              <w:rPr>
                <w:color w:val="000000"/>
                <w:sz w:val="22"/>
                <w:szCs w:val="22"/>
              </w:rPr>
              <w:t>89.65</w:t>
            </w:r>
          </w:p>
        </w:tc>
        <w:tc>
          <w:tcPr>
            <w:tcW w:w="1005" w:type="dxa"/>
            <w:tcBorders>
              <w:top w:val="nil"/>
              <w:left w:val="nil"/>
              <w:bottom w:val="nil"/>
              <w:right w:val="nil"/>
            </w:tcBorders>
            <w:shd w:val="clear" w:color="auto" w:fill="auto"/>
            <w:vAlign w:val="bottom"/>
          </w:tcPr>
          <w:p w14:paraId="31E8E157" w14:textId="77777777" w:rsidR="00364A78" w:rsidRPr="008B7777" w:rsidRDefault="00AD2CD7">
            <w:pPr>
              <w:spacing w:line="240" w:lineRule="auto"/>
              <w:ind w:firstLine="0"/>
              <w:jc w:val="center"/>
              <w:rPr>
                <w:color w:val="000000"/>
                <w:sz w:val="22"/>
                <w:szCs w:val="22"/>
              </w:rPr>
            </w:pPr>
            <w:r w:rsidRPr="008B7777">
              <w:rPr>
                <w:color w:val="000000"/>
                <w:sz w:val="22"/>
                <w:szCs w:val="22"/>
              </w:rPr>
              <w:t>8034.87</w:t>
            </w:r>
          </w:p>
        </w:tc>
      </w:tr>
      <w:tr w:rsidR="00364A78" w:rsidRPr="008B7777" w14:paraId="52DA1095" w14:textId="77777777">
        <w:trPr>
          <w:trHeight w:val="300"/>
        </w:trPr>
        <w:tc>
          <w:tcPr>
            <w:tcW w:w="2490" w:type="dxa"/>
            <w:tcBorders>
              <w:top w:val="nil"/>
              <w:left w:val="nil"/>
              <w:bottom w:val="nil"/>
              <w:right w:val="nil"/>
            </w:tcBorders>
            <w:shd w:val="clear" w:color="auto" w:fill="auto"/>
          </w:tcPr>
          <w:p w14:paraId="44C32E67" w14:textId="77777777" w:rsidR="00364A78" w:rsidRPr="008B7777" w:rsidRDefault="00AD2CD7">
            <w:pPr>
              <w:spacing w:line="240" w:lineRule="auto"/>
              <w:ind w:firstLine="220"/>
              <w:jc w:val="left"/>
              <w:rPr>
                <w:color w:val="000000"/>
                <w:sz w:val="22"/>
                <w:szCs w:val="22"/>
              </w:rPr>
            </w:pPr>
            <w:r w:rsidRPr="008B7777">
              <w:rPr>
                <w:color w:val="000000"/>
                <w:sz w:val="22"/>
                <w:szCs w:val="22"/>
              </w:rPr>
              <w:t>Democracy index</w:t>
            </w:r>
          </w:p>
        </w:tc>
        <w:tc>
          <w:tcPr>
            <w:tcW w:w="990" w:type="dxa"/>
            <w:tcBorders>
              <w:top w:val="nil"/>
              <w:left w:val="nil"/>
              <w:bottom w:val="nil"/>
              <w:right w:val="nil"/>
            </w:tcBorders>
            <w:shd w:val="clear" w:color="auto" w:fill="auto"/>
            <w:vAlign w:val="bottom"/>
          </w:tcPr>
          <w:p w14:paraId="0ED7F1A0" w14:textId="77777777" w:rsidR="00364A78" w:rsidRPr="008B7777" w:rsidRDefault="00AD2CD7">
            <w:pPr>
              <w:spacing w:line="240" w:lineRule="auto"/>
              <w:ind w:firstLine="0"/>
              <w:jc w:val="center"/>
              <w:rPr>
                <w:color w:val="000000"/>
                <w:sz w:val="22"/>
                <w:szCs w:val="22"/>
              </w:rPr>
            </w:pPr>
            <w:r w:rsidRPr="008B7777">
              <w:rPr>
                <w:color w:val="000000"/>
                <w:sz w:val="22"/>
                <w:szCs w:val="22"/>
              </w:rPr>
              <w:t>6.85</w:t>
            </w:r>
          </w:p>
        </w:tc>
        <w:tc>
          <w:tcPr>
            <w:tcW w:w="900" w:type="dxa"/>
            <w:tcBorders>
              <w:top w:val="nil"/>
              <w:left w:val="nil"/>
              <w:bottom w:val="nil"/>
              <w:right w:val="nil"/>
            </w:tcBorders>
            <w:shd w:val="clear" w:color="auto" w:fill="auto"/>
            <w:vAlign w:val="bottom"/>
          </w:tcPr>
          <w:p w14:paraId="0D5D3030" w14:textId="77777777" w:rsidR="00364A78" w:rsidRPr="008B7777" w:rsidRDefault="00AD2CD7">
            <w:pPr>
              <w:spacing w:line="240" w:lineRule="auto"/>
              <w:ind w:firstLine="0"/>
              <w:jc w:val="center"/>
              <w:rPr>
                <w:color w:val="000000"/>
                <w:sz w:val="22"/>
                <w:szCs w:val="22"/>
              </w:rPr>
            </w:pPr>
            <w:r w:rsidRPr="008B7777">
              <w:rPr>
                <w:color w:val="000000"/>
                <w:sz w:val="22"/>
                <w:szCs w:val="22"/>
              </w:rPr>
              <w:t>1.71</w:t>
            </w:r>
          </w:p>
        </w:tc>
        <w:tc>
          <w:tcPr>
            <w:tcW w:w="765" w:type="dxa"/>
            <w:tcBorders>
              <w:top w:val="nil"/>
              <w:left w:val="nil"/>
              <w:bottom w:val="nil"/>
              <w:right w:val="nil"/>
            </w:tcBorders>
            <w:shd w:val="clear" w:color="auto" w:fill="auto"/>
            <w:vAlign w:val="bottom"/>
          </w:tcPr>
          <w:p w14:paraId="4B0E6998" w14:textId="77777777" w:rsidR="00364A78" w:rsidRPr="008B7777" w:rsidRDefault="00AD2CD7">
            <w:pPr>
              <w:spacing w:line="240" w:lineRule="auto"/>
              <w:ind w:firstLine="0"/>
              <w:jc w:val="center"/>
              <w:rPr>
                <w:color w:val="000000"/>
                <w:sz w:val="22"/>
                <w:szCs w:val="22"/>
              </w:rPr>
            </w:pPr>
            <w:r w:rsidRPr="008B7777">
              <w:rPr>
                <w:color w:val="000000"/>
                <w:sz w:val="22"/>
                <w:szCs w:val="22"/>
              </w:rPr>
              <w:t>1.43</w:t>
            </w:r>
          </w:p>
        </w:tc>
        <w:tc>
          <w:tcPr>
            <w:tcW w:w="825" w:type="dxa"/>
            <w:tcBorders>
              <w:top w:val="nil"/>
              <w:left w:val="nil"/>
              <w:bottom w:val="nil"/>
              <w:right w:val="nil"/>
            </w:tcBorders>
            <w:shd w:val="clear" w:color="auto" w:fill="auto"/>
            <w:vAlign w:val="bottom"/>
          </w:tcPr>
          <w:p w14:paraId="02F5C2FD" w14:textId="77777777" w:rsidR="00364A78" w:rsidRPr="008B7777" w:rsidRDefault="00AD2CD7">
            <w:pPr>
              <w:spacing w:line="240" w:lineRule="auto"/>
              <w:ind w:firstLine="0"/>
              <w:jc w:val="center"/>
              <w:rPr>
                <w:color w:val="000000"/>
                <w:sz w:val="22"/>
                <w:szCs w:val="22"/>
              </w:rPr>
            </w:pPr>
            <w:r w:rsidRPr="008B7777">
              <w:rPr>
                <w:color w:val="000000"/>
                <w:sz w:val="22"/>
                <w:szCs w:val="22"/>
              </w:rPr>
              <w:t>9.81</w:t>
            </w:r>
          </w:p>
        </w:tc>
        <w:tc>
          <w:tcPr>
            <w:tcW w:w="1260" w:type="dxa"/>
            <w:tcBorders>
              <w:top w:val="nil"/>
              <w:left w:val="nil"/>
              <w:bottom w:val="nil"/>
              <w:right w:val="nil"/>
            </w:tcBorders>
            <w:shd w:val="clear" w:color="auto" w:fill="auto"/>
            <w:vAlign w:val="bottom"/>
          </w:tcPr>
          <w:p w14:paraId="2946246D" w14:textId="77777777" w:rsidR="00364A78" w:rsidRPr="008B7777" w:rsidRDefault="00AD2CD7">
            <w:pPr>
              <w:spacing w:line="240" w:lineRule="auto"/>
              <w:ind w:firstLine="0"/>
              <w:jc w:val="center"/>
              <w:rPr>
                <w:color w:val="000000"/>
                <w:sz w:val="22"/>
                <w:szCs w:val="22"/>
              </w:rPr>
            </w:pPr>
            <w:r w:rsidRPr="008B7777">
              <w:rPr>
                <w:color w:val="000000"/>
                <w:sz w:val="22"/>
                <w:szCs w:val="22"/>
              </w:rPr>
              <w:t>-1.04</w:t>
            </w:r>
          </w:p>
        </w:tc>
        <w:tc>
          <w:tcPr>
            <w:tcW w:w="1005" w:type="dxa"/>
            <w:tcBorders>
              <w:top w:val="nil"/>
              <w:left w:val="nil"/>
              <w:bottom w:val="nil"/>
              <w:right w:val="nil"/>
            </w:tcBorders>
            <w:shd w:val="clear" w:color="auto" w:fill="auto"/>
            <w:vAlign w:val="bottom"/>
          </w:tcPr>
          <w:p w14:paraId="02F02C24" w14:textId="77777777" w:rsidR="00364A78" w:rsidRPr="008B7777" w:rsidRDefault="00AD2CD7">
            <w:pPr>
              <w:spacing w:line="240" w:lineRule="auto"/>
              <w:ind w:firstLine="0"/>
              <w:jc w:val="center"/>
              <w:rPr>
                <w:color w:val="000000"/>
                <w:sz w:val="22"/>
                <w:szCs w:val="22"/>
              </w:rPr>
            </w:pPr>
            <w:r w:rsidRPr="008B7777">
              <w:rPr>
                <w:color w:val="000000"/>
                <w:sz w:val="22"/>
                <w:szCs w:val="22"/>
              </w:rPr>
              <w:t>0.31</w:t>
            </w:r>
          </w:p>
        </w:tc>
      </w:tr>
      <w:tr w:rsidR="00364A78" w:rsidRPr="008B7777" w14:paraId="708E5DDC" w14:textId="77777777">
        <w:trPr>
          <w:trHeight w:val="300"/>
        </w:trPr>
        <w:tc>
          <w:tcPr>
            <w:tcW w:w="2490" w:type="dxa"/>
            <w:tcBorders>
              <w:top w:val="nil"/>
              <w:left w:val="nil"/>
              <w:bottom w:val="nil"/>
              <w:right w:val="nil"/>
            </w:tcBorders>
            <w:shd w:val="clear" w:color="auto" w:fill="auto"/>
          </w:tcPr>
          <w:p w14:paraId="12BB041E" w14:textId="77777777" w:rsidR="00364A78" w:rsidRPr="008B7777" w:rsidRDefault="00AD2CD7">
            <w:pPr>
              <w:spacing w:line="240" w:lineRule="auto"/>
              <w:ind w:firstLine="220"/>
              <w:jc w:val="left"/>
              <w:rPr>
                <w:color w:val="000000"/>
                <w:sz w:val="22"/>
                <w:szCs w:val="22"/>
              </w:rPr>
            </w:pPr>
            <w:r w:rsidRPr="008B7777">
              <w:rPr>
                <w:color w:val="000000"/>
                <w:sz w:val="22"/>
                <w:szCs w:val="22"/>
              </w:rPr>
              <w:t>Muslim population</w:t>
            </w:r>
          </w:p>
        </w:tc>
        <w:tc>
          <w:tcPr>
            <w:tcW w:w="990" w:type="dxa"/>
            <w:tcBorders>
              <w:top w:val="nil"/>
              <w:left w:val="nil"/>
              <w:bottom w:val="nil"/>
              <w:right w:val="nil"/>
            </w:tcBorders>
            <w:shd w:val="clear" w:color="auto" w:fill="auto"/>
            <w:vAlign w:val="bottom"/>
          </w:tcPr>
          <w:p w14:paraId="2B99B12A" w14:textId="77777777" w:rsidR="00364A78" w:rsidRPr="008B7777" w:rsidRDefault="00AD2CD7">
            <w:pPr>
              <w:spacing w:line="240" w:lineRule="auto"/>
              <w:ind w:firstLine="0"/>
              <w:jc w:val="center"/>
              <w:rPr>
                <w:color w:val="000000"/>
                <w:sz w:val="22"/>
                <w:szCs w:val="22"/>
              </w:rPr>
            </w:pPr>
            <w:r w:rsidRPr="008B7777">
              <w:rPr>
                <w:color w:val="000000"/>
                <w:sz w:val="22"/>
                <w:szCs w:val="22"/>
              </w:rPr>
              <w:t>20.47</w:t>
            </w:r>
          </w:p>
        </w:tc>
        <w:tc>
          <w:tcPr>
            <w:tcW w:w="900" w:type="dxa"/>
            <w:tcBorders>
              <w:top w:val="nil"/>
              <w:left w:val="nil"/>
              <w:bottom w:val="nil"/>
              <w:right w:val="nil"/>
            </w:tcBorders>
            <w:shd w:val="clear" w:color="auto" w:fill="auto"/>
            <w:vAlign w:val="bottom"/>
          </w:tcPr>
          <w:p w14:paraId="422E6FED" w14:textId="77777777" w:rsidR="00364A78" w:rsidRPr="008B7777" w:rsidRDefault="00AD2CD7">
            <w:pPr>
              <w:spacing w:line="240" w:lineRule="auto"/>
              <w:ind w:firstLine="0"/>
              <w:jc w:val="center"/>
              <w:rPr>
                <w:color w:val="000000"/>
                <w:sz w:val="22"/>
                <w:szCs w:val="22"/>
              </w:rPr>
            </w:pPr>
            <w:r w:rsidRPr="008B7777">
              <w:rPr>
                <w:color w:val="000000"/>
                <w:sz w:val="22"/>
                <w:szCs w:val="22"/>
              </w:rPr>
              <w:t>30.73</w:t>
            </w:r>
          </w:p>
        </w:tc>
        <w:tc>
          <w:tcPr>
            <w:tcW w:w="765" w:type="dxa"/>
            <w:tcBorders>
              <w:top w:val="nil"/>
              <w:left w:val="nil"/>
              <w:bottom w:val="nil"/>
              <w:right w:val="nil"/>
            </w:tcBorders>
            <w:shd w:val="clear" w:color="auto" w:fill="auto"/>
            <w:vAlign w:val="bottom"/>
          </w:tcPr>
          <w:p w14:paraId="0A889E82" w14:textId="77777777" w:rsidR="00364A78" w:rsidRPr="008B7777" w:rsidRDefault="00AD2CD7">
            <w:pPr>
              <w:spacing w:line="240" w:lineRule="auto"/>
              <w:ind w:firstLine="0"/>
              <w:jc w:val="center"/>
              <w:rPr>
                <w:color w:val="000000"/>
                <w:sz w:val="22"/>
                <w:szCs w:val="22"/>
              </w:rPr>
            </w:pPr>
            <w:r w:rsidRPr="008B7777">
              <w:rPr>
                <w:color w:val="000000"/>
                <w:sz w:val="22"/>
                <w:szCs w:val="22"/>
              </w:rPr>
              <w:t>0.01</w:t>
            </w:r>
          </w:p>
        </w:tc>
        <w:tc>
          <w:tcPr>
            <w:tcW w:w="825" w:type="dxa"/>
            <w:tcBorders>
              <w:top w:val="nil"/>
              <w:left w:val="nil"/>
              <w:bottom w:val="nil"/>
              <w:right w:val="nil"/>
            </w:tcBorders>
            <w:shd w:val="clear" w:color="auto" w:fill="auto"/>
            <w:vAlign w:val="bottom"/>
          </w:tcPr>
          <w:p w14:paraId="363598AD" w14:textId="77777777" w:rsidR="00364A78" w:rsidRPr="008B7777" w:rsidRDefault="00AD2CD7">
            <w:pPr>
              <w:spacing w:line="240" w:lineRule="auto"/>
              <w:ind w:firstLine="0"/>
              <w:jc w:val="center"/>
              <w:rPr>
                <w:color w:val="000000"/>
                <w:sz w:val="22"/>
                <w:szCs w:val="22"/>
              </w:rPr>
            </w:pPr>
            <w:r w:rsidRPr="008B7777">
              <w:rPr>
                <w:color w:val="000000"/>
                <w:sz w:val="22"/>
                <w:szCs w:val="22"/>
              </w:rPr>
              <w:t>99.90</w:t>
            </w:r>
          </w:p>
        </w:tc>
        <w:tc>
          <w:tcPr>
            <w:tcW w:w="1260" w:type="dxa"/>
            <w:tcBorders>
              <w:top w:val="nil"/>
              <w:left w:val="nil"/>
              <w:bottom w:val="nil"/>
              <w:right w:val="nil"/>
            </w:tcBorders>
            <w:shd w:val="clear" w:color="auto" w:fill="auto"/>
            <w:vAlign w:val="bottom"/>
          </w:tcPr>
          <w:p w14:paraId="412EE835" w14:textId="77777777" w:rsidR="00364A78" w:rsidRPr="008B7777" w:rsidRDefault="00AD2CD7">
            <w:pPr>
              <w:spacing w:line="240" w:lineRule="auto"/>
              <w:ind w:firstLine="0"/>
              <w:jc w:val="center"/>
              <w:rPr>
                <w:color w:val="000000"/>
                <w:sz w:val="22"/>
                <w:szCs w:val="22"/>
              </w:rPr>
            </w:pPr>
            <w:r w:rsidRPr="008B7777">
              <w:rPr>
                <w:color w:val="000000"/>
                <w:sz w:val="22"/>
                <w:szCs w:val="22"/>
              </w:rPr>
              <w:t>1.61</w:t>
            </w:r>
          </w:p>
        </w:tc>
        <w:tc>
          <w:tcPr>
            <w:tcW w:w="1005" w:type="dxa"/>
            <w:tcBorders>
              <w:top w:val="nil"/>
              <w:left w:val="nil"/>
              <w:bottom w:val="nil"/>
              <w:right w:val="nil"/>
            </w:tcBorders>
            <w:shd w:val="clear" w:color="auto" w:fill="auto"/>
            <w:vAlign w:val="bottom"/>
          </w:tcPr>
          <w:p w14:paraId="3F8F1E68" w14:textId="77777777" w:rsidR="00364A78" w:rsidRPr="008B7777" w:rsidRDefault="00AD2CD7">
            <w:pPr>
              <w:spacing w:line="240" w:lineRule="auto"/>
              <w:ind w:firstLine="0"/>
              <w:jc w:val="center"/>
              <w:rPr>
                <w:color w:val="000000"/>
                <w:sz w:val="22"/>
                <w:szCs w:val="22"/>
              </w:rPr>
            </w:pPr>
            <w:r w:rsidRPr="008B7777">
              <w:rPr>
                <w:color w:val="000000"/>
                <w:sz w:val="22"/>
                <w:szCs w:val="22"/>
              </w:rPr>
              <w:t>1.10</w:t>
            </w:r>
          </w:p>
        </w:tc>
      </w:tr>
      <w:tr w:rsidR="00364A78" w:rsidRPr="008B7777" w14:paraId="4CFE832E" w14:textId="77777777">
        <w:trPr>
          <w:trHeight w:val="300"/>
        </w:trPr>
        <w:tc>
          <w:tcPr>
            <w:tcW w:w="2490" w:type="dxa"/>
            <w:tcBorders>
              <w:top w:val="nil"/>
              <w:left w:val="nil"/>
              <w:bottom w:val="nil"/>
              <w:right w:val="nil"/>
            </w:tcBorders>
            <w:shd w:val="clear" w:color="auto" w:fill="auto"/>
            <w:vAlign w:val="center"/>
          </w:tcPr>
          <w:p w14:paraId="20B3B836" w14:textId="77777777" w:rsidR="00364A78" w:rsidRPr="008B7777" w:rsidRDefault="00AD2CD7">
            <w:pPr>
              <w:spacing w:line="240" w:lineRule="auto"/>
              <w:ind w:firstLine="220"/>
              <w:jc w:val="left"/>
              <w:rPr>
                <w:color w:val="000000"/>
                <w:sz w:val="22"/>
                <w:szCs w:val="22"/>
              </w:rPr>
            </w:pPr>
            <w:r w:rsidRPr="008B7777">
              <w:rPr>
                <w:color w:val="000000"/>
                <w:sz w:val="22"/>
                <w:szCs w:val="22"/>
              </w:rPr>
              <w:t>Cultural distance</w:t>
            </w:r>
          </w:p>
        </w:tc>
        <w:tc>
          <w:tcPr>
            <w:tcW w:w="990" w:type="dxa"/>
            <w:tcBorders>
              <w:top w:val="nil"/>
              <w:left w:val="nil"/>
              <w:bottom w:val="nil"/>
              <w:right w:val="nil"/>
            </w:tcBorders>
            <w:shd w:val="clear" w:color="auto" w:fill="auto"/>
            <w:vAlign w:val="bottom"/>
          </w:tcPr>
          <w:p w14:paraId="29AEA9B0" w14:textId="77777777" w:rsidR="00364A78" w:rsidRPr="008B7777" w:rsidRDefault="00AD2CD7">
            <w:pPr>
              <w:spacing w:line="240" w:lineRule="auto"/>
              <w:ind w:firstLine="0"/>
              <w:jc w:val="center"/>
              <w:rPr>
                <w:color w:val="000000"/>
                <w:sz w:val="22"/>
                <w:szCs w:val="22"/>
              </w:rPr>
            </w:pPr>
            <w:r w:rsidRPr="008B7777">
              <w:rPr>
                <w:color w:val="000000"/>
                <w:sz w:val="22"/>
                <w:szCs w:val="22"/>
              </w:rPr>
              <w:t>3.17</w:t>
            </w:r>
          </w:p>
        </w:tc>
        <w:tc>
          <w:tcPr>
            <w:tcW w:w="900" w:type="dxa"/>
            <w:tcBorders>
              <w:top w:val="nil"/>
              <w:left w:val="nil"/>
              <w:bottom w:val="nil"/>
              <w:right w:val="nil"/>
            </w:tcBorders>
            <w:shd w:val="clear" w:color="auto" w:fill="auto"/>
            <w:vAlign w:val="bottom"/>
          </w:tcPr>
          <w:p w14:paraId="2CB09603" w14:textId="77777777" w:rsidR="00364A78" w:rsidRPr="008B7777" w:rsidRDefault="00AD2CD7">
            <w:pPr>
              <w:spacing w:line="240" w:lineRule="auto"/>
              <w:ind w:firstLine="0"/>
              <w:jc w:val="center"/>
              <w:rPr>
                <w:color w:val="000000"/>
                <w:sz w:val="22"/>
                <w:szCs w:val="22"/>
              </w:rPr>
            </w:pPr>
            <w:r w:rsidRPr="008B7777">
              <w:rPr>
                <w:color w:val="000000"/>
                <w:sz w:val="22"/>
                <w:szCs w:val="22"/>
              </w:rPr>
              <w:t>1.26</w:t>
            </w:r>
          </w:p>
        </w:tc>
        <w:tc>
          <w:tcPr>
            <w:tcW w:w="765" w:type="dxa"/>
            <w:tcBorders>
              <w:top w:val="nil"/>
              <w:left w:val="nil"/>
              <w:bottom w:val="nil"/>
              <w:right w:val="nil"/>
            </w:tcBorders>
            <w:shd w:val="clear" w:color="auto" w:fill="auto"/>
            <w:vAlign w:val="bottom"/>
          </w:tcPr>
          <w:p w14:paraId="0D77B919" w14:textId="77777777" w:rsidR="00364A78" w:rsidRPr="008B7777" w:rsidRDefault="00AD2CD7">
            <w:pPr>
              <w:spacing w:line="240" w:lineRule="auto"/>
              <w:ind w:firstLine="0"/>
              <w:jc w:val="center"/>
              <w:rPr>
                <w:color w:val="000000"/>
                <w:sz w:val="22"/>
                <w:szCs w:val="22"/>
              </w:rPr>
            </w:pPr>
            <w:r w:rsidRPr="008B7777">
              <w:rPr>
                <w:color w:val="000000"/>
                <w:sz w:val="22"/>
                <w:szCs w:val="22"/>
              </w:rPr>
              <w:t>0.87</w:t>
            </w:r>
          </w:p>
        </w:tc>
        <w:tc>
          <w:tcPr>
            <w:tcW w:w="825" w:type="dxa"/>
            <w:tcBorders>
              <w:top w:val="nil"/>
              <w:left w:val="nil"/>
              <w:bottom w:val="nil"/>
              <w:right w:val="nil"/>
            </w:tcBorders>
            <w:shd w:val="clear" w:color="auto" w:fill="auto"/>
            <w:vAlign w:val="bottom"/>
          </w:tcPr>
          <w:p w14:paraId="4504BCEA" w14:textId="77777777" w:rsidR="00364A78" w:rsidRPr="008B7777" w:rsidRDefault="00AD2CD7">
            <w:pPr>
              <w:spacing w:line="240" w:lineRule="auto"/>
              <w:ind w:firstLine="0"/>
              <w:jc w:val="center"/>
              <w:rPr>
                <w:color w:val="000000"/>
                <w:sz w:val="22"/>
                <w:szCs w:val="22"/>
              </w:rPr>
            </w:pPr>
            <w:r w:rsidRPr="008B7777">
              <w:rPr>
                <w:color w:val="000000"/>
                <w:sz w:val="22"/>
                <w:szCs w:val="22"/>
              </w:rPr>
              <w:t>6.29</w:t>
            </w:r>
          </w:p>
        </w:tc>
        <w:tc>
          <w:tcPr>
            <w:tcW w:w="1260" w:type="dxa"/>
            <w:tcBorders>
              <w:top w:val="nil"/>
              <w:left w:val="nil"/>
              <w:bottom w:val="nil"/>
              <w:right w:val="nil"/>
            </w:tcBorders>
            <w:shd w:val="clear" w:color="auto" w:fill="auto"/>
            <w:vAlign w:val="bottom"/>
          </w:tcPr>
          <w:p w14:paraId="61D025C3" w14:textId="77777777" w:rsidR="00364A78" w:rsidRPr="008B7777" w:rsidRDefault="00AD2CD7">
            <w:pPr>
              <w:spacing w:line="240" w:lineRule="auto"/>
              <w:ind w:firstLine="0"/>
              <w:jc w:val="center"/>
              <w:rPr>
                <w:color w:val="000000"/>
                <w:sz w:val="22"/>
                <w:szCs w:val="22"/>
              </w:rPr>
            </w:pPr>
            <w:r w:rsidRPr="008B7777">
              <w:rPr>
                <w:color w:val="000000"/>
                <w:sz w:val="22"/>
                <w:szCs w:val="22"/>
              </w:rPr>
              <w:t>0.10</w:t>
            </w:r>
          </w:p>
        </w:tc>
        <w:tc>
          <w:tcPr>
            <w:tcW w:w="1005" w:type="dxa"/>
            <w:tcBorders>
              <w:top w:val="nil"/>
              <w:left w:val="nil"/>
              <w:bottom w:val="nil"/>
              <w:right w:val="nil"/>
            </w:tcBorders>
            <w:shd w:val="clear" w:color="auto" w:fill="auto"/>
            <w:vAlign w:val="bottom"/>
          </w:tcPr>
          <w:p w14:paraId="094591FE" w14:textId="77777777" w:rsidR="00364A78" w:rsidRPr="008B7777" w:rsidRDefault="00AD2CD7">
            <w:pPr>
              <w:spacing w:line="240" w:lineRule="auto"/>
              <w:ind w:firstLine="0"/>
              <w:jc w:val="center"/>
              <w:rPr>
                <w:color w:val="000000"/>
                <w:sz w:val="22"/>
                <w:szCs w:val="22"/>
              </w:rPr>
            </w:pPr>
            <w:r w:rsidRPr="008B7777">
              <w:rPr>
                <w:color w:val="000000"/>
                <w:sz w:val="22"/>
                <w:szCs w:val="22"/>
              </w:rPr>
              <w:t>-1.31</w:t>
            </w:r>
          </w:p>
        </w:tc>
      </w:tr>
      <w:tr w:rsidR="00364A78" w:rsidRPr="008B7777" w14:paraId="727B0E0C" w14:textId="77777777">
        <w:trPr>
          <w:trHeight w:val="300"/>
        </w:trPr>
        <w:tc>
          <w:tcPr>
            <w:tcW w:w="2490" w:type="dxa"/>
            <w:tcBorders>
              <w:top w:val="nil"/>
              <w:left w:val="nil"/>
              <w:bottom w:val="single" w:sz="4" w:space="0" w:color="000000"/>
              <w:right w:val="nil"/>
            </w:tcBorders>
            <w:shd w:val="clear" w:color="auto" w:fill="auto"/>
            <w:vAlign w:val="center"/>
          </w:tcPr>
          <w:p w14:paraId="5AFB679B" w14:textId="77777777" w:rsidR="00364A78" w:rsidRPr="008B7777" w:rsidRDefault="00AD2CD7">
            <w:pPr>
              <w:spacing w:line="240" w:lineRule="auto"/>
              <w:ind w:firstLine="220"/>
              <w:jc w:val="left"/>
              <w:rPr>
                <w:color w:val="000000"/>
                <w:sz w:val="22"/>
                <w:szCs w:val="22"/>
              </w:rPr>
            </w:pPr>
            <w:r w:rsidRPr="008B7777">
              <w:rPr>
                <w:color w:val="000000"/>
                <w:sz w:val="22"/>
                <w:szCs w:val="22"/>
              </w:rPr>
              <w:t>% imports</w:t>
            </w:r>
          </w:p>
        </w:tc>
        <w:tc>
          <w:tcPr>
            <w:tcW w:w="990" w:type="dxa"/>
            <w:tcBorders>
              <w:top w:val="nil"/>
              <w:left w:val="nil"/>
              <w:bottom w:val="single" w:sz="4" w:space="0" w:color="000000"/>
              <w:right w:val="nil"/>
            </w:tcBorders>
            <w:shd w:val="clear" w:color="auto" w:fill="auto"/>
            <w:vAlign w:val="bottom"/>
          </w:tcPr>
          <w:p w14:paraId="79C294B9" w14:textId="77777777" w:rsidR="00364A78" w:rsidRPr="008B7777" w:rsidRDefault="00AD2CD7">
            <w:pPr>
              <w:spacing w:line="240" w:lineRule="auto"/>
              <w:ind w:firstLine="0"/>
              <w:jc w:val="center"/>
              <w:rPr>
                <w:color w:val="000000"/>
                <w:sz w:val="22"/>
                <w:szCs w:val="22"/>
              </w:rPr>
            </w:pPr>
            <w:r w:rsidRPr="008B7777">
              <w:rPr>
                <w:color w:val="000000"/>
                <w:sz w:val="22"/>
                <w:szCs w:val="22"/>
              </w:rPr>
              <w:t>0.46</w:t>
            </w:r>
          </w:p>
        </w:tc>
        <w:tc>
          <w:tcPr>
            <w:tcW w:w="900" w:type="dxa"/>
            <w:tcBorders>
              <w:top w:val="nil"/>
              <w:left w:val="nil"/>
              <w:bottom w:val="single" w:sz="4" w:space="0" w:color="000000"/>
              <w:right w:val="nil"/>
            </w:tcBorders>
            <w:shd w:val="clear" w:color="auto" w:fill="auto"/>
            <w:vAlign w:val="bottom"/>
          </w:tcPr>
          <w:p w14:paraId="38D0813B" w14:textId="77777777" w:rsidR="00364A78" w:rsidRPr="008B7777" w:rsidRDefault="00AD2CD7">
            <w:pPr>
              <w:spacing w:line="240" w:lineRule="auto"/>
              <w:ind w:firstLine="0"/>
              <w:jc w:val="center"/>
              <w:rPr>
                <w:color w:val="000000"/>
                <w:sz w:val="22"/>
                <w:szCs w:val="22"/>
              </w:rPr>
            </w:pPr>
            <w:r w:rsidRPr="008B7777">
              <w:rPr>
                <w:color w:val="000000"/>
                <w:sz w:val="22"/>
                <w:szCs w:val="22"/>
              </w:rPr>
              <w:t>0.80</w:t>
            </w:r>
          </w:p>
        </w:tc>
        <w:tc>
          <w:tcPr>
            <w:tcW w:w="765" w:type="dxa"/>
            <w:tcBorders>
              <w:top w:val="nil"/>
              <w:left w:val="nil"/>
              <w:bottom w:val="single" w:sz="4" w:space="0" w:color="000000"/>
              <w:right w:val="nil"/>
            </w:tcBorders>
            <w:shd w:val="clear" w:color="auto" w:fill="auto"/>
            <w:vAlign w:val="bottom"/>
          </w:tcPr>
          <w:p w14:paraId="31FA905F" w14:textId="77777777" w:rsidR="00364A78" w:rsidRPr="008B7777" w:rsidRDefault="00AD2CD7">
            <w:pPr>
              <w:spacing w:line="240" w:lineRule="auto"/>
              <w:ind w:firstLine="0"/>
              <w:jc w:val="center"/>
              <w:rPr>
                <w:color w:val="000000"/>
                <w:sz w:val="22"/>
                <w:szCs w:val="22"/>
              </w:rPr>
            </w:pPr>
            <w:r w:rsidRPr="008B7777">
              <w:rPr>
                <w:color w:val="000000"/>
                <w:sz w:val="22"/>
                <w:szCs w:val="22"/>
              </w:rPr>
              <w:t>0.00</w:t>
            </w:r>
          </w:p>
        </w:tc>
        <w:tc>
          <w:tcPr>
            <w:tcW w:w="825" w:type="dxa"/>
            <w:tcBorders>
              <w:top w:val="nil"/>
              <w:left w:val="nil"/>
              <w:bottom w:val="single" w:sz="4" w:space="0" w:color="000000"/>
              <w:right w:val="nil"/>
            </w:tcBorders>
            <w:shd w:val="clear" w:color="auto" w:fill="auto"/>
            <w:vAlign w:val="bottom"/>
          </w:tcPr>
          <w:p w14:paraId="7481617A" w14:textId="77777777" w:rsidR="00364A78" w:rsidRPr="008B7777" w:rsidRDefault="00AD2CD7">
            <w:pPr>
              <w:spacing w:line="240" w:lineRule="auto"/>
              <w:ind w:firstLine="0"/>
              <w:jc w:val="center"/>
              <w:rPr>
                <w:color w:val="000000"/>
                <w:sz w:val="22"/>
                <w:szCs w:val="22"/>
              </w:rPr>
            </w:pPr>
            <w:r w:rsidRPr="008B7777">
              <w:rPr>
                <w:color w:val="000000"/>
                <w:sz w:val="22"/>
                <w:szCs w:val="22"/>
              </w:rPr>
              <w:t>3.24</w:t>
            </w:r>
          </w:p>
        </w:tc>
        <w:tc>
          <w:tcPr>
            <w:tcW w:w="1260" w:type="dxa"/>
            <w:tcBorders>
              <w:top w:val="nil"/>
              <w:left w:val="nil"/>
              <w:bottom w:val="single" w:sz="4" w:space="0" w:color="000000"/>
              <w:right w:val="nil"/>
            </w:tcBorders>
            <w:shd w:val="clear" w:color="auto" w:fill="auto"/>
            <w:vAlign w:val="bottom"/>
          </w:tcPr>
          <w:p w14:paraId="228584C7" w14:textId="77777777" w:rsidR="00364A78" w:rsidRPr="008B7777" w:rsidRDefault="00AD2CD7">
            <w:pPr>
              <w:spacing w:line="240" w:lineRule="auto"/>
              <w:ind w:firstLine="0"/>
              <w:jc w:val="center"/>
              <w:rPr>
                <w:color w:val="000000"/>
                <w:sz w:val="22"/>
                <w:szCs w:val="22"/>
              </w:rPr>
            </w:pPr>
            <w:r w:rsidRPr="008B7777">
              <w:rPr>
                <w:color w:val="000000"/>
                <w:sz w:val="22"/>
                <w:szCs w:val="22"/>
              </w:rPr>
              <w:t>2.19</w:t>
            </w:r>
          </w:p>
        </w:tc>
        <w:tc>
          <w:tcPr>
            <w:tcW w:w="1005" w:type="dxa"/>
            <w:tcBorders>
              <w:top w:val="nil"/>
              <w:left w:val="nil"/>
              <w:bottom w:val="single" w:sz="4" w:space="0" w:color="000000"/>
              <w:right w:val="nil"/>
            </w:tcBorders>
            <w:shd w:val="clear" w:color="auto" w:fill="auto"/>
            <w:vAlign w:val="bottom"/>
          </w:tcPr>
          <w:p w14:paraId="774378B7" w14:textId="77777777" w:rsidR="00364A78" w:rsidRPr="008B7777" w:rsidRDefault="00AD2CD7">
            <w:pPr>
              <w:spacing w:line="240" w:lineRule="auto"/>
              <w:ind w:firstLine="0"/>
              <w:jc w:val="center"/>
              <w:rPr>
                <w:color w:val="000000"/>
                <w:sz w:val="22"/>
                <w:szCs w:val="22"/>
              </w:rPr>
            </w:pPr>
            <w:r w:rsidRPr="008B7777">
              <w:rPr>
                <w:color w:val="000000"/>
                <w:sz w:val="22"/>
                <w:szCs w:val="22"/>
              </w:rPr>
              <w:t>3.56</w:t>
            </w:r>
          </w:p>
        </w:tc>
      </w:tr>
    </w:tbl>
    <w:p w14:paraId="75D6CF14" w14:textId="77777777" w:rsidR="00364A78" w:rsidRPr="008B7777" w:rsidRDefault="00AD2CD7">
      <w:pPr>
        <w:spacing w:after="160" w:line="259" w:lineRule="auto"/>
        <w:ind w:firstLine="0"/>
        <w:jc w:val="left"/>
      </w:pPr>
      <w:r w:rsidRPr="008B7777">
        <w:br w:type="page"/>
      </w:r>
    </w:p>
    <w:p w14:paraId="4CD321AF" w14:textId="77777777" w:rsidR="00364A78" w:rsidRPr="008B7777" w:rsidRDefault="00AD2CD7">
      <w:pPr>
        <w:pStyle w:val="Heading3"/>
      </w:pPr>
      <w:bookmarkStart w:id="19" w:name="_heading=h.7d7ha5ot2h07" w:colFirst="0" w:colLast="0"/>
      <w:bookmarkEnd w:id="19"/>
      <w:r w:rsidRPr="008B7777">
        <w:lastRenderedPageBreak/>
        <w:t>Table S3. Description of the explanatory variables used in the Size (HNB) and Survival (Log-normal AFT) models</w:t>
      </w:r>
    </w:p>
    <w:tbl>
      <w:tblPr>
        <w:tblStyle w:val="af0"/>
        <w:tblW w:w="9360" w:type="dxa"/>
        <w:tblBorders>
          <w:top w:val="nil"/>
          <w:left w:val="nil"/>
          <w:bottom w:val="nil"/>
          <w:right w:val="nil"/>
          <w:insideH w:val="nil"/>
          <w:insideV w:val="nil"/>
        </w:tblBorders>
        <w:tblLayout w:type="fixed"/>
        <w:tblLook w:val="0600" w:firstRow="0" w:lastRow="0" w:firstColumn="0" w:lastColumn="0" w:noHBand="1" w:noVBand="1"/>
      </w:tblPr>
      <w:tblGrid>
        <w:gridCol w:w="2528"/>
        <w:gridCol w:w="6832"/>
      </w:tblGrid>
      <w:tr w:rsidR="00364A78" w:rsidRPr="008B7777" w14:paraId="1A23346B" w14:textId="77777777">
        <w:trPr>
          <w:trHeight w:val="285"/>
        </w:trPr>
        <w:tc>
          <w:tcPr>
            <w:tcW w:w="2528" w:type="dxa"/>
            <w:tcBorders>
              <w:top w:val="single" w:sz="5" w:space="0" w:color="000000"/>
              <w:left w:val="nil"/>
              <w:bottom w:val="single" w:sz="5" w:space="0" w:color="000000"/>
              <w:right w:val="nil"/>
            </w:tcBorders>
            <w:tcMar>
              <w:top w:w="0" w:type="dxa"/>
              <w:left w:w="100" w:type="dxa"/>
              <w:bottom w:w="0" w:type="dxa"/>
              <w:right w:w="100" w:type="dxa"/>
            </w:tcMar>
          </w:tcPr>
          <w:p w14:paraId="5AC0144F" w14:textId="77777777" w:rsidR="00364A78" w:rsidRPr="008B7777" w:rsidRDefault="00AD2CD7">
            <w:pPr>
              <w:spacing w:line="276" w:lineRule="auto"/>
              <w:ind w:firstLine="0"/>
              <w:rPr>
                <w:b/>
                <w:sz w:val="22"/>
                <w:szCs w:val="22"/>
              </w:rPr>
            </w:pPr>
            <w:r w:rsidRPr="008B7777">
              <w:rPr>
                <w:b/>
                <w:sz w:val="22"/>
                <w:szCs w:val="22"/>
              </w:rPr>
              <w:t>Variable</w:t>
            </w:r>
          </w:p>
        </w:tc>
        <w:tc>
          <w:tcPr>
            <w:tcW w:w="6832" w:type="dxa"/>
            <w:tcBorders>
              <w:top w:val="single" w:sz="5" w:space="0" w:color="000000"/>
              <w:left w:val="nil"/>
              <w:bottom w:val="single" w:sz="5" w:space="0" w:color="000000"/>
              <w:right w:val="nil"/>
            </w:tcBorders>
            <w:tcMar>
              <w:top w:w="0" w:type="dxa"/>
              <w:left w:w="100" w:type="dxa"/>
              <w:bottom w:w="0" w:type="dxa"/>
              <w:right w:w="100" w:type="dxa"/>
            </w:tcMar>
          </w:tcPr>
          <w:p w14:paraId="15D7FD75" w14:textId="77777777" w:rsidR="00364A78" w:rsidRPr="008B7777" w:rsidRDefault="00AD2CD7">
            <w:pPr>
              <w:spacing w:line="276" w:lineRule="auto"/>
              <w:ind w:firstLine="0"/>
              <w:rPr>
                <w:b/>
                <w:sz w:val="22"/>
                <w:szCs w:val="22"/>
              </w:rPr>
            </w:pPr>
            <w:r w:rsidRPr="008B7777">
              <w:rPr>
                <w:b/>
                <w:sz w:val="22"/>
                <w:szCs w:val="22"/>
              </w:rPr>
              <w:t>Description</w:t>
            </w:r>
          </w:p>
        </w:tc>
      </w:tr>
      <w:tr w:rsidR="00364A78" w:rsidRPr="008B7777" w14:paraId="340A9646" w14:textId="77777777">
        <w:trPr>
          <w:trHeight w:val="360"/>
        </w:trPr>
        <w:tc>
          <w:tcPr>
            <w:tcW w:w="2528" w:type="dxa"/>
            <w:tcBorders>
              <w:top w:val="nil"/>
              <w:left w:val="nil"/>
              <w:bottom w:val="nil"/>
              <w:right w:val="nil"/>
            </w:tcBorders>
            <w:tcMar>
              <w:top w:w="0" w:type="dxa"/>
              <w:left w:w="100" w:type="dxa"/>
              <w:bottom w:w="0" w:type="dxa"/>
              <w:right w:w="100" w:type="dxa"/>
            </w:tcMar>
          </w:tcPr>
          <w:p w14:paraId="539EA837" w14:textId="77777777" w:rsidR="00364A78" w:rsidRPr="008B7777" w:rsidRDefault="00AD2CD7">
            <w:pPr>
              <w:spacing w:line="240" w:lineRule="auto"/>
              <w:ind w:firstLine="0"/>
              <w:rPr>
                <w:b/>
                <w:sz w:val="22"/>
                <w:szCs w:val="22"/>
              </w:rPr>
            </w:pPr>
            <w:r w:rsidRPr="008B7777">
              <w:rPr>
                <w:b/>
                <w:sz w:val="22"/>
                <w:szCs w:val="22"/>
              </w:rPr>
              <w:t>Content features</w:t>
            </w:r>
          </w:p>
        </w:tc>
        <w:tc>
          <w:tcPr>
            <w:tcW w:w="6832" w:type="dxa"/>
            <w:tcBorders>
              <w:top w:val="nil"/>
              <w:left w:val="nil"/>
              <w:bottom w:val="nil"/>
              <w:right w:val="nil"/>
            </w:tcBorders>
            <w:tcMar>
              <w:top w:w="0" w:type="dxa"/>
              <w:left w:w="100" w:type="dxa"/>
              <w:bottom w:w="0" w:type="dxa"/>
              <w:right w:w="100" w:type="dxa"/>
            </w:tcMar>
          </w:tcPr>
          <w:p w14:paraId="08A81A6E" w14:textId="77777777" w:rsidR="00364A78" w:rsidRPr="008B7777" w:rsidRDefault="00AD2CD7">
            <w:pPr>
              <w:spacing w:line="240" w:lineRule="auto"/>
              <w:ind w:firstLine="0"/>
              <w:rPr>
                <w:sz w:val="22"/>
                <w:szCs w:val="22"/>
              </w:rPr>
            </w:pPr>
            <w:r w:rsidRPr="008B7777">
              <w:rPr>
                <w:sz w:val="22"/>
                <w:szCs w:val="22"/>
              </w:rPr>
              <w:t xml:space="preserve"> </w:t>
            </w:r>
          </w:p>
        </w:tc>
      </w:tr>
      <w:tr w:rsidR="00364A78" w:rsidRPr="008B7777" w14:paraId="0C673494" w14:textId="77777777">
        <w:trPr>
          <w:trHeight w:val="360"/>
        </w:trPr>
        <w:tc>
          <w:tcPr>
            <w:tcW w:w="2528" w:type="dxa"/>
            <w:tcBorders>
              <w:top w:val="nil"/>
              <w:left w:val="nil"/>
              <w:bottom w:val="nil"/>
              <w:right w:val="nil"/>
            </w:tcBorders>
            <w:tcMar>
              <w:top w:w="0" w:type="dxa"/>
              <w:left w:w="100" w:type="dxa"/>
              <w:bottom w:w="0" w:type="dxa"/>
              <w:right w:w="100" w:type="dxa"/>
            </w:tcMar>
          </w:tcPr>
          <w:p w14:paraId="1533CAA2" w14:textId="77777777" w:rsidR="00364A78" w:rsidRPr="008B7777" w:rsidRDefault="00AD2CD7">
            <w:pPr>
              <w:spacing w:line="240" w:lineRule="auto"/>
              <w:ind w:firstLine="200"/>
              <w:rPr>
                <w:sz w:val="22"/>
                <w:szCs w:val="22"/>
              </w:rPr>
            </w:pPr>
            <w:r w:rsidRPr="008B7777">
              <w:rPr>
                <w:sz w:val="22"/>
                <w:szCs w:val="22"/>
              </w:rPr>
              <w:t>Critical</w:t>
            </w:r>
          </w:p>
        </w:tc>
        <w:tc>
          <w:tcPr>
            <w:tcW w:w="6832" w:type="dxa"/>
            <w:tcBorders>
              <w:top w:val="nil"/>
              <w:left w:val="nil"/>
              <w:bottom w:val="nil"/>
              <w:right w:val="nil"/>
            </w:tcBorders>
            <w:tcMar>
              <w:top w:w="0" w:type="dxa"/>
              <w:left w:w="100" w:type="dxa"/>
              <w:bottom w:w="0" w:type="dxa"/>
              <w:right w:w="100" w:type="dxa"/>
            </w:tcMar>
          </w:tcPr>
          <w:p w14:paraId="7EF15C19" w14:textId="77777777" w:rsidR="00364A78" w:rsidRPr="008B7777" w:rsidRDefault="00AD2CD7">
            <w:pPr>
              <w:spacing w:line="240" w:lineRule="auto"/>
              <w:ind w:firstLine="0"/>
              <w:rPr>
                <w:sz w:val="22"/>
                <w:szCs w:val="22"/>
              </w:rPr>
            </w:pPr>
            <w:r w:rsidRPr="008B7777">
              <w:rPr>
                <w:sz w:val="22"/>
                <w:szCs w:val="22"/>
              </w:rPr>
              <w:t>1 if the content of the tweet is critical towards Qatar; 0 otherwise</w:t>
            </w:r>
          </w:p>
        </w:tc>
      </w:tr>
      <w:tr w:rsidR="00364A78" w:rsidRPr="008B7777" w14:paraId="4E6A5F35" w14:textId="77777777">
        <w:trPr>
          <w:trHeight w:val="360"/>
        </w:trPr>
        <w:tc>
          <w:tcPr>
            <w:tcW w:w="2528" w:type="dxa"/>
            <w:tcBorders>
              <w:top w:val="nil"/>
              <w:left w:val="nil"/>
              <w:bottom w:val="nil"/>
              <w:right w:val="nil"/>
            </w:tcBorders>
            <w:tcMar>
              <w:top w:w="0" w:type="dxa"/>
              <w:left w:w="100" w:type="dxa"/>
              <w:bottom w:w="0" w:type="dxa"/>
              <w:right w:w="100" w:type="dxa"/>
            </w:tcMar>
          </w:tcPr>
          <w:p w14:paraId="6E58D13A" w14:textId="77777777" w:rsidR="00364A78" w:rsidRPr="008B7777" w:rsidRDefault="00AD2CD7">
            <w:pPr>
              <w:spacing w:line="240" w:lineRule="auto"/>
              <w:ind w:firstLine="200"/>
              <w:rPr>
                <w:sz w:val="22"/>
                <w:szCs w:val="22"/>
              </w:rPr>
            </w:pPr>
            <w:r w:rsidRPr="008B7777">
              <w:rPr>
                <w:sz w:val="22"/>
                <w:szCs w:val="22"/>
              </w:rPr>
              <w:t>Hashtag freq.</w:t>
            </w:r>
          </w:p>
        </w:tc>
        <w:tc>
          <w:tcPr>
            <w:tcW w:w="6832" w:type="dxa"/>
            <w:tcBorders>
              <w:top w:val="nil"/>
              <w:left w:val="nil"/>
              <w:bottom w:val="nil"/>
              <w:right w:val="nil"/>
            </w:tcBorders>
            <w:tcMar>
              <w:top w:w="0" w:type="dxa"/>
              <w:left w:w="100" w:type="dxa"/>
              <w:bottom w:w="0" w:type="dxa"/>
              <w:right w:w="100" w:type="dxa"/>
            </w:tcMar>
          </w:tcPr>
          <w:p w14:paraId="605F9880" w14:textId="77777777" w:rsidR="00364A78" w:rsidRPr="008B7777" w:rsidRDefault="00AD2CD7">
            <w:pPr>
              <w:spacing w:line="240" w:lineRule="auto"/>
              <w:ind w:firstLine="0"/>
              <w:rPr>
                <w:sz w:val="22"/>
                <w:szCs w:val="22"/>
              </w:rPr>
            </w:pPr>
            <w:r w:rsidRPr="008B7777">
              <w:rPr>
                <w:sz w:val="22"/>
                <w:szCs w:val="22"/>
              </w:rPr>
              <w:t>Number of hashtags contained in the tweet</w:t>
            </w:r>
          </w:p>
        </w:tc>
      </w:tr>
      <w:tr w:rsidR="00364A78" w:rsidRPr="008B7777" w14:paraId="4B0A88D7" w14:textId="77777777">
        <w:trPr>
          <w:trHeight w:val="360"/>
        </w:trPr>
        <w:tc>
          <w:tcPr>
            <w:tcW w:w="2528" w:type="dxa"/>
            <w:tcBorders>
              <w:top w:val="nil"/>
              <w:left w:val="nil"/>
              <w:bottom w:val="nil"/>
              <w:right w:val="nil"/>
            </w:tcBorders>
            <w:tcMar>
              <w:top w:w="0" w:type="dxa"/>
              <w:left w:w="100" w:type="dxa"/>
              <w:bottom w:w="0" w:type="dxa"/>
              <w:right w:w="100" w:type="dxa"/>
            </w:tcMar>
          </w:tcPr>
          <w:p w14:paraId="61D365FE" w14:textId="77777777" w:rsidR="00364A78" w:rsidRPr="008B7777" w:rsidRDefault="00AD2CD7">
            <w:pPr>
              <w:spacing w:line="240" w:lineRule="auto"/>
              <w:ind w:firstLine="200"/>
              <w:rPr>
                <w:sz w:val="22"/>
                <w:szCs w:val="22"/>
              </w:rPr>
            </w:pPr>
            <w:r w:rsidRPr="008B7777">
              <w:rPr>
                <w:sz w:val="22"/>
                <w:szCs w:val="22"/>
              </w:rPr>
              <w:t>Mention freq.</w:t>
            </w:r>
          </w:p>
        </w:tc>
        <w:tc>
          <w:tcPr>
            <w:tcW w:w="6832" w:type="dxa"/>
            <w:tcBorders>
              <w:top w:val="nil"/>
              <w:left w:val="nil"/>
              <w:bottom w:val="nil"/>
              <w:right w:val="nil"/>
            </w:tcBorders>
            <w:tcMar>
              <w:top w:w="0" w:type="dxa"/>
              <w:left w:w="100" w:type="dxa"/>
              <w:bottom w:w="0" w:type="dxa"/>
              <w:right w:w="100" w:type="dxa"/>
            </w:tcMar>
          </w:tcPr>
          <w:p w14:paraId="05FCB724" w14:textId="77777777" w:rsidR="00364A78" w:rsidRPr="008B7777" w:rsidRDefault="00AD2CD7">
            <w:pPr>
              <w:spacing w:line="240" w:lineRule="auto"/>
              <w:ind w:firstLine="0"/>
              <w:rPr>
                <w:sz w:val="22"/>
                <w:szCs w:val="22"/>
              </w:rPr>
            </w:pPr>
            <w:r w:rsidRPr="008B7777">
              <w:rPr>
                <w:sz w:val="22"/>
                <w:szCs w:val="22"/>
              </w:rPr>
              <w:t>Number of users mentioned in the tweet</w:t>
            </w:r>
          </w:p>
        </w:tc>
      </w:tr>
      <w:tr w:rsidR="00364A78" w:rsidRPr="008B7777" w14:paraId="7F124086" w14:textId="77777777">
        <w:trPr>
          <w:trHeight w:val="360"/>
        </w:trPr>
        <w:tc>
          <w:tcPr>
            <w:tcW w:w="2528" w:type="dxa"/>
            <w:tcBorders>
              <w:top w:val="nil"/>
              <w:left w:val="nil"/>
              <w:bottom w:val="nil"/>
              <w:right w:val="nil"/>
            </w:tcBorders>
            <w:tcMar>
              <w:top w:w="0" w:type="dxa"/>
              <w:left w:w="100" w:type="dxa"/>
              <w:bottom w:w="0" w:type="dxa"/>
              <w:right w:w="100" w:type="dxa"/>
            </w:tcMar>
          </w:tcPr>
          <w:p w14:paraId="6E3072C0" w14:textId="77777777" w:rsidR="00364A78" w:rsidRPr="008B7777" w:rsidRDefault="00AD2CD7">
            <w:pPr>
              <w:spacing w:line="240" w:lineRule="auto"/>
              <w:ind w:firstLine="200"/>
              <w:rPr>
                <w:sz w:val="22"/>
                <w:szCs w:val="22"/>
              </w:rPr>
            </w:pPr>
            <w:r w:rsidRPr="008B7777">
              <w:rPr>
                <w:sz w:val="22"/>
                <w:szCs w:val="22"/>
              </w:rPr>
              <w:t>URL freq.</w:t>
            </w:r>
          </w:p>
        </w:tc>
        <w:tc>
          <w:tcPr>
            <w:tcW w:w="6832" w:type="dxa"/>
            <w:tcBorders>
              <w:top w:val="nil"/>
              <w:left w:val="nil"/>
              <w:bottom w:val="nil"/>
              <w:right w:val="nil"/>
            </w:tcBorders>
            <w:tcMar>
              <w:top w:w="0" w:type="dxa"/>
              <w:left w:w="100" w:type="dxa"/>
              <w:bottom w:w="0" w:type="dxa"/>
              <w:right w:w="100" w:type="dxa"/>
            </w:tcMar>
          </w:tcPr>
          <w:p w14:paraId="53AF1700" w14:textId="77777777" w:rsidR="00364A78" w:rsidRPr="008B7777" w:rsidRDefault="00AD2CD7">
            <w:pPr>
              <w:spacing w:line="240" w:lineRule="auto"/>
              <w:ind w:firstLine="0"/>
              <w:rPr>
                <w:sz w:val="22"/>
                <w:szCs w:val="22"/>
              </w:rPr>
            </w:pPr>
            <w:r w:rsidRPr="008B7777">
              <w:rPr>
                <w:sz w:val="22"/>
                <w:szCs w:val="22"/>
              </w:rPr>
              <w:t>Number of URLs contained in the tweet</w:t>
            </w:r>
          </w:p>
        </w:tc>
      </w:tr>
      <w:tr w:rsidR="00364A78" w:rsidRPr="008B7777" w14:paraId="2E8BDB40" w14:textId="77777777">
        <w:trPr>
          <w:trHeight w:val="360"/>
        </w:trPr>
        <w:tc>
          <w:tcPr>
            <w:tcW w:w="2528" w:type="dxa"/>
            <w:tcBorders>
              <w:top w:val="nil"/>
              <w:left w:val="nil"/>
              <w:bottom w:val="nil"/>
              <w:right w:val="nil"/>
            </w:tcBorders>
            <w:tcMar>
              <w:top w:w="0" w:type="dxa"/>
              <w:left w:w="100" w:type="dxa"/>
              <w:bottom w:w="0" w:type="dxa"/>
              <w:right w:w="100" w:type="dxa"/>
            </w:tcMar>
          </w:tcPr>
          <w:p w14:paraId="7A425999" w14:textId="77777777" w:rsidR="00364A78" w:rsidRPr="008B7777" w:rsidRDefault="00AD2CD7">
            <w:pPr>
              <w:spacing w:line="240" w:lineRule="auto"/>
              <w:ind w:firstLine="200"/>
              <w:rPr>
                <w:sz w:val="22"/>
                <w:szCs w:val="22"/>
              </w:rPr>
            </w:pPr>
            <w:r w:rsidRPr="008B7777">
              <w:rPr>
                <w:sz w:val="22"/>
                <w:szCs w:val="22"/>
              </w:rPr>
              <w:t>Photo/video</w:t>
            </w:r>
          </w:p>
        </w:tc>
        <w:tc>
          <w:tcPr>
            <w:tcW w:w="6832" w:type="dxa"/>
            <w:tcBorders>
              <w:top w:val="nil"/>
              <w:left w:val="nil"/>
              <w:bottom w:val="nil"/>
              <w:right w:val="nil"/>
            </w:tcBorders>
            <w:tcMar>
              <w:top w:w="0" w:type="dxa"/>
              <w:left w:w="100" w:type="dxa"/>
              <w:bottom w:w="0" w:type="dxa"/>
              <w:right w:w="100" w:type="dxa"/>
            </w:tcMar>
          </w:tcPr>
          <w:p w14:paraId="5E744BC6" w14:textId="77777777" w:rsidR="00364A78" w:rsidRPr="008B7777" w:rsidRDefault="00AD2CD7">
            <w:pPr>
              <w:spacing w:line="240" w:lineRule="auto"/>
              <w:ind w:firstLine="0"/>
              <w:rPr>
                <w:sz w:val="22"/>
                <w:szCs w:val="22"/>
              </w:rPr>
            </w:pPr>
            <w:r w:rsidRPr="008B7777">
              <w:rPr>
                <w:sz w:val="22"/>
                <w:szCs w:val="22"/>
              </w:rPr>
              <w:t>1 if the tweet contains a photo or video; 0 otherwise</w:t>
            </w:r>
          </w:p>
        </w:tc>
      </w:tr>
      <w:tr w:rsidR="00364A78" w:rsidRPr="008B7777" w14:paraId="386EF847" w14:textId="77777777">
        <w:trPr>
          <w:trHeight w:val="360"/>
        </w:trPr>
        <w:tc>
          <w:tcPr>
            <w:tcW w:w="2528" w:type="dxa"/>
            <w:tcBorders>
              <w:top w:val="nil"/>
              <w:left w:val="nil"/>
              <w:bottom w:val="nil"/>
              <w:right w:val="nil"/>
            </w:tcBorders>
            <w:tcMar>
              <w:top w:w="0" w:type="dxa"/>
              <w:left w:w="100" w:type="dxa"/>
              <w:bottom w:w="0" w:type="dxa"/>
              <w:right w:w="100" w:type="dxa"/>
            </w:tcMar>
          </w:tcPr>
          <w:p w14:paraId="4666E471" w14:textId="77777777" w:rsidR="00364A78" w:rsidRPr="008B7777" w:rsidRDefault="00AD2CD7">
            <w:pPr>
              <w:spacing w:line="240" w:lineRule="auto"/>
              <w:ind w:firstLine="0"/>
              <w:rPr>
                <w:b/>
                <w:sz w:val="22"/>
                <w:szCs w:val="22"/>
              </w:rPr>
            </w:pPr>
            <w:r w:rsidRPr="008B7777">
              <w:rPr>
                <w:b/>
                <w:sz w:val="22"/>
                <w:szCs w:val="22"/>
              </w:rPr>
              <w:t>User handle features</w:t>
            </w:r>
          </w:p>
        </w:tc>
        <w:tc>
          <w:tcPr>
            <w:tcW w:w="6832" w:type="dxa"/>
            <w:tcBorders>
              <w:top w:val="nil"/>
              <w:left w:val="nil"/>
              <w:bottom w:val="nil"/>
              <w:right w:val="nil"/>
            </w:tcBorders>
            <w:tcMar>
              <w:top w:w="0" w:type="dxa"/>
              <w:left w:w="100" w:type="dxa"/>
              <w:bottom w:w="0" w:type="dxa"/>
              <w:right w:w="100" w:type="dxa"/>
            </w:tcMar>
          </w:tcPr>
          <w:p w14:paraId="745693BF" w14:textId="77777777" w:rsidR="00364A78" w:rsidRPr="008B7777" w:rsidRDefault="00364A78">
            <w:pPr>
              <w:spacing w:line="240" w:lineRule="auto"/>
              <w:ind w:firstLine="0"/>
              <w:rPr>
                <w:sz w:val="22"/>
                <w:szCs w:val="22"/>
              </w:rPr>
            </w:pPr>
          </w:p>
        </w:tc>
      </w:tr>
      <w:tr w:rsidR="00364A78" w:rsidRPr="008B7777" w14:paraId="3A037DD2" w14:textId="77777777">
        <w:trPr>
          <w:trHeight w:val="360"/>
        </w:trPr>
        <w:tc>
          <w:tcPr>
            <w:tcW w:w="2528" w:type="dxa"/>
            <w:tcBorders>
              <w:top w:val="nil"/>
              <w:left w:val="nil"/>
              <w:bottom w:val="nil"/>
              <w:right w:val="nil"/>
            </w:tcBorders>
            <w:tcMar>
              <w:top w:w="0" w:type="dxa"/>
              <w:left w:w="100" w:type="dxa"/>
              <w:bottom w:w="0" w:type="dxa"/>
              <w:right w:w="100" w:type="dxa"/>
            </w:tcMar>
          </w:tcPr>
          <w:p w14:paraId="1437993B" w14:textId="77777777" w:rsidR="00364A78" w:rsidRPr="008B7777" w:rsidRDefault="00AD2CD7">
            <w:pPr>
              <w:spacing w:line="240" w:lineRule="auto"/>
              <w:ind w:firstLine="200"/>
              <w:rPr>
                <w:sz w:val="22"/>
                <w:szCs w:val="22"/>
              </w:rPr>
            </w:pPr>
            <w:r w:rsidRPr="008B7777">
              <w:rPr>
                <w:sz w:val="22"/>
                <w:szCs w:val="22"/>
              </w:rPr>
              <w:t>Log (followers)</w:t>
            </w:r>
          </w:p>
        </w:tc>
        <w:tc>
          <w:tcPr>
            <w:tcW w:w="6832" w:type="dxa"/>
            <w:tcBorders>
              <w:top w:val="nil"/>
              <w:left w:val="nil"/>
              <w:bottom w:val="nil"/>
              <w:right w:val="nil"/>
            </w:tcBorders>
            <w:tcMar>
              <w:top w:w="0" w:type="dxa"/>
              <w:left w:w="100" w:type="dxa"/>
              <w:bottom w:w="0" w:type="dxa"/>
              <w:right w:w="100" w:type="dxa"/>
            </w:tcMar>
          </w:tcPr>
          <w:p w14:paraId="33FE3351" w14:textId="77777777" w:rsidR="00364A78" w:rsidRPr="008B7777" w:rsidRDefault="00AD2CD7">
            <w:pPr>
              <w:spacing w:line="240" w:lineRule="auto"/>
              <w:ind w:firstLine="0"/>
              <w:rPr>
                <w:sz w:val="22"/>
                <w:szCs w:val="22"/>
              </w:rPr>
            </w:pPr>
            <w:r w:rsidRPr="008B7777">
              <w:rPr>
                <w:sz w:val="22"/>
                <w:szCs w:val="22"/>
              </w:rPr>
              <w:t>Number of users following the handle (log-transformed)</w:t>
            </w:r>
          </w:p>
        </w:tc>
      </w:tr>
      <w:tr w:rsidR="00364A78" w:rsidRPr="008B7777" w14:paraId="4FFCFF7D" w14:textId="77777777">
        <w:trPr>
          <w:trHeight w:val="360"/>
        </w:trPr>
        <w:tc>
          <w:tcPr>
            <w:tcW w:w="2528" w:type="dxa"/>
            <w:tcBorders>
              <w:top w:val="nil"/>
              <w:left w:val="nil"/>
              <w:bottom w:val="nil"/>
              <w:right w:val="nil"/>
            </w:tcBorders>
            <w:tcMar>
              <w:top w:w="0" w:type="dxa"/>
              <w:left w:w="100" w:type="dxa"/>
              <w:bottom w:w="0" w:type="dxa"/>
              <w:right w:w="100" w:type="dxa"/>
            </w:tcMar>
          </w:tcPr>
          <w:p w14:paraId="32FEC180" w14:textId="77777777" w:rsidR="00364A78" w:rsidRPr="008B7777" w:rsidRDefault="00AD2CD7">
            <w:pPr>
              <w:spacing w:line="240" w:lineRule="auto"/>
              <w:ind w:firstLine="200"/>
              <w:rPr>
                <w:sz w:val="22"/>
                <w:szCs w:val="22"/>
              </w:rPr>
            </w:pPr>
            <w:r w:rsidRPr="008B7777">
              <w:rPr>
                <w:sz w:val="22"/>
                <w:szCs w:val="22"/>
              </w:rPr>
              <w:t>Log (friends)</w:t>
            </w:r>
          </w:p>
        </w:tc>
        <w:tc>
          <w:tcPr>
            <w:tcW w:w="6832" w:type="dxa"/>
            <w:tcBorders>
              <w:top w:val="nil"/>
              <w:left w:val="nil"/>
              <w:bottom w:val="nil"/>
              <w:right w:val="nil"/>
            </w:tcBorders>
            <w:tcMar>
              <w:top w:w="0" w:type="dxa"/>
              <w:left w:w="100" w:type="dxa"/>
              <w:bottom w:w="0" w:type="dxa"/>
              <w:right w:w="100" w:type="dxa"/>
            </w:tcMar>
          </w:tcPr>
          <w:p w14:paraId="725207AA" w14:textId="77777777" w:rsidR="00364A78" w:rsidRPr="008B7777" w:rsidRDefault="00AD2CD7">
            <w:pPr>
              <w:spacing w:line="240" w:lineRule="auto"/>
              <w:ind w:firstLine="0"/>
              <w:rPr>
                <w:sz w:val="22"/>
                <w:szCs w:val="22"/>
              </w:rPr>
            </w:pPr>
            <w:r w:rsidRPr="008B7777">
              <w:rPr>
                <w:sz w:val="22"/>
                <w:szCs w:val="22"/>
              </w:rPr>
              <w:t>Number of users followed by the handle (log-transformed)</w:t>
            </w:r>
          </w:p>
        </w:tc>
      </w:tr>
      <w:tr w:rsidR="00364A78" w:rsidRPr="008B7777" w14:paraId="1C8A7963" w14:textId="77777777">
        <w:trPr>
          <w:trHeight w:val="360"/>
        </w:trPr>
        <w:tc>
          <w:tcPr>
            <w:tcW w:w="2528" w:type="dxa"/>
            <w:tcBorders>
              <w:top w:val="nil"/>
              <w:left w:val="nil"/>
              <w:bottom w:val="nil"/>
              <w:right w:val="nil"/>
            </w:tcBorders>
            <w:tcMar>
              <w:top w:w="0" w:type="dxa"/>
              <w:left w:w="100" w:type="dxa"/>
              <w:bottom w:w="0" w:type="dxa"/>
              <w:right w:w="100" w:type="dxa"/>
            </w:tcMar>
          </w:tcPr>
          <w:p w14:paraId="37E24CA1" w14:textId="77777777" w:rsidR="00364A78" w:rsidRPr="008B7777" w:rsidRDefault="00AD2CD7">
            <w:pPr>
              <w:spacing w:line="240" w:lineRule="auto"/>
              <w:ind w:firstLine="200"/>
              <w:rPr>
                <w:sz w:val="22"/>
                <w:szCs w:val="22"/>
              </w:rPr>
            </w:pPr>
            <w:r w:rsidRPr="008B7777">
              <w:rPr>
                <w:sz w:val="22"/>
                <w:szCs w:val="22"/>
              </w:rPr>
              <w:t>Log (status)</w:t>
            </w:r>
          </w:p>
        </w:tc>
        <w:tc>
          <w:tcPr>
            <w:tcW w:w="6832" w:type="dxa"/>
            <w:tcBorders>
              <w:top w:val="nil"/>
              <w:left w:val="nil"/>
              <w:bottom w:val="nil"/>
              <w:right w:val="nil"/>
            </w:tcBorders>
            <w:tcMar>
              <w:top w:w="0" w:type="dxa"/>
              <w:left w:w="100" w:type="dxa"/>
              <w:bottom w:w="0" w:type="dxa"/>
              <w:right w:w="100" w:type="dxa"/>
            </w:tcMar>
          </w:tcPr>
          <w:p w14:paraId="7FA29DBE" w14:textId="77777777" w:rsidR="00364A78" w:rsidRPr="008B7777" w:rsidRDefault="00AD2CD7">
            <w:pPr>
              <w:spacing w:line="240" w:lineRule="auto"/>
              <w:ind w:firstLine="0"/>
              <w:rPr>
                <w:sz w:val="22"/>
                <w:szCs w:val="22"/>
              </w:rPr>
            </w:pPr>
            <w:r w:rsidRPr="008B7777">
              <w:rPr>
                <w:sz w:val="22"/>
                <w:szCs w:val="22"/>
              </w:rPr>
              <w:t>Number of tweets posted by the handle prior to the tweet (log-transformed)</w:t>
            </w:r>
          </w:p>
        </w:tc>
      </w:tr>
      <w:tr w:rsidR="00364A78" w:rsidRPr="008B7777" w14:paraId="118688B3" w14:textId="77777777">
        <w:trPr>
          <w:trHeight w:val="360"/>
        </w:trPr>
        <w:tc>
          <w:tcPr>
            <w:tcW w:w="2528" w:type="dxa"/>
            <w:tcBorders>
              <w:top w:val="nil"/>
              <w:left w:val="nil"/>
              <w:bottom w:val="nil"/>
              <w:right w:val="nil"/>
            </w:tcBorders>
            <w:tcMar>
              <w:top w:w="0" w:type="dxa"/>
              <w:left w:w="100" w:type="dxa"/>
              <w:bottom w:w="0" w:type="dxa"/>
              <w:right w:w="100" w:type="dxa"/>
            </w:tcMar>
          </w:tcPr>
          <w:p w14:paraId="075F8C15" w14:textId="77777777" w:rsidR="00364A78" w:rsidRPr="008B7777" w:rsidRDefault="00AD2CD7">
            <w:pPr>
              <w:spacing w:line="240" w:lineRule="auto"/>
              <w:ind w:firstLine="200"/>
              <w:rPr>
                <w:sz w:val="22"/>
                <w:szCs w:val="22"/>
              </w:rPr>
            </w:pPr>
            <w:r w:rsidRPr="008B7777">
              <w:rPr>
                <w:sz w:val="22"/>
                <w:szCs w:val="22"/>
              </w:rPr>
              <w:t>Media</w:t>
            </w:r>
          </w:p>
        </w:tc>
        <w:tc>
          <w:tcPr>
            <w:tcW w:w="6832" w:type="dxa"/>
            <w:tcBorders>
              <w:top w:val="nil"/>
              <w:left w:val="nil"/>
              <w:bottom w:val="nil"/>
              <w:right w:val="nil"/>
            </w:tcBorders>
            <w:tcMar>
              <w:top w:w="0" w:type="dxa"/>
              <w:left w:w="100" w:type="dxa"/>
              <w:bottom w:w="0" w:type="dxa"/>
              <w:right w:w="100" w:type="dxa"/>
            </w:tcMar>
          </w:tcPr>
          <w:p w14:paraId="778DAF2F" w14:textId="77777777" w:rsidR="00364A78" w:rsidRPr="008B7777" w:rsidRDefault="00AD2CD7">
            <w:pPr>
              <w:spacing w:line="240" w:lineRule="auto"/>
              <w:ind w:firstLine="0"/>
              <w:rPr>
                <w:sz w:val="22"/>
                <w:szCs w:val="22"/>
              </w:rPr>
            </w:pPr>
            <w:r w:rsidRPr="008B7777">
              <w:rPr>
                <w:sz w:val="22"/>
                <w:szCs w:val="22"/>
              </w:rPr>
              <w:t>1 if the user is identified as or in affiliation with media; 0 otherwise</w:t>
            </w:r>
          </w:p>
        </w:tc>
      </w:tr>
      <w:tr w:rsidR="00364A78" w:rsidRPr="008B7777" w14:paraId="5A66FAA1" w14:textId="77777777">
        <w:trPr>
          <w:trHeight w:val="360"/>
        </w:trPr>
        <w:tc>
          <w:tcPr>
            <w:tcW w:w="2528" w:type="dxa"/>
            <w:tcBorders>
              <w:top w:val="nil"/>
              <w:left w:val="nil"/>
              <w:bottom w:val="nil"/>
              <w:right w:val="nil"/>
            </w:tcBorders>
            <w:tcMar>
              <w:top w:w="0" w:type="dxa"/>
              <w:left w:w="100" w:type="dxa"/>
              <w:bottom w:w="0" w:type="dxa"/>
              <w:right w:w="100" w:type="dxa"/>
            </w:tcMar>
          </w:tcPr>
          <w:p w14:paraId="713700C8" w14:textId="77777777" w:rsidR="00364A78" w:rsidRPr="008B7777" w:rsidRDefault="00AD2CD7">
            <w:pPr>
              <w:spacing w:line="240" w:lineRule="auto"/>
              <w:ind w:firstLine="200"/>
              <w:rPr>
                <w:sz w:val="22"/>
                <w:szCs w:val="22"/>
              </w:rPr>
            </w:pPr>
            <w:r w:rsidRPr="008B7777">
              <w:rPr>
                <w:sz w:val="22"/>
                <w:szCs w:val="22"/>
              </w:rPr>
              <w:t>NGO</w:t>
            </w:r>
          </w:p>
        </w:tc>
        <w:tc>
          <w:tcPr>
            <w:tcW w:w="6832" w:type="dxa"/>
            <w:tcBorders>
              <w:top w:val="nil"/>
              <w:left w:val="nil"/>
              <w:bottom w:val="nil"/>
              <w:right w:val="nil"/>
            </w:tcBorders>
            <w:tcMar>
              <w:top w:w="0" w:type="dxa"/>
              <w:left w:w="100" w:type="dxa"/>
              <w:bottom w:w="0" w:type="dxa"/>
              <w:right w:w="100" w:type="dxa"/>
            </w:tcMar>
          </w:tcPr>
          <w:p w14:paraId="6625FCFA" w14:textId="77777777" w:rsidR="00364A78" w:rsidRPr="008B7777" w:rsidRDefault="00AD2CD7">
            <w:pPr>
              <w:spacing w:line="240" w:lineRule="auto"/>
              <w:ind w:firstLine="0"/>
              <w:rPr>
                <w:sz w:val="22"/>
                <w:szCs w:val="22"/>
              </w:rPr>
            </w:pPr>
            <w:r w:rsidRPr="008B7777">
              <w:rPr>
                <w:sz w:val="22"/>
                <w:szCs w:val="22"/>
              </w:rPr>
              <w:t>1 if the user is identifi</w:t>
            </w:r>
            <w:r w:rsidRPr="008B7777">
              <w:rPr>
                <w:sz w:val="22"/>
                <w:szCs w:val="22"/>
              </w:rPr>
              <w:t>ed as or in affiliation with NGO; 0 otherwise</w:t>
            </w:r>
          </w:p>
        </w:tc>
      </w:tr>
      <w:tr w:rsidR="00364A78" w:rsidRPr="008B7777" w14:paraId="691BE401" w14:textId="77777777">
        <w:trPr>
          <w:trHeight w:val="360"/>
        </w:trPr>
        <w:tc>
          <w:tcPr>
            <w:tcW w:w="2528" w:type="dxa"/>
            <w:tcBorders>
              <w:top w:val="nil"/>
              <w:left w:val="nil"/>
              <w:bottom w:val="nil"/>
              <w:right w:val="nil"/>
            </w:tcBorders>
            <w:tcMar>
              <w:top w:w="0" w:type="dxa"/>
              <w:left w:w="100" w:type="dxa"/>
              <w:bottom w:w="0" w:type="dxa"/>
              <w:right w:w="100" w:type="dxa"/>
            </w:tcMar>
          </w:tcPr>
          <w:p w14:paraId="3BA9DD56" w14:textId="77777777" w:rsidR="00364A78" w:rsidRPr="008B7777" w:rsidRDefault="00AD2CD7">
            <w:pPr>
              <w:spacing w:line="240" w:lineRule="auto"/>
              <w:ind w:firstLine="200"/>
              <w:rPr>
                <w:sz w:val="22"/>
                <w:szCs w:val="22"/>
              </w:rPr>
            </w:pPr>
            <w:r w:rsidRPr="008B7777">
              <w:rPr>
                <w:sz w:val="22"/>
                <w:szCs w:val="22"/>
              </w:rPr>
              <w:t>Western politician</w:t>
            </w:r>
          </w:p>
        </w:tc>
        <w:tc>
          <w:tcPr>
            <w:tcW w:w="6832" w:type="dxa"/>
            <w:tcBorders>
              <w:top w:val="nil"/>
              <w:left w:val="nil"/>
              <w:bottom w:val="nil"/>
              <w:right w:val="nil"/>
            </w:tcBorders>
            <w:tcMar>
              <w:top w:w="0" w:type="dxa"/>
              <w:left w:w="100" w:type="dxa"/>
              <w:bottom w:w="0" w:type="dxa"/>
              <w:right w:w="100" w:type="dxa"/>
            </w:tcMar>
          </w:tcPr>
          <w:p w14:paraId="7E9D06D4" w14:textId="77777777" w:rsidR="00364A78" w:rsidRPr="008B7777" w:rsidRDefault="00AD2CD7">
            <w:pPr>
              <w:spacing w:line="240" w:lineRule="auto"/>
              <w:ind w:firstLine="0"/>
              <w:rPr>
                <w:sz w:val="22"/>
                <w:szCs w:val="22"/>
              </w:rPr>
            </w:pPr>
            <w:r w:rsidRPr="008B7777">
              <w:rPr>
                <w:sz w:val="22"/>
                <w:szCs w:val="22"/>
              </w:rPr>
              <w:t>1 if the user is identified as a Western politician; 0 otherwise</w:t>
            </w:r>
          </w:p>
        </w:tc>
      </w:tr>
      <w:tr w:rsidR="00364A78" w:rsidRPr="008B7777" w14:paraId="336122AF" w14:textId="77777777">
        <w:trPr>
          <w:trHeight w:val="360"/>
        </w:trPr>
        <w:tc>
          <w:tcPr>
            <w:tcW w:w="2528" w:type="dxa"/>
            <w:tcBorders>
              <w:top w:val="nil"/>
              <w:left w:val="nil"/>
              <w:bottom w:val="nil"/>
              <w:right w:val="nil"/>
            </w:tcBorders>
            <w:tcMar>
              <w:top w:w="0" w:type="dxa"/>
              <w:left w:w="100" w:type="dxa"/>
              <w:bottom w:w="0" w:type="dxa"/>
              <w:right w:w="100" w:type="dxa"/>
            </w:tcMar>
          </w:tcPr>
          <w:p w14:paraId="6E06F744" w14:textId="77777777" w:rsidR="00364A78" w:rsidRPr="008B7777" w:rsidRDefault="00AD2CD7">
            <w:pPr>
              <w:spacing w:line="240" w:lineRule="auto"/>
              <w:ind w:firstLine="0"/>
              <w:rPr>
                <w:b/>
                <w:sz w:val="22"/>
                <w:szCs w:val="22"/>
              </w:rPr>
            </w:pPr>
            <w:r w:rsidRPr="008B7777">
              <w:rPr>
                <w:b/>
                <w:sz w:val="22"/>
                <w:szCs w:val="22"/>
              </w:rPr>
              <w:t>Temporal features</w:t>
            </w:r>
          </w:p>
        </w:tc>
        <w:tc>
          <w:tcPr>
            <w:tcW w:w="6832" w:type="dxa"/>
            <w:tcBorders>
              <w:top w:val="nil"/>
              <w:left w:val="nil"/>
              <w:bottom w:val="nil"/>
              <w:right w:val="nil"/>
            </w:tcBorders>
            <w:tcMar>
              <w:top w:w="0" w:type="dxa"/>
              <w:left w:w="100" w:type="dxa"/>
              <w:bottom w:w="0" w:type="dxa"/>
              <w:right w:w="100" w:type="dxa"/>
            </w:tcMar>
          </w:tcPr>
          <w:p w14:paraId="1C48E40A" w14:textId="77777777" w:rsidR="00364A78" w:rsidRPr="008B7777" w:rsidRDefault="00364A78">
            <w:pPr>
              <w:spacing w:line="240" w:lineRule="auto"/>
              <w:ind w:firstLine="0"/>
              <w:rPr>
                <w:sz w:val="22"/>
                <w:szCs w:val="22"/>
              </w:rPr>
            </w:pPr>
          </w:p>
        </w:tc>
      </w:tr>
      <w:tr w:rsidR="00364A78" w:rsidRPr="008B7777" w14:paraId="0E6789C5" w14:textId="77777777">
        <w:trPr>
          <w:trHeight w:val="360"/>
        </w:trPr>
        <w:tc>
          <w:tcPr>
            <w:tcW w:w="2528" w:type="dxa"/>
            <w:tcBorders>
              <w:top w:val="nil"/>
              <w:left w:val="nil"/>
              <w:bottom w:val="nil"/>
              <w:right w:val="nil"/>
            </w:tcBorders>
            <w:tcMar>
              <w:top w:w="0" w:type="dxa"/>
              <w:left w:w="100" w:type="dxa"/>
              <w:bottom w:w="0" w:type="dxa"/>
              <w:right w:w="100" w:type="dxa"/>
            </w:tcMar>
          </w:tcPr>
          <w:p w14:paraId="307C5F41" w14:textId="77777777" w:rsidR="00364A78" w:rsidRPr="008B7777" w:rsidRDefault="00AD2CD7">
            <w:pPr>
              <w:spacing w:line="240" w:lineRule="auto"/>
              <w:ind w:firstLine="200"/>
              <w:rPr>
                <w:sz w:val="22"/>
                <w:szCs w:val="22"/>
              </w:rPr>
            </w:pPr>
            <w:r w:rsidRPr="008B7777">
              <w:rPr>
                <w:sz w:val="22"/>
                <w:szCs w:val="22"/>
              </w:rPr>
              <w:t>Knockout stage</w:t>
            </w:r>
          </w:p>
        </w:tc>
        <w:tc>
          <w:tcPr>
            <w:tcW w:w="6832" w:type="dxa"/>
            <w:tcBorders>
              <w:top w:val="nil"/>
              <w:left w:val="nil"/>
              <w:bottom w:val="nil"/>
              <w:right w:val="nil"/>
            </w:tcBorders>
            <w:tcMar>
              <w:top w:w="0" w:type="dxa"/>
              <w:left w:w="100" w:type="dxa"/>
              <w:bottom w:w="0" w:type="dxa"/>
              <w:right w:w="100" w:type="dxa"/>
            </w:tcMar>
          </w:tcPr>
          <w:p w14:paraId="2E5F05A0" w14:textId="77777777" w:rsidR="00364A78" w:rsidRPr="008B7777" w:rsidRDefault="00AD2CD7">
            <w:pPr>
              <w:spacing w:line="240" w:lineRule="auto"/>
              <w:ind w:firstLine="0"/>
              <w:rPr>
                <w:sz w:val="22"/>
                <w:szCs w:val="22"/>
              </w:rPr>
            </w:pPr>
            <w:r w:rsidRPr="008B7777">
              <w:rPr>
                <w:sz w:val="22"/>
                <w:szCs w:val="22"/>
              </w:rPr>
              <w:t>1 if the tweet was posted during the knockout stage; 0 otherwise</w:t>
            </w:r>
          </w:p>
        </w:tc>
      </w:tr>
      <w:tr w:rsidR="00364A78" w:rsidRPr="008B7777" w14:paraId="7573B2D1" w14:textId="77777777">
        <w:trPr>
          <w:trHeight w:val="360"/>
        </w:trPr>
        <w:tc>
          <w:tcPr>
            <w:tcW w:w="2528" w:type="dxa"/>
            <w:tcBorders>
              <w:top w:val="nil"/>
              <w:left w:val="nil"/>
              <w:bottom w:val="nil"/>
              <w:right w:val="nil"/>
            </w:tcBorders>
            <w:tcMar>
              <w:top w:w="0" w:type="dxa"/>
              <w:left w:w="100" w:type="dxa"/>
              <w:bottom w:w="0" w:type="dxa"/>
              <w:right w:w="100" w:type="dxa"/>
            </w:tcMar>
          </w:tcPr>
          <w:p w14:paraId="351CF859" w14:textId="77777777" w:rsidR="00364A78" w:rsidRPr="008B7777" w:rsidRDefault="00AD2CD7">
            <w:pPr>
              <w:spacing w:line="240" w:lineRule="auto"/>
              <w:ind w:firstLine="200"/>
              <w:rPr>
                <w:sz w:val="22"/>
                <w:szCs w:val="22"/>
              </w:rPr>
            </w:pPr>
            <w:r w:rsidRPr="008B7777">
              <w:rPr>
                <w:sz w:val="22"/>
                <w:szCs w:val="22"/>
              </w:rPr>
              <w:t>Post-World Cup</w:t>
            </w:r>
          </w:p>
        </w:tc>
        <w:tc>
          <w:tcPr>
            <w:tcW w:w="6832" w:type="dxa"/>
            <w:tcBorders>
              <w:top w:val="nil"/>
              <w:left w:val="nil"/>
              <w:bottom w:val="nil"/>
              <w:right w:val="nil"/>
            </w:tcBorders>
            <w:tcMar>
              <w:top w:w="0" w:type="dxa"/>
              <w:left w:w="100" w:type="dxa"/>
              <w:bottom w:w="0" w:type="dxa"/>
              <w:right w:w="100" w:type="dxa"/>
            </w:tcMar>
          </w:tcPr>
          <w:p w14:paraId="3370477F" w14:textId="77777777" w:rsidR="00364A78" w:rsidRPr="008B7777" w:rsidRDefault="00AD2CD7">
            <w:pPr>
              <w:spacing w:line="240" w:lineRule="auto"/>
              <w:ind w:firstLine="0"/>
              <w:rPr>
                <w:sz w:val="22"/>
                <w:szCs w:val="22"/>
              </w:rPr>
            </w:pPr>
            <w:r w:rsidRPr="008B7777">
              <w:rPr>
                <w:sz w:val="22"/>
                <w:szCs w:val="22"/>
              </w:rPr>
              <w:t>1 if the tweet was posted after the World Cup; 0 otherwise</w:t>
            </w:r>
          </w:p>
        </w:tc>
      </w:tr>
      <w:tr w:rsidR="00364A78" w:rsidRPr="008B7777" w14:paraId="4BE15C60" w14:textId="77777777">
        <w:trPr>
          <w:trHeight w:val="360"/>
        </w:trPr>
        <w:tc>
          <w:tcPr>
            <w:tcW w:w="2528" w:type="dxa"/>
            <w:tcBorders>
              <w:top w:val="nil"/>
              <w:left w:val="nil"/>
              <w:bottom w:val="single" w:sz="5" w:space="0" w:color="000000"/>
              <w:right w:val="nil"/>
            </w:tcBorders>
            <w:tcMar>
              <w:top w:w="0" w:type="dxa"/>
              <w:left w:w="100" w:type="dxa"/>
              <w:bottom w:w="0" w:type="dxa"/>
              <w:right w:w="100" w:type="dxa"/>
            </w:tcMar>
          </w:tcPr>
          <w:p w14:paraId="729FFA67" w14:textId="77777777" w:rsidR="00364A78" w:rsidRPr="008B7777" w:rsidRDefault="00AD2CD7">
            <w:pPr>
              <w:spacing w:line="240" w:lineRule="auto"/>
              <w:ind w:firstLine="200"/>
              <w:rPr>
                <w:sz w:val="22"/>
                <w:szCs w:val="22"/>
              </w:rPr>
            </w:pPr>
            <w:r w:rsidRPr="008B7777">
              <w:rPr>
                <w:sz w:val="22"/>
                <w:szCs w:val="22"/>
              </w:rPr>
              <w:t>During game</w:t>
            </w:r>
          </w:p>
        </w:tc>
        <w:tc>
          <w:tcPr>
            <w:tcW w:w="6832" w:type="dxa"/>
            <w:tcBorders>
              <w:top w:val="nil"/>
              <w:left w:val="nil"/>
              <w:bottom w:val="single" w:sz="5" w:space="0" w:color="000000"/>
              <w:right w:val="nil"/>
            </w:tcBorders>
            <w:tcMar>
              <w:top w:w="0" w:type="dxa"/>
              <w:left w:w="100" w:type="dxa"/>
              <w:bottom w:w="0" w:type="dxa"/>
              <w:right w:w="100" w:type="dxa"/>
            </w:tcMar>
          </w:tcPr>
          <w:p w14:paraId="7E5632A2" w14:textId="77777777" w:rsidR="00364A78" w:rsidRPr="008B7777" w:rsidRDefault="00AD2CD7">
            <w:pPr>
              <w:spacing w:line="240" w:lineRule="auto"/>
              <w:ind w:firstLine="0"/>
              <w:rPr>
                <w:sz w:val="22"/>
                <w:szCs w:val="22"/>
              </w:rPr>
            </w:pPr>
            <w:r w:rsidRPr="008B7777">
              <w:rPr>
                <w:sz w:val="22"/>
                <w:szCs w:val="22"/>
              </w:rPr>
              <w:t>1 if the tweet was posted during a match; 0 otherwise</w:t>
            </w:r>
          </w:p>
        </w:tc>
      </w:tr>
    </w:tbl>
    <w:p w14:paraId="1FA19B87" w14:textId="77777777" w:rsidR="00364A78" w:rsidRPr="008B7777" w:rsidRDefault="00AD2CD7">
      <w:pPr>
        <w:ind w:firstLine="0"/>
      </w:pPr>
      <w:r w:rsidRPr="008B7777">
        <w:t>Note: Log-transformation was applied using the formula log(x+1) to address instances where followers, friends or statuses recorded 0 values.</w:t>
      </w:r>
      <w:r w:rsidRPr="008B7777">
        <w:br w:type="page"/>
      </w:r>
    </w:p>
    <w:p w14:paraId="15D85CEB" w14:textId="77777777" w:rsidR="00364A78" w:rsidRPr="008B7777" w:rsidRDefault="00AD2CD7">
      <w:pPr>
        <w:pStyle w:val="Heading3"/>
      </w:pPr>
      <w:bookmarkStart w:id="20" w:name="_heading=h.53bajkn7q25d" w:colFirst="0" w:colLast="0"/>
      <w:bookmarkEnd w:id="20"/>
      <w:r w:rsidRPr="008B7777">
        <w:lastRenderedPageBreak/>
        <w:t>Table S4. Descriptive statistics of the variables used in the Size and Survival models</w:t>
      </w:r>
    </w:p>
    <w:tbl>
      <w:tblPr>
        <w:tblStyle w:val="af1"/>
        <w:tblW w:w="9375" w:type="dxa"/>
        <w:tblLayout w:type="fixed"/>
        <w:tblLook w:val="0400" w:firstRow="0" w:lastRow="0" w:firstColumn="0" w:lastColumn="0" w:noHBand="0" w:noVBand="1"/>
      </w:tblPr>
      <w:tblGrid>
        <w:gridCol w:w="2595"/>
        <w:gridCol w:w="1065"/>
        <w:gridCol w:w="1215"/>
        <w:gridCol w:w="750"/>
        <w:gridCol w:w="1290"/>
        <w:gridCol w:w="1170"/>
        <w:gridCol w:w="1185"/>
        <w:gridCol w:w="105"/>
      </w:tblGrid>
      <w:tr w:rsidR="00364A78" w:rsidRPr="008B7777" w14:paraId="7D3ACA5B" w14:textId="77777777">
        <w:trPr>
          <w:gridAfter w:val="1"/>
          <w:wAfter w:w="105" w:type="dxa"/>
          <w:trHeight w:val="290"/>
        </w:trPr>
        <w:tc>
          <w:tcPr>
            <w:tcW w:w="2595" w:type="dxa"/>
            <w:tcBorders>
              <w:top w:val="single" w:sz="4" w:space="0" w:color="000000"/>
              <w:left w:val="nil"/>
              <w:bottom w:val="single" w:sz="4" w:space="0" w:color="000000"/>
              <w:right w:val="nil"/>
            </w:tcBorders>
            <w:shd w:val="clear" w:color="auto" w:fill="auto"/>
            <w:vAlign w:val="center"/>
          </w:tcPr>
          <w:p w14:paraId="287152CD" w14:textId="77777777" w:rsidR="00364A78" w:rsidRPr="008B7777" w:rsidRDefault="00364A78">
            <w:pPr>
              <w:spacing w:line="240" w:lineRule="auto"/>
              <w:ind w:firstLine="0"/>
              <w:jc w:val="center"/>
              <w:rPr>
                <w:color w:val="000000"/>
                <w:sz w:val="22"/>
                <w:szCs w:val="22"/>
              </w:rPr>
            </w:pPr>
          </w:p>
        </w:tc>
        <w:tc>
          <w:tcPr>
            <w:tcW w:w="1065" w:type="dxa"/>
            <w:tcBorders>
              <w:top w:val="single" w:sz="4" w:space="0" w:color="000000"/>
              <w:left w:val="nil"/>
              <w:bottom w:val="single" w:sz="4" w:space="0" w:color="000000"/>
              <w:right w:val="nil"/>
            </w:tcBorders>
            <w:shd w:val="clear" w:color="auto" w:fill="auto"/>
            <w:vAlign w:val="center"/>
          </w:tcPr>
          <w:p w14:paraId="1E825B7D" w14:textId="77777777" w:rsidR="00364A78" w:rsidRPr="008B7777" w:rsidRDefault="00AD2CD7">
            <w:pPr>
              <w:spacing w:line="240" w:lineRule="auto"/>
              <w:ind w:firstLine="0"/>
              <w:jc w:val="center"/>
              <w:rPr>
                <w:color w:val="000000"/>
                <w:sz w:val="22"/>
                <w:szCs w:val="22"/>
              </w:rPr>
            </w:pPr>
            <w:r w:rsidRPr="008B7777">
              <w:rPr>
                <w:color w:val="000000"/>
                <w:sz w:val="22"/>
                <w:szCs w:val="22"/>
              </w:rPr>
              <w:t>Mean</w:t>
            </w:r>
          </w:p>
        </w:tc>
        <w:tc>
          <w:tcPr>
            <w:tcW w:w="1215" w:type="dxa"/>
            <w:tcBorders>
              <w:top w:val="single" w:sz="4" w:space="0" w:color="000000"/>
              <w:left w:val="nil"/>
              <w:bottom w:val="single" w:sz="4" w:space="0" w:color="000000"/>
              <w:right w:val="nil"/>
            </w:tcBorders>
            <w:shd w:val="clear" w:color="auto" w:fill="auto"/>
            <w:vAlign w:val="center"/>
          </w:tcPr>
          <w:p w14:paraId="09FC9C29" w14:textId="77777777" w:rsidR="00364A78" w:rsidRPr="008B7777" w:rsidRDefault="00AD2CD7">
            <w:pPr>
              <w:spacing w:line="240" w:lineRule="auto"/>
              <w:ind w:firstLine="0"/>
              <w:jc w:val="center"/>
              <w:rPr>
                <w:color w:val="000000"/>
                <w:sz w:val="22"/>
                <w:szCs w:val="22"/>
              </w:rPr>
            </w:pPr>
            <w:r w:rsidRPr="008B7777">
              <w:rPr>
                <w:color w:val="000000"/>
                <w:sz w:val="22"/>
                <w:szCs w:val="22"/>
              </w:rPr>
              <w:t>Std. Dev.</w:t>
            </w:r>
          </w:p>
        </w:tc>
        <w:tc>
          <w:tcPr>
            <w:tcW w:w="750" w:type="dxa"/>
            <w:tcBorders>
              <w:top w:val="single" w:sz="4" w:space="0" w:color="000000"/>
              <w:left w:val="nil"/>
              <w:bottom w:val="single" w:sz="4" w:space="0" w:color="000000"/>
              <w:right w:val="nil"/>
            </w:tcBorders>
            <w:shd w:val="clear" w:color="auto" w:fill="auto"/>
            <w:vAlign w:val="center"/>
          </w:tcPr>
          <w:p w14:paraId="3AFF8AE4" w14:textId="77777777" w:rsidR="00364A78" w:rsidRPr="008B7777" w:rsidRDefault="00AD2CD7">
            <w:pPr>
              <w:spacing w:line="240" w:lineRule="auto"/>
              <w:ind w:firstLine="0"/>
              <w:jc w:val="center"/>
              <w:rPr>
                <w:color w:val="000000"/>
                <w:sz w:val="22"/>
                <w:szCs w:val="22"/>
              </w:rPr>
            </w:pPr>
            <w:r w:rsidRPr="008B7777">
              <w:rPr>
                <w:color w:val="000000"/>
                <w:sz w:val="22"/>
                <w:szCs w:val="22"/>
              </w:rPr>
              <w:t>Min</w:t>
            </w:r>
          </w:p>
        </w:tc>
        <w:tc>
          <w:tcPr>
            <w:tcW w:w="1290" w:type="dxa"/>
            <w:tcBorders>
              <w:top w:val="single" w:sz="4" w:space="0" w:color="000000"/>
              <w:left w:val="nil"/>
              <w:bottom w:val="single" w:sz="4" w:space="0" w:color="000000"/>
              <w:right w:val="nil"/>
            </w:tcBorders>
            <w:shd w:val="clear" w:color="auto" w:fill="auto"/>
            <w:vAlign w:val="center"/>
          </w:tcPr>
          <w:p w14:paraId="788016EE" w14:textId="77777777" w:rsidR="00364A78" w:rsidRPr="008B7777" w:rsidRDefault="00AD2CD7">
            <w:pPr>
              <w:spacing w:line="240" w:lineRule="auto"/>
              <w:ind w:firstLine="0"/>
              <w:jc w:val="center"/>
              <w:rPr>
                <w:color w:val="000000"/>
                <w:sz w:val="22"/>
                <w:szCs w:val="22"/>
              </w:rPr>
            </w:pPr>
            <w:r w:rsidRPr="008B7777">
              <w:rPr>
                <w:color w:val="000000"/>
                <w:sz w:val="22"/>
                <w:szCs w:val="22"/>
              </w:rPr>
              <w:t>Max</w:t>
            </w:r>
          </w:p>
        </w:tc>
        <w:tc>
          <w:tcPr>
            <w:tcW w:w="1170" w:type="dxa"/>
            <w:tcBorders>
              <w:top w:val="single" w:sz="4" w:space="0" w:color="000000"/>
              <w:left w:val="nil"/>
              <w:bottom w:val="single" w:sz="4" w:space="0" w:color="000000"/>
              <w:right w:val="nil"/>
            </w:tcBorders>
            <w:shd w:val="clear" w:color="auto" w:fill="auto"/>
            <w:vAlign w:val="center"/>
          </w:tcPr>
          <w:p w14:paraId="64FC9AF3" w14:textId="77777777" w:rsidR="00364A78" w:rsidRPr="008B7777" w:rsidRDefault="00AD2CD7">
            <w:pPr>
              <w:spacing w:line="240" w:lineRule="auto"/>
              <w:ind w:firstLine="0"/>
              <w:jc w:val="center"/>
              <w:rPr>
                <w:color w:val="000000"/>
                <w:sz w:val="22"/>
                <w:szCs w:val="22"/>
              </w:rPr>
            </w:pPr>
            <w:r w:rsidRPr="008B7777">
              <w:rPr>
                <w:color w:val="000000"/>
                <w:sz w:val="22"/>
                <w:szCs w:val="22"/>
              </w:rPr>
              <w:t>Skewness</w:t>
            </w:r>
          </w:p>
        </w:tc>
        <w:tc>
          <w:tcPr>
            <w:tcW w:w="1185" w:type="dxa"/>
            <w:tcBorders>
              <w:top w:val="single" w:sz="4" w:space="0" w:color="000000"/>
              <w:left w:val="nil"/>
              <w:bottom w:val="single" w:sz="4" w:space="0" w:color="000000"/>
              <w:right w:val="nil"/>
            </w:tcBorders>
            <w:shd w:val="clear" w:color="auto" w:fill="auto"/>
            <w:vAlign w:val="center"/>
          </w:tcPr>
          <w:p w14:paraId="49D14B19" w14:textId="77777777" w:rsidR="00364A78" w:rsidRPr="008B7777" w:rsidRDefault="00AD2CD7">
            <w:pPr>
              <w:spacing w:line="240" w:lineRule="auto"/>
              <w:ind w:firstLine="0"/>
              <w:jc w:val="center"/>
              <w:rPr>
                <w:color w:val="000000"/>
                <w:sz w:val="22"/>
                <w:szCs w:val="22"/>
              </w:rPr>
            </w:pPr>
            <w:r w:rsidRPr="008B7777">
              <w:rPr>
                <w:color w:val="000000"/>
                <w:sz w:val="22"/>
                <w:szCs w:val="22"/>
              </w:rPr>
              <w:t>Kurtosis</w:t>
            </w:r>
          </w:p>
        </w:tc>
      </w:tr>
      <w:tr w:rsidR="00364A78" w:rsidRPr="008B7777" w14:paraId="57BC7309" w14:textId="77777777">
        <w:trPr>
          <w:trHeight w:val="288"/>
        </w:trPr>
        <w:tc>
          <w:tcPr>
            <w:tcW w:w="9375" w:type="dxa"/>
            <w:gridSpan w:val="8"/>
            <w:tcBorders>
              <w:top w:val="nil"/>
              <w:left w:val="nil"/>
              <w:bottom w:val="nil"/>
              <w:right w:val="nil"/>
            </w:tcBorders>
            <w:shd w:val="clear" w:color="auto" w:fill="auto"/>
            <w:vAlign w:val="center"/>
          </w:tcPr>
          <w:p w14:paraId="537201D0" w14:textId="77777777" w:rsidR="00364A78" w:rsidRPr="008B7777" w:rsidRDefault="00AD2CD7">
            <w:pPr>
              <w:spacing w:line="240" w:lineRule="auto"/>
              <w:ind w:firstLine="0"/>
              <w:jc w:val="left"/>
              <w:rPr>
                <w:sz w:val="22"/>
                <w:szCs w:val="22"/>
              </w:rPr>
            </w:pPr>
            <w:r w:rsidRPr="008B7777">
              <w:rPr>
                <w:b/>
                <w:color w:val="000000"/>
                <w:sz w:val="22"/>
                <w:szCs w:val="22"/>
              </w:rPr>
              <w:t>Size model (N = 2,974,570)</w:t>
            </w:r>
          </w:p>
        </w:tc>
      </w:tr>
      <w:tr w:rsidR="00364A78" w:rsidRPr="008B7777" w14:paraId="1496831F" w14:textId="77777777">
        <w:trPr>
          <w:gridAfter w:val="1"/>
          <w:wAfter w:w="105" w:type="dxa"/>
          <w:trHeight w:val="288"/>
        </w:trPr>
        <w:tc>
          <w:tcPr>
            <w:tcW w:w="2595" w:type="dxa"/>
            <w:tcBorders>
              <w:top w:val="nil"/>
              <w:left w:val="nil"/>
              <w:bottom w:val="nil"/>
              <w:right w:val="nil"/>
            </w:tcBorders>
            <w:shd w:val="clear" w:color="auto" w:fill="auto"/>
            <w:vAlign w:val="center"/>
          </w:tcPr>
          <w:p w14:paraId="7395FE60" w14:textId="77777777" w:rsidR="00364A78" w:rsidRPr="008B7777" w:rsidRDefault="00AD2CD7">
            <w:pPr>
              <w:spacing w:line="240" w:lineRule="auto"/>
              <w:ind w:firstLine="221"/>
              <w:jc w:val="left"/>
              <w:rPr>
                <w:b/>
                <w:color w:val="000000"/>
                <w:sz w:val="22"/>
                <w:szCs w:val="22"/>
              </w:rPr>
            </w:pPr>
            <w:r w:rsidRPr="008B7777">
              <w:rPr>
                <w:b/>
                <w:color w:val="000000"/>
                <w:sz w:val="22"/>
                <w:szCs w:val="22"/>
              </w:rPr>
              <w:t>Dependent Variable</w:t>
            </w:r>
          </w:p>
        </w:tc>
        <w:tc>
          <w:tcPr>
            <w:tcW w:w="1065" w:type="dxa"/>
            <w:tcBorders>
              <w:top w:val="nil"/>
              <w:left w:val="nil"/>
              <w:bottom w:val="nil"/>
              <w:right w:val="nil"/>
            </w:tcBorders>
            <w:shd w:val="clear" w:color="auto" w:fill="auto"/>
            <w:vAlign w:val="center"/>
          </w:tcPr>
          <w:p w14:paraId="5C4CAE79" w14:textId="77777777" w:rsidR="00364A78" w:rsidRPr="008B7777" w:rsidRDefault="00364A78">
            <w:pPr>
              <w:spacing w:line="240" w:lineRule="auto"/>
              <w:ind w:firstLine="221"/>
              <w:jc w:val="center"/>
              <w:rPr>
                <w:b/>
                <w:color w:val="000000"/>
                <w:sz w:val="22"/>
                <w:szCs w:val="22"/>
              </w:rPr>
            </w:pPr>
          </w:p>
        </w:tc>
        <w:tc>
          <w:tcPr>
            <w:tcW w:w="1215" w:type="dxa"/>
            <w:tcBorders>
              <w:top w:val="nil"/>
              <w:left w:val="nil"/>
              <w:bottom w:val="nil"/>
              <w:right w:val="nil"/>
            </w:tcBorders>
            <w:shd w:val="clear" w:color="auto" w:fill="auto"/>
            <w:vAlign w:val="center"/>
          </w:tcPr>
          <w:p w14:paraId="04CE2CB4" w14:textId="77777777" w:rsidR="00364A78" w:rsidRPr="008B7777" w:rsidRDefault="00364A78">
            <w:pPr>
              <w:spacing w:line="240" w:lineRule="auto"/>
              <w:ind w:firstLine="0"/>
              <w:jc w:val="center"/>
              <w:rPr>
                <w:sz w:val="22"/>
                <w:szCs w:val="22"/>
              </w:rPr>
            </w:pPr>
          </w:p>
        </w:tc>
        <w:tc>
          <w:tcPr>
            <w:tcW w:w="750" w:type="dxa"/>
            <w:tcBorders>
              <w:top w:val="nil"/>
              <w:left w:val="nil"/>
              <w:bottom w:val="nil"/>
              <w:right w:val="nil"/>
            </w:tcBorders>
            <w:shd w:val="clear" w:color="auto" w:fill="auto"/>
            <w:vAlign w:val="center"/>
          </w:tcPr>
          <w:p w14:paraId="7495B993" w14:textId="77777777" w:rsidR="00364A78" w:rsidRPr="008B7777" w:rsidRDefault="00364A78">
            <w:pPr>
              <w:spacing w:line="240" w:lineRule="auto"/>
              <w:ind w:firstLine="0"/>
              <w:jc w:val="center"/>
              <w:rPr>
                <w:sz w:val="22"/>
                <w:szCs w:val="22"/>
              </w:rPr>
            </w:pPr>
          </w:p>
        </w:tc>
        <w:tc>
          <w:tcPr>
            <w:tcW w:w="1290" w:type="dxa"/>
            <w:tcBorders>
              <w:top w:val="nil"/>
              <w:left w:val="nil"/>
              <w:bottom w:val="nil"/>
              <w:right w:val="nil"/>
            </w:tcBorders>
            <w:shd w:val="clear" w:color="auto" w:fill="auto"/>
            <w:vAlign w:val="center"/>
          </w:tcPr>
          <w:p w14:paraId="2EFD217B" w14:textId="77777777" w:rsidR="00364A78" w:rsidRPr="008B7777" w:rsidRDefault="00364A78">
            <w:pPr>
              <w:spacing w:line="240" w:lineRule="auto"/>
              <w:ind w:firstLine="0"/>
              <w:jc w:val="center"/>
              <w:rPr>
                <w:sz w:val="22"/>
                <w:szCs w:val="22"/>
              </w:rPr>
            </w:pPr>
          </w:p>
        </w:tc>
        <w:tc>
          <w:tcPr>
            <w:tcW w:w="1170" w:type="dxa"/>
            <w:tcBorders>
              <w:top w:val="nil"/>
              <w:left w:val="nil"/>
              <w:bottom w:val="nil"/>
              <w:right w:val="nil"/>
            </w:tcBorders>
            <w:shd w:val="clear" w:color="auto" w:fill="auto"/>
            <w:vAlign w:val="center"/>
          </w:tcPr>
          <w:p w14:paraId="3FFA46DF" w14:textId="77777777" w:rsidR="00364A78" w:rsidRPr="008B7777" w:rsidRDefault="00364A78">
            <w:pPr>
              <w:spacing w:line="240" w:lineRule="auto"/>
              <w:ind w:firstLine="0"/>
              <w:jc w:val="center"/>
              <w:rPr>
                <w:sz w:val="22"/>
                <w:szCs w:val="22"/>
              </w:rPr>
            </w:pPr>
          </w:p>
        </w:tc>
        <w:tc>
          <w:tcPr>
            <w:tcW w:w="1185" w:type="dxa"/>
            <w:tcBorders>
              <w:top w:val="nil"/>
              <w:left w:val="nil"/>
              <w:bottom w:val="nil"/>
              <w:right w:val="nil"/>
            </w:tcBorders>
            <w:shd w:val="clear" w:color="auto" w:fill="auto"/>
            <w:vAlign w:val="center"/>
          </w:tcPr>
          <w:p w14:paraId="7F7DB505" w14:textId="77777777" w:rsidR="00364A78" w:rsidRPr="008B7777" w:rsidRDefault="00364A78">
            <w:pPr>
              <w:spacing w:line="240" w:lineRule="auto"/>
              <w:ind w:firstLine="0"/>
              <w:jc w:val="center"/>
              <w:rPr>
                <w:sz w:val="22"/>
                <w:szCs w:val="22"/>
              </w:rPr>
            </w:pPr>
          </w:p>
        </w:tc>
      </w:tr>
      <w:tr w:rsidR="00364A78" w:rsidRPr="008B7777" w14:paraId="595075A5" w14:textId="77777777">
        <w:trPr>
          <w:gridAfter w:val="1"/>
          <w:wAfter w:w="105" w:type="dxa"/>
          <w:trHeight w:val="288"/>
        </w:trPr>
        <w:tc>
          <w:tcPr>
            <w:tcW w:w="2595" w:type="dxa"/>
            <w:tcBorders>
              <w:top w:val="nil"/>
              <w:left w:val="nil"/>
              <w:bottom w:val="nil"/>
              <w:right w:val="nil"/>
            </w:tcBorders>
            <w:shd w:val="clear" w:color="auto" w:fill="auto"/>
            <w:vAlign w:val="center"/>
          </w:tcPr>
          <w:p w14:paraId="6D30EAF1" w14:textId="77777777" w:rsidR="00364A78" w:rsidRPr="008B7777" w:rsidRDefault="00AD2CD7">
            <w:pPr>
              <w:spacing w:line="240" w:lineRule="auto"/>
              <w:ind w:firstLine="440"/>
              <w:jc w:val="left"/>
              <w:rPr>
                <w:color w:val="000000"/>
                <w:sz w:val="22"/>
                <w:szCs w:val="22"/>
              </w:rPr>
            </w:pPr>
            <w:r w:rsidRPr="008B7777">
              <w:rPr>
                <w:color w:val="000000"/>
                <w:sz w:val="22"/>
                <w:szCs w:val="22"/>
              </w:rPr>
              <w:t>Retweet count</w:t>
            </w:r>
          </w:p>
        </w:tc>
        <w:tc>
          <w:tcPr>
            <w:tcW w:w="1065" w:type="dxa"/>
            <w:tcBorders>
              <w:top w:val="nil"/>
              <w:left w:val="nil"/>
              <w:bottom w:val="nil"/>
              <w:right w:val="nil"/>
            </w:tcBorders>
            <w:shd w:val="clear" w:color="auto" w:fill="auto"/>
            <w:vAlign w:val="center"/>
          </w:tcPr>
          <w:p w14:paraId="08B1FF9D" w14:textId="77777777" w:rsidR="00364A78" w:rsidRPr="008B7777" w:rsidRDefault="00AD2CD7">
            <w:pPr>
              <w:spacing w:line="240" w:lineRule="auto"/>
              <w:ind w:firstLine="0"/>
              <w:jc w:val="center"/>
              <w:rPr>
                <w:sz w:val="22"/>
                <w:szCs w:val="22"/>
              </w:rPr>
            </w:pPr>
            <w:r w:rsidRPr="008B7777">
              <w:rPr>
                <w:sz w:val="22"/>
                <w:szCs w:val="22"/>
              </w:rPr>
              <w:t>2.59</w:t>
            </w:r>
          </w:p>
        </w:tc>
        <w:tc>
          <w:tcPr>
            <w:tcW w:w="1215" w:type="dxa"/>
            <w:tcBorders>
              <w:top w:val="nil"/>
              <w:left w:val="nil"/>
              <w:bottom w:val="nil"/>
              <w:right w:val="nil"/>
            </w:tcBorders>
            <w:shd w:val="clear" w:color="auto" w:fill="auto"/>
            <w:vAlign w:val="center"/>
          </w:tcPr>
          <w:p w14:paraId="2FA7D86B" w14:textId="77777777" w:rsidR="00364A78" w:rsidRPr="008B7777" w:rsidRDefault="00AD2CD7">
            <w:pPr>
              <w:spacing w:line="240" w:lineRule="auto"/>
              <w:ind w:firstLine="0"/>
              <w:jc w:val="center"/>
              <w:rPr>
                <w:sz w:val="22"/>
                <w:szCs w:val="22"/>
              </w:rPr>
            </w:pPr>
            <w:r w:rsidRPr="008B7777">
              <w:rPr>
                <w:sz w:val="22"/>
                <w:szCs w:val="22"/>
              </w:rPr>
              <w:t>211.62</w:t>
            </w:r>
          </w:p>
        </w:tc>
        <w:tc>
          <w:tcPr>
            <w:tcW w:w="750" w:type="dxa"/>
            <w:tcBorders>
              <w:top w:val="nil"/>
              <w:left w:val="nil"/>
              <w:bottom w:val="nil"/>
              <w:right w:val="nil"/>
            </w:tcBorders>
            <w:shd w:val="clear" w:color="auto" w:fill="auto"/>
            <w:vAlign w:val="center"/>
          </w:tcPr>
          <w:p w14:paraId="5526450E" w14:textId="77777777" w:rsidR="00364A78" w:rsidRPr="008B7777" w:rsidRDefault="00AD2CD7">
            <w:pPr>
              <w:spacing w:line="240" w:lineRule="auto"/>
              <w:ind w:firstLine="0"/>
              <w:jc w:val="center"/>
              <w:rPr>
                <w:sz w:val="22"/>
                <w:szCs w:val="22"/>
              </w:rPr>
            </w:pPr>
            <w:r w:rsidRPr="008B7777">
              <w:rPr>
                <w:sz w:val="22"/>
                <w:szCs w:val="22"/>
              </w:rPr>
              <w:t>0.00</w:t>
            </w:r>
          </w:p>
        </w:tc>
        <w:tc>
          <w:tcPr>
            <w:tcW w:w="1290" w:type="dxa"/>
            <w:tcBorders>
              <w:top w:val="nil"/>
              <w:left w:val="nil"/>
              <w:bottom w:val="nil"/>
              <w:right w:val="nil"/>
            </w:tcBorders>
            <w:shd w:val="clear" w:color="auto" w:fill="auto"/>
            <w:vAlign w:val="center"/>
          </w:tcPr>
          <w:p w14:paraId="38340F2A" w14:textId="77777777" w:rsidR="00364A78" w:rsidRPr="008B7777" w:rsidRDefault="00AD2CD7">
            <w:pPr>
              <w:spacing w:line="240" w:lineRule="auto"/>
              <w:ind w:firstLine="0"/>
              <w:jc w:val="center"/>
              <w:rPr>
                <w:sz w:val="22"/>
                <w:szCs w:val="22"/>
              </w:rPr>
            </w:pPr>
            <w:r w:rsidRPr="008B7777">
              <w:rPr>
                <w:sz w:val="22"/>
                <w:szCs w:val="22"/>
              </w:rPr>
              <w:t>196720.00</w:t>
            </w:r>
          </w:p>
        </w:tc>
        <w:tc>
          <w:tcPr>
            <w:tcW w:w="1170" w:type="dxa"/>
            <w:tcBorders>
              <w:top w:val="nil"/>
              <w:left w:val="nil"/>
              <w:bottom w:val="nil"/>
              <w:right w:val="nil"/>
            </w:tcBorders>
            <w:shd w:val="clear" w:color="auto" w:fill="auto"/>
            <w:vAlign w:val="center"/>
          </w:tcPr>
          <w:p w14:paraId="4036995F" w14:textId="77777777" w:rsidR="00364A78" w:rsidRPr="008B7777" w:rsidRDefault="00AD2CD7">
            <w:pPr>
              <w:spacing w:line="240" w:lineRule="auto"/>
              <w:ind w:firstLine="0"/>
              <w:jc w:val="center"/>
              <w:rPr>
                <w:sz w:val="22"/>
                <w:szCs w:val="22"/>
              </w:rPr>
            </w:pPr>
            <w:r w:rsidRPr="008B7777">
              <w:rPr>
                <w:sz w:val="22"/>
                <w:szCs w:val="22"/>
              </w:rPr>
              <w:t>610.90</w:t>
            </w:r>
          </w:p>
        </w:tc>
        <w:tc>
          <w:tcPr>
            <w:tcW w:w="1185" w:type="dxa"/>
            <w:tcBorders>
              <w:top w:val="nil"/>
              <w:left w:val="nil"/>
              <w:bottom w:val="nil"/>
              <w:right w:val="nil"/>
            </w:tcBorders>
            <w:shd w:val="clear" w:color="auto" w:fill="auto"/>
            <w:vAlign w:val="center"/>
          </w:tcPr>
          <w:p w14:paraId="09A6A68F" w14:textId="77777777" w:rsidR="00364A78" w:rsidRPr="008B7777" w:rsidRDefault="00AD2CD7">
            <w:pPr>
              <w:spacing w:line="240" w:lineRule="auto"/>
              <w:ind w:firstLine="0"/>
              <w:jc w:val="center"/>
              <w:rPr>
                <w:sz w:val="22"/>
                <w:szCs w:val="22"/>
              </w:rPr>
            </w:pPr>
            <w:r w:rsidRPr="008B7777">
              <w:rPr>
                <w:sz w:val="22"/>
                <w:szCs w:val="22"/>
              </w:rPr>
              <w:t>464073.45</w:t>
            </w:r>
          </w:p>
        </w:tc>
      </w:tr>
      <w:tr w:rsidR="00364A78" w:rsidRPr="008B7777" w14:paraId="5440FD10" w14:textId="77777777">
        <w:trPr>
          <w:gridAfter w:val="1"/>
          <w:wAfter w:w="105" w:type="dxa"/>
          <w:trHeight w:val="288"/>
        </w:trPr>
        <w:tc>
          <w:tcPr>
            <w:tcW w:w="2595" w:type="dxa"/>
            <w:tcBorders>
              <w:top w:val="nil"/>
              <w:left w:val="nil"/>
              <w:bottom w:val="nil"/>
              <w:right w:val="nil"/>
            </w:tcBorders>
            <w:shd w:val="clear" w:color="auto" w:fill="auto"/>
            <w:vAlign w:val="center"/>
          </w:tcPr>
          <w:p w14:paraId="7EBE0F88" w14:textId="77777777" w:rsidR="00364A78" w:rsidRPr="008B7777" w:rsidRDefault="00AD2CD7">
            <w:pPr>
              <w:spacing w:line="240" w:lineRule="auto"/>
              <w:ind w:firstLine="221"/>
              <w:jc w:val="left"/>
              <w:rPr>
                <w:b/>
                <w:color w:val="000000"/>
                <w:sz w:val="22"/>
                <w:szCs w:val="22"/>
              </w:rPr>
            </w:pPr>
            <w:r w:rsidRPr="008B7777">
              <w:rPr>
                <w:b/>
                <w:color w:val="000000"/>
                <w:sz w:val="22"/>
                <w:szCs w:val="22"/>
              </w:rPr>
              <w:t>Independent Variables</w:t>
            </w:r>
          </w:p>
        </w:tc>
        <w:tc>
          <w:tcPr>
            <w:tcW w:w="1065" w:type="dxa"/>
            <w:tcBorders>
              <w:top w:val="nil"/>
              <w:left w:val="nil"/>
              <w:bottom w:val="nil"/>
              <w:right w:val="nil"/>
            </w:tcBorders>
            <w:shd w:val="clear" w:color="auto" w:fill="auto"/>
            <w:vAlign w:val="center"/>
          </w:tcPr>
          <w:p w14:paraId="5C66D761" w14:textId="77777777" w:rsidR="00364A78" w:rsidRPr="008B7777" w:rsidRDefault="00364A78">
            <w:pPr>
              <w:spacing w:line="240" w:lineRule="auto"/>
              <w:ind w:firstLine="221"/>
              <w:jc w:val="center"/>
              <w:rPr>
                <w:b/>
                <w:color w:val="000000"/>
                <w:sz w:val="22"/>
                <w:szCs w:val="22"/>
              </w:rPr>
            </w:pPr>
          </w:p>
        </w:tc>
        <w:tc>
          <w:tcPr>
            <w:tcW w:w="1215" w:type="dxa"/>
            <w:tcBorders>
              <w:top w:val="nil"/>
              <w:left w:val="nil"/>
              <w:bottom w:val="nil"/>
              <w:right w:val="nil"/>
            </w:tcBorders>
            <w:shd w:val="clear" w:color="auto" w:fill="auto"/>
            <w:vAlign w:val="center"/>
          </w:tcPr>
          <w:p w14:paraId="7061918E" w14:textId="77777777" w:rsidR="00364A78" w:rsidRPr="008B7777" w:rsidRDefault="00364A78">
            <w:pPr>
              <w:spacing w:line="240" w:lineRule="auto"/>
              <w:ind w:firstLine="0"/>
              <w:jc w:val="center"/>
              <w:rPr>
                <w:sz w:val="22"/>
                <w:szCs w:val="22"/>
              </w:rPr>
            </w:pPr>
          </w:p>
        </w:tc>
        <w:tc>
          <w:tcPr>
            <w:tcW w:w="750" w:type="dxa"/>
            <w:tcBorders>
              <w:top w:val="nil"/>
              <w:left w:val="nil"/>
              <w:bottom w:val="nil"/>
              <w:right w:val="nil"/>
            </w:tcBorders>
            <w:shd w:val="clear" w:color="auto" w:fill="auto"/>
            <w:vAlign w:val="center"/>
          </w:tcPr>
          <w:p w14:paraId="6A19F54F" w14:textId="77777777" w:rsidR="00364A78" w:rsidRPr="008B7777" w:rsidRDefault="00364A78">
            <w:pPr>
              <w:spacing w:line="240" w:lineRule="auto"/>
              <w:ind w:firstLine="0"/>
              <w:jc w:val="center"/>
              <w:rPr>
                <w:sz w:val="22"/>
                <w:szCs w:val="22"/>
              </w:rPr>
            </w:pPr>
          </w:p>
        </w:tc>
        <w:tc>
          <w:tcPr>
            <w:tcW w:w="1290" w:type="dxa"/>
            <w:tcBorders>
              <w:top w:val="nil"/>
              <w:left w:val="nil"/>
              <w:bottom w:val="nil"/>
              <w:right w:val="nil"/>
            </w:tcBorders>
            <w:shd w:val="clear" w:color="auto" w:fill="auto"/>
            <w:vAlign w:val="center"/>
          </w:tcPr>
          <w:p w14:paraId="00E4DA4E" w14:textId="77777777" w:rsidR="00364A78" w:rsidRPr="008B7777" w:rsidRDefault="00364A78">
            <w:pPr>
              <w:spacing w:line="240" w:lineRule="auto"/>
              <w:ind w:firstLine="0"/>
              <w:jc w:val="center"/>
              <w:rPr>
                <w:sz w:val="22"/>
                <w:szCs w:val="22"/>
              </w:rPr>
            </w:pPr>
          </w:p>
        </w:tc>
        <w:tc>
          <w:tcPr>
            <w:tcW w:w="1170" w:type="dxa"/>
            <w:tcBorders>
              <w:top w:val="nil"/>
              <w:left w:val="nil"/>
              <w:bottom w:val="nil"/>
              <w:right w:val="nil"/>
            </w:tcBorders>
            <w:shd w:val="clear" w:color="auto" w:fill="auto"/>
            <w:vAlign w:val="center"/>
          </w:tcPr>
          <w:p w14:paraId="66978673" w14:textId="77777777" w:rsidR="00364A78" w:rsidRPr="008B7777" w:rsidRDefault="00364A78">
            <w:pPr>
              <w:spacing w:line="240" w:lineRule="auto"/>
              <w:ind w:firstLine="0"/>
              <w:jc w:val="center"/>
              <w:rPr>
                <w:sz w:val="22"/>
                <w:szCs w:val="22"/>
              </w:rPr>
            </w:pPr>
          </w:p>
        </w:tc>
        <w:tc>
          <w:tcPr>
            <w:tcW w:w="1185" w:type="dxa"/>
            <w:tcBorders>
              <w:top w:val="nil"/>
              <w:left w:val="nil"/>
              <w:bottom w:val="nil"/>
              <w:right w:val="nil"/>
            </w:tcBorders>
            <w:shd w:val="clear" w:color="auto" w:fill="auto"/>
            <w:vAlign w:val="center"/>
          </w:tcPr>
          <w:p w14:paraId="5E0DD8BF" w14:textId="77777777" w:rsidR="00364A78" w:rsidRPr="008B7777" w:rsidRDefault="00364A78">
            <w:pPr>
              <w:spacing w:line="240" w:lineRule="auto"/>
              <w:ind w:firstLine="0"/>
              <w:jc w:val="center"/>
              <w:rPr>
                <w:sz w:val="22"/>
                <w:szCs w:val="22"/>
              </w:rPr>
            </w:pPr>
          </w:p>
        </w:tc>
      </w:tr>
      <w:tr w:rsidR="00364A78" w:rsidRPr="008B7777" w14:paraId="22EE1DD5" w14:textId="77777777">
        <w:trPr>
          <w:gridAfter w:val="1"/>
          <w:wAfter w:w="105" w:type="dxa"/>
          <w:trHeight w:val="288"/>
        </w:trPr>
        <w:tc>
          <w:tcPr>
            <w:tcW w:w="2595" w:type="dxa"/>
            <w:tcBorders>
              <w:top w:val="nil"/>
              <w:left w:val="nil"/>
              <w:bottom w:val="nil"/>
              <w:right w:val="nil"/>
            </w:tcBorders>
            <w:shd w:val="clear" w:color="auto" w:fill="auto"/>
            <w:vAlign w:val="center"/>
          </w:tcPr>
          <w:p w14:paraId="5C393B4F" w14:textId="77777777" w:rsidR="00364A78" w:rsidRPr="008B7777" w:rsidRDefault="00AD2CD7">
            <w:pPr>
              <w:spacing w:line="240" w:lineRule="auto"/>
              <w:ind w:firstLine="440"/>
              <w:jc w:val="left"/>
              <w:rPr>
                <w:color w:val="000000"/>
                <w:sz w:val="22"/>
                <w:szCs w:val="22"/>
              </w:rPr>
            </w:pPr>
            <w:r w:rsidRPr="008B7777">
              <w:rPr>
                <w:color w:val="000000"/>
                <w:sz w:val="22"/>
                <w:szCs w:val="22"/>
              </w:rPr>
              <w:t>Critical</w:t>
            </w:r>
          </w:p>
        </w:tc>
        <w:tc>
          <w:tcPr>
            <w:tcW w:w="1065" w:type="dxa"/>
            <w:tcBorders>
              <w:top w:val="nil"/>
              <w:left w:val="nil"/>
              <w:bottom w:val="nil"/>
              <w:right w:val="nil"/>
            </w:tcBorders>
            <w:shd w:val="clear" w:color="auto" w:fill="auto"/>
            <w:vAlign w:val="center"/>
          </w:tcPr>
          <w:p w14:paraId="1AA52024" w14:textId="77777777" w:rsidR="00364A78" w:rsidRPr="008B7777" w:rsidRDefault="00AD2CD7">
            <w:pPr>
              <w:spacing w:line="240" w:lineRule="auto"/>
              <w:ind w:firstLine="0"/>
              <w:jc w:val="center"/>
              <w:rPr>
                <w:sz w:val="22"/>
                <w:szCs w:val="22"/>
              </w:rPr>
            </w:pPr>
            <w:r w:rsidRPr="008B7777">
              <w:rPr>
                <w:sz w:val="22"/>
                <w:szCs w:val="22"/>
              </w:rPr>
              <w:t>0.11</w:t>
            </w:r>
          </w:p>
        </w:tc>
        <w:tc>
          <w:tcPr>
            <w:tcW w:w="1215" w:type="dxa"/>
            <w:tcBorders>
              <w:top w:val="nil"/>
              <w:left w:val="nil"/>
              <w:bottom w:val="nil"/>
              <w:right w:val="nil"/>
            </w:tcBorders>
            <w:shd w:val="clear" w:color="auto" w:fill="auto"/>
            <w:vAlign w:val="center"/>
          </w:tcPr>
          <w:p w14:paraId="4BCEC1C5" w14:textId="77777777" w:rsidR="00364A78" w:rsidRPr="008B7777" w:rsidRDefault="00AD2CD7">
            <w:pPr>
              <w:spacing w:line="240" w:lineRule="auto"/>
              <w:ind w:firstLine="0"/>
              <w:jc w:val="center"/>
              <w:rPr>
                <w:sz w:val="22"/>
                <w:szCs w:val="22"/>
              </w:rPr>
            </w:pPr>
            <w:r w:rsidRPr="008B7777">
              <w:rPr>
                <w:sz w:val="22"/>
                <w:szCs w:val="22"/>
              </w:rPr>
              <w:t>0.31</w:t>
            </w:r>
          </w:p>
        </w:tc>
        <w:tc>
          <w:tcPr>
            <w:tcW w:w="750" w:type="dxa"/>
            <w:tcBorders>
              <w:top w:val="nil"/>
              <w:left w:val="nil"/>
              <w:bottom w:val="nil"/>
              <w:right w:val="nil"/>
            </w:tcBorders>
            <w:shd w:val="clear" w:color="auto" w:fill="auto"/>
            <w:vAlign w:val="center"/>
          </w:tcPr>
          <w:p w14:paraId="55EC815A" w14:textId="77777777" w:rsidR="00364A78" w:rsidRPr="008B7777" w:rsidRDefault="00AD2CD7">
            <w:pPr>
              <w:spacing w:line="240" w:lineRule="auto"/>
              <w:ind w:firstLine="0"/>
              <w:jc w:val="center"/>
              <w:rPr>
                <w:sz w:val="22"/>
                <w:szCs w:val="22"/>
              </w:rPr>
            </w:pPr>
            <w:r w:rsidRPr="008B7777">
              <w:rPr>
                <w:sz w:val="22"/>
                <w:szCs w:val="22"/>
              </w:rPr>
              <w:t>0.00</w:t>
            </w:r>
          </w:p>
        </w:tc>
        <w:tc>
          <w:tcPr>
            <w:tcW w:w="1290" w:type="dxa"/>
            <w:tcBorders>
              <w:top w:val="nil"/>
              <w:left w:val="nil"/>
              <w:bottom w:val="nil"/>
              <w:right w:val="nil"/>
            </w:tcBorders>
            <w:shd w:val="clear" w:color="auto" w:fill="auto"/>
            <w:vAlign w:val="center"/>
          </w:tcPr>
          <w:p w14:paraId="6D2B2AEA" w14:textId="77777777" w:rsidR="00364A78" w:rsidRPr="008B7777" w:rsidRDefault="00AD2CD7">
            <w:pPr>
              <w:spacing w:line="240" w:lineRule="auto"/>
              <w:ind w:firstLine="0"/>
              <w:jc w:val="center"/>
              <w:rPr>
                <w:sz w:val="22"/>
                <w:szCs w:val="22"/>
              </w:rPr>
            </w:pPr>
            <w:r w:rsidRPr="008B7777">
              <w:rPr>
                <w:sz w:val="22"/>
                <w:szCs w:val="22"/>
              </w:rPr>
              <w:t>1.00</w:t>
            </w:r>
          </w:p>
        </w:tc>
        <w:tc>
          <w:tcPr>
            <w:tcW w:w="1170" w:type="dxa"/>
            <w:tcBorders>
              <w:top w:val="nil"/>
              <w:left w:val="nil"/>
              <w:bottom w:val="nil"/>
              <w:right w:val="nil"/>
            </w:tcBorders>
            <w:shd w:val="clear" w:color="auto" w:fill="auto"/>
            <w:vAlign w:val="center"/>
          </w:tcPr>
          <w:p w14:paraId="2C1A4F51" w14:textId="77777777" w:rsidR="00364A78" w:rsidRPr="008B7777" w:rsidRDefault="00AD2CD7">
            <w:pPr>
              <w:spacing w:line="240" w:lineRule="auto"/>
              <w:ind w:firstLine="0"/>
              <w:jc w:val="center"/>
              <w:rPr>
                <w:sz w:val="22"/>
                <w:szCs w:val="22"/>
              </w:rPr>
            </w:pPr>
            <w:r w:rsidRPr="008B7777">
              <w:rPr>
                <w:sz w:val="22"/>
                <w:szCs w:val="22"/>
              </w:rPr>
              <w:t>2.49</w:t>
            </w:r>
          </w:p>
        </w:tc>
        <w:tc>
          <w:tcPr>
            <w:tcW w:w="1185" w:type="dxa"/>
            <w:tcBorders>
              <w:top w:val="nil"/>
              <w:left w:val="nil"/>
              <w:bottom w:val="nil"/>
              <w:right w:val="nil"/>
            </w:tcBorders>
            <w:shd w:val="clear" w:color="auto" w:fill="auto"/>
            <w:vAlign w:val="center"/>
          </w:tcPr>
          <w:p w14:paraId="08619718" w14:textId="77777777" w:rsidR="00364A78" w:rsidRPr="008B7777" w:rsidRDefault="00AD2CD7">
            <w:pPr>
              <w:spacing w:line="240" w:lineRule="auto"/>
              <w:ind w:firstLine="0"/>
              <w:jc w:val="center"/>
              <w:rPr>
                <w:sz w:val="22"/>
                <w:szCs w:val="22"/>
              </w:rPr>
            </w:pPr>
            <w:r w:rsidRPr="008B7777">
              <w:rPr>
                <w:sz w:val="22"/>
                <w:szCs w:val="22"/>
              </w:rPr>
              <w:t>4.22</w:t>
            </w:r>
          </w:p>
        </w:tc>
      </w:tr>
      <w:tr w:rsidR="00364A78" w:rsidRPr="008B7777" w14:paraId="268A3D83" w14:textId="77777777">
        <w:trPr>
          <w:gridAfter w:val="1"/>
          <w:wAfter w:w="105" w:type="dxa"/>
          <w:trHeight w:val="288"/>
        </w:trPr>
        <w:tc>
          <w:tcPr>
            <w:tcW w:w="2595" w:type="dxa"/>
            <w:tcBorders>
              <w:top w:val="nil"/>
              <w:left w:val="nil"/>
              <w:bottom w:val="nil"/>
              <w:right w:val="nil"/>
            </w:tcBorders>
            <w:shd w:val="clear" w:color="auto" w:fill="auto"/>
            <w:vAlign w:val="center"/>
          </w:tcPr>
          <w:p w14:paraId="23FB2B01" w14:textId="77777777" w:rsidR="00364A78" w:rsidRPr="008B7777" w:rsidRDefault="00AD2CD7">
            <w:pPr>
              <w:spacing w:line="240" w:lineRule="auto"/>
              <w:ind w:firstLine="440"/>
              <w:jc w:val="left"/>
              <w:rPr>
                <w:color w:val="000000"/>
                <w:sz w:val="22"/>
                <w:szCs w:val="22"/>
              </w:rPr>
            </w:pPr>
            <w:r w:rsidRPr="008B7777">
              <w:rPr>
                <w:color w:val="000000"/>
                <w:sz w:val="22"/>
                <w:szCs w:val="22"/>
              </w:rPr>
              <w:t>Hashtag freq.</w:t>
            </w:r>
          </w:p>
        </w:tc>
        <w:tc>
          <w:tcPr>
            <w:tcW w:w="1065" w:type="dxa"/>
            <w:tcBorders>
              <w:top w:val="nil"/>
              <w:left w:val="nil"/>
              <w:bottom w:val="nil"/>
              <w:right w:val="nil"/>
            </w:tcBorders>
            <w:shd w:val="clear" w:color="auto" w:fill="auto"/>
            <w:vAlign w:val="center"/>
          </w:tcPr>
          <w:p w14:paraId="75AD88CC" w14:textId="77777777" w:rsidR="00364A78" w:rsidRPr="008B7777" w:rsidRDefault="00AD2CD7">
            <w:pPr>
              <w:spacing w:line="240" w:lineRule="auto"/>
              <w:ind w:firstLine="0"/>
              <w:jc w:val="center"/>
              <w:rPr>
                <w:sz w:val="22"/>
                <w:szCs w:val="22"/>
              </w:rPr>
            </w:pPr>
            <w:r w:rsidRPr="008B7777">
              <w:rPr>
                <w:sz w:val="22"/>
                <w:szCs w:val="22"/>
              </w:rPr>
              <w:t>2.60</w:t>
            </w:r>
          </w:p>
        </w:tc>
        <w:tc>
          <w:tcPr>
            <w:tcW w:w="1215" w:type="dxa"/>
            <w:tcBorders>
              <w:top w:val="nil"/>
              <w:left w:val="nil"/>
              <w:bottom w:val="nil"/>
              <w:right w:val="nil"/>
            </w:tcBorders>
            <w:shd w:val="clear" w:color="auto" w:fill="auto"/>
            <w:vAlign w:val="center"/>
          </w:tcPr>
          <w:p w14:paraId="1D65E63C" w14:textId="77777777" w:rsidR="00364A78" w:rsidRPr="008B7777" w:rsidRDefault="00AD2CD7">
            <w:pPr>
              <w:spacing w:line="240" w:lineRule="auto"/>
              <w:ind w:firstLine="0"/>
              <w:jc w:val="center"/>
              <w:rPr>
                <w:sz w:val="22"/>
                <w:szCs w:val="22"/>
              </w:rPr>
            </w:pPr>
            <w:r w:rsidRPr="008B7777">
              <w:rPr>
                <w:sz w:val="22"/>
                <w:szCs w:val="22"/>
              </w:rPr>
              <w:t>3.44</w:t>
            </w:r>
          </w:p>
        </w:tc>
        <w:tc>
          <w:tcPr>
            <w:tcW w:w="750" w:type="dxa"/>
            <w:tcBorders>
              <w:top w:val="nil"/>
              <w:left w:val="nil"/>
              <w:bottom w:val="nil"/>
              <w:right w:val="nil"/>
            </w:tcBorders>
            <w:shd w:val="clear" w:color="auto" w:fill="auto"/>
            <w:vAlign w:val="center"/>
          </w:tcPr>
          <w:p w14:paraId="693E4377" w14:textId="77777777" w:rsidR="00364A78" w:rsidRPr="008B7777" w:rsidRDefault="00AD2CD7">
            <w:pPr>
              <w:spacing w:line="240" w:lineRule="auto"/>
              <w:ind w:firstLine="0"/>
              <w:jc w:val="center"/>
              <w:rPr>
                <w:sz w:val="22"/>
                <w:szCs w:val="22"/>
              </w:rPr>
            </w:pPr>
            <w:r w:rsidRPr="008B7777">
              <w:rPr>
                <w:sz w:val="22"/>
                <w:szCs w:val="22"/>
              </w:rPr>
              <w:t>0.00</w:t>
            </w:r>
          </w:p>
        </w:tc>
        <w:tc>
          <w:tcPr>
            <w:tcW w:w="1290" w:type="dxa"/>
            <w:tcBorders>
              <w:top w:val="nil"/>
              <w:left w:val="nil"/>
              <w:bottom w:val="nil"/>
              <w:right w:val="nil"/>
            </w:tcBorders>
            <w:shd w:val="clear" w:color="auto" w:fill="auto"/>
            <w:vAlign w:val="center"/>
          </w:tcPr>
          <w:p w14:paraId="14AF2ADD" w14:textId="77777777" w:rsidR="00364A78" w:rsidRPr="008B7777" w:rsidRDefault="00AD2CD7">
            <w:pPr>
              <w:spacing w:line="240" w:lineRule="auto"/>
              <w:ind w:firstLine="0"/>
              <w:jc w:val="center"/>
              <w:rPr>
                <w:sz w:val="22"/>
                <w:szCs w:val="22"/>
              </w:rPr>
            </w:pPr>
            <w:r w:rsidRPr="008B7777">
              <w:rPr>
                <w:sz w:val="22"/>
                <w:szCs w:val="22"/>
              </w:rPr>
              <w:t>48.00</w:t>
            </w:r>
          </w:p>
        </w:tc>
        <w:tc>
          <w:tcPr>
            <w:tcW w:w="1170" w:type="dxa"/>
            <w:tcBorders>
              <w:top w:val="nil"/>
              <w:left w:val="nil"/>
              <w:bottom w:val="nil"/>
              <w:right w:val="nil"/>
            </w:tcBorders>
            <w:shd w:val="clear" w:color="auto" w:fill="auto"/>
            <w:vAlign w:val="center"/>
          </w:tcPr>
          <w:p w14:paraId="1F0C12B7" w14:textId="77777777" w:rsidR="00364A78" w:rsidRPr="008B7777" w:rsidRDefault="00AD2CD7">
            <w:pPr>
              <w:spacing w:line="240" w:lineRule="auto"/>
              <w:ind w:firstLine="0"/>
              <w:jc w:val="center"/>
              <w:rPr>
                <w:sz w:val="22"/>
                <w:szCs w:val="22"/>
              </w:rPr>
            </w:pPr>
            <w:r w:rsidRPr="008B7777">
              <w:rPr>
                <w:sz w:val="22"/>
                <w:szCs w:val="22"/>
              </w:rPr>
              <w:t>1.88</w:t>
            </w:r>
          </w:p>
        </w:tc>
        <w:tc>
          <w:tcPr>
            <w:tcW w:w="1185" w:type="dxa"/>
            <w:tcBorders>
              <w:top w:val="nil"/>
              <w:left w:val="nil"/>
              <w:bottom w:val="nil"/>
              <w:right w:val="nil"/>
            </w:tcBorders>
            <w:shd w:val="clear" w:color="auto" w:fill="auto"/>
            <w:vAlign w:val="center"/>
          </w:tcPr>
          <w:p w14:paraId="2D36B353" w14:textId="77777777" w:rsidR="00364A78" w:rsidRPr="008B7777" w:rsidRDefault="00AD2CD7">
            <w:pPr>
              <w:spacing w:line="240" w:lineRule="auto"/>
              <w:ind w:firstLine="0"/>
              <w:jc w:val="center"/>
              <w:rPr>
                <w:sz w:val="22"/>
                <w:szCs w:val="22"/>
              </w:rPr>
            </w:pPr>
            <w:r w:rsidRPr="008B7777">
              <w:rPr>
                <w:sz w:val="22"/>
                <w:szCs w:val="22"/>
              </w:rPr>
              <w:t>5.23</w:t>
            </w:r>
          </w:p>
        </w:tc>
      </w:tr>
      <w:tr w:rsidR="00364A78" w:rsidRPr="008B7777" w14:paraId="7CE55AD2" w14:textId="77777777">
        <w:trPr>
          <w:gridAfter w:val="1"/>
          <w:wAfter w:w="105" w:type="dxa"/>
          <w:trHeight w:val="288"/>
        </w:trPr>
        <w:tc>
          <w:tcPr>
            <w:tcW w:w="2595" w:type="dxa"/>
            <w:tcBorders>
              <w:top w:val="nil"/>
              <w:left w:val="nil"/>
              <w:bottom w:val="nil"/>
              <w:right w:val="nil"/>
            </w:tcBorders>
            <w:shd w:val="clear" w:color="auto" w:fill="auto"/>
            <w:vAlign w:val="center"/>
          </w:tcPr>
          <w:p w14:paraId="20669392" w14:textId="77777777" w:rsidR="00364A78" w:rsidRPr="008B7777" w:rsidRDefault="00AD2CD7">
            <w:pPr>
              <w:spacing w:line="240" w:lineRule="auto"/>
              <w:ind w:firstLine="440"/>
              <w:jc w:val="left"/>
              <w:rPr>
                <w:color w:val="000000"/>
                <w:sz w:val="22"/>
                <w:szCs w:val="22"/>
              </w:rPr>
            </w:pPr>
            <w:r w:rsidRPr="008B7777">
              <w:rPr>
                <w:color w:val="000000"/>
                <w:sz w:val="22"/>
                <w:szCs w:val="22"/>
              </w:rPr>
              <w:t>Mention freq.</w:t>
            </w:r>
          </w:p>
        </w:tc>
        <w:tc>
          <w:tcPr>
            <w:tcW w:w="1065" w:type="dxa"/>
            <w:tcBorders>
              <w:top w:val="nil"/>
              <w:left w:val="nil"/>
              <w:bottom w:val="nil"/>
              <w:right w:val="nil"/>
            </w:tcBorders>
            <w:shd w:val="clear" w:color="auto" w:fill="auto"/>
            <w:vAlign w:val="center"/>
          </w:tcPr>
          <w:p w14:paraId="1A381EBC" w14:textId="77777777" w:rsidR="00364A78" w:rsidRPr="008B7777" w:rsidRDefault="00AD2CD7">
            <w:pPr>
              <w:spacing w:line="240" w:lineRule="auto"/>
              <w:ind w:firstLine="0"/>
              <w:jc w:val="center"/>
              <w:rPr>
                <w:sz w:val="22"/>
                <w:szCs w:val="22"/>
              </w:rPr>
            </w:pPr>
            <w:r w:rsidRPr="008B7777">
              <w:rPr>
                <w:sz w:val="22"/>
                <w:szCs w:val="22"/>
              </w:rPr>
              <w:t>0.66</w:t>
            </w:r>
          </w:p>
        </w:tc>
        <w:tc>
          <w:tcPr>
            <w:tcW w:w="1215" w:type="dxa"/>
            <w:tcBorders>
              <w:top w:val="nil"/>
              <w:left w:val="nil"/>
              <w:bottom w:val="nil"/>
              <w:right w:val="nil"/>
            </w:tcBorders>
            <w:shd w:val="clear" w:color="auto" w:fill="auto"/>
            <w:vAlign w:val="center"/>
          </w:tcPr>
          <w:p w14:paraId="75FFCBD7" w14:textId="77777777" w:rsidR="00364A78" w:rsidRPr="008B7777" w:rsidRDefault="00AD2CD7">
            <w:pPr>
              <w:spacing w:line="240" w:lineRule="auto"/>
              <w:ind w:firstLine="0"/>
              <w:jc w:val="center"/>
              <w:rPr>
                <w:sz w:val="22"/>
                <w:szCs w:val="22"/>
              </w:rPr>
            </w:pPr>
            <w:r w:rsidRPr="008B7777">
              <w:rPr>
                <w:sz w:val="22"/>
                <w:szCs w:val="22"/>
              </w:rPr>
              <w:t>1.62</w:t>
            </w:r>
          </w:p>
        </w:tc>
        <w:tc>
          <w:tcPr>
            <w:tcW w:w="750" w:type="dxa"/>
            <w:tcBorders>
              <w:top w:val="nil"/>
              <w:left w:val="nil"/>
              <w:bottom w:val="nil"/>
              <w:right w:val="nil"/>
            </w:tcBorders>
            <w:shd w:val="clear" w:color="auto" w:fill="auto"/>
            <w:vAlign w:val="center"/>
          </w:tcPr>
          <w:p w14:paraId="713BE420" w14:textId="77777777" w:rsidR="00364A78" w:rsidRPr="008B7777" w:rsidRDefault="00AD2CD7">
            <w:pPr>
              <w:spacing w:line="240" w:lineRule="auto"/>
              <w:ind w:firstLine="0"/>
              <w:jc w:val="center"/>
              <w:rPr>
                <w:sz w:val="22"/>
                <w:szCs w:val="22"/>
              </w:rPr>
            </w:pPr>
            <w:r w:rsidRPr="008B7777">
              <w:rPr>
                <w:sz w:val="22"/>
                <w:szCs w:val="22"/>
              </w:rPr>
              <w:t>0.00</w:t>
            </w:r>
          </w:p>
        </w:tc>
        <w:tc>
          <w:tcPr>
            <w:tcW w:w="1290" w:type="dxa"/>
            <w:tcBorders>
              <w:top w:val="nil"/>
              <w:left w:val="nil"/>
              <w:bottom w:val="nil"/>
              <w:right w:val="nil"/>
            </w:tcBorders>
            <w:shd w:val="clear" w:color="auto" w:fill="auto"/>
            <w:vAlign w:val="center"/>
          </w:tcPr>
          <w:p w14:paraId="21AB848E" w14:textId="77777777" w:rsidR="00364A78" w:rsidRPr="008B7777" w:rsidRDefault="00AD2CD7">
            <w:pPr>
              <w:spacing w:line="240" w:lineRule="auto"/>
              <w:ind w:firstLine="0"/>
              <w:jc w:val="center"/>
              <w:rPr>
                <w:sz w:val="22"/>
                <w:szCs w:val="22"/>
              </w:rPr>
            </w:pPr>
            <w:r w:rsidRPr="008B7777">
              <w:rPr>
                <w:sz w:val="22"/>
                <w:szCs w:val="22"/>
              </w:rPr>
              <w:t>51.00</w:t>
            </w:r>
          </w:p>
        </w:tc>
        <w:tc>
          <w:tcPr>
            <w:tcW w:w="1170" w:type="dxa"/>
            <w:tcBorders>
              <w:top w:val="nil"/>
              <w:left w:val="nil"/>
              <w:bottom w:val="nil"/>
              <w:right w:val="nil"/>
            </w:tcBorders>
            <w:shd w:val="clear" w:color="auto" w:fill="auto"/>
            <w:vAlign w:val="center"/>
          </w:tcPr>
          <w:p w14:paraId="4C0908D6" w14:textId="77777777" w:rsidR="00364A78" w:rsidRPr="008B7777" w:rsidRDefault="00AD2CD7">
            <w:pPr>
              <w:spacing w:line="240" w:lineRule="auto"/>
              <w:ind w:firstLine="0"/>
              <w:jc w:val="center"/>
              <w:rPr>
                <w:sz w:val="22"/>
                <w:szCs w:val="22"/>
              </w:rPr>
            </w:pPr>
            <w:r w:rsidRPr="008B7777">
              <w:rPr>
                <w:sz w:val="22"/>
                <w:szCs w:val="22"/>
              </w:rPr>
              <w:t>8.91</w:t>
            </w:r>
          </w:p>
        </w:tc>
        <w:tc>
          <w:tcPr>
            <w:tcW w:w="1185" w:type="dxa"/>
            <w:tcBorders>
              <w:top w:val="nil"/>
              <w:left w:val="nil"/>
              <w:bottom w:val="nil"/>
              <w:right w:val="nil"/>
            </w:tcBorders>
            <w:shd w:val="clear" w:color="auto" w:fill="auto"/>
            <w:vAlign w:val="center"/>
          </w:tcPr>
          <w:p w14:paraId="11A4DE00" w14:textId="77777777" w:rsidR="00364A78" w:rsidRPr="008B7777" w:rsidRDefault="00AD2CD7">
            <w:pPr>
              <w:spacing w:line="240" w:lineRule="auto"/>
              <w:ind w:firstLine="0"/>
              <w:jc w:val="center"/>
              <w:rPr>
                <w:sz w:val="22"/>
                <w:szCs w:val="22"/>
              </w:rPr>
            </w:pPr>
            <w:r w:rsidRPr="008B7777">
              <w:rPr>
                <w:sz w:val="22"/>
                <w:szCs w:val="22"/>
              </w:rPr>
              <w:t>184.40</w:t>
            </w:r>
          </w:p>
        </w:tc>
      </w:tr>
      <w:tr w:rsidR="00364A78" w:rsidRPr="008B7777" w14:paraId="15B92284" w14:textId="77777777">
        <w:trPr>
          <w:gridAfter w:val="1"/>
          <w:wAfter w:w="105" w:type="dxa"/>
          <w:trHeight w:val="288"/>
        </w:trPr>
        <w:tc>
          <w:tcPr>
            <w:tcW w:w="2595" w:type="dxa"/>
            <w:tcBorders>
              <w:top w:val="nil"/>
              <w:left w:val="nil"/>
              <w:bottom w:val="nil"/>
              <w:right w:val="nil"/>
            </w:tcBorders>
            <w:shd w:val="clear" w:color="auto" w:fill="auto"/>
            <w:vAlign w:val="center"/>
          </w:tcPr>
          <w:p w14:paraId="05DA2CAB" w14:textId="77777777" w:rsidR="00364A78" w:rsidRPr="008B7777" w:rsidRDefault="00AD2CD7">
            <w:pPr>
              <w:spacing w:line="240" w:lineRule="auto"/>
              <w:ind w:firstLine="440"/>
              <w:jc w:val="left"/>
              <w:rPr>
                <w:color w:val="000000"/>
                <w:sz w:val="22"/>
                <w:szCs w:val="22"/>
              </w:rPr>
            </w:pPr>
            <w:r w:rsidRPr="008B7777">
              <w:rPr>
                <w:color w:val="000000"/>
                <w:sz w:val="22"/>
                <w:szCs w:val="22"/>
              </w:rPr>
              <w:t>URL freq.</w:t>
            </w:r>
          </w:p>
        </w:tc>
        <w:tc>
          <w:tcPr>
            <w:tcW w:w="1065" w:type="dxa"/>
            <w:tcBorders>
              <w:top w:val="nil"/>
              <w:left w:val="nil"/>
              <w:bottom w:val="nil"/>
              <w:right w:val="nil"/>
            </w:tcBorders>
            <w:shd w:val="clear" w:color="auto" w:fill="auto"/>
            <w:vAlign w:val="center"/>
          </w:tcPr>
          <w:p w14:paraId="1DF051B2" w14:textId="77777777" w:rsidR="00364A78" w:rsidRPr="008B7777" w:rsidRDefault="00AD2CD7">
            <w:pPr>
              <w:spacing w:line="240" w:lineRule="auto"/>
              <w:ind w:firstLine="0"/>
              <w:jc w:val="center"/>
              <w:rPr>
                <w:sz w:val="22"/>
                <w:szCs w:val="22"/>
              </w:rPr>
            </w:pPr>
            <w:r w:rsidRPr="008B7777">
              <w:rPr>
                <w:sz w:val="22"/>
                <w:szCs w:val="22"/>
              </w:rPr>
              <w:t>0.55</w:t>
            </w:r>
          </w:p>
        </w:tc>
        <w:tc>
          <w:tcPr>
            <w:tcW w:w="1215" w:type="dxa"/>
            <w:tcBorders>
              <w:top w:val="nil"/>
              <w:left w:val="nil"/>
              <w:bottom w:val="nil"/>
              <w:right w:val="nil"/>
            </w:tcBorders>
            <w:shd w:val="clear" w:color="auto" w:fill="auto"/>
            <w:vAlign w:val="center"/>
          </w:tcPr>
          <w:p w14:paraId="277AEEA2" w14:textId="77777777" w:rsidR="00364A78" w:rsidRPr="008B7777" w:rsidRDefault="00AD2CD7">
            <w:pPr>
              <w:spacing w:line="240" w:lineRule="auto"/>
              <w:ind w:firstLine="0"/>
              <w:jc w:val="center"/>
              <w:rPr>
                <w:sz w:val="22"/>
                <w:szCs w:val="22"/>
              </w:rPr>
            </w:pPr>
            <w:r w:rsidRPr="008B7777">
              <w:rPr>
                <w:sz w:val="22"/>
                <w:szCs w:val="22"/>
              </w:rPr>
              <w:t>0.71</w:t>
            </w:r>
          </w:p>
        </w:tc>
        <w:tc>
          <w:tcPr>
            <w:tcW w:w="750" w:type="dxa"/>
            <w:tcBorders>
              <w:top w:val="nil"/>
              <w:left w:val="nil"/>
              <w:bottom w:val="nil"/>
              <w:right w:val="nil"/>
            </w:tcBorders>
            <w:shd w:val="clear" w:color="auto" w:fill="auto"/>
            <w:vAlign w:val="center"/>
          </w:tcPr>
          <w:p w14:paraId="322195F1" w14:textId="77777777" w:rsidR="00364A78" w:rsidRPr="008B7777" w:rsidRDefault="00AD2CD7">
            <w:pPr>
              <w:spacing w:line="240" w:lineRule="auto"/>
              <w:ind w:firstLine="0"/>
              <w:jc w:val="center"/>
              <w:rPr>
                <w:sz w:val="22"/>
                <w:szCs w:val="22"/>
              </w:rPr>
            </w:pPr>
            <w:r w:rsidRPr="008B7777">
              <w:rPr>
                <w:sz w:val="22"/>
                <w:szCs w:val="22"/>
              </w:rPr>
              <w:t>0.00</w:t>
            </w:r>
          </w:p>
        </w:tc>
        <w:tc>
          <w:tcPr>
            <w:tcW w:w="1290" w:type="dxa"/>
            <w:tcBorders>
              <w:top w:val="nil"/>
              <w:left w:val="nil"/>
              <w:bottom w:val="nil"/>
              <w:right w:val="nil"/>
            </w:tcBorders>
            <w:shd w:val="clear" w:color="auto" w:fill="auto"/>
            <w:vAlign w:val="center"/>
          </w:tcPr>
          <w:p w14:paraId="4D821744" w14:textId="77777777" w:rsidR="00364A78" w:rsidRPr="008B7777" w:rsidRDefault="00AD2CD7">
            <w:pPr>
              <w:spacing w:line="240" w:lineRule="auto"/>
              <w:ind w:firstLine="0"/>
              <w:jc w:val="center"/>
              <w:rPr>
                <w:sz w:val="22"/>
                <w:szCs w:val="22"/>
              </w:rPr>
            </w:pPr>
            <w:r w:rsidRPr="008B7777">
              <w:rPr>
                <w:sz w:val="22"/>
                <w:szCs w:val="22"/>
              </w:rPr>
              <w:t>8.00</w:t>
            </w:r>
          </w:p>
        </w:tc>
        <w:tc>
          <w:tcPr>
            <w:tcW w:w="1170" w:type="dxa"/>
            <w:tcBorders>
              <w:top w:val="nil"/>
              <w:left w:val="nil"/>
              <w:bottom w:val="nil"/>
              <w:right w:val="nil"/>
            </w:tcBorders>
            <w:shd w:val="clear" w:color="auto" w:fill="auto"/>
            <w:vAlign w:val="center"/>
          </w:tcPr>
          <w:p w14:paraId="12C367F1" w14:textId="77777777" w:rsidR="00364A78" w:rsidRPr="008B7777" w:rsidRDefault="00AD2CD7">
            <w:pPr>
              <w:spacing w:line="240" w:lineRule="auto"/>
              <w:ind w:firstLine="0"/>
              <w:jc w:val="center"/>
              <w:rPr>
                <w:sz w:val="22"/>
                <w:szCs w:val="22"/>
              </w:rPr>
            </w:pPr>
            <w:r w:rsidRPr="008B7777">
              <w:rPr>
                <w:sz w:val="22"/>
                <w:szCs w:val="22"/>
              </w:rPr>
              <w:t>1.40</w:t>
            </w:r>
          </w:p>
        </w:tc>
        <w:tc>
          <w:tcPr>
            <w:tcW w:w="1185" w:type="dxa"/>
            <w:tcBorders>
              <w:top w:val="nil"/>
              <w:left w:val="nil"/>
              <w:bottom w:val="nil"/>
              <w:right w:val="nil"/>
            </w:tcBorders>
            <w:shd w:val="clear" w:color="auto" w:fill="auto"/>
            <w:vAlign w:val="center"/>
          </w:tcPr>
          <w:p w14:paraId="6D775307" w14:textId="77777777" w:rsidR="00364A78" w:rsidRPr="008B7777" w:rsidRDefault="00AD2CD7">
            <w:pPr>
              <w:spacing w:line="240" w:lineRule="auto"/>
              <w:ind w:firstLine="0"/>
              <w:jc w:val="center"/>
              <w:rPr>
                <w:sz w:val="22"/>
                <w:szCs w:val="22"/>
              </w:rPr>
            </w:pPr>
            <w:r w:rsidRPr="008B7777">
              <w:rPr>
                <w:sz w:val="22"/>
                <w:szCs w:val="22"/>
              </w:rPr>
              <w:t>2.52</w:t>
            </w:r>
          </w:p>
        </w:tc>
      </w:tr>
      <w:tr w:rsidR="00364A78" w:rsidRPr="008B7777" w14:paraId="612DAEF7" w14:textId="77777777">
        <w:trPr>
          <w:gridAfter w:val="1"/>
          <w:wAfter w:w="105" w:type="dxa"/>
          <w:trHeight w:val="288"/>
        </w:trPr>
        <w:tc>
          <w:tcPr>
            <w:tcW w:w="2595" w:type="dxa"/>
            <w:tcBorders>
              <w:top w:val="nil"/>
              <w:left w:val="nil"/>
              <w:bottom w:val="nil"/>
              <w:right w:val="nil"/>
            </w:tcBorders>
            <w:shd w:val="clear" w:color="auto" w:fill="auto"/>
            <w:vAlign w:val="center"/>
          </w:tcPr>
          <w:p w14:paraId="7A6DD5E0" w14:textId="77777777" w:rsidR="00364A78" w:rsidRPr="008B7777" w:rsidRDefault="00AD2CD7">
            <w:pPr>
              <w:spacing w:line="240" w:lineRule="auto"/>
              <w:ind w:firstLine="440"/>
              <w:jc w:val="left"/>
              <w:rPr>
                <w:color w:val="000000"/>
                <w:sz w:val="22"/>
                <w:szCs w:val="22"/>
              </w:rPr>
            </w:pPr>
            <w:r w:rsidRPr="008B7777">
              <w:rPr>
                <w:sz w:val="22"/>
                <w:szCs w:val="22"/>
              </w:rPr>
              <w:t>Photo/video</w:t>
            </w:r>
          </w:p>
        </w:tc>
        <w:tc>
          <w:tcPr>
            <w:tcW w:w="1065" w:type="dxa"/>
            <w:tcBorders>
              <w:top w:val="nil"/>
              <w:left w:val="nil"/>
              <w:bottom w:val="nil"/>
              <w:right w:val="nil"/>
            </w:tcBorders>
            <w:shd w:val="clear" w:color="auto" w:fill="auto"/>
            <w:vAlign w:val="center"/>
          </w:tcPr>
          <w:p w14:paraId="62B2EDDB" w14:textId="77777777" w:rsidR="00364A78" w:rsidRPr="008B7777" w:rsidRDefault="00AD2CD7">
            <w:pPr>
              <w:spacing w:line="240" w:lineRule="auto"/>
              <w:ind w:firstLine="0"/>
              <w:jc w:val="center"/>
              <w:rPr>
                <w:sz w:val="22"/>
                <w:szCs w:val="22"/>
              </w:rPr>
            </w:pPr>
            <w:r w:rsidRPr="008B7777">
              <w:rPr>
                <w:sz w:val="22"/>
                <w:szCs w:val="22"/>
              </w:rPr>
              <w:t>0.32</w:t>
            </w:r>
          </w:p>
        </w:tc>
        <w:tc>
          <w:tcPr>
            <w:tcW w:w="1215" w:type="dxa"/>
            <w:tcBorders>
              <w:top w:val="nil"/>
              <w:left w:val="nil"/>
              <w:bottom w:val="nil"/>
              <w:right w:val="nil"/>
            </w:tcBorders>
            <w:shd w:val="clear" w:color="auto" w:fill="auto"/>
            <w:vAlign w:val="center"/>
          </w:tcPr>
          <w:p w14:paraId="055BD197" w14:textId="77777777" w:rsidR="00364A78" w:rsidRPr="008B7777" w:rsidRDefault="00AD2CD7">
            <w:pPr>
              <w:spacing w:line="240" w:lineRule="auto"/>
              <w:ind w:firstLine="0"/>
              <w:jc w:val="center"/>
              <w:rPr>
                <w:sz w:val="22"/>
                <w:szCs w:val="22"/>
              </w:rPr>
            </w:pPr>
            <w:r w:rsidRPr="008B7777">
              <w:rPr>
                <w:sz w:val="22"/>
                <w:szCs w:val="22"/>
              </w:rPr>
              <w:t>0.47</w:t>
            </w:r>
          </w:p>
        </w:tc>
        <w:tc>
          <w:tcPr>
            <w:tcW w:w="750" w:type="dxa"/>
            <w:tcBorders>
              <w:top w:val="nil"/>
              <w:left w:val="nil"/>
              <w:bottom w:val="nil"/>
              <w:right w:val="nil"/>
            </w:tcBorders>
            <w:shd w:val="clear" w:color="auto" w:fill="auto"/>
            <w:vAlign w:val="center"/>
          </w:tcPr>
          <w:p w14:paraId="2E8437F7" w14:textId="77777777" w:rsidR="00364A78" w:rsidRPr="008B7777" w:rsidRDefault="00AD2CD7">
            <w:pPr>
              <w:spacing w:line="240" w:lineRule="auto"/>
              <w:ind w:firstLine="0"/>
              <w:jc w:val="center"/>
              <w:rPr>
                <w:sz w:val="22"/>
                <w:szCs w:val="22"/>
              </w:rPr>
            </w:pPr>
            <w:r w:rsidRPr="008B7777">
              <w:rPr>
                <w:sz w:val="22"/>
                <w:szCs w:val="22"/>
              </w:rPr>
              <w:t>0.00</w:t>
            </w:r>
          </w:p>
        </w:tc>
        <w:tc>
          <w:tcPr>
            <w:tcW w:w="1290" w:type="dxa"/>
            <w:tcBorders>
              <w:top w:val="nil"/>
              <w:left w:val="nil"/>
              <w:bottom w:val="nil"/>
              <w:right w:val="nil"/>
            </w:tcBorders>
            <w:shd w:val="clear" w:color="auto" w:fill="auto"/>
            <w:vAlign w:val="center"/>
          </w:tcPr>
          <w:p w14:paraId="2163DBB8" w14:textId="77777777" w:rsidR="00364A78" w:rsidRPr="008B7777" w:rsidRDefault="00AD2CD7">
            <w:pPr>
              <w:spacing w:line="240" w:lineRule="auto"/>
              <w:ind w:firstLine="0"/>
              <w:jc w:val="center"/>
              <w:rPr>
                <w:sz w:val="22"/>
                <w:szCs w:val="22"/>
              </w:rPr>
            </w:pPr>
            <w:r w:rsidRPr="008B7777">
              <w:rPr>
                <w:sz w:val="22"/>
                <w:szCs w:val="22"/>
              </w:rPr>
              <w:t>1.00</w:t>
            </w:r>
          </w:p>
        </w:tc>
        <w:tc>
          <w:tcPr>
            <w:tcW w:w="1170" w:type="dxa"/>
            <w:tcBorders>
              <w:top w:val="nil"/>
              <w:left w:val="nil"/>
              <w:bottom w:val="nil"/>
              <w:right w:val="nil"/>
            </w:tcBorders>
            <w:shd w:val="clear" w:color="auto" w:fill="auto"/>
            <w:vAlign w:val="center"/>
          </w:tcPr>
          <w:p w14:paraId="0EF0E548" w14:textId="77777777" w:rsidR="00364A78" w:rsidRPr="008B7777" w:rsidRDefault="00AD2CD7">
            <w:pPr>
              <w:spacing w:line="240" w:lineRule="auto"/>
              <w:ind w:firstLine="0"/>
              <w:jc w:val="center"/>
              <w:rPr>
                <w:sz w:val="22"/>
                <w:szCs w:val="22"/>
              </w:rPr>
            </w:pPr>
            <w:r w:rsidRPr="008B7777">
              <w:rPr>
                <w:sz w:val="22"/>
                <w:szCs w:val="22"/>
              </w:rPr>
              <w:t>0.75</w:t>
            </w:r>
          </w:p>
        </w:tc>
        <w:tc>
          <w:tcPr>
            <w:tcW w:w="1185" w:type="dxa"/>
            <w:tcBorders>
              <w:top w:val="nil"/>
              <w:left w:val="nil"/>
              <w:bottom w:val="nil"/>
              <w:right w:val="nil"/>
            </w:tcBorders>
            <w:shd w:val="clear" w:color="auto" w:fill="auto"/>
            <w:vAlign w:val="center"/>
          </w:tcPr>
          <w:p w14:paraId="4A98C0EA" w14:textId="77777777" w:rsidR="00364A78" w:rsidRPr="008B7777" w:rsidRDefault="00AD2CD7">
            <w:pPr>
              <w:spacing w:line="240" w:lineRule="auto"/>
              <w:ind w:firstLine="0"/>
              <w:jc w:val="center"/>
              <w:rPr>
                <w:sz w:val="22"/>
                <w:szCs w:val="22"/>
              </w:rPr>
            </w:pPr>
            <w:r w:rsidRPr="008B7777">
              <w:rPr>
                <w:sz w:val="22"/>
                <w:szCs w:val="22"/>
              </w:rPr>
              <w:t>-1.43</w:t>
            </w:r>
          </w:p>
        </w:tc>
      </w:tr>
      <w:tr w:rsidR="00364A78" w:rsidRPr="008B7777" w14:paraId="7C50ADC6" w14:textId="77777777">
        <w:trPr>
          <w:gridAfter w:val="1"/>
          <w:wAfter w:w="105" w:type="dxa"/>
          <w:trHeight w:val="288"/>
        </w:trPr>
        <w:tc>
          <w:tcPr>
            <w:tcW w:w="2595" w:type="dxa"/>
            <w:tcBorders>
              <w:top w:val="nil"/>
              <w:left w:val="nil"/>
              <w:bottom w:val="nil"/>
              <w:right w:val="nil"/>
            </w:tcBorders>
            <w:shd w:val="clear" w:color="auto" w:fill="auto"/>
            <w:vAlign w:val="center"/>
          </w:tcPr>
          <w:p w14:paraId="309E3164" w14:textId="77777777" w:rsidR="00364A78" w:rsidRPr="008B7777" w:rsidRDefault="00AD2CD7">
            <w:pPr>
              <w:spacing w:line="240" w:lineRule="auto"/>
              <w:ind w:firstLine="440"/>
              <w:jc w:val="left"/>
              <w:rPr>
                <w:color w:val="000000"/>
                <w:sz w:val="22"/>
                <w:szCs w:val="22"/>
              </w:rPr>
            </w:pPr>
            <w:r w:rsidRPr="008B7777">
              <w:rPr>
                <w:color w:val="000000"/>
                <w:sz w:val="22"/>
                <w:szCs w:val="22"/>
              </w:rPr>
              <w:t>Log (followers)</w:t>
            </w:r>
          </w:p>
        </w:tc>
        <w:tc>
          <w:tcPr>
            <w:tcW w:w="1065" w:type="dxa"/>
            <w:tcBorders>
              <w:top w:val="nil"/>
              <w:left w:val="nil"/>
              <w:bottom w:val="nil"/>
              <w:right w:val="nil"/>
            </w:tcBorders>
            <w:shd w:val="clear" w:color="auto" w:fill="auto"/>
            <w:vAlign w:val="center"/>
          </w:tcPr>
          <w:p w14:paraId="3FD9A63D" w14:textId="77777777" w:rsidR="00364A78" w:rsidRPr="008B7777" w:rsidRDefault="00AD2CD7">
            <w:pPr>
              <w:spacing w:line="240" w:lineRule="auto"/>
              <w:ind w:firstLine="0"/>
              <w:jc w:val="center"/>
              <w:rPr>
                <w:sz w:val="22"/>
                <w:szCs w:val="22"/>
              </w:rPr>
            </w:pPr>
            <w:r w:rsidRPr="008B7777">
              <w:rPr>
                <w:sz w:val="22"/>
                <w:szCs w:val="22"/>
              </w:rPr>
              <w:t>4.42</w:t>
            </w:r>
          </w:p>
        </w:tc>
        <w:tc>
          <w:tcPr>
            <w:tcW w:w="1215" w:type="dxa"/>
            <w:tcBorders>
              <w:top w:val="nil"/>
              <w:left w:val="nil"/>
              <w:bottom w:val="nil"/>
              <w:right w:val="nil"/>
            </w:tcBorders>
            <w:shd w:val="clear" w:color="auto" w:fill="auto"/>
            <w:vAlign w:val="center"/>
          </w:tcPr>
          <w:p w14:paraId="1BCB54FE" w14:textId="77777777" w:rsidR="00364A78" w:rsidRPr="008B7777" w:rsidRDefault="00AD2CD7">
            <w:pPr>
              <w:spacing w:line="240" w:lineRule="auto"/>
              <w:ind w:firstLine="0"/>
              <w:jc w:val="center"/>
              <w:rPr>
                <w:sz w:val="22"/>
                <w:szCs w:val="22"/>
              </w:rPr>
            </w:pPr>
            <w:r w:rsidRPr="008B7777">
              <w:rPr>
                <w:sz w:val="22"/>
                <w:szCs w:val="22"/>
              </w:rPr>
              <w:t>3.11</w:t>
            </w:r>
          </w:p>
        </w:tc>
        <w:tc>
          <w:tcPr>
            <w:tcW w:w="750" w:type="dxa"/>
            <w:tcBorders>
              <w:top w:val="nil"/>
              <w:left w:val="nil"/>
              <w:bottom w:val="nil"/>
              <w:right w:val="nil"/>
            </w:tcBorders>
            <w:shd w:val="clear" w:color="auto" w:fill="auto"/>
            <w:vAlign w:val="center"/>
          </w:tcPr>
          <w:p w14:paraId="62885E27" w14:textId="77777777" w:rsidR="00364A78" w:rsidRPr="008B7777" w:rsidRDefault="00AD2CD7">
            <w:pPr>
              <w:spacing w:line="240" w:lineRule="auto"/>
              <w:ind w:firstLine="0"/>
              <w:jc w:val="center"/>
              <w:rPr>
                <w:sz w:val="22"/>
                <w:szCs w:val="22"/>
              </w:rPr>
            </w:pPr>
            <w:r w:rsidRPr="008B7777">
              <w:rPr>
                <w:sz w:val="22"/>
                <w:szCs w:val="22"/>
              </w:rPr>
              <w:t>0.00</w:t>
            </w:r>
          </w:p>
        </w:tc>
        <w:tc>
          <w:tcPr>
            <w:tcW w:w="1290" w:type="dxa"/>
            <w:tcBorders>
              <w:top w:val="nil"/>
              <w:left w:val="nil"/>
              <w:bottom w:val="nil"/>
              <w:right w:val="nil"/>
            </w:tcBorders>
            <w:shd w:val="clear" w:color="auto" w:fill="auto"/>
            <w:vAlign w:val="center"/>
          </w:tcPr>
          <w:p w14:paraId="2490DBC1" w14:textId="77777777" w:rsidR="00364A78" w:rsidRPr="008B7777" w:rsidRDefault="00AD2CD7">
            <w:pPr>
              <w:spacing w:line="240" w:lineRule="auto"/>
              <w:ind w:firstLine="0"/>
              <w:jc w:val="center"/>
              <w:rPr>
                <w:sz w:val="22"/>
                <w:szCs w:val="22"/>
              </w:rPr>
            </w:pPr>
            <w:r w:rsidRPr="008B7777">
              <w:rPr>
                <w:sz w:val="22"/>
                <w:szCs w:val="22"/>
              </w:rPr>
              <w:t>18.58</w:t>
            </w:r>
          </w:p>
        </w:tc>
        <w:tc>
          <w:tcPr>
            <w:tcW w:w="1170" w:type="dxa"/>
            <w:tcBorders>
              <w:top w:val="nil"/>
              <w:left w:val="nil"/>
              <w:bottom w:val="nil"/>
              <w:right w:val="nil"/>
            </w:tcBorders>
            <w:shd w:val="clear" w:color="auto" w:fill="auto"/>
            <w:vAlign w:val="center"/>
          </w:tcPr>
          <w:p w14:paraId="644B4FEE" w14:textId="77777777" w:rsidR="00364A78" w:rsidRPr="008B7777" w:rsidRDefault="00AD2CD7">
            <w:pPr>
              <w:spacing w:line="240" w:lineRule="auto"/>
              <w:ind w:firstLine="0"/>
              <w:jc w:val="center"/>
              <w:rPr>
                <w:sz w:val="22"/>
                <w:szCs w:val="22"/>
              </w:rPr>
            </w:pPr>
            <w:r w:rsidRPr="008B7777">
              <w:rPr>
                <w:sz w:val="22"/>
                <w:szCs w:val="22"/>
              </w:rPr>
              <w:t>0.49</w:t>
            </w:r>
          </w:p>
        </w:tc>
        <w:tc>
          <w:tcPr>
            <w:tcW w:w="1185" w:type="dxa"/>
            <w:tcBorders>
              <w:top w:val="nil"/>
              <w:left w:val="nil"/>
              <w:bottom w:val="nil"/>
              <w:right w:val="nil"/>
            </w:tcBorders>
            <w:shd w:val="clear" w:color="auto" w:fill="auto"/>
            <w:vAlign w:val="center"/>
          </w:tcPr>
          <w:p w14:paraId="38464EFA" w14:textId="77777777" w:rsidR="00364A78" w:rsidRPr="008B7777" w:rsidRDefault="00AD2CD7">
            <w:pPr>
              <w:spacing w:line="240" w:lineRule="auto"/>
              <w:ind w:firstLine="0"/>
              <w:jc w:val="center"/>
              <w:rPr>
                <w:sz w:val="22"/>
                <w:szCs w:val="22"/>
              </w:rPr>
            </w:pPr>
            <w:r w:rsidRPr="008B7777">
              <w:rPr>
                <w:sz w:val="22"/>
                <w:szCs w:val="22"/>
              </w:rPr>
              <w:t>-0.09</w:t>
            </w:r>
          </w:p>
        </w:tc>
      </w:tr>
      <w:tr w:rsidR="00364A78" w:rsidRPr="008B7777" w14:paraId="733E0770" w14:textId="77777777">
        <w:trPr>
          <w:gridAfter w:val="1"/>
          <w:wAfter w:w="105" w:type="dxa"/>
          <w:trHeight w:val="288"/>
        </w:trPr>
        <w:tc>
          <w:tcPr>
            <w:tcW w:w="2595" w:type="dxa"/>
            <w:tcBorders>
              <w:top w:val="nil"/>
              <w:left w:val="nil"/>
              <w:bottom w:val="nil"/>
              <w:right w:val="nil"/>
            </w:tcBorders>
            <w:shd w:val="clear" w:color="auto" w:fill="auto"/>
            <w:vAlign w:val="center"/>
          </w:tcPr>
          <w:p w14:paraId="3E2786C8" w14:textId="77777777" w:rsidR="00364A78" w:rsidRPr="008B7777" w:rsidRDefault="00AD2CD7">
            <w:pPr>
              <w:spacing w:line="240" w:lineRule="auto"/>
              <w:ind w:firstLine="440"/>
              <w:jc w:val="left"/>
              <w:rPr>
                <w:color w:val="000000"/>
                <w:sz w:val="22"/>
                <w:szCs w:val="22"/>
              </w:rPr>
            </w:pPr>
            <w:r w:rsidRPr="008B7777">
              <w:rPr>
                <w:color w:val="000000"/>
                <w:sz w:val="22"/>
                <w:szCs w:val="22"/>
              </w:rPr>
              <w:t>Log (friends)</w:t>
            </w:r>
          </w:p>
        </w:tc>
        <w:tc>
          <w:tcPr>
            <w:tcW w:w="1065" w:type="dxa"/>
            <w:tcBorders>
              <w:top w:val="nil"/>
              <w:left w:val="nil"/>
              <w:bottom w:val="nil"/>
              <w:right w:val="nil"/>
            </w:tcBorders>
            <w:shd w:val="clear" w:color="auto" w:fill="auto"/>
            <w:vAlign w:val="center"/>
          </w:tcPr>
          <w:p w14:paraId="0D6A7842" w14:textId="77777777" w:rsidR="00364A78" w:rsidRPr="008B7777" w:rsidRDefault="00AD2CD7">
            <w:pPr>
              <w:spacing w:line="240" w:lineRule="auto"/>
              <w:ind w:firstLine="0"/>
              <w:jc w:val="center"/>
              <w:rPr>
                <w:sz w:val="22"/>
                <w:szCs w:val="22"/>
              </w:rPr>
            </w:pPr>
            <w:r w:rsidRPr="008B7777">
              <w:rPr>
                <w:sz w:val="22"/>
                <w:szCs w:val="22"/>
              </w:rPr>
              <w:t>4.79</w:t>
            </w:r>
          </w:p>
        </w:tc>
        <w:tc>
          <w:tcPr>
            <w:tcW w:w="1215" w:type="dxa"/>
            <w:tcBorders>
              <w:top w:val="nil"/>
              <w:left w:val="nil"/>
              <w:bottom w:val="nil"/>
              <w:right w:val="nil"/>
            </w:tcBorders>
            <w:shd w:val="clear" w:color="auto" w:fill="auto"/>
            <w:vAlign w:val="center"/>
          </w:tcPr>
          <w:p w14:paraId="48942809" w14:textId="77777777" w:rsidR="00364A78" w:rsidRPr="008B7777" w:rsidRDefault="00AD2CD7">
            <w:pPr>
              <w:spacing w:line="240" w:lineRule="auto"/>
              <w:ind w:firstLine="0"/>
              <w:jc w:val="center"/>
              <w:rPr>
                <w:sz w:val="22"/>
                <w:szCs w:val="22"/>
              </w:rPr>
            </w:pPr>
            <w:r w:rsidRPr="008B7777">
              <w:rPr>
                <w:sz w:val="22"/>
                <w:szCs w:val="22"/>
              </w:rPr>
              <w:t>2.25</w:t>
            </w:r>
          </w:p>
        </w:tc>
        <w:tc>
          <w:tcPr>
            <w:tcW w:w="750" w:type="dxa"/>
            <w:tcBorders>
              <w:top w:val="nil"/>
              <w:left w:val="nil"/>
              <w:bottom w:val="nil"/>
              <w:right w:val="nil"/>
            </w:tcBorders>
            <w:shd w:val="clear" w:color="auto" w:fill="auto"/>
            <w:vAlign w:val="center"/>
          </w:tcPr>
          <w:p w14:paraId="76D0B39D" w14:textId="77777777" w:rsidR="00364A78" w:rsidRPr="008B7777" w:rsidRDefault="00AD2CD7">
            <w:pPr>
              <w:spacing w:line="240" w:lineRule="auto"/>
              <w:ind w:firstLine="0"/>
              <w:jc w:val="center"/>
              <w:rPr>
                <w:sz w:val="22"/>
                <w:szCs w:val="22"/>
              </w:rPr>
            </w:pPr>
            <w:r w:rsidRPr="008B7777">
              <w:rPr>
                <w:sz w:val="22"/>
                <w:szCs w:val="22"/>
              </w:rPr>
              <w:t>0.00</w:t>
            </w:r>
          </w:p>
        </w:tc>
        <w:tc>
          <w:tcPr>
            <w:tcW w:w="1290" w:type="dxa"/>
            <w:tcBorders>
              <w:top w:val="nil"/>
              <w:left w:val="nil"/>
              <w:bottom w:val="nil"/>
              <w:right w:val="nil"/>
            </w:tcBorders>
            <w:shd w:val="clear" w:color="auto" w:fill="auto"/>
            <w:vAlign w:val="center"/>
          </w:tcPr>
          <w:p w14:paraId="3F877FC7" w14:textId="77777777" w:rsidR="00364A78" w:rsidRPr="008B7777" w:rsidRDefault="00AD2CD7">
            <w:pPr>
              <w:spacing w:line="240" w:lineRule="auto"/>
              <w:ind w:firstLine="0"/>
              <w:jc w:val="center"/>
              <w:rPr>
                <w:sz w:val="22"/>
                <w:szCs w:val="22"/>
              </w:rPr>
            </w:pPr>
            <w:r w:rsidRPr="008B7777">
              <w:rPr>
                <w:sz w:val="22"/>
                <w:szCs w:val="22"/>
              </w:rPr>
              <w:t>14.65</w:t>
            </w:r>
          </w:p>
        </w:tc>
        <w:tc>
          <w:tcPr>
            <w:tcW w:w="1170" w:type="dxa"/>
            <w:tcBorders>
              <w:top w:val="nil"/>
              <w:left w:val="nil"/>
              <w:bottom w:val="nil"/>
              <w:right w:val="nil"/>
            </w:tcBorders>
            <w:shd w:val="clear" w:color="auto" w:fill="auto"/>
            <w:vAlign w:val="center"/>
          </w:tcPr>
          <w:p w14:paraId="4C3DC4F1" w14:textId="77777777" w:rsidR="00364A78" w:rsidRPr="008B7777" w:rsidRDefault="00AD2CD7">
            <w:pPr>
              <w:spacing w:line="240" w:lineRule="auto"/>
              <w:ind w:firstLine="0"/>
              <w:jc w:val="center"/>
              <w:rPr>
                <w:sz w:val="22"/>
                <w:szCs w:val="22"/>
              </w:rPr>
            </w:pPr>
            <w:r w:rsidRPr="008B7777">
              <w:rPr>
                <w:sz w:val="22"/>
                <w:szCs w:val="22"/>
              </w:rPr>
              <w:t>-0.23</w:t>
            </w:r>
          </w:p>
        </w:tc>
        <w:tc>
          <w:tcPr>
            <w:tcW w:w="1185" w:type="dxa"/>
            <w:tcBorders>
              <w:top w:val="nil"/>
              <w:left w:val="nil"/>
              <w:bottom w:val="nil"/>
              <w:right w:val="nil"/>
            </w:tcBorders>
            <w:shd w:val="clear" w:color="auto" w:fill="auto"/>
            <w:vAlign w:val="center"/>
          </w:tcPr>
          <w:p w14:paraId="78B92E9C" w14:textId="77777777" w:rsidR="00364A78" w:rsidRPr="008B7777" w:rsidRDefault="00AD2CD7">
            <w:pPr>
              <w:spacing w:line="240" w:lineRule="auto"/>
              <w:ind w:firstLine="0"/>
              <w:jc w:val="center"/>
              <w:rPr>
                <w:sz w:val="22"/>
                <w:szCs w:val="22"/>
              </w:rPr>
            </w:pPr>
            <w:r w:rsidRPr="008B7777">
              <w:rPr>
                <w:sz w:val="22"/>
                <w:szCs w:val="22"/>
              </w:rPr>
              <w:t>-0.69</w:t>
            </w:r>
          </w:p>
        </w:tc>
      </w:tr>
      <w:tr w:rsidR="00364A78" w:rsidRPr="008B7777" w14:paraId="0AA7AA07" w14:textId="77777777">
        <w:trPr>
          <w:gridAfter w:val="1"/>
          <w:wAfter w:w="105" w:type="dxa"/>
          <w:trHeight w:val="288"/>
        </w:trPr>
        <w:tc>
          <w:tcPr>
            <w:tcW w:w="2595" w:type="dxa"/>
            <w:tcBorders>
              <w:top w:val="nil"/>
              <w:left w:val="nil"/>
              <w:bottom w:val="nil"/>
              <w:right w:val="nil"/>
            </w:tcBorders>
            <w:shd w:val="clear" w:color="auto" w:fill="auto"/>
            <w:vAlign w:val="center"/>
          </w:tcPr>
          <w:p w14:paraId="2DB03BC4" w14:textId="77777777" w:rsidR="00364A78" w:rsidRPr="008B7777" w:rsidRDefault="00AD2CD7">
            <w:pPr>
              <w:spacing w:line="240" w:lineRule="auto"/>
              <w:ind w:firstLine="440"/>
              <w:jc w:val="left"/>
              <w:rPr>
                <w:color w:val="000000"/>
                <w:sz w:val="22"/>
                <w:szCs w:val="22"/>
              </w:rPr>
            </w:pPr>
            <w:r w:rsidRPr="008B7777">
              <w:rPr>
                <w:color w:val="000000"/>
                <w:sz w:val="22"/>
                <w:szCs w:val="22"/>
              </w:rPr>
              <w:t>Log (status)</w:t>
            </w:r>
          </w:p>
        </w:tc>
        <w:tc>
          <w:tcPr>
            <w:tcW w:w="1065" w:type="dxa"/>
            <w:tcBorders>
              <w:top w:val="nil"/>
              <w:left w:val="nil"/>
              <w:bottom w:val="nil"/>
              <w:right w:val="nil"/>
            </w:tcBorders>
            <w:shd w:val="clear" w:color="auto" w:fill="auto"/>
            <w:vAlign w:val="center"/>
          </w:tcPr>
          <w:p w14:paraId="5CF18D37" w14:textId="77777777" w:rsidR="00364A78" w:rsidRPr="008B7777" w:rsidRDefault="00AD2CD7">
            <w:pPr>
              <w:spacing w:line="240" w:lineRule="auto"/>
              <w:ind w:firstLine="0"/>
              <w:jc w:val="center"/>
              <w:rPr>
                <w:sz w:val="22"/>
                <w:szCs w:val="22"/>
              </w:rPr>
            </w:pPr>
            <w:r w:rsidRPr="008B7777">
              <w:rPr>
                <w:sz w:val="22"/>
                <w:szCs w:val="22"/>
              </w:rPr>
              <w:t>7.83</w:t>
            </w:r>
          </w:p>
        </w:tc>
        <w:tc>
          <w:tcPr>
            <w:tcW w:w="1215" w:type="dxa"/>
            <w:tcBorders>
              <w:top w:val="nil"/>
              <w:left w:val="nil"/>
              <w:bottom w:val="nil"/>
              <w:right w:val="nil"/>
            </w:tcBorders>
            <w:shd w:val="clear" w:color="auto" w:fill="auto"/>
            <w:vAlign w:val="center"/>
          </w:tcPr>
          <w:p w14:paraId="39C36DF8" w14:textId="77777777" w:rsidR="00364A78" w:rsidRPr="008B7777" w:rsidRDefault="00AD2CD7">
            <w:pPr>
              <w:spacing w:line="240" w:lineRule="auto"/>
              <w:ind w:firstLine="0"/>
              <w:jc w:val="center"/>
              <w:rPr>
                <w:sz w:val="22"/>
                <w:szCs w:val="22"/>
              </w:rPr>
            </w:pPr>
            <w:r w:rsidRPr="008B7777">
              <w:rPr>
                <w:sz w:val="22"/>
                <w:szCs w:val="22"/>
              </w:rPr>
              <w:t>2.43</w:t>
            </w:r>
          </w:p>
        </w:tc>
        <w:tc>
          <w:tcPr>
            <w:tcW w:w="750" w:type="dxa"/>
            <w:tcBorders>
              <w:top w:val="nil"/>
              <w:left w:val="nil"/>
              <w:bottom w:val="nil"/>
              <w:right w:val="nil"/>
            </w:tcBorders>
            <w:shd w:val="clear" w:color="auto" w:fill="auto"/>
            <w:vAlign w:val="center"/>
          </w:tcPr>
          <w:p w14:paraId="195E87A8" w14:textId="77777777" w:rsidR="00364A78" w:rsidRPr="008B7777" w:rsidRDefault="00AD2CD7">
            <w:pPr>
              <w:spacing w:line="240" w:lineRule="auto"/>
              <w:ind w:firstLine="0"/>
              <w:jc w:val="center"/>
              <w:rPr>
                <w:sz w:val="22"/>
                <w:szCs w:val="22"/>
              </w:rPr>
            </w:pPr>
            <w:r w:rsidRPr="008B7777">
              <w:rPr>
                <w:sz w:val="22"/>
                <w:szCs w:val="22"/>
              </w:rPr>
              <w:t>0.69</w:t>
            </w:r>
          </w:p>
        </w:tc>
        <w:tc>
          <w:tcPr>
            <w:tcW w:w="1290" w:type="dxa"/>
            <w:tcBorders>
              <w:top w:val="nil"/>
              <w:left w:val="nil"/>
              <w:bottom w:val="nil"/>
              <w:right w:val="nil"/>
            </w:tcBorders>
            <w:shd w:val="clear" w:color="auto" w:fill="auto"/>
            <w:vAlign w:val="center"/>
          </w:tcPr>
          <w:p w14:paraId="5A86F339" w14:textId="77777777" w:rsidR="00364A78" w:rsidRPr="008B7777" w:rsidRDefault="00AD2CD7">
            <w:pPr>
              <w:spacing w:line="240" w:lineRule="auto"/>
              <w:ind w:firstLine="0"/>
              <w:jc w:val="center"/>
              <w:rPr>
                <w:sz w:val="22"/>
                <w:szCs w:val="22"/>
              </w:rPr>
            </w:pPr>
            <w:r w:rsidRPr="008B7777">
              <w:rPr>
                <w:sz w:val="22"/>
                <w:szCs w:val="22"/>
              </w:rPr>
              <w:t>15.35</w:t>
            </w:r>
          </w:p>
        </w:tc>
        <w:tc>
          <w:tcPr>
            <w:tcW w:w="1170" w:type="dxa"/>
            <w:tcBorders>
              <w:top w:val="nil"/>
              <w:left w:val="nil"/>
              <w:bottom w:val="nil"/>
              <w:right w:val="nil"/>
            </w:tcBorders>
            <w:shd w:val="clear" w:color="auto" w:fill="auto"/>
            <w:vAlign w:val="center"/>
          </w:tcPr>
          <w:p w14:paraId="062DBE95" w14:textId="77777777" w:rsidR="00364A78" w:rsidRPr="008B7777" w:rsidRDefault="00AD2CD7">
            <w:pPr>
              <w:spacing w:line="240" w:lineRule="auto"/>
              <w:ind w:firstLine="0"/>
              <w:jc w:val="center"/>
              <w:rPr>
                <w:sz w:val="22"/>
                <w:szCs w:val="22"/>
              </w:rPr>
            </w:pPr>
            <w:r w:rsidRPr="008B7777">
              <w:rPr>
                <w:sz w:val="22"/>
                <w:szCs w:val="22"/>
              </w:rPr>
              <w:t>-0.25</w:t>
            </w:r>
          </w:p>
        </w:tc>
        <w:tc>
          <w:tcPr>
            <w:tcW w:w="1185" w:type="dxa"/>
            <w:tcBorders>
              <w:top w:val="nil"/>
              <w:left w:val="nil"/>
              <w:bottom w:val="nil"/>
              <w:right w:val="nil"/>
            </w:tcBorders>
            <w:shd w:val="clear" w:color="auto" w:fill="auto"/>
            <w:vAlign w:val="center"/>
          </w:tcPr>
          <w:p w14:paraId="23F50AAF" w14:textId="77777777" w:rsidR="00364A78" w:rsidRPr="008B7777" w:rsidRDefault="00AD2CD7">
            <w:pPr>
              <w:spacing w:line="240" w:lineRule="auto"/>
              <w:ind w:firstLine="0"/>
              <w:jc w:val="center"/>
              <w:rPr>
                <w:sz w:val="22"/>
                <w:szCs w:val="22"/>
              </w:rPr>
            </w:pPr>
            <w:r w:rsidRPr="008B7777">
              <w:rPr>
                <w:sz w:val="22"/>
                <w:szCs w:val="22"/>
              </w:rPr>
              <w:t>-0.11</w:t>
            </w:r>
          </w:p>
        </w:tc>
      </w:tr>
      <w:tr w:rsidR="00364A78" w:rsidRPr="008B7777" w14:paraId="1346DAD2" w14:textId="77777777">
        <w:trPr>
          <w:gridAfter w:val="1"/>
          <w:wAfter w:w="105" w:type="dxa"/>
          <w:trHeight w:val="288"/>
        </w:trPr>
        <w:tc>
          <w:tcPr>
            <w:tcW w:w="2595" w:type="dxa"/>
            <w:tcBorders>
              <w:top w:val="nil"/>
              <w:left w:val="nil"/>
              <w:bottom w:val="nil"/>
              <w:right w:val="nil"/>
            </w:tcBorders>
            <w:shd w:val="clear" w:color="auto" w:fill="auto"/>
            <w:vAlign w:val="center"/>
          </w:tcPr>
          <w:p w14:paraId="5D3288D6" w14:textId="77777777" w:rsidR="00364A78" w:rsidRPr="008B7777" w:rsidRDefault="00AD2CD7">
            <w:pPr>
              <w:spacing w:line="240" w:lineRule="auto"/>
              <w:ind w:firstLine="440"/>
              <w:jc w:val="left"/>
              <w:rPr>
                <w:color w:val="000000"/>
                <w:sz w:val="22"/>
                <w:szCs w:val="22"/>
              </w:rPr>
            </w:pPr>
            <w:r w:rsidRPr="008B7777">
              <w:rPr>
                <w:color w:val="000000"/>
                <w:sz w:val="22"/>
                <w:szCs w:val="22"/>
              </w:rPr>
              <w:t>Media</w:t>
            </w:r>
          </w:p>
        </w:tc>
        <w:tc>
          <w:tcPr>
            <w:tcW w:w="1065" w:type="dxa"/>
            <w:tcBorders>
              <w:top w:val="nil"/>
              <w:left w:val="nil"/>
              <w:bottom w:val="nil"/>
              <w:right w:val="nil"/>
            </w:tcBorders>
            <w:shd w:val="clear" w:color="auto" w:fill="auto"/>
            <w:vAlign w:val="center"/>
          </w:tcPr>
          <w:p w14:paraId="76B85FB7" w14:textId="77777777" w:rsidR="00364A78" w:rsidRPr="008B7777" w:rsidRDefault="00AD2CD7">
            <w:pPr>
              <w:spacing w:line="240" w:lineRule="auto"/>
              <w:ind w:firstLine="0"/>
              <w:jc w:val="center"/>
              <w:rPr>
                <w:sz w:val="22"/>
                <w:szCs w:val="22"/>
              </w:rPr>
            </w:pPr>
            <w:r w:rsidRPr="008B7777">
              <w:rPr>
                <w:sz w:val="22"/>
                <w:szCs w:val="22"/>
              </w:rPr>
              <w:t>0.02</w:t>
            </w:r>
          </w:p>
        </w:tc>
        <w:tc>
          <w:tcPr>
            <w:tcW w:w="1215" w:type="dxa"/>
            <w:tcBorders>
              <w:top w:val="nil"/>
              <w:left w:val="nil"/>
              <w:bottom w:val="nil"/>
              <w:right w:val="nil"/>
            </w:tcBorders>
            <w:shd w:val="clear" w:color="auto" w:fill="auto"/>
            <w:vAlign w:val="center"/>
          </w:tcPr>
          <w:p w14:paraId="1A3CF7DA" w14:textId="77777777" w:rsidR="00364A78" w:rsidRPr="008B7777" w:rsidRDefault="00AD2CD7">
            <w:pPr>
              <w:spacing w:line="240" w:lineRule="auto"/>
              <w:ind w:firstLine="0"/>
              <w:jc w:val="center"/>
              <w:rPr>
                <w:sz w:val="22"/>
                <w:szCs w:val="22"/>
              </w:rPr>
            </w:pPr>
            <w:r w:rsidRPr="008B7777">
              <w:rPr>
                <w:sz w:val="22"/>
                <w:szCs w:val="22"/>
              </w:rPr>
              <w:t>0.13</w:t>
            </w:r>
          </w:p>
        </w:tc>
        <w:tc>
          <w:tcPr>
            <w:tcW w:w="750" w:type="dxa"/>
            <w:tcBorders>
              <w:top w:val="nil"/>
              <w:left w:val="nil"/>
              <w:bottom w:val="nil"/>
              <w:right w:val="nil"/>
            </w:tcBorders>
            <w:shd w:val="clear" w:color="auto" w:fill="auto"/>
            <w:vAlign w:val="center"/>
          </w:tcPr>
          <w:p w14:paraId="2FFD3027" w14:textId="77777777" w:rsidR="00364A78" w:rsidRPr="008B7777" w:rsidRDefault="00AD2CD7">
            <w:pPr>
              <w:spacing w:line="240" w:lineRule="auto"/>
              <w:ind w:firstLine="0"/>
              <w:jc w:val="center"/>
              <w:rPr>
                <w:sz w:val="22"/>
                <w:szCs w:val="22"/>
              </w:rPr>
            </w:pPr>
            <w:r w:rsidRPr="008B7777">
              <w:rPr>
                <w:sz w:val="22"/>
                <w:szCs w:val="22"/>
              </w:rPr>
              <w:t>0.00</w:t>
            </w:r>
          </w:p>
        </w:tc>
        <w:tc>
          <w:tcPr>
            <w:tcW w:w="1290" w:type="dxa"/>
            <w:tcBorders>
              <w:top w:val="nil"/>
              <w:left w:val="nil"/>
              <w:bottom w:val="nil"/>
              <w:right w:val="nil"/>
            </w:tcBorders>
            <w:shd w:val="clear" w:color="auto" w:fill="auto"/>
            <w:vAlign w:val="center"/>
          </w:tcPr>
          <w:p w14:paraId="1F2D065C" w14:textId="77777777" w:rsidR="00364A78" w:rsidRPr="008B7777" w:rsidRDefault="00AD2CD7">
            <w:pPr>
              <w:spacing w:line="240" w:lineRule="auto"/>
              <w:ind w:firstLine="0"/>
              <w:jc w:val="center"/>
              <w:rPr>
                <w:sz w:val="22"/>
                <w:szCs w:val="22"/>
              </w:rPr>
            </w:pPr>
            <w:r w:rsidRPr="008B7777">
              <w:rPr>
                <w:sz w:val="22"/>
                <w:szCs w:val="22"/>
              </w:rPr>
              <w:t>1.00</w:t>
            </w:r>
          </w:p>
        </w:tc>
        <w:tc>
          <w:tcPr>
            <w:tcW w:w="1170" w:type="dxa"/>
            <w:tcBorders>
              <w:top w:val="nil"/>
              <w:left w:val="nil"/>
              <w:bottom w:val="nil"/>
              <w:right w:val="nil"/>
            </w:tcBorders>
            <w:shd w:val="clear" w:color="auto" w:fill="auto"/>
            <w:vAlign w:val="center"/>
          </w:tcPr>
          <w:p w14:paraId="1D59C81F" w14:textId="77777777" w:rsidR="00364A78" w:rsidRPr="008B7777" w:rsidRDefault="00AD2CD7">
            <w:pPr>
              <w:spacing w:line="240" w:lineRule="auto"/>
              <w:ind w:firstLine="0"/>
              <w:jc w:val="center"/>
              <w:rPr>
                <w:sz w:val="22"/>
                <w:szCs w:val="22"/>
              </w:rPr>
            </w:pPr>
            <w:r w:rsidRPr="008B7777">
              <w:rPr>
                <w:sz w:val="22"/>
                <w:szCs w:val="22"/>
              </w:rPr>
              <w:t>7.17</w:t>
            </w:r>
          </w:p>
        </w:tc>
        <w:tc>
          <w:tcPr>
            <w:tcW w:w="1185" w:type="dxa"/>
            <w:tcBorders>
              <w:top w:val="nil"/>
              <w:left w:val="nil"/>
              <w:bottom w:val="nil"/>
              <w:right w:val="nil"/>
            </w:tcBorders>
            <w:shd w:val="clear" w:color="auto" w:fill="auto"/>
            <w:vAlign w:val="center"/>
          </w:tcPr>
          <w:p w14:paraId="185F18CB" w14:textId="77777777" w:rsidR="00364A78" w:rsidRPr="008B7777" w:rsidRDefault="00AD2CD7">
            <w:pPr>
              <w:spacing w:line="240" w:lineRule="auto"/>
              <w:ind w:firstLine="0"/>
              <w:jc w:val="center"/>
              <w:rPr>
                <w:sz w:val="22"/>
                <w:szCs w:val="22"/>
              </w:rPr>
            </w:pPr>
            <w:r w:rsidRPr="008B7777">
              <w:rPr>
                <w:sz w:val="22"/>
                <w:szCs w:val="22"/>
              </w:rPr>
              <w:t>49.43</w:t>
            </w:r>
          </w:p>
        </w:tc>
      </w:tr>
      <w:tr w:rsidR="00364A78" w:rsidRPr="008B7777" w14:paraId="7AF9217F" w14:textId="77777777">
        <w:trPr>
          <w:gridAfter w:val="1"/>
          <w:wAfter w:w="105" w:type="dxa"/>
          <w:trHeight w:val="288"/>
        </w:trPr>
        <w:tc>
          <w:tcPr>
            <w:tcW w:w="2595" w:type="dxa"/>
            <w:tcBorders>
              <w:top w:val="nil"/>
              <w:left w:val="nil"/>
              <w:bottom w:val="nil"/>
              <w:right w:val="nil"/>
            </w:tcBorders>
            <w:shd w:val="clear" w:color="auto" w:fill="auto"/>
            <w:vAlign w:val="center"/>
          </w:tcPr>
          <w:p w14:paraId="2045712C" w14:textId="77777777" w:rsidR="00364A78" w:rsidRPr="008B7777" w:rsidRDefault="00AD2CD7">
            <w:pPr>
              <w:spacing w:line="240" w:lineRule="auto"/>
              <w:ind w:firstLine="440"/>
              <w:jc w:val="left"/>
              <w:rPr>
                <w:color w:val="000000"/>
                <w:sz w:val="22"/>
                <w:szCs w:val="22"/>
              </w:rPr>
            </w:pPr>
            <w:r w:rsidRPr="008B7777">
              <w:rPr>
                <w:color w:val="000000"/>
                <w:sz w:val="22"/>
                <w:szCs w:val="22"/>
              </w:rPr>
              <w:t>NGO</w:t>
            </w:r>
          </w:p>
        </w:tc>
        <w:tc>
          <w:tcPr>
            <w:tcW w:w="1065" w:type="dxa"/>
            <w:tcBorders>
              <w:top w:val="nil"/>
              <w:left w:val="nil"/>
              <w:bottom w:val="nil"/>
              <w:right w:val="nil"/>
            </w:tcBorders>
            <w:shd w:val="clear" w:color="auto" w:fill="auto"/>
            <w:vAlign w:val="center"/>
          </w:tcPr>
          <w:p w14:paraId="23137862" w14:textId="77777777" w:rsidR="00364A78" w:rsidRPr="008B7777" w:rsidRDefault="00AD2CD7">
            <w:pPr>
              <w:spacing w:line="240" w:lineRule="auto"/>
              <w:ind w:firstLine="0"/>
              <w:jc w:val="center"/>
              <w:rPr>
                <w:sz w:val="22"/>
                <w:szCs w:val="22"/>
              </w:rPr>
            </w:pPr>
            <w:r w:rsidRPr="008B7777">
              <w:rPr>
                <w:sz w:val="22"/>
                <w:szCs w:val="22"/>
              </w:rPr>
              <w:t>0.00</w:t>
            </w:r>
          </w:p>
        </w:tc>
        <w:tc>
          <w:tcPr>
            <w:tcW w:w="1215" w:type="dxa"/>
            <w:tcBorders>
              <w:top w:val="nil"/>
              <w:left w:val="nil"/>
              <w:bottom w:val="nil"/>
              <w:right w:val="nil"/>
            </w:tcBorders>
            <w:shd w:val="clear" w:color="auto" w:fill="auto"/>
            <w:vAlign w:val="center"/>
          </w:tcPr>
          <w:p w14:paraId="3CFE0172" w14:textId="77777777" w:rsidR="00364A78" w:rsidRPr="008B7777" w:rsidRDefault="00AD2CD7">
            <w:pPr>
              <w:spacing w:line="240" w:lineRule="auto"/>
              <w:ind w:firstLine="0"/>
              <w:jc w:val="center"/>
              <w:rPr>
                <w:sz w:val="22"/>
                <w:szCs w:val="22"/>
              </w:rPr>
            </w:pPr>
            <w:r w:rsidRPr="008B7777">
              <w:rPr>
                <w:sz w:val="22"/>
                <w:szCs w:val="22"/>
              </w:rPr>
              <w:t>0.02</w:t>
            </w:r>
          </w:p>
        </w:tc>
        <w:tc>
          <w:tcPr>
            <w:tcW w:w="750" w:type="dxa"/>
            <w:tcBorders>
              <w:top w:val="nil"/>
              <w:left w:val="nil"/>
              <w:bottom w:val="nil"/>
              <w:right w:val="nil"/>
            </w:tcBorders>
            <w:shd w:val="clear" w:color="auto" w:fill="auto"/>
            <w:vAlign w:val="center"/>
          </w:tcPr>
          <w:p w14:paraId="778A54F1" w14:textId="77777777" w:rsidR="00364A78" w:rsidRPr="008B7777" w:rsidRDefault="00AD2CD7">
            <w:pPr>
              <w:spacing w:line="240" w:lineRule="auto"/>
              <w:ind w:firstLine="0"/>
              <w:jc w:val="center"/>
              <w:rPr>
                <w:sz w:val="22"/>
                <w:szCs w:val="22"/>
              </w:rPr>
            </w:pPr>
            <w:r w:rsidRPr="008B7777">
              <w:rPr>
                <w:sz w:val="22"/>
                <w:szCs w:val="22"/>
              </w:rPr>
              <w:t>0.00</w:t>
            </w:r>
          </w:p>
        </w:tc>
        <w:tc>
          <w:tcPr>
            <w:tcW w:w="1290" w:type="dxa"/>
            <w:tcBorders>
              <w:top w:val="nil"/>
              <w:left w:val="nil"/>
              <w:bottom w:val="nil"/>
              <w:right w:val="nil"/>
            </w:tcBorders>
            <w:shd w:val="clear" w:color="auto" w:fill="auto"/>
            <w:vAlign w:val="center"/>
          </w:tcPr>
          <w:p w14:paraId="10E99C49" w14:textId="77777777" w:rsidR="00364A78" w:rsidRPr="008B7777" w:rsidRDefault="00AD2CD7">
            <w:pPr>
              <w:spacing w:line="240" w:lineRule="auto"/>
              <w:ind w:firstLine="0"/>
              <w:jc w:val="center"/>
              <w:rPr>
                <w:sz w:val="22"/>
                <w:szCs w:val="22"/>
              </w:rPr>
            </w:pPr>
            <w:r w:rsidRPr="008B7777">
              <w:rPr>
                <w:sz w:val="22"/>
                <w:szCs w:val="22"/>
              </w:rPr>
              <w:t>1.00</w:t>
            </w:r>
          </w:p>
        </w:tc>
        <w:tc>
          <w:tcPr>
            <w:tcW w:w="1170" w:type="dxa"/>
            <w:tcBorders>
              <w:top w:val="nil"/>
              <w:left w:val="nil"/>
              <w:bottom w:val="nil"/>
              <w:right w:val="nil"/>
            </w:tcBorders>
            <w:shd w:val="clear" w:color="auto" w:fill="auto"/>
            <w:vAlign w:val="center"/>
          </w:tcPr>
          <w:p w14:paraId="6D1D6460" w14:textId="77777777" w:rsidR="00364A78" w:rsidRPr="008B7777" w:rsidRDefault="00AD2CD7">
            <w:pPr>
              <w:spacing w:line="240" w:lineRule="auto"/>
              <w:ind w:firstLine="0"/>
              <w:jc w:val="center"/>
              <w:rPr>
                <w:sz w:val="22"/>
                <w:szCs w:val="22"/>
              </w:rPr>
            </w:pPr>
            <w:r w:rsidRPr="008B7777">
              <w:rPr>
                <w:sz w:val="22"/>
                <w:szCs w:val="22"/>
              </w:rPr>
              <w:t>65.12</w:t>
            </w:r>
          </w:p>
        </w:tc>
        <w:tc>
          <w:tcPr>
            <w:tcW w:w="1185" w:type="dxa"/>
            <w:tcBorders>
              <w:top w:val="nil"/>
              <w:left w:val="nil"/>
              <w:bottom w:val="nil"/>
              <w:right w:val="nil"/>
            </w:tcBorders>
            <w:shd w:val="clear" w:color="auto" w:fill="auto"/>
            <w:vAlign w:val="center"/>
          </w:tcPr>
          <w:p w14:paraId="1BA09822" w14:textId="77777777" w:rsidR="00364A78" w:rsidRPr="008B7777" w:rsidRDefault="00AD2CD7">
            <w:pPr>
              <w:spacing w:line="240" w:lineRule="auto"/>
              <w:ind w:firstLine="0"/>
              <w:jc w:val="center"/>
              <w:rPr>
                <w:sz w:val="22"/>
                <w:szCs w:val="22"/>
              </w:rPr>
            </w:pPr>
            <w:r w:rsidRPr="008B7777">
              <w:rPr>
                <w:sz w:val="22"/>
                <w:szCs w:val="22"/>
              </w:rPr>
              <w:t>4238.32</w:t>
            </w:r>
          </w:p>
        </w:tc>
      </w:tr>
      <w:tr w:rsidR="00364A78" w:rsidRPr="008B7777" w14:paraId="09BE5535" w14:textId="77777777">
        <w:trPr>
          <w:gridAfter w:val="1"/>
          <w:wAfter w:w="105" w:type="dxa"/>
          <w:trHeight w:val="288"/>
        </w:trPr>
        <w:tc>
          <w:tcPr>
            <w:tcW w:w="2595" w:type="dxa"/>
            <w:tcBorders>
              <w:top w:val="nil"/>
              <w:left w:val="nil"/>
              <w:bottom w:val="nil"/>
              <w:right w:val="nil"/>
            </w:tcBorders>
            <w:shd w:val="clear" w:color="auto" w:fill="auto"/>
            <w:vAlign w:val="center"/>
          </w:tcPr>
          <w:p w14:paraId="4286FA79" w14:textId="77777777" w:rsidR="00364A78" w:rsidRPr="008B7777" w:rsidRDefault="00AD2CD7">
            <w:pPr>
              <w:spacing w:line="240" w:lineRule="auto"/>
              <w:ind w:firstLine="440"/>
              <w:jc w:val="left"/>
              <w:rPr>
                <w:color w:val="000000"/>
                <w:sz w:val="22"/>
                <w:szCs w:val="22"/>
              </w:rPr>
            </w:pPr>
            <w:r w:rsidRPr="008B7777">
              <w:rPr>
                <w:color w:val="000000"/>
                <w:sz w:val="22"/>
                <w:szCs w:val="22"/>
              </w:rPr>
              <w:t>Western politician</w:t>
            </w:r>
          </w:p>
        </w:tc>
        <w:tc>
          <w:tcPr>
            <w:tcW w:w="1065" w:type="dxa"/>
            <w:tcBorders>
              <w:top w:val="nil"/>
              <w:left w:val="nil"/>
              <w:bottom w:val="nil"/>
              <w:right w:val="nil"/>
            </w:tcBorders>
            <w:shd w:val="clear" w:color="auto" w:fill="auto"/>
            <w:vAlign w:val="center"/>
          </w:tcPr>
          <w:p w14:paraId="4F43DF2E" w14:textId="77777777" w:rsidR="00364A78" w:rsidRPr="008B7777" w:rsidRDefault="00AD2CD7">
            <w:pPr>
              <w:spacing w:line="240" w:lineRule="auto"/>
              <w:ind w:firstLine="0"/>
              <w:jc w:val="center"/>
              <w:rPr>
                <w:sz w:val="22"/>
                <w:szCs w:val="22"/>
              </w:rPr>
            </w:pPr>
            <w:r w:rsidRPr="008B7777">
              <w:rPr>
                <w:sz w:val="22"/>
                <w:szCs w:val="22"/>
              </w:rPr>
              <w:t>0.00</w:t>
            </w:r>
          </w:p>
        </w:tc>
        <w:tc>
          <w:tcPr>
            <w:tcW w:w="1215" w:type="dxa"/>
            <w:tcBorders>
              <w:top w:val="nil"/>
              <w:left w:val="nil"/>
              <w:bottom w:val="nil"/>
              <w:right w:val="nil"/>
            </w:tcBorders>
            <w:shd w:val="clear" w:color="auto" w:fill="auto"/>
            <w:vAlign w:val="center"/>
          </w:tcPr>
          <w:p w14:paraId="79D5BEC6" w14:textId="77777777" w:rsidR="00364A78" w:rsidRPr="008B7777" w:rsidRDefault="00AD2CD7">
            <w:pPr>
              <w:spacing w:line="240" w:lineRule="auto"/>
              <w:ind w:firstLine="0"/>
              <w:jc w:val="center"/>
              <w:rPr>
                <w:sz w:val="22"/>
                <w:szCs w:val="22"/>
              </w:rPr>
            </w:pPr>
            <w:r w:rsidRPr="008B7777">
              <w:rPr>
                <w:sz w:val="22"/>
                <w:szCs w:val="22"/>
              </w:rPr>
              <w:t>0.01</w:t>
            </w:r>
          </w:p>
        </w:tc>
        <w:tc>
          <w:tcPr>
            <w:tcW w:w="750" w:type="dxa"/>
            <w:tcBorders>
              <w:top w:val="nil"/>
              <w:left w:val="nil"/>
              <w:bottom w:val="nil"/>
              <w:right w:val="nil"/>
            </w:tcBorders>
            <w:shd w:val="clear" w:color="auto" w:fill="auto"/>
            <w:vAlign w:val="center"/>
          </w:tcPr>
          <w:p w14:paraId="1804B4AF" w14:textId="77777777" w:rsidR="00364A78" w:rsidRPr="008B7777" w:rsidRDefault="00AD2CD7">
            <w:pPr>
              <w:spacing w:line="240" w:lineRule="auto"/>
              <w:ind w:firstLine="0"/>
              <w:jc w:val="center"/>
              <w:rPr>
                <w:sz w:val="22"/>
                <w:szCs w:val="22"/>
              </w:rPr>
            </w:pPr>
            <w:r w:rsidRPr="008B7777">
              <w:rPr>
                <w:sz w:val="22"/>
                <w:szCs w:val="22"/>
              </w:rPr>
              <w:t>0.00</w:t>
            </w:r>
          </w:p>
        </w:tc>
        <w:tc>
          <w:tcPr>
            <w:tcW w:w="1290" w:type="dxa"/>
            <w:tcBorders>
              <w:top w:val="nil"/>
              <w:left w:val="nil"/>
              <w:bottom w:val="nil"/>
              <w:right w:val="nil"/>
            </w:tcBorders>
            <w:shd w:val="clear" w:color="auto" w:fill="auto"/>
            <w:vAlign w:val="center"/>
          </w:tcPr>
          <w:p w14:paraId="07944FB4" w14:textId="77777777" w:rsidR="00364A78" w:rsidRPr="008B7777" w:rsidRDefault="00AD2CD7">
            <w:pPr>
              <w:spacing w:line="240" w:lineRule="auto"/>
              <w:ind w:firstLine="0"/>
              <w:jc w:val="center"/>
              <w:rPr>
                <w:sz w:val="22"/>
                <w:szCs w:val="22"/>
              </w:rPr>
            </w:pPr>
            <w:r w:rsidRPr="008B7777">
              <w:rPr>
                <w:sz w:val="22"/>
                <w:szCs w:val="22"/>
              </w:rPr>
              <w:t>1.00</w:t>
            </w:r>
          </w:p>
        </w:tc>
        <w:tc>
          <w:tcPr>
            <w:tcW w:w="1170" w:type="dxa"/>
            <w:tcBorders>
              <w:top w:val="nil"/>
              <w:left w:val="nil"/>
              <w:bottom w:val="nil"/>
              <w:right w:val="nil"/>
            </w:tcBorders>
            <w:shd w:val="clear" w:color="auto" w:fill="auto"/>
            <w:vAlign w:val="center"/>
          </w:tcPr>
          <w:p w14:paraId="5FC273B9" w14:textId="77777777" w:rsidR="00364A78" w:rsidRPr="008B7777" w:rsidRDefault="00AD2CD7">
            <w:pPr>
              <w:spacing w:line="240" w:lineRule="auto"/>
              <w:ind w:firstLine="0"/>
              <w:jc w:val="center"/>
              <w:rPr>
                <w:sz w:val="22"/>
                <w:szCs w:val="22"/>
              </w:rPr>
            </w:pPr>
            <w:r w:rsidRPr="008B7777">
              <w:rPr>
                <w:sz w:val="22"/>
                <w:szCs w:val="22"/>
              </w:rPr>
              <w:t>105.54</w:t>
            </w:r>
          </w:p>
        </w:tc>
        <w:tc>
          <w:tcPr>
            <w:tcW w:w="1185" w:type="dxa"/>
            <w:tcBorders>
              <w:top w:val="nil"/>
              <w:left w:val="nil"/>
              <w:bottom w:val="nil"/>
              <w:right w:val="nil"/>
            </w:tcBorders>
            <w:shd w:val="clear" w:color="auto" w:fill="auto"/>
            <w:vAlign w:val="center"/>
          </w:tcPr>
          <w:p w14:paraId="41DE570D" w14:textId="77777777" w:rsidR="00364A78" w:rsidRPr="008B7777" w:rsidRDefault="00AD2CD7">
            <w:pPr>
              <w:spacing w:line="240" w:lineRule="auto"/>
              <w:ind w:firstLine="0"/>
              <w:jc w:val="center"/>
              <w:rPr>
                <w:sz w:val="22"/>
                <w:szCs w:val="22"/>
              </w:rPr>
            </w:pPr>
            <w:r w:rsidRPr="008B7777">
              <w:rPr>
                <w:sz w:val="22"/>
                <w:szCs w:val="22"/>
              </w:rPr>
              <w:t>11135.70</w:t>
            </w:r>
          </w:p>
        </w:tc>
      </w:tr>
      <w:tr w:rsidR="00364A78" w:rsidRPr="008B7777" w14:paraId="56537985" w14:textId="77777777">
        <w:trPr>
          <w:gridAfter w:val="1"/>
          <w:wAfter w:w="105" w:type="dxa"/>
          <w:trHeight w:val="288"/>
        </w:trPr>
        <w:tc>
          <w:tcPr>
            <w:tcW w:w="2595" w:type="dxa"/>
            <w:tcBorders>
              <w:top w:val="nil"/>
              <w:left w:val="nil"/>
              <w:bottom w:val="nil"/>
              <w:right w:val="nil"/>
            </w:tcBorders>
            <w:shd w:val="clear" w:color="auto" w:fill="auto"/>
            <w:vAlign w:val="center"/>
          </w:tcPr>
          <w:p w14:paraId="65D790AB" w14:textId="77777777" w:rsidR="00364A78" w:rsidRPr="008B7777" w:rsidRDefault="00AD2CD7">
            <w:pPr>
              <w:spacing w:line="240" w:lineRule="auto"/>
              <w:ind w:firstLine="440"/>
              <w:jc w:val="left"/>
              <w:rPr>
                <w:color w:val="000000"/>
                <w:sz w:val="22"/>
                <w:szCs w:val="22"/>
              </w:rPr>
            </w:pPr>
            <w:r w:rsidRPr="008B7777">
              <w:rPr>
                <w:color w:val="000000"/>
                <w:sz w:val="22"/>
                <w:szCs w:val="22"/>
              </w:rPr>
              <w:t>Knockout stage</w:t>
            </w:r>
          </w:p>
        </w:tc>
        <w:tc>
          <w:tcPr>
            <w:tcW w:w="1065" w:type="dxa"/>
            <w:tcBorders>
              <w:top w:val="nil"/>
              <w:left w:val="nil"/>
              <w:bottom w:val="nil"/>
              <w:right w:val="nil"/>
            </w:tcBorders>
            <w:shd w:val="clear" w:color="auto" w:fill="auto"/>
            <w:vAlign w:val="center"/>
          </w:tcPr>
          <w:p w14:paraId="19D5D5BA" w14:textId="77777777" w:rsidR="00364A78" w:rsidRPr="008B7777" w:rsidRDefault="00AD2CD7">
            <w:pPr>
              <w:spacing w:line="240" w:lineRule="auto"/>
              <w:ind w:firstLine="0"/>
              <w:jc w:val="center"/>
              <w:rPr>
                <w:sz w:val="22"/>
                <w:szCs w:val="22"/>
              </w:rPr>
            </w:pPr>
            <w:r w:rsidRPr="008B7777">
              <w:rPr>
                <w:sz w:val="22"/>
                <w:szCs w:val="22"/>
              </w:rPr>
              <w:t>0.29</w:t>
            </w:r>
          </w:p>
        </w:tc>
        <w:tc>
          <w:tcPr>
            <w:tcW w:w="1215" w:type="dxa"/>
            <w:tcBorders>
              <w:top w:val="nil"/>
              <w:left w:val="nil"/>
              <w:bottom w:val="nil"/>
              <w:right w:val="nil"/>
            </w:tcBorders>
            <w:shd w:val="clear" w:color="auto" w:fill="auto"/>
            <w:vAlign w:val="center"/>
          </w:tcPr>
          <w:p w14:paraId="3B74FFBC" w14:textId="77777777" w:rsidR="00364A78" w:rsidRPr="008B7777" w:rsidRDefault="00AD2CD7">
            <w:pPr>
              <w:spacing w:line="240" w:lineRule="auto"/>
              <w:ind w:firstLine="0"/>
              <w:jc w:val="center"/>
              <w:rPr>
                <w:sz w:val="22"/>
                <w:szCs w:val="22"/>
              </w:rPr>
            </w:pPr>
            <w:r w:rsidRPr="008B7777">
              <w:rPr>
                <w:sz w:val="22"/>
                <w:szCs w:val="22"/>
              </w:rPr>
              <w:t>0.45</w:t>
            </w:r>
          </w:p>
        </w:tc>
        <w:tc>
          <w:tcPr>
            <w:tcW w:w="750" w:type="dxa"/>
            <w:tcBorders>
              <w:top w:val="nil"/>
              <w:left w:val="nil"/>
              <w:bottom w:val="nil"/>
              <w:right w:val="nil"/>
            </w:tcBorders>
            <w:shd w:val="clear" w:color="auto" w:fill="auto"/>
            <w:vAlign w:val="center"/>
          </w:tcPr>
          <w:p w14:paraId="1283ADDC" w14:textId="77777777" w:rsidR="00364A78" w:rsidRPr="008B7777" w:rsidRDefault="00AD2CD7">
            <w:pPr>
              <w:spacing w:line="240" w:lineRule="auto"/>
              <w:ind w:firstLine="0"/>
              <w:jc w:val="center"/>
              <w:rPr>
                <w:sz w:val="22"/>
                <w:szCs w:val="22"/>
              </w:rPr>
            </w:pPr>
            <w:r w:rsidRPr="008B7777">
              <w:rPr>
                <w:sz w:val="22"/>
                <w:szCs w:val="22"/>
              </w:rPr>
              <w:t>0.00</w:t>
            </w:r>
          </w:p>
        </w:tc>
        <w:tc>
          <w:tcPr>
            <w:tcW w:w="1290" w:type="dxa"/>
            <w:tcBorders>
              <w:top w:val="nil"/>
              <w:left w:val="nil"/>
              <w:bottom w:val="nil"/>
              <w:right w:val="nil"/>
            </w:tcBorders>
            <w:shd w:val="clear" w:color="auto" w:fill="auto"/>
            <w:vAlign w:val="center"/>
          </w:tcPr>
          <w:p w14:paraId="60B18D3D" w14:textId="77777777" w:rsidR="00364A78" w:rsidRPr="008B7777" w:rsidRDefault="00AD2CD7">
            <w:pPr>
              <w:spacing w:line="240" w:lineRule="auto"/>
              <w:ind w:firstLine="0"/>
              <w:jc w:val="center"/>
              <w:rPr>
                <w:sz w:val="22"/>
                <w:szCs w:val="22"/>
              </w:rPr>
            </w:pPr>
            <w:r w:rsidRPr="008B7777">
              <w:rPr>
                <w:sz w:val="22"/>
                <w:szCs w:val="22"/>
              </w:rPr>
              <w:t>1.00</w:t>
            </w:r>
          </w:p>
        </w:tc>
        <w:tc>
          <w:tcPr>
            <w:tcW w:w="1170" w:type="dxa"/>
            <w:tcBorders>
              <w:top w:val="nil"/>
              <w:left w:val="nil"/>
              <w:bottom w:val="nil"/>
              <w:right w:val="nil"/>
            </w:tcBorders>
            <w:shd w:val="clear" w:color="auto" w:fill="auto"/>
            <w:vAlign w:val="center"/>
          </w:tcPr>
          <w:p w14:paraId="16843F78" w14:textId="77777777" w:rsidR="00364A78" w:rsidRPr="008B7777" w:rsidRDefault="00AD2CD7">
            <w:pPr>
              <w:spacing w:line="240" w:lineRule="auto"/>
              <w:ind w:firstLine="0"/>
              <w:jc w:val="center"/>
              <w:rPr>
                <w:sz w:val="22"/>
                <w:szCs w:val="22"/>
              </w:rPr>
            </w:pPr>
            <w:r w:rsidRPr="008B7777">
              <w:rPr>
                <w:sz w:val="22"/>
                <w:szCs w:val="22"/>
              </w:rPr>
              <w:t>0.92</w:t>
            </w:r>
          </w:p>
        </w:tc>
        <w:tc>
          <w:tcPr>
            <w:tcW w:w="1185" w:type="dxa"/>
            <w:tcBorders>
              <w:top w:val="nil"/>
              <w:left w:val="nil"/>
              <w:bottom w:val="nil"/>
              <w:right w:val="nil"/>
            </w:tcBorders>
            <w:shd w:val="clear" w:color="auto" w:fill="auto"/>
            <w:vAlign w:val="center"/>
          </w:tcPr>
          <w:p w14:paraId="6A839E0E" w14:textId="77777777" w:rsidR="00364A78" w:rsidRPr="008B7777" w:rsidRDefault="00AD2CD7">
            <w:pPr>
              <w:spacing w:line="240" w:lineRule="auto"/>
              <w:ind w:firstLine="0"/>
              <w:jc w:val="center"/>
              <w:rPr>
                <w:sz w:val="22"/>
                <w:szCs w:val="22"/>
              </w:rPr>
            </w:pPr>
            <w:r w:rsidRPr="008B7777">
              <w:rPr>
                <w:sz w:val="22"/>
                <w:szCs w:val="22"/>
              </w:rPr>
              <w:t>-1.15</w:t>
            </w:r>
          </w:p>
        </w:tc>
      </w:tr>
      <w:tr w:rsidR="00364A78" w:rsidRPr="008B7777" w14:paraId="48FF3AA8" w14:textId="77777777">
        <w:trPr>
          <w:gridAfter w:val="1"/>
          <w:wAfter w:w="105" w:type="dxa"/>
          <w:trHeight w:val="288"/>
        </w:trPr>
        <w:tc>
          <w:tcPr>
            <w:tcW w:w="2595" w:type="dxa"/>
            <w:tcBorders>
              <w:top w:val="nil"/>
              <w:left w:val="nil"/>
              <w:bottom w:val="nil"/>
              <w:right w:val="nil"/>
            </w:tcBorders>
            <w:shd w:val="clear" w:color="auto" w:fill="auto"/>
            <w:vAlign w:val="center"/>
          </w:tcPr>
          <w:p w14:paraId="5B69B583" w14:textId="77777777" w:rsidR="00364A78" w:rsidRPr="008B7777" w:rsidRDefault="00AD2CD7">
            <w:pPr>
              <w:spacing w:line="240" w:lineRule="auto"/>
              <w:ind w:firstLine="440"/>
              <w:jc w:val="left"/>
              <w:rPr>
                <w:color w:val="000000"/>
                <w:sz w:val="22"/>
                <w:szCs w:val="22"/>
              </w:rPr>
            </w:pPr>
            <w:r w:rsidRPr="008B7777">
              <w:rPr>
                <w:color w:val="000000"/>
                <w:sz w:val="22"/>
                <w:szCs w:val="22"/>
              </w:rPr>
              <w:t>Post-World Cup</w:t>
            </w:r>
          </w:p>
        </w:tc>
        <w:tc>
          <w:tcPr>
            <w:tcW w:w="1065" w:type="dxa"/>
            <w:tcBorders>
              <w:top w:val="nil"/>
              <w:left w:val="nil"/>
              <w:bottom w:val="nil"/>
              <w:right w:val="nil"/>
            </w:tcBorders>
            <w:shd w:val="clear" w:color="auto" w:fill="auto"/>
            <w:vAlign w:val="center"/>
          </w:tcPr>
          <w:p w14:paraId="01654666" w14:textId="77777777" w:rsidR="00364A78" w:rsidRPr="008B7777" w:rsidRDefault="00AD2CD7">
            <w:pPr>
              <w:spacing w:line="240" w:lineRule="auto"/>
              <w:ind w:firstLine="0"/>
              <w:jc w:val="center"/>
              <w:rPr>
                <w:sz w:val="22"/>
                <w:szCs w:val="22"/>
              </w:rPr>
            </w:pPr>
            <w:r w:rsidRPr="008B7777">
              <w:rPr>
                <w:sz w:val="22"/>
                <w:szCs w:val="22"/>
              </w:rPr>
              <w:t>0.06</w:t>
            </w:r>
          </w:p>
        </w:tc>
        <w:tc>
          <w:tcPr>
            <w:tcW w:w="1215" w:type="dxa"/>
            <w:tcBorders>
              <w:top w:val="nil"/>
              <w:left w:val="nil"/>
              <w:bottom w:val="nil"/>
              <w:right w:val="nil"/>
            </w:tcBorders>
            <w:shd w:val="clear" w:color="auto" w:fill="auto"/>
            <w:vAlign w:val="center"/>
          </w:tcPr>
          <w:p w14:paraId="254A686F" w14:textId="77777777" w:rsidR="00364A78" w:rsidRPr="008B7777" w:rsidRDefault="00AD2CD7">
            <w:pPr>
              <w:spacing w:line="240" w:lineRule="auto"/>
              <w:ind w:firstLine="0"/>
              <w:jc w:val="center"/>
              <w:rPr>
                <w:sz w:val="22"/>
                <w:szCs w:val="22"/>
              </w:rPr>
            </w:pPr>
            <w:r w:rsidRPr="008B7777">
              <w:rPr>
                <w:sz w:val="22"/>
                <w:szCs w:val="22"/>
              </w:rPr>
              <w:t>0.24</w:t>
            </w:r>
          </w:p>
        </w:tc>
        <w:tc>
          <w:tcPr>
            <w:tcW w:w="750" w:type="dxa"/>
            <w:tcBorders>
              <w:top w:val="nil"/>
              <w:left w:val="nil"/>
              <w:bottom w:val="nil"/>
              <w:right w:val="nil"/>
            </w:tcBorders>
            <w:shd w:val="clear" w:color="auto" w:fill="auto"/>
            <w:vAlign w:val="center"/>
          </w:tcPr>
          <w:p w14:paraId="329538B4" w14:textId="77777777" w:rsidR="00364A78" w:rsidRPr="008B7777" w:rsidRDefault="00AD2CD7">
            <w:pPr>
              <w:spacing w:line="240" w:lineRule="auto"/>
              <w:ind w:firstLine="0"/>
              <w:jc w:val="center"/>
              <w:rPr>
                <w:sz w:val="22"/>
                <w:szCs w:val="22"/>
              </w:rPr>
            </w:pPr>
            <w:r w:rsidRPr="008B7777">
              <w:rPr>
                <w:sz w:val="22"/>
                <w:szCs w:val="22"/>
              </w:rPr>
              <w:t>0.00</w:t>
            </w:r>
          </w:p>
        </w:tc>
        <w:tc>
          <w:tcPr>
            <w:tcW w:w="1290" w:type="dxa"/>
            <w:tcBorders>
              <w:top w:val="nil"/>
              <w:left w:val="nil"/>
              <w:bottom w:val="nil"/>
              <w:right w:val="nil"/>
            </w:tcBorders>
            <w:shd w:val="clear" w:color="auto" w:fill="auto"/>
            <w:vAlign w:val="center"/>
          </w:tcPr>
          <w:p w14:paraId="21AD1038" w14:textId="77777777" w:rsidR="00364A78" w:rsidRPr="008B7777" w:rsidRDefault="00AD2CD7">
            <w:pPr>
              <w:spacing w:line="240" w:lineRule="auto"/>
              <w:ind w:firstLine="0"/>
              <w:jc w:val="center"/>
              <w:rPr>
                <w:sz w:val="22"/>
                <w:szCs w:val="22"/>
              </w:rPr>
            </w:pPr>
            <w:r w:rsidRPr="008B7777">
              <w:rPr>
                <w:sz w:val="22"/>
                <w:szCs w:val="22"/>
              </w:rPr>
              <w:t>1.00</w:t>
            </w:r>
          </w:p>
        </w:tc>
        <w:tc>
          <w:tcPr>
            <w:tcW w:w="1170" w:type="dxa"/>
            <w:tcBorders>
              <w:top w:val="nil"/>
              <w:left w:val="nil"/>
              <w:bottom w:val="nil"/>
              <w:right w:val="nil"/>
            </w:tcBorders>
            <w:shd w:val="clear" w:color="auto" w:fill="auto"/>
            <w:vAlign w:val="center"/>
          </w:tcPr>
          <w:p w14:paraId="075406BB" w14:textId="77777777" w:rsidR="00364A78" w:rsidRPr="008B7777" w:rsidRDefault="00AD2CD7">
            <w:pPr>
              <w:spacing w:line="240" w:lineRule="auto"/>
              <w:ind w:firstLine="0"/>
              <w:jc w:val="center"/>
              <w:rPr>
                <w:sz w:val="22"/>
                <w:szCs w:val="22"/>
              </w:rPr>
            </w:pPr>
            <w:r w:rsidRPr="008B7777">
              <w:rPr>
                <w:sz w:val="22"/>
                <w:szCs w:val="22"/>
              </w:rPr>
              <w:t>3.56</w:t>
            </w:r>
          </w:p>
        </w:tc>
        <w:tc>
          <w:tcPr>
            <w:tcW w:w="1185" w:type="dxa"/>
            <w:tcBorders>
              <w:top w:val="nil"/>
              <w:left w:val="nil"/>
              <w:bottom w:val="nil"/>
              <w:right w:val="nil"/>
            </w:tcBorders>
            <w:shd w:val="clear" w:color="auto" w:fill="auto"/>
            <w:vAlign w:val="center"/>
          </w:tcPr>
          <w:p w14:paraId="3D92EF9D" w14:textId="77777777" w:rsidR="00364A78" w:rsidRPr="008B7777" w:rsidRDefault="00AD2CD7">
            <w:pPr>
              <w:spacing w:line="240" w:lineRule="auto"/>
              <w:ind w:firstLine="0"/>
              <w:jc w:val="center"/>
              <w:rPr>
                <w:sz w:val="22"/>
                <w:szCs w:val="22"/>
              </w:rPr>
            </w:pPr>
            <w:r w:rsidRPr="008B7777">
              <w:rPr>
                <w:sz w:val="22"/>
                <w:szCs w:val="22"/>
              </w:rPr>
              <w:t>10.70</w:t>
            </w:r>
          </w:p>
        </w:tc>
      </w:tr>
      <w:tr w:rsidR="00364A78" w:rsidRPr="008B7777" w14:paraId="7D6110D2" w14:textId="77777777">
        <w:trPr>
          <w:gridAfter w:val="1"/>
          <w:wAfter w:w="105" w:type="dxa"/>
          <w:trHeight w:val="288"/>
        </w:trPr>
        <w:tc>
          <w:tcPr>
            <w:tcW w:w="2595" w:type="dxa"/>
            <w:tcBorders>
              <w:top w:val="nil"/>
              <w:left w:val="nil"/>
              <w:bottom w:val="nil"/>
              <w:right w:val="nil"/>
            </w:tcBorders>
            <w:shd w:val="clear" w:color="auto" w:fill="auto"/>
            <w:vAlign w:val="center"/>
          </w:tcPr>
          <w:p w14:paraId="027A0E4F" w14:textId="77777777" w:rsidR="00364A78" w:rsidRPr="008B7777" w:rsidRDefault="00AD2CD7">
            <w:pPr>
              <w:spacing w:line="240" w:lineRule="auto"/>
              <w:ind w:firstLine="440"/>
              <w:jc w:val="left"/>
              <w:rPr>
                <w:color w:val="000000"/>
                <w:sz w:val="22"/>
                <w:szCs w:val="22"/>
              </w:rPr>
            </w:pPr>
            <w:r w:rsidRPr="008B7777">
              <w:rPr>
                <w:color w:val="000000"/>
                <w:sz w:val="22"/>
                <w:szCs w:val="22"/>
              </w:rPr>
              <w:t>During game</w:t>
            </w:r>
          </w:p>
        </w:tc>
        <w:tc>
          <w:tcPr>
            <w:tcW w:w="1065" w:type="dxa"/>
            <w:tcBorders>
              <w:top w:val="nil"/>
              <w:left w:val="nil"/>
              <w:bottom w:val="nil"/>
              <w:right w:val="nil"/>
            </w:tcBorders>
            <w:shd w:val="clear" w:color="auto" w:fill="auto"/>
            <w:vAlign w:val="center"/>
          </w:tcPr>
          <w:p w14:paraId="1F83A6EC" w14:textId="77777777" w:rsidR="00364A78" w:rsidRPr="008B7777" w:rsidRDefault="00AD2CD7">
            <w:pPr>
              <w:spacing w:line="240" w:lineRule="auto"/>
              <w:ind w:firstLine="0"/>
              <w:jc w:val="center"/>
              <w:rPr>
                <w:sz w:val="22"/>
                <w:szCs w:val="22"/>
              </w:rPr>
            </w:pPr>
            <w:r w:rsidRPr="008B7777">
              <w:rPr>
                <w:sz w:val="22"/>
                <w:szCs w:val="22"/>
              </w:rPr>
              <w:t>0.40</w:t>
            </w:r>
          </w:p>
        </w:tc>
        <w:tc>
          <w:tcPr>
            <w:tcW w:w="1215" w:type="dxa"/>
            <w:tcBorders>
              <w:top w:val="nil"/>
              <w:left w:val="nil"/>
              <w:bottom w:val="nil"/>
              <w:right w:val="nil"/>
            </w:tcBorders>
            <w:shd w:val="clear" w:color="auto" w:fill="auto"/>
            <w:vAlign w:val="center"/>
          </w:tcPr>
          <w:p w14:paraId="18A76463" w14:textId="77777777" w:rsidR="00364A78" w:rsidRPr="008B7777" w:rsidRDefault="00AD2CD7">
            <w:pPr>
              <w:spacing w:line="240" w:lineRule="auto"/>
              <w:ind w:firstLine="0"/>
              <w:jc w:val="center"/>
              <w:rPr>
                <w:sz w:val="22"/>
                <w:szCs w:val="22"/>
              </w:rPr>
            </w:pPr>
            <w:r w:rsidRPr="008B7777">
              <w:rPr>
                <w:sz w:val="22"/>
                <w:szCs w:val="22"/>
              </w:rPr>
              <w:t>0.49</w:t>
            </w:r>
          </w:p>
        </w:tc>
        <w:tc>
          <w:tcPr>
            <w:tcW w:w="750" w:type="dxa"/>
            <w:tcBorders>
              <w:top w:val="nil"/>
              <w:left w:val="nil"/>
              <w:bottom w:val="nil"/>
              <w:right w:val="nil"/>
            </w:tcBorders>
            <w:shd w:val="clear" w:color="auto" w:fill="auto"/>
            <w:vAlign w:val="center"/>
          </w:tcPr>
          <w:p w14:paraId="68C2DA5E" w14:textId="77777777" w:rsidR="00364A78" w:rsidRPr="008B7777" w:rsidRDefault="00AD2CD7">
            <w:pPr>
              <w:spacing w:line="240" w:lineRule="auto"/>
              <w:ind w:firstLine="0"/>
              <w:jc w:val="center"/>
              <w:rPr>
                <w:sz w:val="22"/>
                <w:szCs w:val="22"/>
              </w:rPr>
            </w:pPr>
            <w:r w:rsidRPr="008B7777">
              <w:rPr>
                <w:sz w:val="22"/>
                <w:szCs w:val="22"/>
              </w:rPr>
              <w:t>0.00</w:t>
            </w:r>
          </w:p>
        </w:tc>
        <w:tc>
          <w:tcPr>
            <w:tcW w:w="1290" w:type="dxa"/>
            <w:tcBorders>
              <w:top w:val="nil"/>
              <w:left w:val="nil"/>
              <w:bottom w:val="nil"/>
              <w:right w:val="nil"/>
            </w:tcBorders>
            <w:shd w:val="clear" w:color="auto" w:fill="auto"/>
            <w:vAlign w:val="center"/>
          </w:tcPr>
          <w:p w14:paraId="16402F07" w14:textId="77777777" w:rsidR="00364A78" w:rsidRPr="008B7777" w:rsidRDefault="00AD2CD7">
            <w:pPr>
              <w:spacing w:line="240" w:lineRule="auto"/>
              <w:ind w:firstLine="0"/>
              <w:jc w:val="center"/>
              <w:rPr>
                <w:sz w:val="22"/>
                <w:szCs w:val="22"/>
              </w:rPr>
            </w:pPr>
            <w:r w:rsidRPr="008B7777">
              <w:rPr>
                <w:sz w:val="22"/>
                <w:szCs w:val="22"/>
              </w:rPr>
              <w:t>1.00</w:t>
            </w:r>
          </w:p>
        </w:tc>
        <w:tc>
          <w:tcPr>
            <w:tcW w:w="1170" w:type="dxa"/>
            <w:tcBorders>
              <w:top w:val="nil"/>
              <w:left w:val="nil"/>
              <w:bottom w:val="nil"/>
              <w:right w:val="nil"/>
            </w:tcBorders>
            <w:shd w:val="clear" w:color="auto" w:fill="auto"/>
            <w:vAlign w:val="center"/>
          </w:tcPr>
          <w:p w14:paraId="3758E215" w14:textId="77777777" w:rsidR="00364A78" w:rsidRPr="008B7777" w:rsidRDefault="00AD2CD7">
            <w:pPr>
              <w:spacing w:line="240" w:lineRule="auto"/>
              <w:ind w:firstLine="0"/>
              <w:jc w:val="center"/>
              <w:rPr>
                <w:sz w:val="22"/>
                <w:szCs w:val="22"/>
              </w:rPr>
            </w:pPr>
            <w:r w:rsidRPr="008B7777">
              <w:rPr>
                <w:sz w:val="22"/>
                <w:szCs w:val="22"/>
              </w:rPr>
              <w:t>0.40</w:t>
            </w:r>
          </w:p>
        </w:tc>
        <w:tc>
          <w:tcPr>
            <w:tcW w:w="1185" w:type="dxa"/>
            <w:tcBorders>
              <w:top w:val="nil"/>
              <w:left w:val="nil"/>
              <w:bottom w:val="nil"/>
              <w:right w:val="nil"/>
            </w:tcBorders>
            <w:shd w:val="clear" w:color="auto" w:fill="auto"/>
            <w:vAlign w:val="center"/>
          </w:tcPr>
          <w:p w14:paraId="67E5FE7E" w14:textId="77777777" w:rsidR="00364A78" w:rsidRPr="008B7777" w:rsidRDefault="00AD2CD7">
            <w:pPr>
              <w:spacing w:line="240" w:lineRule="auto"/>
              <w:ind w:firstLine="0"/>
              <w:jc w:val="center"/>
              <w:rPr>
                <w:sz w:val="22"/>
                <w:szCs w:val="22"/>
              </w:rPr>
            </w:pPr>
            <w:r w:rsidRPr="008B7777">
              <w:rPr>
                <w:sz w:val="22"/>
                <w:szCs w:val="22"/>
              </w:rPr>
              <w:t>-1.84</w:t>
            </w:r>
          </w:p>
        </w:tc>
      </w:tr>
      <w:tr w:rsidR="00364A78" w:rsidRPr="008B7777" w14:paraId="1C28B207" w14:textId="77777777">
        <w:trPr>
          <w:trHeight w:val="290"/>
        </w:trPr>
        <w:tc>
          <w:tcPr>
            <w:tcW w:w="9375" w:type="dxa"/>
            <w:gridSpan w:val="8"/>
            <w:tcBorders>
              <w:top w:val="single" w:sz="4" w:space="0" w:color="000000"/>
              <w:left w:val="nil"/>
              <w:bottom w:val="nil"/>
              <w:right w:val="nil"/>
            </w:tcBorders>
            <w:shd w:val="clear" w:color="auto" w:fill="auto"/>
            <w:vAlign w:val="bottom"/>
          </w:tcPr>
          <w:p w14:paraId="0FCF3B75" w14:textId="77777777" w:rsidR="00364A78" w:rsidRPr="008B7777" w:rsidRDefault="00AD2CD7">
            <w:pPr>
              <w:spacing w:line="240" w:lineRule="auto"/>
              <w:ind w:firstLine="0"/>
              <w:rPr>
                <w:b/>
                <w:color w:val="000000"/>
                <w:sz w:val="22"/>
                <w:szCs w:val="22"/>
              </w:rPr>
            </w:pPr>
            <w:r w:rsidRPr="008B7777">
              <w:rPr>
                <w:b/>
                <w:color w:val="000000"/>
                <w:sz w:val="22"/>
                <w:szCs w:val="22"/>
              </w:rPr>
              <w:t>Survival model (N = 323,554)</w:t>
            </w:r>
          </w:p>
        </w:tc>
      </w:tr>
      <w:tr w:rsidR="00364A78" w:rsidRPr="008B7777" w14:paraId="49832403" w14:textId="77777777">
        <w:trPr>
          <w:gridAfter w:val="1"/>
          <w:wAfter w:w="105" w:type="dxa"/>
          <w:trHeight w:val="290"/>
        </w:trPr>
        <w:tc>
          <w:tcPr>
            <w:tcW w:w="2595" w:type="dxa"/>
            <w:tcBorders>
              <w:top w:val="nil"/>
              <w:left w:val="nil"/>
              <w:bottom w:val="nil"/>
              <w:right w:val="nil"/>
            </w:tcBorders>
            <w:shd w:val="clear" w:color="auto" w:fill="auto"/>
            <w:vAlign w:val="bottom"/>
          </w:tcPr>
          <w:p w14:paraId="604264B2" w14:textId="77777777" w:rsidR="00364A78" w:rsidRPr="008B7777" w:rsidRDefault="00AD2CD7">
            <w:pPr>
              <w:spacing w:line="240" w:lineRule="auto"/>
              <w:ind w:firstLine="221"/>
              <w:jc w:val="left"/>
              <w:rPr>
                <w:b/>
                <w:sz w:val="22"/>
                <w:szCs w:val="22"/>
              </w:rPr>
            </w:pPr>
            <w:r w:rsidRPr="008B7777">
              <w:rPr>
                <w:b/>
                <w:sz w:val="22"/>
                <w:szCs w:val="22"/>
              </w:rPr>
              <w:t>Dependent Variable</w:t>
            </w:r>
          </w:p>
        </w:tc>
        <w:tc>
          <w:tcPr>
            <w:tcW w:w="1065" w:type="dxa"/>
            <w:tcBorders>
              <w:top w:val="nil"/>
              <w:left w:val="nil"/>
              <w:bottom w:val="nil"/>
              <w:right w:val="nil"/>
            </w:tcBorders>
            <w:shd w:val="clear" w:color="auto" w:fill="auto"/>
            <w:vAlign w:val="bottom"/>
          </w:tcPr>
          <w:p w14:paraId="6E1DFCAB" w14:textId="77777777" w:rsidR="00364A78" w:rsidRPr="008B7777" w:rsidRDefault="00364A78">
            <w:pPr>
              <w:spacing w:line="240" w:lineRule="auto"/>
              <w:ind w:firstLine="221"/>
              <w:jc w:val="left"/>
              <w:rPr>
                <w:b/>
                <w:sz w:val="22"/>
                <w:szCs w:val="22"/>
              </w:rPr>
            </w:pPr>
          </w:p>
        </w:tc>
        <w:tc>
          <w:tcPr>
            <w:tcW w:w="1215" w:type="dxa"/>
            <w:tcBorders>
              <w:top w:val="nil"/>
              <w:left w:val="nil"/>
              <w:bottom w:val="nil"/>
              <w:right w:val="nil"/>
            </w:tcBorders>
            <w:shd w:val="clear" w:color="auto" w:fill="auto"/>
            <w:vAlign w:val="bottom"/>
          </w:tcPr>
          <w:p w14:paraId="0F731D91" w14:textId="77777777" w:rsidR="00364A78" w:rsidRPr="008B7777" w:rsidRDefault="00364A78">
            <w:pPr>
              <w:spacing w:line="240" w:lineRule="auto"/>
              <w:ind w:firstLine="0"/>
              <w:jc w:val="left"/>
              <w:rPr>
                <w:sz w:val="22"/>
                <w:szCs w:val="22"/>
              </w:rPr>
            </w:pPr>
          </w:p>
        </w:tc>
        <w:tc>
          <w:tcPr>
            <w:tcW w:w="750" w:type="dxa"/>
            <w:tcBorders>
              <w:top w:val="nil"/>
              <w:left w:val="nil"/>
              <w:bottom w:val="nil"/>
              <w:right w:val="nil"/>
            </w:tcBorders>
            <w:shd w:val="clear" w:color="auto" w:fill="auto"/>
            <w:vAlign w:val="bottom"/>
          </w:tcPr>
          <w:p w14:paraId="4E41F773" w14:textId="77777777" w:rsidR="00364A78" w:rsidRPr="008B7777" w:rsidRDefault="00364A78">
            <w:pPr>
              <w:spacing w:line="240" w:lineRule="auto"/>
              <w:ind w:firstLine="0"/>
              <w:jc w:val="left"/>
              <w:rPr>
                <w:sz w:val="22"/>
                <w:szCs w:val="22"/>
              </w:rPr>
            </w:pPr>
          </w:p>
        </w:tc>
        <w:tc>
          <w:tcPr>
            <w:tcW w:w="1290" w:type="dxa"/>
            <w:tcBorders>
              <w:top w:val="nil"/>
              <w:left w:val="nil"/>
              <w:bottom w:val="nil"/>
              <w:right w:val="nil"/>
            </w:tcBorders>
            <w:shd w:val="clear" w:color="auto" w:fill="auto"/>
            <w:vAlign w:val="bottom"/>
          </w:tcPr>
          <w:p w14:paraId="53BEE452" w14:textId="77777777" w:rsidR="00364A78" w:rsidRPr="008B7777" w:rsidRDefault="00364A78">
            <w:pPr>
              <w:spacing w:line="240" w:lineRule="auto"/>
              <w:ind w:firstLine="0"/>
              <w:jc w:val="left"/>
              <w:rPr>
                <w:sz w:val="22"/>
                <w:szCs w:val="22"/>
              </w:rPr>
            </w:pPr>
          </w:p>
        </w:tc>
        <w:tc>
          <w:tcPr>
            <w:tcW w:w="1170" w:type="dxa"/>
            <w:tcBorders>
              <w:top w:val="nil"/>
              <w:left w:val="nil"/>
              <w:bottom w:val="nil"/>
              <w:right w:val="nil"/>
            </w:tcBorders>
            <w:shd w:val="clear" w:color="auto" w:fill="auto"/>
            <w:vAlign w:val="bottom"/>
          </w:tcPr>
          <w:p w14:paraId="5D4A0D0E" w14:textId="77777777" w:rsidR="00364A78" w:rsidRPr="008B7777" w:rsidRDefault="00364A78">
            <w:pPr>
              <w:spacing w:line="240" w:lineRule="auto"/>
              <w:ind w:firstLine="0"/>
              <w:jc w:val="left"/>
              <w:rPr>
                <w:sz w:val="22"/>
                <w:szCs w:val="22"/>
              </w:rPr>
            </w:pPr>
          </w:p>
        </w:tc>
        <w:tc>
          <w:tcPr>
            <w:tcW w:w="1185" w:type="dxa"/>
            <w:tcBorders>
              <w:top w:val="nil"/>
              <w:left w:val="nil"/>
              <w:bottom w:val="nil"/>
              <w:right w:val="nil"/>
            </w:tcBorders>
            <w:shd w:val="clear" w:color="auto" w:fill="auto"/>
            <w:vAlign w:val="bottom"/>
          </w:tcPr>
          <w:p w14:paraId="7CE3C82B" w14:textId="77777777" w:rsidR="00364A78" w:rsidRPr="008B7777" w:rsidRDefault="00364A78">
            <w:pPr>
              <w:spacing w:line="240" w:lineRule="auto"/>
              <w:ind w:firstLine="0"/>
              <w:jc w:val="left"/>
              <w:rPr>
                <w:sz w:val="22"/>
                <w:szCs w:val="22"/>
              </w:rPr>
            </w:pPr>
          </w:p>
        </w:tc>
      </w:tr>
      <w:tr w:rsidR="00364A78" w:rsidRPr="008B7777" w14:paraId="0B0CCB8E" w14:textId="77777777">
        <w:trPr>
          <w:gridAfter w:val="1"/>
          <w:wAfter w:w="105" w:type="dxa"/>
          <w:trHeight w:val="290"/>
        </w:trPr>
        <w:tc>
          <w:tcPr>
            <w:tcW w:w="2595" w:type="dxa"/>
            <w:tcBorders>
              <w:top w:val="nil"/>
              <w:left w:val="nil"/>
              <w:bottom w:val="nil"/>
              <w:right w:val="nil"/>
            </w:tcBorders>
            <w:shd w:val="clear" w:color="auto" w:fill="auto"/>
            <w:vAlign w:val="bottom"/>
          </w:tcPr>
          <w:p w14:paraId="470973D0" w14:textId="77777777" w:rsidR="00364A78" w:rsidRPr="008B7777" w:rsidRDefault="00AD2CD7">
            <w:pPr>
              <w:spacing w:line="240" w:lineRule="auto"/>
              <w:ind w:firstLine="440"/>
              <w:jc w:val="left"/>
              <w:rPr>
                <w:sz w:val="22"/>
                <w:szCs w:val="22"/>
              </w:rPr>
            </w:pPr>
            <w:r w:rsidRPr="008B7777">
              <w:rPr>
                <w:sz w:val="22"/>
                <w:szCs w:val="22"/>
              </w:rPr>
              <w:t>Time interval</w:t>
            </w:r>
          </w:p>
        </w:tc>
        <w:tc>
          <w:tcPr>
            <w:tcW w:w="1065" w:type="dxa"/>
            <w:tcBorders>
              <w:top w:val="nil"/>
              <w:left w:val="nil"/>
              <w:bottom w:val="nil"/>
              <w:right w:val="nil"/>
            </w:tcBorders>
            <w:shd w:val="clear" w:color="auto" w:fill="auto"/>
          </w:tcPr>
          <w:p w14:paraId="50ACBB8B" w14:textId="77777777" w:rsidR="00364A78" w:rsidRPr="008B7777" w:rsidRDefault="00AD2CD7">
            <w:pPr>
              <w:spacing w:line="240" w:lineRule="auto"/>
              <w:ind w:firstLine="0"/>
              <w:jc w:val="left"/>
              <w:rPr>
                <w:sz w:val="22"/>
                <w:szCs w:val="22"/>
              </w:rPr>
            </w:pPr>
            <w:r w:rsidRPr="008B7777">
              <w:rPr>
                <w:sz w:val="22"/>
                <w:szCs w:val="22"/>
              </w:rPr>
              <w:t>74748.91</w:t>
            </w:r>
          </w:p>
        </w:tc>
        <w:tc>
          <w:tcPr>
            <w:tcW w:w="1215" w:type="dxa"/>
            <w:tcBorders>
              <w:top w:val="nil"/>
              <w:left w:val="nil"/>
              <w:bottom w:val="nil"/>
              <w:right w:val="nil"/>
            </w:tcBorders>
            <w:shd w:val="clear" w:color="auto" w:fill="auto"/>
          </w:tcPr>
          <w:p w14:paraId="0DA39A31" w14:textId="77777777" w:rsidR="00364A78" w:rsidRPr="008B7777" w:rsidRDefault="00AD2CD7">
            <w:pPr>
              <w:spacing w:line="240" w:lineRule="auto"/>
              <w:ind w:firstLine="0"/>
              <w:jc w:val="left"/>
              <w:rPr>
                <w:sz w:val="22"/>
                <w:szCs w:val="22"/>
              </w:rPr>
            </w:pPr>
            <w:r w:rsidRPr="008B7777">
              <w:rPr>
                <w:sz w:val="22"/>
                <w:szCs w:val="22"/>
              </w:rPr>
              <w:t>226484.75</w:t>
            </w:r>
          </w:p>
        </w:tc>
        <w:tc>
          <w:tcPr>
            <w:tcW w:w="750" w:type="dxa"/>
            <w:tcBorders>
              <w:top w:val="nil"/>
              <w:left w:val="nil"/>
              <w:bottom w:val="nil"/>
              <w:right w:val="nil"/>
            </w:tcBorders>
            <w:shd w:val="clear" w:color="auto" w:fill="auto"/>
          </w:tcPr>
          <w:p w14:paraId="585F0358" w14:textId="77777777" w:rsidR="00364A78" w:rsidRPr="008B7777" w:rsidRDefault="00AD2CD7">
            <w:pPr>
              <w:spacing w:line="240" w:lineRule="auto"/>
              <w:ind w:firstLine="0"/>
              <w:jc w:val="left"/>
              <w:rPr>
                <w:sz w:val="22"/>
                <w:szCs w:val="22"/>
              </w:rPr>
            </w:pPr>
            <w:r w:rsidRPr="008B7777">
              <w:rPr>
                <w:sz w:val="22"/>
                <w:szCs w:val="22"/>
              </w:rPr>
              <w:t>1.00</w:t>
            </w:r>
          </w:p>
        </w:tc>
        <w:tc>
          <w:tcPr>
            <w:tcW w:w="1290" w:type="dxa"/>
            <w:tcBorders>
              <w:top w:val="nil"/>
              <w:left w:val="nil"/>
              <w:bottom w:val="nil"/>
              <w:right w:val="nil"/>
            </w:tcBorders>
            <w:shd w:val="clear" w:color="auto" w:fill="auto"/>
          </w:tcPr>
          <w:p w14:paraId="501033FD" w14:textId="77777777" w:rsidR="00364A78" w:rsidRPr="008B7777" w:rsidRDefault="00AD2CD7">
            <w:pPr>
              <w:spacing w:line="240" w:lineRule="auto"/>
              <w:ind w:firstLine="0"/>
              <w:jc w:val="left"/>
              <w:rPr>
                <w:sz w:val="22"/>
                <w:szCs w:val="22"/>
              </w:rPr>
            </w:pPr>
            <w:r w:rsidRPr="008B7777">
              <w:rPr>
                <w:sz w:val="22"/>
                <w:szCs w:val="22"/>
              </w:rPr>
              <w:t>3502264.00</w:t>
            </w:r>
          </w:p>
        </w:tc>
        <w:tc>
          <w:tcPr>
            <w:tcW w:w="1170" w:type="dxa"/>
            <w:tcBorders>
              <w:top w:val="nil"/>
              <w:left w:val="nil"/>
              <w:bottom w:val="nil"/>
              <w:right w:val="nil"/>
            </w:tcBorders>
            <w:shd w:val="clear" w:color="auto" w:fill="auto"/>
          </w:tcPr>
          <w:p w14:paraId="18A755C4" w14:textId="77777777" w:rsidR="00364A78" w:rsidRPr="008B7777" w:rsidRDefault="00AD2CD7">
            <w:pPr>
              <w:spacing w:line="240" w:lineRule="auto"/>
              <w:ind w:firstLine="0"/>
              <w:jc w:val="left"/>
              <w:rPr>
                <w:sz w:val="22"/>
                <w:szCs w:val="22"/>
              </w:rPr>
            </w:pPr>
            <w:r w:rsidRPr="008B7777">
              <w:rPr>
                <w:sz w:val="22"/>
                <w:szCs w:val="22"/>
              </w:rPr>
              <w:t>6.57</w:t>
            </w:r>
          </w:p>
        </w:tc>
        <w:tc>
          <w:tcPr>
            <w:tcW w:w="1185" w:type="dxa"/>
            <w:tcBorders>
              <w:top w:val="nil"/>
              <w:left w:val="nil"/>
              <w:bottom w:val="nil"/>
              <w:right w:val="nil"/>
            </w:tcBorders>
            <w:shd w:val="clear" w:color="auto" w:fill="auto"/>
          </w:tcPr>
          <w:p w14:paraId="66920669" w14:textId="77777777" w:rsidR="00364A78" w:rsidRPr="008B7777" w:rsidRDefault="00AD2CD7">
            <w:pPr>
              <w:spacing w:line="240" w:lineRule="auto"/>
              <w:ind w:firstLine="0"/>
              <w:jc w:val="left"/>
              <w:rPr>
                <w:sz w:val="22"/>
                <w:szCs w:val="22"/>
              </w:rPr>
            </w:pPr>
            <w:r w:rsidRPr="008B7777">
              <w:rPr>
                <w:sz w:val="22"/>
                <w:szCs w:val="22"/>
              </w:rPr>
              <w:t>56.92</w:t>
            </w:r>
          </w:p>
        </w:tc>
      </w:tr>
      <w:tr w:rsidR="00364A78" w:rsidRPr="008B7777" w14:paraId="69B14F7D" w14:textId="77777777">
        <w:trPr>
          <w:gridAfter w:val="1"/>
          <w:wAfter w:w="105" w:type="dxa"/>
          <w:trHeight w:val="290"/>
        </w:trPr>
        <w:tc>
          <w:tcPr>
            <w:tcW w:w="2595" w:type="dxa"/>
            <w:tcBorders>
              <w:top w:val="nil"/>
              <w:left w:val="nil"/>
              <w:bottom w:val="nil"/>
              <w:right w:val="nil"/>
            </w:tcBorders>
            <w:shd w:val="clear" w:color="auto" w:fill="auto"/>
            <w:vAlign w:val="bottom"/>
          </w:tcPr>
          <w:p w14:paraId="04E9BF29" w14:textId="77777777" w:rsidR="00364A78" w:rsidRPr="008B7777" w:rsidRDefault="00AD2CD7">
            <w:pPr>
              <w:spacing w:line="240" w:lineRule="auto"/>
              <w:ind w:firstLine="221"/>
              <w:jc w:val="left"/>
              <w:rPr>
                <w:b/>
                <w:sz w:val="22"/>
                <w:szCs w:val="22"/>
              </w:rPr>
            </w:pPr>
            <w:r w:rsidRPr="008B7777">
              <w:rPr>
                <w:b/>
                <w:sz w:val="22"/>
                <w:szCs w:val="22"/>
              </w:rPr>
              <w:t>Independent Variables</w:t>
            </w:r>
          </w:p>
        </w:tc>
        <w:tc>
          <w:tcPr>
            <w:tcW w:w="1065" w:type="dxa"/>
            <w:tcBorders>
              <w:top w:val="nil"/>
              <w:left w:val="nil"/>
              <w:bottom w:val="nil"/>
              <w:right w:val="nil"/>
            </w:tcBorders>
            <w:shd w:val="clear" w:color="auto" w:fill="auto"/>
            <w:vAlign w:val="bottom"/>
          </w:tcPr>
          <w:p w14:paraId="165740B1" w14:textId="77777777" w:rsidR="00364A78" w:rsidRPr="008B7777" w:rsidRDefault="00364A78">
            <w:pPr>
              <w:spacing w:line="240" w:lineRule="auto"/>
              <w:ind w:firstLine="221"/>
              <w:jc w:val="left"/>
              <w:rPr>
                <w:b/>
                <w:sz w:val="22"/>
                <w:szCs w:val="22"/>
              </w:rPr>
            </w:pPr>
          </w:p>
        </w:tc>
        <w:tc>
          <w:tcPr>
            <w:tcW w:w="1215" w:type="dxa"/>
            <w:tcBorders>
              <w:top w:val="nil"/>
              <w:left w:val="nil"/>
              <w:bottom w:val="nil"/>
              <w:right w:val="nil"/>
            </w:tcBorders>
            <w:shd w:val="clear" w:color="auto" w:fill="auto"/>
            <w:vAlign w:val="bottom"/>
          </w:tcPr>
          <w:p w14:paraId="2C599401" w14:textId="77777777" w:rsidR="00364A78" w:rsidRPr="008B7777" w:rsidRDefault="00364A78">
            <w:pPr>
              <w:spacing w:line="240" w:lineRule="auto"/>
              <w:ind w:firstLine="0"/>
              <w:jc w:val="left"/>
              <w:rPr>
                <w:sz w:val="22"/>
                <w:szCs w:val="22"/>
              </w:rPr>
            </w:pPr>
          </w:p>
        </w:tc>
        <w:tc>
          <w:tcPr>
            <w:tcW w:w="750" w:type="dxa"/>
            <w:tcBorders>
              <w:top w:val="nil"/>
              <w:left w:val="nil"/>
              <w:bottom w:val="nil"/>
              <w:right w:val="nil"/>
            </w:tcBorders>
            <w:shd w:val="clear" w:color="auto" w:fill="auto"/>
            <w:vAlign w:val="bottom"/>
          </w:tcPr>
          <w:p w14:paraId="038FABB4" w14:textId="77777777" w:rsidR="00364A78" w:rsidRPr="008B7777" w:rsidRDefault="00364A78">
            <w:pPr>
              <w:spacing w:line="240" w:lineRule="auto"/>
              <w:ind w:firstLine="0"/>
              <w:jc w:val="left"/>
              <w:rPr>
                <w:sz w:val="22"/>
                <w:szCs w:val="22"/>
              </w:rPr>
            </w:pPr>
          </w:p>
        </w:tc>
        <w:tc>
          <w:tcPr>
            <w:tcW w:w="1290" w:type="dxa"/>
            <w:tcBorders>
              <w:top w:val="nil"/>
              <w:left w:val="nil"/>
              <w:bottom w:val="nil"/>
              <w:right w:val="nil"/>
            </w:tcBorders>
            <w:shd w:val="clear" w:color="auto" w:fill="auto"/>
            <w:vAlign w:val="bottom"/>
          </w:tcPr>
          <w:p w14:paraId="39BADADA" w14:textId="77777777" w:rsidR="00364A78" w:rsidRPr="008B7777" w:rsidRDefault="00364A78">
            <w:pPr>
              <w:spacing w:line="240" w:lineRule="auto"/>
              <w:ind w:firstLine="0"/>
              <w:jc w:val="left"/>
              <w:rPr>
                <w:sz w:val="22"/>
                <w:szCs w:val="22"/>
              </w:rPr>
            </w:pPr>
          </w:p>
        </w:tc>
        <w:tc>
          <w:tcPr>
            <w:tcW w:w="1170" w:type="dxa"/>
            <w:tcBorders>
              <w:top w:val="nil"/>
              <w:left w:val="nil"/>
              <w:bottom w:val="nil"/>
              <w:right w:val="nil"/>
            </w:tcBorders>
            <w:shd w:val="clear" w:color="auto" w:fill="auto"/>
            <w:vAlign w:val="bottom"/>
          </w:tcPr>
          <w:p w14:paraId="506ABB74" w14:textId="77777777" w:rsidR="00364A78" w:rsidRPr="008B7777" w:rsidRDefault="00364A78">
            <w:pPr>
              <w:spacing w:line="240" w:lineRule="auto"/>
              <w:ind w:firstLine="0"/>
              <w:jc w:val="left"/>
              <w:rPr>
                <w:sz w:val="22"/>
                <w:szCs w:val="22"/>
              </w:rPr>
            </w:pPr>
          </w:p>
        </w:tc>
        <w:tc>
          <w:tcPr>
            <w:tcW w:w="1185" w:type="dxa"/>
            <w:tcBorders>
              <w:top w:val="nil"/>
              <w:left w:val="nil"/>
              <w:bottom w:val="nil"/>
              <w:right w:val="nil"/>
            </w:tcBorders>
            <w:shd w:val="clear" w:color="auto" w:fill="auto"/>
            <w:vAlign w:val="bottom"/>
          </w:tcPr>
          <w:p w14:paraId="29A63E50" w14:textId="77777777" w:rsidR="00364A78" w:rsidRPr="008B7777" w:rsidRDefault="00364A78">
            <w:pPr>
              <w:spacing w:line="240" w:lineRule="auto"/>
              <w:ind w:firstLine="0"/>
              <w:jc w:val="left"/>
              <w:rPr>
                <w:sz w:val="22"/>
                <w:szCs w:val="22"/>
              </w:rPr>
            </w:pPr>
          </w:p>
        </w:tc>
      </w:tr>
      <w:tr w:rsidR="00364A78" w:rsidRPr="008B7777" w14:paraId="4FF44342" w14:textId="77777777">
        <w:trPr>
          <w:gridAfter w:val="1"/>
          <w:wAfter w:w="105" w:type="dxa"/>
          <w:trHeight w:val="290"/>
        </w:trPr>
        <w:tc>
          <w:tcPr>
            <w:tcW w:w="2595" w:type="dxa"/>
            <w:tcBorders>
              <w:top w:val="nil"/>
              <w:left w:val="nil"/>
              <w:bottom w:val="nil"/>
              <w:right w:val="nil"/>
            </w:tcBorders>
            <w:shd w:val="clear" w:color="auto" w:fill="auto"/>
            <w:vAlign w:val="bottom"/>
          </w:tcPr>
          <w:p w14:paraId="524352BD" w14:textId="77777777" w:rsidR="00364A78" w:rsidRPr="008B7777" w:rsidRDefault="00AD2CD7">
            <w:pPr>
              <w:spacing w:line="240" w:lineRule="auto"/>
              <w:ind w:firstLine="440"/>
              <w:jc w:val="left"/>
              <w:rPr>
                <w:sz w:val="22"/>
                <w:szCs w:val="22"/>
              </w:rPr>
            </w:pPr>
            <w:r w:rsidRPr="008B7777">
              <w:rPr>
                <w:sz w:val="22"/>
                <w:szCs w:val="22"/>
              </w:rPr>
              <w:t>Critical</w:t>
            </w:r>
          </w:p>
        </w:tc>
        <w:tc>
          <w:tcPr>
            <w:tcW w:w="1065" w:type="dxa"/>
            <w:tcBorders>
              <w:top w:val="nil"/>
              <w:left w:val="nil"/>
              <w:bottom w:val="nil"/>
              <w:right w:val="nil"/>
            </w:tcBorders>
            <w:shd w:val="clear" w:color="auto" w:fill="auto"/>
          </w:tcPr>
          <w:p w14:paraId="7BC9FED0" w14:textId="77777777" w:rsidR="00364A78" w:rsidRPr="008B7777" w:rsidRDefault="00AD2CD7">
            <w:pPr>
              <w:spacing w:line="240" w:lineRule="auto"/>
              <w:ind w:firstLine="0"/>
              <w:jc w:val="left"/>
              <w:rPr>
                <w:sz w:val="22"/>
                <w:szCs w:val="22"/>
              </w:rPr>
            </w:pPr>
            <w:r w:rsidRPr="008B7777">
              <w:rPr>
                <w:sz w:val="22"/>
                <w:szCs w:val="22"/>
              </w:rPr>
              <w:t>0.13</w:t>
            </w:r>
          </w:p>
        </w:tc>
        <w:tc>
          <w:tcPr>
            <w:tcW w:w="1215" w:type="dxa"/>
            <w:tcBorders>
              <w:top w:val="nil"/>
              <w:left w:val="nil"/>
              <w:bottom w:val="nil"/>
              <w:right w:val="nil"/>
            </w:tcBorders>
            <w:shd w:val="clear" w:color="auto" w:fill="auto"/>
          </w:tcPr>
          <w:p w14:paraId="0F416FD2" w14:textId="77777777" w:rsidR="00364A78" w:rsidRPr="008B7777" w:rsidRDefault="00AD2CD7">
            <w:pPr>
              <w:spacing w:line="240" w:lineRule="auto"/>
              <w:ind w:firstLine="0"/>
              <w:jc w:val="left"/>
              <w:rPr>
                <w:sz w:val="22"/>
                <w:szCs w:val="22"/>
              </w:rPr>
            </w:pPr>
            <w:r w:rsidRPr="008B7777">
              <w:rPr>
                <w:sz w:val="22"/>
                <w:szCs w:val="22"/>
              </w:rPr>
              <w:t>0.34</w:t>
            </w:r>
          </w:p>
        </w:tc>
        <w:tc>
          <w:tcPr>
            <w:tcW w:w="750" w:type="dxa"/>
            <w:tcBorders>
              <w:top w:val="nil"/>
              <w:left w:val="nil"/>
              <w:bottom w:val="nil"/>
              <w:right w:val="nil"/>
            </w:tcBorders>
            <w:shd w:val="clear" w:color="auto" w:fill="auto"/>
          </w:tcPr>
          <w:p w14:paraId="5C6B8150" w14:textId="77777777" w:rsidR="00364A78" w:rsidRPr="008B7777" w:rsidRDefault="00AD2CD7">
            <w:pPr>
              <w:spacing w:line="240" w:lineRule="auto"/>
              <w:ind w:firstLine="0"/>
              <w:jc w:val="left"/>
              <w:rPr>
                <w:sz w:val="22"/>
                <w:szCs w:val="22"/>
              </w:rPr>
            </w:pPr>
            <w:r w:rsidRPr="008B7777">
              <w:rPr>
                <w:sz w:val="22"/>
                <w:szCs w:val="22"/>
              </w:rPr>
              <w:t>0.00</w:t>
            </w:r>
          </w:p>
        </w:tc>
        <w:tc>
          <w:tcPr>
            <w:tcW w:w="1290" w:type="dxa"/>
            <w:tcBorders>
              <w:top w:val="nil"/>
              <w:left w:val="nil"/>
              <w:bottom w:val="nil"/>
              <w:right w:val="nil"/>
            </w:tcBorders>
            <w:shd w:val="clear" w:color="auto" w:fill="auto"/>
          </w:tcPr>
          <w:p w14:paraId="234CB27B" w14:textId="77777777" w:rsidR="00364A78" w:rsidRPr="008B7777" w:rsidRDefault="00AD2CD7">
            <w:pPr>
              <w:spacing w:line="240" w:lineRule="auto"/>
              <w:ind w:firstLine="0"/>
              <w:jc w:val="left"/>
              <w:rPr>
                <w:sz w:val="22"/>
                <w:szCs w:val="22"/>
              </w:rPr>
            </w:pPr>
            <w:r w:rsidRPr="008B7777">
              <w:rPr>
                <w:sz w:val="22"/>
                <w:szCs w:val="22"/>
              </w:rPr>
              <w:t>1.00</w:t>
            </w:r>
          </w:p>
        </w:tc>
        <w:tc>
          <w:tcPr>
            <w:tcW w:w="1170" w:type="dxa"/>
            <w:tcBorders>
              <w:top w:val="nil"/>
              <w:left w:val="nil"/>
              <w:bottom w:val="nil"/>
              <w:right w:val="nil"/>
            </w:tcBorders>
            <w:shd w:val="clear" w:color="auto" w:fill="auto"/>
          </w:tcPr>
          <w:p w14:paraId="5067D90C" w14:textId="77777777" w:rsidR="00364A78" w:rsidRPr="008B7777" w:rsidRDefault="00AD2CD7">
            <w:pPr>
              <w:spacing w:line="240" w:lineRule="auto"/>
              <w:ind w:firstLine="0"/>
              <w:jc w:val="left"/>
              <w:rPr>
                <w:sz w:val="22"/>
                <w:szCs w:val="22"/>
              </w:rPr>
            </w:pPr>
            <w:r w:rsidRPr="008B7777">
              <w:rPr>
                <w:sz w:val="22"/>
                <w:szCs w:val="22"/>
              </w:rPr>
              <w:t>2.18</w:t>
            </w:r>
          </w:p>
        </w:tc>
        <w:tc>
          <w:tcPr>
            <w:tcW w:w="1185" w:type="dxa"/>
            <w:tcBorders>
              <w:top w:val="nil"/>
              <w:left w:val="nil"/>
              <w:bottom w:val="nil"/>
              <w:right w:val="nil"/>
            </w:tcBorders>
            <w:shd w:val="clear" w:color="auto" w:fill="auto"/>
          </w:tcPr>
          <w:p w14:paraId="3AFE7C53" w14:textId="77777777" w:rsidR="00364A78" w:rsidRPr="008B7777" w:rsidRDefault="00AD2CD7">
            <w:pPr>
              <w:spacing w:line="240" w:lineRule="auto"/>
              <w:ind w:firstLine="0"/>
              <w:jc w:val="left"/>
              <w:rPr>
                <w:sz w:val="22"/>
                <w:szCs w:val="22"/>
              </w:rPr>
            </w:pPr>
            <w:r w:rsidRPr="008B7777">
              <w:rPr>
                <w:sz w:val="22"/>
                <w:szCs w:val="22"/>
              </w:rPr>
              <w:t>2.77</w:t>
            </w:r>
          </w:p>
        </w:tc>
      </w:tr>
      <w:tr w:rsidR="00364A78" w:rsidRPr="008B7777" w14:paraId="491A6E72" w14:textId="77777777">
        <w:trPr>
          <w:gridAfter w:val="1"/>
          <w:wAfter w:w="105" w:type="dxa"/>
          <w:trHeight w:val="290"/>
        </w:trPr>
        <w:tc>
          <w:tcPr>
            <w:tcW w:w="2595" w:type="dxa"/>
            <w:tcBorders>
              <w:top w:val="nil"/>
              <w:left w:val="nil"/>
              <w:bottom w:val="nil"/>
              <w:right w:val="nil"/>
            </w:tcBorders>
            <w:shd w:val="clear" w:color="auto" w:fill="auto"/>
            <w:vAlign w:val="bottom"/>
          </w:tcPr>
          <w:p w14:paraId="68C52346" w14:textId="77777777" w:rsidR="00364A78" w:rsidRPr="008B7777" w:rsidRDefault="00AD2CD7">
            <w:pPr>
              <w:spacing w:line="240" w:lineRule="auto"/>
              <w:ind w:firstLine="440"/>
              <w:jc w:val="left"/>
              <w:rPr>
                <w:sz w:val="22"/>
                <w:szCs w:val="22"/>
              </w:rPr>
            </w:pPr>
            <w:r w:rsidRPr="008B7777">
              <w:rPr>
                <w:sz w:val="22"/>
                <w:szCs w:val="22"/>
              </w:rPr>
              <w:t>Hashtag freq.</w:t>
            </w:r>
          </w:p>
        </w:tc>
        <w:tc>
          <w:tcPr>
            <w:tcW w:w="1065" w:type="dxa"/>
            <w:tcBorders>
              <w:top w:val="nil"/>
              <w:left w:val="nil"/>
              <w:bottom w:val="nil"/>
              <w:right w:val="nil"/>
            </w:tcBorders>
            <w:shd w:val="clear" w:color="auto" w:fill="auto"/>
          </w:tcPr>
          <w:p w14:paraId="6DE72EA3" w14:textId="77777777" w:rsidR="00364A78" w:rsidRPr="008B7777" w:rsidRDefault="00AD2CD7">
            <w:pPr>
              <w:spacing w:line="240" w:lineRule="auto"/>
              <w:ind w:firstLine="0"/>
              <w:jc w:val="left"/>
              <w:rPr>
                <w:sz w:val="22"/>
                <w:szCs w:val="22"/>
              </w:rPr>
            </w:pPr>
            <w:r w:rsidRPr="008B7777">
              <w:rPr>
                <w:sz w:val="22"/>
                <w:szCs w:val="22"/>
              </w:rPr>
              <w:t>2.43</w:t>
            </w:r>
          </w:p>
        </w:tc>
        <w:tc>
          <w:tcPr>
            <w:tcW w:w="1215" w:type="dxa"/>
            <w:tcBorders>
              <w:top w:val="nil"/>
              <w:left w:val="nil"/>
              <w:bottom w:val="nil"/>
              <w:right w:val="nil"/>
            </w:tcBorders>
            <w:shd w:val="clear" w:color="auto" w:fill="auto"/>
          </w:tcPr>
          <w:p w14:paraId="58F506DE" w14:textId="77777777" w:rsidR="00364A78" w:rsidRPr="008B7777" w:rsidRDefault="00AD2CD7">
            <w:pPr>
              <w:spacing w:line="240" w:lineRule="auto"/>
              <w:ind w:firstLine="0"/>
              <w:jc w:val="left"/>
              <w:rPr>
                <w:sz w:val="22"/>
                <w:szCs w:val="22"/>
              </w:rPr>
            </w:pPr>
            <w:r w:rsidRPr="008B7777">
              <w:rPr>
                <w:sz w:val="22"/>
                <w:szCs w:val="22"/>
              </w:rPr>
              <w:t>3.58</w:t>
            </w:r>
          </w:p>
        </w:tc>
        <w:tc>
          <w:tcPr>
            <w:tcW w:w="750" w:type="dxa"/>
            <w:tcBorders>
              <w:top w:val="nil"/>
              <w:left w:val="nil"/>
              <w:bottom w:val="nil"/>
              <w:right w:val="nil"/>
            </w:tcBorders>
            <w:shd w:val="clear" w:color="auto" w:fill="auto"/>
          </w:tcPr>
          <w:p w14:paraId="4B1562F7" w14:textId="77777777" w:rsidR="00364A78" w:rsidRPr="008B7777" w:rsidRDefault="00AD2CD7">
            <w:pPr>
              <w:spacing w:line="240" w:lineRule="auto"/>
              <w:ind w:firstLine="0"/>
              <w:jc w:val="left"/>
              <w:rPr>
                <w:sz w:val="22"/>
                <w:szCs w:val="22"/>
              </w:rPr>
            </w:pPr>
            <w:r w:rsidRPr="008B7777">
              <w:rPr>
                <w:sz w:val="22"/>
                <w:szCs w:val="22"/>
              </w:rPr>
              <w:t>0.00</w:t>
            </w:r>
          </w:p>
        </w:tc>
        <w:tc>
          <w:tcPr>
            <w:tcW w:w="1290" w:type="dxa"/>
            <w:tcBorders>
              <w:top w:val="nil"/>
              <w:left w:val="nil"/>
              <w:bottom w:val="nil"/>
              <w:right w:val="nil"/>
            </w:tcBorders>
            <w:shd w:val="clear" w:color="auto" w:fill="auto"/>
          </w:tcPr>
          <w:p w14:paraId="0E82824A" w14:textId="77777777" w:rsidR="00364A78" w:rsidRPr="008B7777" w:rsidRDefault="00AD2CD7">
            <w:pPr>
              <w:spacing w:line="240" w:lineRule="auto"/>
              <w:ind w:firstLine="0"/>
              <w:jc w:val="left"/>
              <w:rPr>
                <w:sz w:val="22"/>
                <w:szCs w:val="22"/>
              </w:rPr>
            </w:pPr>
            <w:r w:rsidRPr="008B7777">
              <w:rPr>
                <w:sz w:val="22"/>
                <w:szCs w:val="22"/>
              </w:rPr>
              <w:t>38.00</w:t>
            </w:r>
          </w:p>
        </w:tc>
        <w:tc>
          <w:tcPr>
            <w:tcW w:w="1170" w:type="dxa"/>
            <w:tcBorders>
              <w:top w:val="nil"/>
              <w:left w:val="nil"/>
              <w:bottom w:val="nil"/>
              <w:right w:val="nil"/>
            </w:tcBorders>
            <w:shd w:val="clear" w:color="auto" w:fill="auto"/>
          </w:tcPr>
          <w:p w14:paraId="3FCCFB38" w14:textId="77777777" w:rsidR="00364A78" w:rsidRPr="008B7777" w:rsidRDefault="00AD2CD7">
            <w:pPr>
              <w:spacing w:line="240" w:lineRule="auto"/>
              <w:ind w:firstLine="0"/>
              <w:jc w:val="left"/>
              <w:rPr>
                <w:sz w:val="22"/>
                <w:szCs w:val="22"/>
              </w:rPr>
            </w:pPr>
            <w:r w:rsidRPr="008B7777">
              <w:rPr>
                <w:sz w:val="22"/>
                <w:szCs w:val="22"/>
              </w:rPr>
              <w:t>2.75</w:t>
            </w:r>
          </w:p>
        </w:tc>
        <w:tc>
          <w:tcPr>
            <w:tcW w:w="1185" w:type="dxa"/>
            <w:tcBorders>
              <w:top w:val="nil"/>
              <w:left w:val="nil"/>
              <w:bottom w:val="nil"/>
              <w:right w:val="nil"/>
            </w:tcBorders>
            <w:shd w:val="clear" w:color="auto" w:fill="auto"/>
          </w:tcPr>
          <w:p w14:paraId="35CE5EDF" w14:textId="77777777" w:rsidR="00364A78" w:rsidRPr="008B7777" w:rsidRDefault="00AD2CD7">
            <w:pPr>
              <w:spacing w:line="240" w:lineRule="auto"/>
              <w:ind w:firstLine="0"/>
              <w:jc w:val="left"/>
              <w:rPr>
                <w:sz w:val="22"/>
                <w:szCs w:val="22"/>
              </w:rPr>
            </w:pPr>
            <w:r w:rsidRPr="008B7777">
              <w:rPr>
                <w:sz w:val="22"/>
                <w:szCs w:val="22"/>
              </w:rPr>
              <w:t>10.53</w:t>
            </w:r>
          </w:p>
        </w:tc>
      </w:tr>
      <w:tr w:rsidR="00364A78" w:rsidRPr="008B7777" w14:paraId="4F07DDB1" w14:textId="77777777">
        <w:trPr>
          <w:gridAfter w:val="1"/>
          <w:wAfter w:w="105" w:type="dxa"/>
          <w:trHeight w:val="290"/>
        </w:trPr>
        <w:tc>
          <w:tcPr>
            <w:tcW w:w="2595" w:type="dxa"/>
            <w:tcBorders>
              <w:top w:val="nil"/>
              <w:left w:val="nil"/>
              <w:bottom w:val="nil"/>
              <w:right w:val="nil"/>
            </w:tcBorders>
            <w:shd w:val="clear" w:color="auto" w:fill="auto"/>
            <w:vAlign w:val="bottom"/>
          </w:tcPr>
          <w:p w14:paraId="160BF8AA" w14:textId="77777777" w:rsidR="00364A78" w:rsidRPr="008B7777" w:rsidRDefault="00AD2CD7">
            <w:pPr>
              <w:spacing w:line="240" w:lineRule="auto"/>
              <w:ind w:firstLine="440"/>
              <w:jc w:val="left"/>
              <w:rPr>
                <w:sz w:val="22"/>
                <w:szCs w:val="22"/>
              </w:rPr>
            </w:pPr>
            <w:r w:rsidRPr="008B7777">
              <w:rPr>
                <w:sz w:val="22"/>
                <w:szCs w:val="22"/>
              </w:rPr>
              <w:t>Mention freq.</w:t>
            </w:r>
          </w:p>
        </w:tc>
        <w:tc>
          <w:tcPr>
            <w:tcW w:w="1065" w:type="dxa"/>
            <w:tcBorders>
              <w:top w:val="nil"/>
              <w:left w:val="nil"/>
              <w:bottom w:val="nil"/>
              <w:right w:val="nil"/>
            </w:tcBorders>
            <w:shd w:val="clear" w:color="auto" w:fill="auto"/>
          </w:tcPr>
          <w:p w14:paraId="644F3ECA" w14:textId="77777777" w:rsidR="00364A78" w:rsidRPr="008B7777" w:rsidRDefault="00AD2CD7">
            <w:pPr>
              <w:spacing w:line="240" w:lineRule="auto"/>
              <w:ind w:firstLine="0"/>
              <w:jc w:val="left"/>
              <w:rPr>
                <w:sz w:val="22"/>
                <w:szCs w:val="22"/>
              </w:rPr>
            </w:pPr>
            <w:r w:rsidRPr="008B7777">
              <w:rPr>
                <w:sz w:val="22"/>
                <w:szCs w:val="22"/>
              </w:rPr>
              <w:t>0.62</w:t>
            </w:r>
          </w:p>
        </w:tc>
        <w:tc>
          <w:tcPr>
            <w:tcW w:w="1215" w:type="dxa"/>
            <w:tcBorders>
              <w:top w:val="nil"/>
              <w:left w:val="nil"/>
              <w:bottom w:val="nil"/>
              <w:right w:val="nil"/>
            </w:tcBorders>
            <w:shd w:val="clear" w:color="auto" w:fill="auto"/>
          </w:tcPr>
          <w:p w14:paraId="4F28AB97" w14:textId="77777777" w:rsidR="00364A78" w:rsidRPr="008B7777" w:rsidRDefault="00AD2CD7">
            <w:pPr>
              <w:spacing w:line="240" w:lineRule="auto"/>
              <w:ind w:firstLine="0"/>
              <w:jc w:val="left"/>
              <w:rPr>
                <w:sz w:val="22"/>
                <w:szCs w:val="22"/>
              </w:rPr>
            </w:pPr>
            <w:r w:rsidRPr="008B7777">
              <w:rPr>
                <w:sz w:val="22"/>
                <w:szCs w:val="22"/>
              </w:rPr>
              <w:t>1.79</w:t>
            </w:r>
          </w:p>
        </w:tc>
        <w:tc>
          <w:tcPr>
            <w:tcW w:w="750" w:type="dxa"/>
            <w:tcBorders>
              <w:top w:val="nil"/>
              <w:left w:val="nil"/>
              <w:bottom w:val="nil"/>
              <w:right w:val="nil"/>
            </w:tcBorders>
            <w:shd w:val="clear" w:color="auto" w:fill="auto"/>
          </w:tcPr>
          <w:p w14:paraId="664BA262" w14:textId="77777777" w:rsidR="00364A78" w:rsidRPr="008B7777" w:rsidRDefault="00AD2CD7">
            <w:pPr>
              <w:spacing w:line="240" w:lineRule="auto"/>
              <w:ind w:firstLine="0"/>
              <w:jc w:val="left"/>
              <w:rPr>
                <w:sz w:val="22"/>
                <w:szCs w:val="22"/>
              </w:rPr>
            </w:pPr>
            <w:r w:rsidRPr="008B7777">
              <w:rPr>
                <w:sz w:val="22"/>
                <w:szCs w:val="22"/>
              </w:rPr>
              <w:t>0.00</w:t>
            </w:r>
          </w:p>
        </w:tc>
        <w:tc>
          <w:tcPr>
            <w:tcW w:w="1290" w:type="dxa"/>
            <w:tcBorders>
              <w:top w:val="nil"/>
              <w:left w:val="nil"/>
              <w:bottom w:val="nil"/>
              <w:right w:val="nil"/>
            </w:tcBorders>
            <w:shd w:val="clear" w:color="auto" w:fill="auto"/>
          </w:tcPr>
          <w:p w14:paraId="7EA18455" w14:textId="77777777" w:rsidR="00364A78" w:rsidRPr="008B7777" w:rsidRDefault="00AD2CD7">
            <w:pPr>
              <w:spacing w:line="240" w:lineRule="auto"/>
              <w:ind w:firstLine="0"/>
              <w:jc w:val="left"/>
              <w:rPr>
                <w:sz w:val="22"/>
                <w:szCs w:val="22"/>
              </w:rPr>
            </w:pPr>
            <w:r w:rsidRPr="008B7777">
              <w:rPr>
                <w:sz w:val="22"/>
                <w:szCs w:val="22"/>
              </w:rPr>
              <w:t>50.00</w:t>
            </w:r>
          </w:p>
        </w:tc>
        <w:tc>
          <w:tcPr>
            <w:tcW w:w="1170" w:type="dxa"/>
            <w:tcBorders>
              <w:top w:val="nil"/>
              <w:left w:val="nil"/>
              <w:bottom w:val="nil"/>
              <w:right w:val="nil"/>
            </w:tcBorders>
            <w:shd w:val="clear" w:color="auto" w:fill="auto"/>
          </w:tcPr>
          <w:p w14:paraId="155E9EF4" w14:textId="77777777" w:rsidR="00364A78" w:rsidRPr="008B7777" w:rsidRDefault="00AD2CD7">
            <w:pPr>
              <w:spacing w:line="240" w:lineRule="auto"/>
              <w:ind w:firstLine="0"/>
              <w:jc w:val="left"/>
              <w:rPr>
                <w:sz w:val="22"/>
                <w:szCs w:val="22"/>
              </w:rPr>
            </w:pPr>
            <w:r w:rsidRPr="008B7777">
              <w:rPr>
                <w:sz w:val="22"/>
                <w:szCs w:val="22"/>
              </w:rPr>
              <w:t>14.04</w:t>
            </w:r>
          </w:p>
        </w:tc>
        <w:tc>
          <w:tcPr>
            <w:tcW w:w="1185" w:type="dxa"/>
            <w:tcBorders>
              <w:top w:val="nil"/>
              <w:left w:val="nil"/>
              <w:bottom w:val="nil"/>
              <w:right w:val="nil"/>
            </w:tcBorders>
            <w:shd w:val="clear" w:color="auto" w:fill="auto"/>
          </w:tcPr>
          <w:p w14:paraId="6A04A3AC" w14:textId="77777777" w:rsidR="00364A78" w:rsidRPr="008B7777" w:rsidRDefault="00AD2CD7">
            <w:pPr>
              <w:spacing w:line="240" w:lineRule="auto"/>
              <w:ind w:firstLine="0"/>
              <w:jc w:val="left"/>
              <w:rPr>
                <w:sz w:val="22"/>
                <w:szCs w:val="22"/>
              </w:rPr>
            </w:pPr>
            <w:r w:rsidRPr="008B7777">
              <w:rPr>
                <w:sz w:val="22"/>
                <w:szCs w:val="22"/>
              </w:rPr>
              <w:t>330.48</w:t>
            </w:r>
          </w:p>
        </w:tc>
      </w:tr>
      <w:tr w:rsidR="00364A78" w:rsidRPr="008B7777" w14:paraId="56BFAAA8" w14:textId="77777777">
        <w:trPr>
          <w:gridAfter w:val="1"/>
          <w:wAfter w:w="105" w:type="dxa"/>
          <w:trHeight w:val="290"/>
        </w:trPr>
        <w:tc>
          <w:tcPr>
            <w:tcW w:w="2595" w:type="dxa"/>
            <w:tcBorders>
              <w:top w:val="nil"/>
              <w:left w:val="nil"/>
              <w:bottom w:val="nil"/>
              <w:right w:val="nil"/>
            </w:tcBorders>
            <w:shd w:val="clear" w:color="auto" w:fill="auto"/>
            <w:vAlign w:val="bottom"/>
          </w:tcPr>
          <w:p w14:paraId="7BD0B1D4" w14:textId="77777777" w:rsidR="00364A78" w:rsidRPr="008B7777" w:rsidRDefault="00AD2CD7">
            <w:pPr>
              <w:spacing w:line="240" w:lineRule="auto"/>
              <w:ind w:firstLine="440"/>
              <w:jc w:val="left"/>
              <w:rPr>
                <w:sz w:val="22"/>
                <w:szCs w:val="22"/>
              </w:rPr>
            </w:pPr>
            <w:r w:rsidRPr="008B7777">
              <w:rPr>
                <w:sz w:val="22"/>
                <w:szCs w:val="22"/>
              </w:rPr>
              <w:t>URL freq.</w:t>
            </w:r>
          </w:p>
        </w:tc>
        <w:tc>
          <w:tcPr>
            <w:tcW w:w="1065" w:type="dxa"/>
            <w:tcBorders>
              <w:top w:val="nil"/>
              <w:left w:val="nil"/>
              <w:bottom w:val="nil"/>
              <w:right w:val="nil"/>
            </w:tcBorders>
            <w:shd w:val="clear" w:color="auto" w:fill="auto"/>
          </w:tcPr>
          <w:p w14:paraId="10430CC0" w14:textId="77777777" w:rsidR="00364A78" w:rsidRPr="008B7777" w:rsidRDefault="00AD2CD7">
            <w:pPr>
              <w:spacing w:line="240" w:lineRule="auto"/>
              <w:ind w:firstLine="0"/>
              <w:jc w:val="left"/>
              <w:rPr>
                <w:sz w:val="22"/>
                <w:szCs w:val="22"/>
              </w:rPr>
            </w:pPr>
            <w:r w:rsidRPr="008B7777">
              <w:rPr>
                <w:sz w:val="22"/>
                <w:szCs w:val="22"/>
              </w:rPr>
              <w:t>0.28</w:t>
            </w:r>
          </w:p>
        </w:tc>
        <w:tc>
          <w:tcPr>
            <w:tcW w:w="1215" w:type="dxa"/>
            <w:tcBorders>
              <w:top w:val="nil"/>
              <w:left w:val="nil"/>
              <w:bottom w:val="nil"/>
              <w:right w:val="nil"/>
            </w:tcBorders>
            <w:shd w:val="clear" w:color="auto" w:fill="auto"/>
          </w:tcPr>
          <w:p w14:paraId="774CE99A" w14:textId="77777777" w:rsidR="00364A78" w:rsidRPr="008B7777" w:rsidRDefault="00AD2CD7">
            <w:pPr>
              <w:spacing w:line="240" w:lineRule="auto"/>
              <w:ind w:firstLine="0"/>
              <w:jc w:val="left"/>
              <w:rPr>
                <w:sz w:val="22"/>
                <w:szCs w:val="22"/>
              </w:rPr>
            </w:pPr>
            <w:r w:rsidRPr="008B7777">
              <w:rPr>
                <w:sz w:val="22"/>
                <w:szCs w:val="22"/>
              </w:rPr>
              <w:t>0.50</w:t>
            </w:r>
          </w:p>
        </w:tc>
        <w:tc>
          <w:tcPr>
            <w:tcW w:w="750" w:type="dxa"/>
            <w:tcBorders>
              <w:top w:val="nil"/>
              <w:left w:val="nil"/>
              <w:bottom w:val="nil"/>
              <w:right w:val="nil"/>
            </w:tcBorders>
            <w:shd w:val="clear" w:color="auto" w:fill="auto"/>
          </w:tcPr>
          <w:p w14:paraId="5CAAC090" w14:textId="77777777" w:rsidR="00364A78" w:rsidRPr="008B7777" w:rsidRDefault="00AD2CD7">
            <w:pPr>
              <w:spacing w:line="240" w:lineRule="auto"/>
              <w:ind w:firstLine="0"/>
              <w:jc w:val="left"/>
              <w:rPr>
                <w:sz w:val="22"/>
                <w:szCs w:val="22"/>
              </w:rPr>
            </w:pPr>
            <w:r w:rsidRPr="008B7777">
              <w:rPr>
                <w:sz w:val="22"/>
                <w:szCs w:val="22"/>
              </w:rPr>
              <w:t>0.00</w:t>
            </w:r>
          </w:p>
        </w:tc>
        <w:tc>
          <w:tcPr>
            <w:tcW w:w="1290" w:type="dxa"/>
            <w:tcBorders>
              <w:top w:val="nil"/>
              <w:left w:val="nil"/>
              <w:bottom w:val="nil"/>
              <w:right w:val="nil"/>
            </w:tcBorders>
            <w:shd w:val="clear" w:color="auto" w:fill="auto"/>
          </w:tcPr>
          <w:p w14:paraId="1DAA4BD3" w14:textId="77777777" w:rsidR="00364A78" w:rsidRPr="008B7777" w:rsidRDefault="00AD2CD7">
            <w:pPr>
              <w:spacing w:line="240" w:lineRule="auto"/>
              <w:ind w:firstLine="0"/>
              <w:jc w:val="left"/>
              <w:rPr>
                <w:sz w:val="22"/>
                <w:szCs w:val="22"/>
              </w:rPr>
            </w:pPr>
            <w:r w:rsidRPr="008B7777">
              <w:rPr>
                <w:sz w:val="22"/>
                <w:szCs w:val="22"/>
              </w:rPr>
              <w:t>5.00</w:t>
            </w:r>
          </w:p>
        </w:tc>
        <w:tc>
          <w:tcPr>
            <w:tcW w:w="1170" w:type="dxa"/>
            <w:tcBorders>
              <w:top w:val="nil"/>
              <w:left w:val="nil"/>
              <w:bottom w:val="nil"/>
              <w:right w:val="nil"/>
            </w:tcBorders>
            <w:shd w:val="clear" w:color="auto" w:fill="auto"/>
          </w:tcPr>
          <w:p w14:paraId="292BACA1" w14:textId="77777777" w:rsidR="00364A78" w:rsidRPr="008B7777" w:rsidRDefault="00AD2CD7">
            <w:pPr>
              <w:spacing w:line="240" w:lineRule="auto"/>
              <w:ind w:firstLine="0"/>
              <w:jc w:val="left"/>
              <w:rPr>
                <w:sz w:val="22"/>
                <w:szCs w:val="22"/>
              </w:rPr>
            </w:pPr>
            <w:r w:rsidRPr="008B7777">
              <w:rPr>
                <w:sz w:val="22"/>
                <w:szCs w:val="22"/>
              </w:rPr>
              <w:t>1.84</w:t>
            </w:r>
          </w:p>
        </w:tc>
        <w:tc>
          <w:tcPr>
            <w:tcW w:w="1185" w:type="dxa"/>
            <w:tcBorders>
              <w:top w:val="nil"/>
              <w:left w:val="nil"/>
              <w:bottom w:val="nil"/>
              <w:right w:val="nil"/>
            </w:tcBorders>
            <w:shd w:val="clear" w:color="auto" w:fill="auto"/>
          </w:tcPr>
          <w:p w14:paraId="0B8A6133" w14:textId="77777777" w:rsidR="00364A78" w:rsidRPr="008B7777" w:rsidRDefault="00AD2CD7">
            <w:pPr>
              <w:spacing w:line="240" w:lineRule="auto"/>
              <w:ind w:firstLine="0"/>
              <w:jc w:val="left"/>
              <w:rPr>
                <w:sz w:val="22"/>
                <w:szCs w:val="22"/>
              </w:rPr>
            </w:pPr>
            <w:r w:rsidRPr="008B7777">
              <w:rPr>
                <w:sz w:val="22"/>
                <w:szCs w:val="22"/>
              </w:rPr>
              <w:t>4.71</w:t>
            </w:r>
          </w:p>
        </w:tc>
      </w:tr>
      <w:tr w:rsidR="00364A78" w:rsidRPr="008B7777" w14:paraId="0F78BDB4" w14:textId="77777777">
        <w:trPr>
          <w:gridAfter w:val="1"/>
          <w:wAfter w:w="105" w:type="dxa"/>
          <w:trHeight w:val="290"/>
        </w:trPr>
        <w:tc>
          <w:tcPr>
            <w:tcW w:w="2595" w:type="dxa"/>
            <w:tcBorders>
              <w:top w:val="nil"/>
              <w:left w:val="nil"/>
              <w:bottom w:val="nil"/>
              <w:right w:val="nil"/>
            </w:tcBorders>
            <w:shd w:val="clear" w:color="auto" w:fill="auto"/>
            <w:vAlign w:val="bottom"/>
          </w:tcPr>
          <w:p w14:paraId="1202D3AA" w14:textId="77777777" w:rsidR="00364A78" w:rsidRPr="008B7777" w:rsidRDefault="00AD2CD7">
            <w:pPr>
              <w:spacing w:line="240" w:lineRule="auto"/>
              <w:ind w:firstLine="440"/>
              <w:jc w:val="left"/>
              <w:rPr>
                <w:sz w:val="22"/>
                <w:szCs w:val="22"/>
              </w:rPr>
            </w:pPr>
            <w:r w:rsidRPr="008B7777">
              <w:rPr>
                <w:sz w:val="22"/>
                <w:szCs w:val="22"/>
              </w:rPr>
              <w:t>Photo/video</w:t>
            </w:r>
          </w:p>
        </w:tc>
        <w:tc>
          <w:tcPr>
            <w:tcW w:w="1065" w:type="dxa"/>
            <w:tcBorders>
              <w:top w:val="nil"/>
              <w:left w:val="nil"/>
              <w:bottom w:val="nil"/>
              <w:right w:val="nil"/>
            </w:tcBorders>
            <w:shd w:val="clear" w:color="auto" w:fill="auto"/>
          </w:tcPr>
          <w:p w14:paraId="117ED210" w14:textId="77777777" w:rsidR="00364A78" w:rsidRPr="008B7777" w:rsidRDefault="00AD2CD7">
            <w:pPr>
              <w:spacing w:line="240" w:lineRule="auto"/>
              <w:ind w:firstLine="0"/>
              <w:jc w:val="left"/>
              <w:rPr>
                <w:sz w:val="22"/>
                <w:szCs w:val="22"/>
              </w:rPr>
            </w:pPr>
            <w:r w:rsidRPr="008B7777">
              <w:rPr>
                <w:sz w:val="22"/>
                <w:szCs w:val="22"/>
              </w:rPr>
              <w:t>0.55</w:t>
            </w:r>
          </w:p>
        </w:tc>
        <w:tc>
          <w:tcPr>
            <w:tcW w:w="1215" w:type="dxa"/>
            <w:tcBorders>
              <w:top w:val="nil"/>
              <w:left w:val="nil"/>
              <w:bottom w:val="nil"/>
              <w:right w:val="nil"/>
            </w:tcBorders>
            <w:shd w:val="clear" w:color="auto" w:fill="auto"/>
          </w:tcPr>
          <w:p w14:paraId="494D7738" w14:textId="77777777" w:rsidR="00364A78" w:rsidRPr="008B7777" w:rsidRDefault="00AD2CD7">
            <w:pPr>
              <w:spacing w:line="240" w:lineRule="auto"/>
              <w:ind w:firstLine="0"/>
              <w:jc w:val="left"/>
              <w:rPr>
                <w:sz w:val="22"/>
                <w:szCs w:val="22"/>
              </w:rPr>
            </w:pPr>
            <w:r w:rsidRPr="008B7777">
              <w:rPr>
                <w:sz w:val="22"/>
                <w:szCs w:val="22"/>
              </w:rPr>
              <w:t>0.50</w:t>
            </w:r>
          </w:p>
        </w:tc>
        <w:tc>
          <w:tcPr>
            <w:tcW w:w="750" w:type="dxa"/>
            <w:tcBorders>
              <w:top w:val="nil"/>
              <w:left w:val="nil"/>
              <w:bottom w:val="nil"/>
              <w:right w:val="nil"/>
            </w:tcBorders>
            <w:shd w:val="clear" w:color="auto" w:fill="auto"/>
          </w:tcPr>
          <w:p w14:paraId="3BE37D28" w14:textId="77777777" w:rsidR="00364A78" w:rsidRPr="008B7777" w:rsidRDefault="00AD2CD7">
            <w:pPr>
              <w:spacing w:line="240" w:lineRule="auto"/>
              <w:ind w:firstLine="0"/>
              <w:jc w:val="left"/>
              <w:rPr>
                <w:sz w:val="22"/>
                <w:szCs w:val="22"/>
              </w:rPr>
            </w:pPr>
            <w:r w:rsidRPr="008B7777">
              <w:rPr>
                <w:sz w:val="22"/>
                <w:szCs w:val="22"/>
              </w:rPr>
              <w:t>0.00</w:t>
            </w:r>
          </w:p>
        </w:tc>
        <w:tc>
          <w:tcPr>
            <w:tcW w:w="1290" w:type="dxa"/>
            <w:tcBorders>
              <w:top w:val="nil"/>
              <w:left w:val="nil"/>
              <w:bottom w:val="nil"/>
              <w:right w:val="nil"/>
            </w:tcBorders>
            <w:shd w:val="clear" w:color="auto" w:fill="auto"/>
          </w:tcPr>
          <w:p w14:paraId="21452AE5" w14:textId="77777777" w:rsidR="00364A78" w:rsidRPr="008B7777" w:rsidRDefault="00AD2CD7">
            <w:pPr>
              <w:spacing w:line="240" w:lineRule="auto"/>
              <w:ind w:firstLine="0"/>
              <w:jc w:val="left"/>
              <w:rPr>
                <w:sz w:val="22"/>
                <w:szCs w:val="22"/>
              </w:rPr>
            </w:pPr>
            <w:r w:rsidRPr="008B7777">
              <w:rPr>
                <w:sz w:val="22"/>
                <w:szCs w:val="22"/>
              </w:rPr>
              <w:t>1.00</w:t>
            </w:r>
          </w:p>
        </w:tc>
        <w:tc>
          <w:tcPr>
            <w:tcW w:w="1170" w:type="dxa"/>
            <w:tcBorders>
              <w:top w:val="nil"/>
              <w:left w:val="nil"/>
              <w:bottom w:val="nil"/>
              <w:right w:val="nil"/>
            </w:tcBorders>
            <w:shd w:val="clear" w:color="auto" w:fill="auto"/>
          </w:tcPr>
          <w:p w14:paraId="758B51FA" w14:textId="77777777" w:rsidR="00364A78" w:rsidRPr="008B7777" w:rsidRDefault="00AD2CD7">
            <w:pPr>
              <w:spacing w:line="240" w:lineRule="auto"/>
              <w:ind w:firstLine="0"/>
              <w:jc w:val="left"/>
              <w:rPr>
                <w:sz w:val="22"/>
                <w:szCs w:val="22"/>
              </w:rPr>
            </w:pPr>
            <w:r w:rsidRPr="008B7777">
              <w:rPr>
                <w:sz w:val="22"/>
                <w:szCs w:val="22"/>
              </w:rPr>
              <w:t>-0.20</w:t>
            </w:r>
          </w:p>
        </w:tc>
        <w:tc>
          <w:tcPr>
            <w:tcW w:w="1185" w:type="dxa"/>
            <w:tcBorders>
              <w:top w:val="nil"/>
              <w:left w:val="nil"/>
              <w:bottom w:val="nil"/>
              <w:right w:val="nil"/>
            </w:tcBorders>
            <w:shd w:val="clear" w:color="auto" w:fill="auto"/>
          </w:tcPr>
          <w:p w14:paraId="7CD4EC43" w14:textId="77777777" w:rsidR="00364A78" w:rsidRPr="008B7777" w:rsidRDefault="00AD2CD7">
            <w:pPr>
              <w:spacing w:line="240" w:lineRule="auto"/>
              <w:ind w:firstLine="0"/>
              <w:jc w:val="left"/>
              <w:rPr>
                <w:sz w:val="22"/>
                <w:szCs w:val="22"/>
              </w:rPr>
            </w:pPr>
            <w:r w:rsidRPr="008B7777">
              <w:rPr>
                <w:sz w:val="22"/>
                <w:szCs w:val="22"/>
              </w:rPr>
              <w:t>-1.96</w:t>
            </w:r>
          </w:p>
        </w:tc>
      </w:tr>
      <w:tr w:rsidR="00364A78" w:rsidRPr="008B7777" w14:paraId="6A5C1483" w14:textId="77777777">
        <w:trPr>
          <w:gridAfter w:val="1"/>
          <w:wAfter w:w="105" w:type="dxa"/>
          <w:trHeight w:val="290"/>
        </w:trPr>
        <w:tc>
          <w:tcPr>
            <w:tcW w:w="2595" w:type="dxa"/>
            <w:tcBorders>
              <w:top w:val="nil"/>
              <w:left w:val="nil"/>
              <w:bottom w:val="nil"/>
              <w:right w:val="nil"/>
            </w:tcBorders>
            <w:shd w:val="clear" w:color="auto" w:fill="auto"/>
            <w:vAlign w:val="bottom"/>
          </w:tcPr>
          <w:p w14:paraId="26126381" w14:textId="77777777" w:rsidR="00364A78" w:rsidRPr="008B7777" w:rsidRDefault="00AD2CD7">
            <w:pPr>
              <w:spacing w:line="240" w:lineRule="auto"/>
              <w:ind w:firstLine="440"/>
              <w:jc w:val="left"/>
              <w:rPr>
                <w:sz w:val="22"/>
                <w:szCs w:val="22"/>
              </w:rPr>
            </w:pPr>
            <w:r w:rsidRPr="008B7777">
              <w:rPr>
                <w:sz w:val="22"/>
                <w:szCs w:val="22"/>
              </w:rPr>
              <w:t>Log (followers)</w:t>
            </w:r>
          </w:p>
        </w:tc>
        <w:tc>
          <w:tcPr>
            <w:tcW w:w="1065" w:type="dxa"/>
            <w:tcBorders>
              <w:top w:val="nil"/>
              <w:left w:val="nil"/>
              <w:bottom w:val="nil"/>
              <w:right w:val="nil"/>
            </w:tcBorders>
            <w:shd w:val="clear" w:color="auto" w:fill="auto"/>
          </w:tcPr>
          <w:p w14:paraId="2A801FC9" w14:textId="77777777" w:rsidR="00364A78" w:rsidRPr="008B7777" w:rsidRDefault="00AD2CD7">
            <w:pPr>
              <w:spacing w:line="240" w:lineRule="auto"/>
              <w:ind w:firstLine="0"/>
              <w:jc w:val="left"/>
              <w:rPr>
                <w:sz w:val="22"/>
                <w:szCs w:val="22"/>
              </w:rPr>
            </w:pPr>
            <w:r w:rsidRPr="008B7777">
              <w:rPr>
                <w:sz w:val="22"/>
                <w:szCs w:val="22"/>
              </w:rPr>
              <w:t>7.77</w:t>
            </w:r>
          </w:p>
        </w:tc>
        <w:tc>
          <w:tcPr>
            <w:tcW w:w="1215" w:type="dxa"/>
            <w:tcBorders>
              <w:top w:val="nil"/>
              <w:left w:val="nil"/>
              <w:bottom w:val="nil"/>
              <w:right w:val="nil"/>
            </w:tcBorders>
            <w:shd w:val="clear" w:color="auto" w:fill="auto"/>
          </w:tcPr>
          <w:p w14:paraId="10502648" w14:textId="77777777" w:rsidR="00364A78" w:rsidRPr="008B7777" w:rsidRDefault="00AD2CD7">
            <w:pPr>
              <w:spacing w:line="240" w:lineRule="auto"/>
              <w:ind w:firstLine="0"/>
              <w:jc w:val="left"/>
              <w:rPr>
                <w:sz w:val="22"/>
                <w:szCs w:val="22"/>
              </w:rPr>
            </w:pPr>
            <w:r w:rsidRPr="008B7777">
              <w:rPr>
                <w:sz w:val="22"/>
                <w:szCs w:val="22"/>
              </w:rPr>
              <w:t>3.27</w:t>
            </w:r>
          </w:p>
        </w:tc>
        <w:tc>
          <w:tcPr>
            <w:tcW w:w="750" w:type="dxa"/>
            <w:tcBorders>
              <w:top w:val="nil"/>
              <w:left w:val="nil"/>
              <w:bottom w:val="nil"/>
              <w:right w:val="nil"/>
            </w:tcBorders>
            <w:shd w:val="clear" w:color="auto" w:fill="auto"/>
          </w:tcPr>
          <w:p w14:paraId="6DD95DD6" w14:textId="77777777" w:rsidR="00364A78" w:rsidRPr="008B7777" w:rsidRDefault="00AD2CD7">
            <w:pPr>
              <w:spacing w:line="240" w:lineRule="auto"/>
              <w:ind w:firstLine="0"/>
              <w:jc w:val="left"/>
              <w:rPr>
                <w:sz w:val="22"/>
                <w:szCs w:val="22"/>
              </w:rPr>
            </w:pPr>
            <w:r w:rsidRPr="008B7777">
              <w:rPr>
                <w:sz w:val="22"/>
                <w:szCs w:val="22"/>
              </w:rPr>
              <w:t>0.00</w:t>
            </w:r>
          </w:p>
        </w:tc>
        <w:tc>
          <w:tcPr>
            <w:tcW w:w="1290" w:type="dxa"/>
            <w:tcBorders>
              <w:top w:val="nil"/>
              <w:left w:val="nil"/>
              <w:bottom w:val="nil"/>
              <w:right w:val="nil"/>
            </w:tcBorders>
            <w:shd w:val="clear" w:color="auto" w:fill="auto"/>
          </w:tcPr>
          <w:p w14:paraId="46F1D819" w14:textId="77777777" w:rsidR="00364A78" w:rsidRPr="008B7777" w:rsidRDefault="00AD2CD7">
            <w:pPr>
              <w:spacing w:line="240" w:lineRule="auto"/>
              <w:ind w:firstLine="0"/>
              <w:jc w:val="left"/>
              <w:rPr>
                <w:sz w:val="22"/>
                <w:szCs w:val="22"/>
              </w:rPr>
            </w:pPr>
            <w:r w:rsidRPr="008B7777">
              <w:rPr>
                <w:sz w:val="22"/>
                <w:szCs w:val="22"/>
              </w:rPr>
              <w:t>18.58</w:t>
            </w:r>
          </w:p>
        </w:tc>
        <w:tc>
          <w:tcPr>
            <w:tcW w:w="1170" w:type="dxa"/>
            <w:tcBorders>
              <w:top w:val="nil"/>
              <w:left w:val="nil"/>
              <w:bottom w:val="nil"/>
              <w:right w:val="nil"/>
            </w:tcBorders>
            <w:shd w:val="clear" w:color="auto" w:fill="auto"/>
          </w:tcPr>
          <w:p w14:paraId="46FC0C93" w14:textId="77777777" w:rsidR="00364A78" w:rsidRPr="008B7777" w:rsidRDefault="00AD2CD7">
            <w:pPr>
              <w:spacing w:line="240" w:lineRule="auto"/>
              <w:ind w:firstLine="0"/>
              <w:jc w:val="left"/>
              <w:rPr>
                <w:sz w:val="22"/>
                <w:szCs w:val="22"/>
              </w:rPr>
            </w:pPr>
            <w:r w:rsidRPr="008B7777">
              <w:rPr>
                <w:sz w:val="22"/>
                <w:szCs w:val="22"/>
              </w:rPr>
              <w:t>0.11</w:t>
            </w:r>
          </w:p>
        </w:tc>
        <w:tc>
          <w:tcPr>
            <w:tcW w:w="1185" w:type="dxa"/>
            <w:tcBorders>
              <w:top w:val="nil"/>
              <w:left w:val="nil"/>
              <w:bottom w:val="nil"/>
              <w:right w:val="nil"/>
            </w:tcBorders>
            <w:shd w:val="clear" w:color="auto" w:fill="auto"/>
          </w:tcPr>
          <w:p w14:paraId="4E7B46E8" w14:textId="77777777" w:rsidR="00364A78" w:rsidRPr="008B7777" w:rsidRDefault="00AD2CD7">
            <w:pPr>
              <w:spacing w:line="240" w:lineRule="auto"/>
              <w:ind w:firstLine="0"/>
              <w:jc w:val="left"/>
              <w:rPr>
                <w:sz w:val="22"/>
                <w:szCs w:val="22"/>
              </w:rPr>
            </w:pPr>
            <w:r w:rsidRPr="008B7777">
              <w:rPr>
                <w:sz w:val="22"/>
                <w:szCs w:val="22"/>
              </w:rPr>
              <w:t>-0.19</w:t>
            </w:r>
          </w:p>
        </w:tc>
      </w:tr>
      <w:tr w:rsidR="00364A78" w:rsidRPr="008B7777" w14:paraId="1C941548" w14:textId="77777777">
        <w:trPr>
          <w:gridAfter w:val="1"/>
          <w:wAfter w:w="105" w:type="dxa"/>
          <w:trHeight w:val="290"/>
        </w:trPr>
        <w:tc>
          <w:tcPr>
            <w:tcW w:w="2595" w:type="dxa"/>
            <w:tcBorders>
              <w:top w:val="nil"/>
              <w:left w:val="nil"/>
              <w:bottom w:val="nil"/>
              <w:right w:val="nil"/>
            </w:tcBorders>
            <w:shd w:val="clear" w:color="auto" w:fill="auto"/>
            <w:vAlign w:val="bottom"/>
          </w:tcPr>
          <w:p w14:paraId="698BC472" w14:textId="77777777" w:rsidR="00364A78" w:rsidRPr="008B7777" w:rsidRDefault="00AD2CD7">
            <w:pPr>
              <w:spacing w:line="240" w:lineRule="auto"/>
              <w:ind w:firstLine="440"/>
              <w:jc w:val="left"/>
              <w:rPr>
                <w:sz w:val="22"/>
                <w:szCs w:val="22"/>
              </w:rPr>
            </w:pPr>
            <w:r w:rsidRPr="008B7777">
              <w:rPr>
                <w:sz w:val="22"/>
                <w:szCs w:val="22"/>
              </w:rPr>
              <w:t>Log (friends)</w:t>
            </w:r>
          </w:p>
        </w:tc>
        <w:tc>
          <w:tcPr>
            <w:tcW w:w="1065" w:type="dxa"/>
            <w:tcBorders>
              <w:top w:val="nil"/>
              <w:left w:val="nil"/>
              <w:bottom w:val="nil"/>
              <w:right w:val="nil"/>
            </w:tcBorders>
            <w:shd w:val="clear" w:color="auto" w:fill="auto"/>
          </w:tcPr>
          <w:p w14:paraId="31FC47F8" w14:textId="77777777" w:rsidR="00364A78" w:rsidRPr="008B7777" w:rsidRDefault="00AD2CD7">
            <w:pPr>
              <w:spacing w:line="240" w:lineRule="auto"/>
              <w:ind w:firstLine="0"/>
              <w:jc w:val="left"/>
              <w:rPr>
                <w:sz w:val="22"/>
                <w:szCs w:val="22"/>
              </w:rPr>
            </w:pPr>
            <w:r w:rsidRPr="008B7777">
              <w:rPr>
                <w:sz w:val="22"/>
                <w:szCs w:val="22"/>
              </w:rPr>
              <w:t>5.99</w:t>
            </w:r>
          </w:p>
        </w:tc>
        <w:tc>
          <w:tcPr>
            <w:tcW w:w="1215" w:type="dxa"/>
            <w:tcBorders>
              <w:top w:val="nil"/>
              <w:left w:val="nil"/>
              <w:bottom w:val="nil"/>
              <w:right w:val="nil"/>
            </w:tcBorders>
            <w:shd w:val="clear" w:color="auto" w:fill="auto"/>
          </w:tcPr>
          <w:p w14:paraId="3661C6EB" w14:textId="77777777" w:rsidR="00364A78" w:rsidRPr="008B7777" w:rsidRDefault="00AD2CD7">
            <w:pPr>
              <w:spacing w:line="240" w:lineRule="auto"/>
              <w:ind w:firstLine="0"/>
              <w:jc w:val="left"/>
              <w:rPr>
                <w:sz w:val="22"/>
                <w:szCs w:val="22"/>
              </w:rPr>
            </w:pPr>
            <w:r w:rsidRPr="008B7777">
              <w:rPr>
                <w:sz w:val="22"/>
                <w:szCs w:val="22"/>
              </w:rPr>
              <w:t>1.98</w:t>
            </w:r>
          </w:p>
        </w:tc>
        <w:tc>
          <w:tcPr>
            <w:tcW w:w="750" w:type="dxa"/>
            <w:tcBorders>
              <w:top w:val="nil"/>
              <w:left w:val="nil"/>
              <w:bottom w:val="nil"/>
              <w:right w:val="nil"/>
            </w:tcBorders>
            <w:shd w:val="clear" w:color="auto" w:fill="auto"/>
          </w:tcPr>
          <w:p w14:paraId="6018E655" w14:textId="77777777" w:rsidR="00364A78" w:rsidRPr="008B7777" w:rsidRDefault="00AD2CD7">
            <w:pPr>
              <w:spacing w:line="240" w:lineRule="auto"/>
              <w:ind w:firstLine="0"/>
              <w:jc w:val="left"/>
              <w:rPr>
                <w:sz w:val="22"/>
                <w:szCs w:val="22"/>
              </w:rPr>
            </w:pPr>
            <w:r w:rsidRPr="008B7777">
              <w:rPr>
                <w:sz w:val="22"/>
                <w:szCs w:val="22"/>
              </w:rPr>
              <w:t>0.00</w:t>
            </w:r>
          </w:p>
        </w:tc>
        <w:tc>
          <w:tcPr>
            <w:tcW w:w="1290" w:type="dxa"/>
            <w:tcBorders>
              <w:top w:val="nil"/>
              <w:left w:val="nil"/>
              <w:bottom w:val="nil"/>
              <w:right w:val="nil"/>
            </w:tcBorders>
            <w:shd w:val="clear" w:color="auto" w:fill="auto"/>
          </w:tcPr>
          <w:p w14:paraId="3649373A" w14:textId="77777777" w:rsidR="00364A78" w:rsidRPr="008B7777" w:rsidRDefault="00AD2CD7">
            <w:pPr>
              <w:spacing w:line="240" w:lineRule="auto"/>
              <w:ind w:firstLine="0"/>
              <w:jc w:val="left"/>
              <w:rPr>
                <w:sz w:val="22"/>
                <w:szCs w:val="22"/>
              </w:rPr>
            </w:pPr>
            <w:r w:rsidRPr="008B7777">
              <w:rPr>
                <w:sz w:val="22"/>
                <w:szCs w:val="22"/>
              </w:rPr>
              <w:t>14.65</w:t>
            </w:r>
          </w:p>
        </w:tc>
        <w:tc>
          <w:tcPr>
            <w:tcW w:w="1170" w:type="dxa"/>
            <w:tcBorders>
              <w:top w:val="nil"/>
              <w:left w:val="nil"/>
              <w:bottom w:val="nil"/>
              <w:right w:val="nil"/>
            </w:tcBorders>
            <w:shd w:val="clear" w:color="auto" w:fill="auto"/>
          </w:tcPr>
          <w:p w14:paraId="31D87893" w14:textId="77777777" w:rsidR="00364A78" w:rsidRPr="008B7777" w:rsidRDefault="00AD2CD7">
            <w:pPr>
              <w:spacing w:line="240" w:lineRule="auto"/>
              <w:ind w:firstLine="0"/>
              <w:jc w:val="left"/>
              <w:rPr>
                <w:sz w:val="22"/>
                <w:szCs w:val="22"/>
              </w:rPr>
            </w:pPr>
            <w:r w:rsidRPr="008B7777">
              <w:rPr>
                <w:sz w:val="22"/>
                <w:szCs w:val="22"/>
              </w:rPr>
              <w:t>-0.54</w:t>
            </w:r>
          </w:p>
        </w:tc>
        <w:tc>
          <w:tcPr>
            <w:tcW w:w="1185" w:type="dxa"/>
            <w:tcBorders>
              <w:top w:val="nil"/>
              <w:left w:val="nil"/>
              <w:bottom w:val="nil"/>
              <w:right w:val="nil"/>
            </w:tcBorders>
            <w:shd w:val="clear" w:color="auto" w:fill="auto"/>
          </w:tcPr>
          <w:p w14:paraId="58966456" w14:textId="77777777" w:rsidR="00364A78" w:rsidRPr="008B7777" w:rsidRDefault="00AD2CD7">
            <w:pPr>
              <w:spacing w:line="240" w:lineRule="auto"/>
              <w:ind w:firstLine="0"/>
              <w:jc w:val="left"/>
              <w:rPr>
                <w:sz w:val="22"/>
                <w:szCs w:val="22"/>
              </w:rPr>
            </w:pPr>
            <w:r w:rsidRPr="008B7777">
              <w:rPr>
                <w:sz w:val="22"/>
                <w:szCs w:val="22"/>
              </w:rPr>
              <w:t>0.56</w:t>
            </w:r>
          </w:p>
        </w:tc>
      </w:tr>
      <w:tr w:rsidR="00364A78" w:rsidRPr="008B7777" w14:paraId="6D98C237" w14:textId="77777777">
        <w:trPr>
          <w:gridAfter w:val="1"/>
          <w:wAfter w:w="105" w:type="dxa"/>
          <w:trHeight w:val="290"/>
        </w:trPr>
        <w:tc>
          <w:tcPr>
            <w:tcW w:w="2595" w:type="dxa"/>
            <w:tcBorders>
              <w:top w:val="nil"/>
              <w:left w:val="nil"/>
              <w:bottom w:val="nil"/>
              <w:right w:val="nil"/>
            </w:tcBorders>
            <w:shd w:val="clear" w:color="auto" w:fill="auto"/>
            <w:vAlign w:val="bottom"/>
          </w:tcPr>
          <w:p w14:paraId="78011D0E" w14:textId="77777777" w:rsidR="00364A78" w:rsidRPr="008B7777" w:rsidRDefault="00AD2CD7">
            <w:pPr>
              <w:spacing w:line="240" w:lineRule="auto"/>
              <w:ind w:firstLine="440"/>
              <w:jc w:val="left"/>
              <w:rPr>
                <w:sz w:val="22"/>
                <w:szCs w:val="22"/>
              </w:rPr>
            </w:pPr>
            <w:r w:rsidRPr="008B7777">
              <w:rPr>
                <w:sz w:val="22"/>
                <w:szCs w:val="22"/>
              </w:rPr>
              <w:t>Log (status)</w:t>
            </w:r>
          </w:p>
        </w:tc>
        <w:tc>
          <w:tcPr>
            <w:tcW w:w="1065" w:type="dxa"/>
            <w:tcBorders>
              <w:top w:val="nil"/>
              <w:left w:val="nil"/>
              <w:bottom w:val="nil"/>
              <w:right w:val="nil"/>
            </w:tcBorders>
            <w:shd w:val="clear" w:color="auto" w:fill="auto"/>
          </w:tcPr>
          <w:p w14:paraId="5DC4A13D" w14:textId="77777777" w:rsidR="00364A78" w:rsidRPr="008B7777" w:rsidRDefault="00AD2CD7">
            <w:pPr>
              <w:spacing w:line="240" w:lineRule="auto"/>
              <w:ind w:firstLine="0"/>
              <w:jc w:val="left"/>
              <w:rPr>
                <w:sz w:val="22"/>
                <w:szCs w:val="22"/>
              </w:rPr>
            </w:pPr>
            <w:r w:rsidRPr="008B7777">
              <w:rPr>
                <w:sz w:val="22"/>
                <w:szCs w:val="22"/>
              </w:rPr>
              <w:t>9.06</w:t>
            </w:r>
          </w:p>
        </w:tc>
        <w:tc>
          <w:tcPr>
            <w:tcW w:w="1215" w:type="dxa"/>
            <w:tcBorders>
              <w:top w:val="nil"/>
              <w:left w:val="nil"/>
              <w:bottom w:val="nil"/>
              <w:right w:val="nil"/>
            </w:tcBorders>
            <w:shd w:val="clear" w:color="auto" w:fill="auto"/>
          </w:tcPr>
          <w:p w14:paraId="5B6A8470" w14:textId="77777777" w:rsidR="00364A78" w:rsidRPr="008B7777" w:rsidRDefault="00AD2CD7">
            <w:pPr>
              <w:spacing w:line="240" w:lineRule="auto"/>
              <w:ind w:firstLine="0"/>
              <w:jc w:val="left"/>
              <w:rPr>
                <w:sz w:val="22"/>
                <w:szCs w:val="22"/>
              </w:rPr>
            </w:pPr>
            <w:r w:rsidRPr="008B7777">
              <w:rPr>
                <w:sz w:val="22"/>
                <w:szCs w:val="22"/>
              </w:rPr>
              <w:t>2.45</w:t>
            </w:r>
          </w:p>
        </w:tc>
        <w:tc>
          <w:tcPr>
            <w:tcW w:w="750" w:type="dxa"/>
            <w:tcBorders>
              <w:top w:val="nil"/>
              <w:left w:val="nil"/>
              <w:bottom w:val="nil"/>
              <w:right w:val="nil"/>
            </w:tcBorders>
            <w:shd w:val="clear" w:color="auto" w:fill="auto"/>
          </w:tcPr>
          <w:p w14:paraId="2067B061" w14:textId="77777777" w:rsidR="00364A78" w:rsidRPr="008B7777" w:rsidRDefault="00AD2CD7">
            <w:pPr>
              <w:spacing w:line="240" w:lineRule="auto"/>
              <w:ind w:firstLine="0"/>
              <w:jc w:val="left"/>
              <w:rPr>
                <w:sz w:val="22"/>
                <w:szCs w:val="22"/>
              </w:rPr>
            </w:pPr>
            <w:r w:rsidRPr="008B7777">
              <w:rPr>
                <w:sz w:val="22"/>
                <w:szCs w:val="22"/>
              </w:rPr>
              <w:t>0.69</w:t>
            </w:r>
          </w:p>
        </w:tc>
        <w:tc>
          <w:tcPr>
            <w:tcW w:w="1290" w:type="dxa"/>
            <w:tcBorders>
              <w:top w:val="nil"/>
              <w:left w:val="nil"/>
              <w:bottom w:val="nil"/>
              <w:right w:val="nil"/>
            </w:tcBorders>
            <w:shd w:val="clear" w:color="auto" w:fill="auto"/>
          </w:tcPr>
          <w:p w14:paraId="44E63E19" w14:textId="77777777" w:rsidR="00364A78" w:rsidRPr="008B7777" w:rsidRDefault="00AD2CD7">
            <w:pPr>
              <w:spacing w:line="240" w:lineRule="auto"/>
              <w:ind w:firstLine="0"/>
              <w:jc w:val="left"/>
              <w:rPr>
                <w:sz w:val="22"/>
                <w:szCs w:val="22"/>
              </w:rPr>
            </w:pPr>
            <w:r w:rsidRPr="008B7777">
              <w:rPr>
                <w:sz w:val="22"/>
                <w:szCs w:val="22"/>
              </w:rPr>
              <w:t>15.24</w:t>
            </w:r>
          </w:p>
        </w:tc>
        <w:tc>
          <w:tcPr>
            <w:tcW w:w="1170" w:type="dxa"/>
            <w:tcBorders>
              <w:top w:val="nil"/>
              <w:left w:val="nil"/>
              <w:bottom w:val="nil"/>
              <w:right w:val="nil"/>
            </w:tcBorders>
            <w:shd w:val="clear" w:color="auto" w:fill="auto"/>
          </w:tcPr>
          <w:p w14:paraId="4FE91C26" w14:textId="77777777" w:rsidR="00364A78" w:rsidRPr="008B7777" w:rsidRDefault="00AD2CD7">
            <w:pPr>
              <w:spacing w:line="240" w:lineRule="auto"/>
              <w:ind w:firstLine="0"/>
              <w:jc w:val="left"/>
              <w:rPr>
                <w:sz w:val="22"/>
                <w:szCs w:val="22"/>
              </w:rPr>
            </w:pPr>
            <w:r w:rsidRPr="008B7777">
              <w:rPr>
                <w:sz w:val="22"/>
                <w:szCs w:val="22"/>
              </w:rPr>
              <w:t>-0.68</w:t>
            </w:r>
          </w:p>
        </w:tc>
        <w:tc>
          <w:tcPr>
            <w:tcW w:w="1185" w:type="dxa"/>
            <w:tcBorders>
              <w:top w:val="nil"/>
              <w:left w:val="nil"/>
              <w:bottom w:val="nil"/>
              <w:right w:val="nil"/>
            </w:tcBorders>
            <w:shd w:val="clear" w:color="auto" w:fill="auto"/>
          </w:tcPr>
          <w:p w14:paraId="3CE9BA31" w14:textId="77777777" w:rsidR="00364A78" w:rsidRPr="008B7777" w:rsidRDefault="00AD2CD7">
            <w:pPr>
              <w:spacing w:line="240" w:lineRule="auto"/>
              <w:ind w:firstLine="0"/>
              <w:jc w:val="left"/>
              <w:rPr>
                <w:sz w:val="22"/>
                <w:szCs w:val="22"/>
              </w:rPr>
            </w:pPr>
            <w:r w:rsidRPr="008B7777">
              <w:rPr>
                <w:sz w:val="22"/>
                <w:szCs w:val="22"/>
              </w:rPr>
              <w:t>0.23</w:t>
            </w:r>
          </w:p>
        </w:tc>
      </w:tr>
      <w:tr w:rsidR="00364A78" w:rsidRPr="008B7777" w14:paraId="4C63E08F" w14:textId="77777777">
        <w:trPr>
          <w:gridAfter w:val="1"/>
          <w:wAfter w:w="105" w:type="dxa"/>
          <w:trHeight w:val="290"/>
        </w:trPr>
        <w:tc>
          <w:tcPr>
            <w:tcW w:w="2595" w:type="dxa"/>
            <w:tcBorders>
              <w:top w:val="nil"/>
              <w:left w:val="nil"/>
              <w:bottom w:val="nil"/>
              <w:right w:val="nil"/>
            </w:tcBorders>
            <w:shd w:val="clear" w:color="auto" w:fill="auto"/>
            <w:vAlign w:val="bottom"/>
          </w:tcPr>
          <w:p w14:paraId="185F9EB6" w14:textId="77777777" w:rsidR="00364A78" w:rsidRPr="008B7777" w:rsidRDefault="00AD2CD7">
            <w:pPr>
              <w:spacing w:line="240" w:lineRule="auto"/>
              <w:ind w:firstLine="440"/>
              <w:jc w:val="left"/>
              <w:rPr>
                <w:sz w:val="22"/>
                <w:szCs w:val="22"/>
              </w:rPr>
            </w:pPr>
            <w:r w:rsidRPr="008B7777">
              <w:rPr>
                <w:sz w:val="22"/>
                <w:szCs w:val="22"/>
              </w:rPr>
              <w:t>Media</w:t>
            </w:r>
          </w:p>
        </w:tc>
        <w:tc>
          <w:tcPr>
            <w:tcW w:w="1065" w:type="dxa"/>
            <w:tcBorders>
              <w:top w:val="nil"/>
              <w:left w:val="nil"/>
              <w:bottom w:val="nil"/>
              <w:right w:val="nil"/>
            </w:tcBorders>
            <w:shd w:val="clear" w:color="auto" w:fill="auto"/>
          </w:tcPr>
          <w:p w14:paraId="275860CB" w14:textId="77777777" w:rsidR="00364A78" w:rsidRPr="008B7777" w:rsidRDefault="00AD2CD7">
            <w:pPr>
              <w:spacing w:line="240" w:lineRule="auto"/>
              <w:ind w:firstLine="0"/>
              <w:jc w:val="left"/>
              <w:rPr>
                <w:sz w:val="22"/>
                <w:szCs w:val="22"/>
              </w:rPr>
            </w:pPr>
            <w:r w:rsidRPr="008B7777">
              <w:rPr>
                <w:sz w:val="22"/>
                <w:szCs w:val="22"/>
              </w:rPr>
              <w:t>0.06</w:t>
            </w:r>
          </w:p>
        </w:tc>
        <w:tc>
          <w:tcPr>
            <w:tcW w:w="1215" w:type="dxa"/>
            <w:tcBorders>
              <w:top w:val="nil"/>
              <w:left w:val="nil"/>
              <w:bottom w:val="nil"/>
              <w:right w:val="nil"/>
            </w:tcBorders>
            <w:shd w:val="clear" w:color="auto" w:fill="auto"/>
          </w:tcPr>
          <w:p w14:paraId="048619D3" w14:textId="77777777" w:rsidR="00364A78" w:rsidRPr="008B7777" w:rsidRDefault="00AD2CD7">
            <w:pPr>
              <w:spacing w:line="240" w:lineRule="auto"/>
              <w:ind w:firstLine="0"/>
              <w:jc w:val="left"/>
              <w:rPr>
                <w:sz w:val="22"/>
                <w:szCs w:val="22"/>
              </w:rPr>
            </w:pPr>
            <w:r w:rsidRPr="008B7777">
              <w:rPr>
                <w:sz w:val="22"/>
                <w:szCs w:val="22"/>
              </w:rPr>
              <w:t>0.24</w:t>
            </w:r>
          </w:p>
        </w:tc>
        <w:tc>
          <w:tcPr>
            <w:tcW w:w="750" w:type="dxa"/>
            <w:tcBorders>
              <w:top w:val="nil"/>
              <w:left w:val="nil"/>
              <w:bottom w:val="nil"/>
              <w:right w:val="nil"/>
            </w:tcBorders>
            <w:shd w:val="clear" w:color="auto" w:fill="auto"/>
          </w:tcPr>
          <w:p w14:paraId="27997178" w14:textId="77777777" w:rsidR="00364A78" w:rsidRPr="008B7777" w:rsidRDefault="00AD2CD7">
            <w:pPr>
              <w:spacing w:line="240" w:lineRule="auto"/>
              <w:ind w:firstLine="0"/>
              <w:jc w:val="left"/>
              <w:rPr>
                <w:sz w:val="22"/>
                <w:szCs w:val="22"/>
              </w:rPr>
            </w:pPr>
            <w:r w:rsidRPr="008B7777">
              <w:rPr>
                <w:sz w:val="22"/>
                <w:szCs w:val="22"/>
              </w:rPr>
              <w:t>0.00</w:t>
            </w:r>
          </w:p>
        </w:tc>
        <w:tc>
          <w:tcPr>
            <w:tcW w:w="1290" w:type="dxa"/>
            <w:tcBorders>
              <w:top w:val="nil"/>
              <w:left w:val="nil"/>
              <w:bottom w:val="nil"/>
              <w:right w:val="nil"/>
            </w:tcBorders>
            <w:shd w:val="clear" w:color="auto" w:fill="auto"/>
          </w:tcPr>
          <w:p w14:paraId="44A2DCD0" w14:textId="77777777" w:rsidR="00364A78" w:rsidRPr="008B7777" w:rsidRDefault="00AD2CD7">
            <w:pPr>
              <w:spacing w:line="240" w:lineRule="auto"/>
              <w:ind w:firstLine="0"/>
              <w:jc w:val="left"/>
              <w:rPr>
                <w:sz w:val="22"/>
                <w:szCs w:val="22"/>
              </w:rPr>
            </w:pPr>
            <w:r w:rsidRPr="008B7777">
              <w:rPr>
                <w:sz w:val="22"/>
                <w:szCs w:val="22"/>
              </w:rPr>
              <w:t>1.00</w:t>
            </w:r>
          </w:p>
        </w:tc>
        <w:tc>
          <w:tcPr>
            <w:tcW w:w="1170" w:type="dxa"/>
            <w:tcBorders>
              <w:top w:val="nil"/>
              <w:left w:val="nil"/>
              <w:bottom w:val="nil"/>
              <w:right w:val="nil"/>
            </w:tcBorders>
            <w:shd w:val="clear" w:color="auto" w:fill="auto"/>
          </w:tcPr>
          <w:p w14:paraId="36FDF7B2" w14:textId="77777777" w:rsidR="00364A78" w:rsidRPr="008B7777" w:rsidRDefault="00AD2CD7">
            <w:pPr>
              <w:spacing w:line="240" w:lineRule="auto"/>
              <w:ind w:firstLine="0"/>
              <w:jc w:val="left"/>
              <w:rPr>
                <w:sz w:val="22"/>
                <w:szCs w:val="22"/>
              </w:rPr>
            </w:pPr>
            <w:r w:rsidRPr="008B7777">
              <w:rPr>
                <w:sz w:val="22"/>
                <w:szCs w:val="22"/>
              </w:rPr>
              <w:t>3.70</w:t>
            </w:r>
          </w:p>
        </w:tc>
        <w:tc>
          <w:tcPr>
            <w:tcW w:w="1185" w:type="dxa"/>
            <w:tcBorders>
              <w:top w:val="nil"/>
              <w:left w:val="nil"/>
              <w:bottom w:val="nil"/>
              <w:right w:val="nil"/>
            </w:tcBorders>
            <w:shd w:val="clear" w:color="auto" w:fill="auto"/>
          </w:tcPr>
          <w:p w14:paraId="4814433A" w14:textId="77777777" w:rsidR="00364A78" w:rsidRPr="008B7777" w:rsidRDefault="00AD2CD7">
            <w:pPr>
              <w:spacing w:line="240" w:lineRule="auto"/>
              <w:ind w:firstLine="0"/>
              <w:jc w:val="left"/>
              <w:rPr>
                <w:sz w:val="22"/>
                <w:szCs w:val="22"/>
              </w:rPr>
            </w:pPr>
            <w:r w:rsidRPr="008B7777">
              <w:rPr>
                <w:sz w:val="22"/>
                <w:szCs w:val="22"/>
              </w:rPr>
              <w:t>11.70</w:t>
            </w:r>
          </w:p>
        </w:tc>
      </w:tr>
      <w:tr w:rsidR="00364A78" w:rsidRPr="008B7777" w14:paraId="49F14799" w14:textId="77777777">
        <w:trPr>
          <w:gridAfter w:val="1"/>
          <w:wAfter w:w="105" w:type="dxa"/>
          <w:trHeight w:val="290"/>
        </w:trPr>
        <w:tc>
          <w:tcPr>
            <w:tcW w:w="2595" w:type="dxa"/>
            <w:tcBorders>
              <w:top w:val="nil"/>
              <w:left w:val="nil"/>
              <w:bottom w:val="nil"/>
              <w:right w:val="nil"/>
            </w:tcBorders>
            <w:shd w:val="clear" w:color="auto" w:fill="auto"/>
            <w:vAlign w:val="bottom"/>
          </w:tcPr>
          <w:p w14:paraId="2EAABBA5" w14:textId="77777777" w:rsidR="00364A78" w:rsidRPr="008B7777" w:rsidRDefault="00AD2CD7">
            <w:pPr>
              <w:spacing w:line="240" w:lineRule="auto"/>
              <w:ind w:firstLine="440"/>
              <w:jc w:val="left"/>
              <w:rPr>
                <w:sz w:val="22"/>
                <w:szCs w:val="22"/>
              </w:rPr>
            </w:pPr>
            <w:r w:rsidRPr="008B7777">
              <w:rPr>
                <w:sz w:val="22"/>
                <w:szCs w:val="22"/>
              </w:rPr>
              <w:t>NGO</w:t>
            </w:r>
          </w:p>
        </w:tc>
        <w:tc>
          <w:tcPr>
            <w:tcW w:w="1065" w:type="dxa"/>
            <w:tcBorders>
              <w:top w:val="nil"/>
              <w:left w:val="nil"/>
              <w:bottom w:val="nil"/>
              <w:right w:val="nil"/>
            </w:tcBorders>
            <w:shd w:val="clear" w:color="auto" w:fill="auto"/>
          </w:tcPr>
          <w:p w14:paraId="66ED7FC8" w14:textId="77777777" w:rsidR="00364A78" w:rsidRPr="008B7777" w:rsidRDefault="00AD2CD7">
            <w:pPr>
              <w:spacing w:line="240" w:lineRule="auto"/>
              <w:ind w:firstLine="0"/>
              <w:jc w:val="left"/>
              <w:rPr>
                <w:sz w:val="22"/>
                <w:szCs w:val="22"/>
              </w:rPr>
            </w:pPr>
            <w:r w:rsidRPr="008B7777">
              <w:rPr>
                <w:sz w:val="22"/>
                <w:szCs w:val="22"/>
              </w:rPr>
              <w:t>0.00</w:t>
            </w:r>
          </w:p>
        </w:tc>
        <w:tc>
          <w:tcPr>
            <w:tcW w:w="1215" w:type="dxa"/>
            <w:tcBorders>
              <w:top w:val="nil"/>
              <w:left w:val="nil"/>
              <w:bottom w:val="nil"/>
              <w:right w:val="nil"/>
            </w:tcBorders>
            <w:shd w:val="clear" w:color="auto" w:fill="auto"/>
          </w:tcPr>
          <w:p w14:paraId="404C0980" w14:textId="77777777" w:rsidR="00364A78" w:rsidRPr="008B7777" w:rsidRDefault="00AD2CD7">
            <w:pPr>
              <w:spacing w:line="240" w:lineRule="auto"/>
              <w:ind w:firstLine="0"/>
              <w:jc w:val="left"/>
              <w:rPr>
                <w:sz w:val="22"/>
                <w:szCs w:val="22"/>
              </w:rPr>
            </w:pPr>
            <w:r w:rsidRPr="008B7777">
              <w:rPr>
                <w:sz w:val="22"/>
                <w:szCs w:val="22"/>
              </w:rPr>
              <w:t>0.03</w:t>
            </w:r>
          </w:p>
        </w:tc>
        <w:tc>
          <w:tcPr>
            <w:tcW w:w="750" w:type="dxa"/>
            <w:tcBorders>
              <w:top w:val="nil"/>
              <w:left w:val="nil"/>
              <w:bottom w:val="nil"/>
              <w:right w:val="nil"/>
            </w:tcBorders>
            <w:shd w:val="clear" w:color="auto" w:fill="auto"/>
          </w:tcPr>
          <w:p w14:paraId="40155847" w14:textId="77777777" w:rsidR="00364A78" w:rsidRPr="008B7777" w:rsidRDefault="00AD2CD7">
            <w:pPr>
              <w:spacing w:line="240" w:lineRule="auto"/>
              <w:ind w:firstLine="0"/>
              <w:jc w:val="left"/>
              <w:rPr>
                <w:sz w:val="22"/>
                <w:szCs w:val="22"/>
              </w:rPr>
            </w:pPr>
            <w:r w:rsidRPr="008B7777">
              <w:rPr>
                <w:sz w:val="22"/>
                <w:szCs w:val="22"/>
              </w:rPr>
              <w:t>0.00</w:t>
            </w:r>
          </w:p>
        </w:tc>
        <w:tc>
          <w:tcPr>
            <w:tcW w:w="1290" w:type="dxa"/>
            <w:tcBorders>
              <w:top w:val="nil"/>
              <w:left w:val="nil"/>
              <w:bottom w:val="nil"/>
              <w:right w:val="nil"/>
            </w:tcBorders>
            <w:shd w:val="clear" w:color="auto" w:fill="auto"/>
          </w:tcPr>
          <w:p w14:paraId="0DE88166" w14:textId="77777777" w:rsidR="00364A78" w:rsidRPr="008B7777" w:rsidRDefault="00AD2CD7">
            <w:pPr>
              <w:spacing w:line="240" w:lineRule="auto"/>
              <w:ind w:firstLine="0"/>
              <w:jc w:val="left"/>
              <w:rPr>
                <w:sz w:val="22"/>
                <w:szCs w:val="22"/>
              </w:rPr>
            </w:pPr>
            <w:r w:rsidRPr="008B7777">
              <w:rPr>
                <w:sz w:val="22"/>
                <w:szCs w:val="22"/>
              </w:rPr>
              <w:t>1.00</w:t>
            </w:r>
          </w:p>
        </w:tc>
        <w:tc>
          <w:tcPr>
            <w:tcW w:w="1170" w:type="dxa"/>
            <w:tcBorders>
              <w:top w:val="nil"/>
              <w:left w:val="nil"/>
              <w:bottom w:val="nil"/>
              <w:right w:val="nil"/>
            </w:tcBorders>
            <w:shd w:val="clear" w:color="auto" w:fill="auto"/>
          </w:tcPr>
          <w:p w14:paraId="2BB8E539" w14:textId="77777777" w:rsidR="00364A78" w:rsidRPr="008B7777" w:rsidRDefault="00AD2CD7">
            <w:pPr>
              <w:spacing w:line="240" w:lineRule="auto"/>
              <w:ind w:firstLine="0"/>
              <w:jc w:val="left"/>
              <w:rPr>
                <w:sz w:val="22"/>
                <w:szCs w:val="22"/>
              </w:rPr>
            </w:pPr>
            <w:r w:rsidRPr="008B7777">
              <w:rPr>
                <w:sz w:val="22"/>
                <w:szCs w:val="22"/>
              </w:rPr>
              <w:t>29.89</w:t>
            </w:r>
          </w:p>
        </w:tc>
        <w:tc>
          <w:tcPr>
            <w:tcW w:w="1185" w:type="dxa"/>
            <w:tcBorders>
              <w:top w:val="nil"/>
              <w:left w:val="nil"/>
              <w:bottom w:val="nil"/>
              <w:right w:val="nil"/>
            </w:tcBorders>
            <w:shd w:val="clear" w:color="auto" w:fill="auto"/>
          </w:tcPr>
          <w:p w14:paraId="6F3E73E7" w14:textId="77777777" w:rsidR="00364A78" w:rsidRPr="008B7777" w:rsidRDefault="00AD2CD7">
            <w:pPr>
              <w:spacing w:line="240" w:lineRule="auto"/>
              <w:ind w:firstLine="0"/>
              <w:jc w:val="left"/>
              <w:rPr>
                <w:sz w:val="22"/>
                <w:szCs w:val="22"/>
              </w:rPr>
            </w:pPr>
            <w:r w:rsidRPr="008B7777">
              <w:rPr>
                <w:sz w:val="22"/>
                <w:szCs w:val="22"/>
              </w:rPr>
              <w:t>891.27</w:t>
            </w:r>
          </w:p>
        </w:tc>
      </w:tr>
      <w:tr w:rsidR="00364A78" w:rsidRPr="008B7777" w14:paraId="57AB5CDE" w14:textId="77777777">
        <w:trPr>
          <w:gridAfter w:val="1"/>
          <w:wAfter w:w="105" w:type="dxa"/>
          <w:trHeight w:val="290"/>
        </w:trPr>
        <w:tc>
          <w:tcPr>
            <w:tcW w:w="2595" w:type="dxa"/>
            <w:tcBorders>
              <w:top w:val="nil"/>
              <w:left w:val="nil"/>
              <w:bottom w:val="nil"/>
              <w:right w:val="nil"/>
            </w:tcBorders>
            <w:shd w:val="clear" w:color="auto" w:fill="auto"/>
            <w:vAlign w:val="bottom"/>
          </w:tcPr>
          <w:p w14:paraId="48549AF6" w14:textId="77777777" w:rsidR="00364A78" w:rsidRPr="008B7777" w:rsidRDefault="00AD2CD7">
            <w:pPr>
              <w:spacing w:line="240" w:lineRule="auto"/>
              <w:ind w:firstLine="440"/>
              <w:jc w:val="left"/>
              <w:rPr>
                <w:sz w:val="22"/>
                <w:szCs w:val="22"/>
              </w:rPr>
            </w:pPr>
            <w:r w:rsidRPr="008B7777">
              <w:rPr>
                <w:sz w:val="22"/>
                <w:szCs w:val="22"/>
              </w:rPr>
              <w:t>Western politician</w:t>
            </w:r>
          </w:p>
        </w:tc>
        <w:tc>
          <w:tcPr>
            <w:tcW w:w="1065" w:type="dxa"/>
            <w:tcBorders>
              <w:top w:val="nil"/>
              <w:left w:val="nil"/>
              <w:bottom w:val="nil"/>
              <w:right w:val="nil"/>
            </w:tcBorders>
            <w:shd w:val="clear" w:color="auto" w:fill="auto"/>
          </w:tcPr>
          <w:p w14:paraId="70C9BC29" w14:textId="77777777" w:rsidR="00364A78" w:rsidRPr="008B7777" w:rsidRDefault="00AD2CD7">
            <w:pPr>
              <w:spacing w:line="240" w:lineRule="auto"/>
              <w:ind w:firstLine="0"/>
              <w:jc w:val="left"/>
              <w:rPr>
                <w:sz w:val="22"/>
                <w:szCs w:val="22"/>
              </w:rPr>
            </w:pPr>
            <w:r w:rsidRPr="008B7777">
              <w:rPr>
                <w:sz w:val="22"/>
                <w:szCs w:val="22"/>
              </w:rPr>
              <w:t>0.00</w:t>
            </w:r>
          </w:p>
        </w:tc>
        <w:tc>
          <w:tcPr>
            <w:tcW w:w="1215" w:type="dxa"/>
            <w:tcBorders>
              <w:top w:val="nil"/>
              <w:left w:val="nil"/>
              <w:bottom w:val="nil"/>
              <w:right w:val="nil"/>
            </w:tcBorders>
            <w:shd w:val="clear" w:color="auto" w:fill="auto"/>
          </w:tcPr>
          <w:p w14:paraId="06446736" w14:textId="77777777" w:rsidR="00364A78" w:rsidRPr="008B7777" w:rsidRDefault="00AD2CD7">
            <w:pPr>
              <w:spacing w:line="240" w:lineRule="auto"/>
              <w:ind w:firstLine="0"/>
              <w:jc w:val="left"/>
              <w:rPr>
                <w:sz w:val="22"/>
                <w:szCs w:val="22"/>
              </w:rPr>
            </w:pPr>
            <w:r w:rsidRPr="008B7777">
              <w:rPr>
                <w:sz w:val="22"/>
                <w:szCs w:val="22"/>
              </w:rPr>
              <w:t>0.03</w:t>
            </w:r>
          </w:p>
        </w:tc>
        <w:tc>
          <w:tcPr>
            <w:tcW w:w="750" w:type="dxa"/>
            <w:tcBorders>
              <w:top w:val="nil"/>
              <w:left w:val="nil"/>
              <w:bottom w:val="nil"/>
              <w:right w:val="nil"/>
            </w:tcBorders>
            <w:shd w:val="clear" w:color="auto" w:fill="auto"/>
          </w:tcPr>
          <w:p w14:paraId="09382EE7" w14:textId="77777777" w:rsidR="00364A78" w:rsidRPr="008B7777" w:rsidRDefault="00AD2CD7">
            <w:pPr>
              <w:spacing w:line="240" w:lineRule="auto"/>
              <w:ind w:firstLine="0"/>
              <w:jc w:val="left"/>
              <w:rPr>
                <w:sz w:val="22"/>
                <w:szCs w:val="22"/>
              </w:rPr>
            </w:pPr>
            <w:r w:rsidRPr="008B7777">
              <w:rPr>
                <w:sz w:val="22"/>
                <w:szCs w:val="22"/>
              </w:rPr>
              <w:t>0.00</w:t>
            </w:r>
          </w:p>
        </w:tc>
        <w:tc>
          <w:tcPr>
            <w:tcW w:w="1290" w:type="dxa"/>
            <w:tcBorders>
              <w:top w:val="nil"/>
              <w:left w:val="nil"/>
              <w:bottom w:val="nil"/>
              <w:right w:val="nil"/>
            </w:tcBorders>
            <w:shd w:val="clear" w:color="auto" w:fill="auto"/>
          </w:tcPr>
          <w:p w14:paraId="4B6C14CE" w14:textId="77777777" w:rsidR="00364A78" w:rsidRPr="008B7777" w:rsidRDefault="00AD2CD7">
            <w:pPr>
              <w:spacing w:line="240" w:lineRule="auto"/>
              <w:ind w:firstLine="0"/>
              <w:jc w:val="left"/>
              <w:rPr>
                <w:sz w:val="22"/>
                <w:szCs w:val="22"/>
              </w:rPr>
            </w:pPr>
            <w:r w:rsidRPr="008B7777">
              <w:rPr>
                <w:sz w:val="22"/>
                <w:szCs w:val="22"/>
              </w:rPr>
              <w:t>1.00</w:t>
            </w:r>
          </w:p>
        </w:tc>
        <w:tc>
          <w:tcPr>
            <w:tcW w:w="1170" w:type="dxa"/>
            <w:tcBorders>
              <w:top w:val="nil"/>
              <w:left w:val="nil"/>
              <w:bottom w:val="nil"/>
              <w:right w:val="nil"/>
            </w:tcBorders>
            <w:shd w:val="clear" w:color="auto" w:fill="auto"/>
          </w:tcPr>
          <w:p w14:paraId="0C670838" w14:textId="77777777" w:rsidR="00364A78" w:rsidRPr="008B7777" w:rsidRDefault="00AD2CD7">
            <w:pPr>
              <w:spacing w:line="240" w:lineRule="auto"/>
              <w:ind w:firstLine="0"/>
              <w:jc w:val="left"/>
              <w:rPr>
                <w:sz w:val="22"/>
                <w:szCs w:val="22"/>
              </w:rPr>
            </w:pPr>
            <w:r w:rsidRPr="008B7777">
              <w:rPr>
                <w:sz w:val="22"/>
                <w:szCs w:val="22"/>
              </w:rPr>
              <w:t>39.50</w:t>
            </w:r>
          </w:p>
        </w:tc>
        <w:tc>
          <w:tcPr>
            <w:tcW w:w="1185" w:type="dxa"/>
            <w:tcBorders>
              <w:top w:val="nil"/>
              <w:left w:val="nil"/>
              <w:bottom w:val="nil"/>
              <w:right w:val="nil"/>
            </w:tcBorders>
            <w:shd w:val="clear" w:color="auto" w:fill="auto"/>
          </w:tcPr>
          <w:p w14:paraId="67B2F69A" w14:textId="77777777" w:rsidR="00364A78" w:rsidRPr="008B7777" w:rsidRDefault="00AD2CD7">
            <w:pPr>
              <w:spacing w:line="240" w:lineRule="auto"/>
              <w:ind w:firstLine="0"/>
              <w:jc w:val="left"/>
              <w:rPr>
                <w:sz w:val="22"/>
                <w:szCs w:val="22"/>
              </w:rPr>
            </w:pPr>
            <w:r w:rsidRPr="008B7777">
              <w:rPr>
                <w:sz w:val="22"/>
                <w:szCs w:val="22"/>
              </w:rPr>
              <w:t>1558.05</w:t>
            </w:r>
          </w:p>
        </w:tc>
      </w:tr>
      <w:tr w:rsidR="00364A78" w:rsidRPr="008B7777" w14:paraId="7B54AFBC" w14:textId="77777777">
        <w:trPr>
          <w:gridAfter w:val="1"/>
          <w:wAfter w:w="105" w:type="dxa"/>
          <w:trHeight w:val="290"/>
        </w:trPr>
        <w:tc>
          <w:tcPr>
            <w:tcW w:w="2595" w:type="dxa"/>
            <w:tcBorders>
              <w:top w:val="nil"/>
              <w:left w:val="nil"/>
              <w:bottom w:val="nil"/>
              <w:right w:val="nil"/>
            </w:tcBorders>
            <w:shd w:val="clear" w:color="auto" w:fill="auto"/>
            <w:vAlign w:val="center"/>
          </w:tcPr>
          <w:p w14:paraId="64169234" w14:textId="77777777" w:rsidR="00364A78" w:rsidRPr="008B7777" w:rsidRDefault="00AD2CD7">
            <w:pPr>
              <w:spacing w:line="240" w:lineRule="auto"/>
              <w:ind w:firstLine="440"/>
              <w:jc w:val="left"/>
              <w:rPr>
                <w:sz w:val="22"/>
                <w:szCs w:val="22"/>
              </w:rPr>
            </w:pPr>
            <w:r w:rsidRPr="008B7777">
              <w:rPr>
                <w:sz w:val="22"/>
                <w:szCs w:val="22"/>
              </w:rPr>
              <w:t>Knockout stage</w:t>
            </w:r>
          </w:p>
        </w:tc>
        <w:tc>
          <w:tcPr>
            <w:tcW w:w="1065" w:type="dxa"/>
            <w:tcBorders>
              <w:top w:val="nil"/>
              <w:left w:val="nil"/>
              <w:bottom w:val="nil"/>
              <w:right w:val="nil"/>
            </w:tcBorders>
            <w:shd w:val="clear" w:color="auto" w:fill="auto"/>
          </w:tcPr>
          <w:p w14:paraId="50F3C1C3" w14:textId="77777777" w:rsidR="00364A78" w:rsidRPr="008B7777" w:rsidRDefault="00AD2CD7">
            <w:pPr>
              <w:spacing w:line="240" w:lineRule="auto"/>
              <w:ind w:firstLine="0"/>
              <w:jc w:val="left"/>
              <w:rPr>
                <w:sz w:val="22"/>
                <w:szCs w:val="22"/>
              </w:rPr>
            </w:pPr>
            <w:r w:rsidRPr="008B7777">
              <w:rPr>
                <w:sz w:val="22"/>
                <w:szCs w:val="22"/>
              </w:rPr>
              <w:t>0.32</w:t>
            </w:r>
          </w:p>
        </w:tc>
        <w:tc>
          <w:tcPr>
            <w:tcW w:w="1215" w:type="dxa"/>
            <w:tcBorders>
              <w:top w:val="nil"/>
              <w:left w:val="nil"/>
              <w:bottom w:val="nil"/>
              <w:right w:val="nil"/>
            </w:tcBorders>
            <w:shd w:val="clear" w:color="auto" w:fill="auto"/>
          </w:tcPr>
          <w:p w14:paraId="325D2CC2" w14:textId="77777777" w:rsidR="00364A78" w:rsidRPr="008B7777" w:rsidRDefault="00AD2CD7">
            <w:pPr>
              <w:spacing w:line="240" w:lineRule="auto"/>
              <w:ind w:firstLine="0"/>
              <w:jc w:val="left"/>
              <w:rPr>
                <w:sz w:val="22"/>
                <w:szCs w:val="22"/>
              </w:rPr>
            </w:pPr>
            <w:r w:rsidRPr="008B7777">
              <w:rPr>
                <w:sz w:val="22"/>
                <w:szCs w:val="22"/>
              </w:rPr>
              <w:t>0.47</w:t>
            </w:r>
          </w:p>
        </w:tc>
        <w:tc>
          <w:tcPr>
            <w:tcW w:w="750" w:type="dxa"/>
            <w:tcBorders>
              <w:top w:val="nil"/>
              <w:left w:val="nil"/>
              <w:bottom w:val="nil"/>
              <w:right w:val="nil"/>
            </w:tcBorders>
            <w:shd w:val="clear" w:color="auto" w:fill="auto"/>
          </w:tcPr>
          <w:p w14:paraId="3B8ADCED" w14:textId="77777777" w:rsidR="00364A78" w:rsidRPr="008B7777" w:rsidRDefault="00AD2CD7">
            <w:pPr>
              <w:spacing w:line="240" w:lineRule="auto"/>
              <w:ind w:firstLine="0"/>
              <w:jc w:val="left"/>
              <w:rPr>
                <w:sz w:val="22"/>
                <w:szCs w:val="22"/>
              </w:rPr>
            </w:pPr>
            <w:r w:rsidRPr="008B7777">
              <w:rPr>
                <w:sz w:val="22"/>
                <w:szCs w:val="22"/>
              </w:rPr>
              <w:t>0.00</w:t>
            </w:r>
          </w:p>
        </w:tc>
        <w:tc>
          <w:tcPr>
            <w:tcW w:w="1290" w:type="dxa"/>
            <w:tcBorders>
              <w:top w:val="nil"/>
              <w:left w:val="nil"/>
              <w:bottom w:val="nil"/>
              <w:right w:val="nil"/>
            </w:tcBorders>
            <w:shd w:val="clear" w:color="auto" w:fill="auto"/>
          </w:tcPr>
          <w:p w14:paraId="594A50C1" w14:textId="77777777" w:rsidR="00364A78" w:rsidRPr="008B7777" w:rsidRDefault="00AD2CD7">
            <w:pPr>
              <w:spacing w:line="240" w:lineRule="auto"/>
              <w:ind w:firstLine="0"/>
              <w:jc w:val="left"/>
              <w:rPr>
                <w:sz w:val="22"/>
                <w:szCs w:val="22"/>
              </w:rPr>
            </w:pPr>
            <w:r w:rsidRPr="008B7777">
              <w:rPr>
                <w:sz w:val="22"/>
                <w:szCs w:val="22"/>
              </w:rPr>
              <w:t>1.00</w:t>
            </w:r>
          </w:p>
        </w:tc>
        <w:tc>
          <w:tcPr>
            <w:tcW w:w="1170" w:type="dxa"/>
            <w:tcBorders>
              <w:top w:val="nil"/>
              <w:left w:val="nil"/>
              <w:bottom w:val="nil"/>
              <w:right w:val="nil"/>
            </w:tcBorders>
            <w:shd w:val="clear" w:color="auto" w:fill="auto"/>
          </w:tcPr>
          <w:p w14:paraId="1308E218" w14:textId="77777777" w:rsidR="00364A78" w:rsidRPr="008B7777" w:rsidRDefault="00AD2CD7">
            <w:pPr>
              <w:spacing w:line="240" w:lineRule="auto"/>
              <w:ind w:firstLine="0"/>
              <w:jc w:val="left"/>
              <w:rPr>
                <w:sz w:val="22"/>
                <w:szCs w:val="22"/>
              </w:rPr>
            </w:pPr>
            <w:r w:rsidRPr="008B7777">
              <w:rPr>
                <w:sz w:val="22"/>
                <w:szCs w:val="22"/>
              </w:rPr>
              <w:t>0.75</w:t>
            </w:r>
          </w:p>
        </w:tc>
        <w:tc>
          <w:tcPr>
            <w:tcW w:w="1185" w:type="dxa"/>
            <w:tcBorders>
              <w:top w:val="nil"/>
              <w:left w:val="nil"/>
              <w:bottom w:val="nil"/>
              <w:right w:val="nil"/>
            </w:tcBorders>
            <w:shd w:val="clear" w:color="auto" w:fill="auto"/>
          </w:tcPr>
          <w:p w14:paraId="56D66E5C" w14:textId="77777777" w:rsidR="00364A78" w:rsidRPr="008B7777" w:rsidRDefault="00AD2CD7">
            <w:pPr>
              <w:spacing w:line="240" w:lineRule="auto"/>
              <w:ind w:firstLine="0"/>
              <w:jc w:val="left"/>
              <w:rPr>
                <w:sz w:val="22"/>
                <w:szCs w:val="22"/>
              </w:rPr>
            </w:pPr>
            <w:r w:rsidRPr="008B7777">
              <w:rPr>
                <w:sz w:val="22"/>
                <w:szCs w:val="22"/>
              </w:rPr>
              <w:t>-1.43</w:t>
            </w:r>
          </w:p>
        </w:tc>
      </w:tr>
      <w:tr w:rsidR="00364A78" w:rsidRPr="008B7777" w14:paraId="04CBEC61" w14:textId="77777777">
        <w:trPr>
          <w:gridAfter w:val="1"/>
          <w:wAfter w:w="105" w:type="dxa"/>
          <w:trHeight w:val="290"/>
        </w:trPr>
        <w:tc>
          <w:tcPr>
            <w:tcW w:w="2595" w:type="dxa"/>
            <w:tcBorders>
              <w:top w:val="nil"/>
              <w:left w:val="nil"/>
              <w:bottom w:val="nil"/>
              <w:right w:val="nil"/>
            </w:tcBorders>
            <w:shd w:val="clear" w:color="auto" w:fill="auto"/>
            <w:vAlign w:val="center"/>
          </w:tcPr>
          <w:p w14:paraId="7AE6CA36" w14:textId="77777777" w:rsidR="00364A78" w:rsidRPr="008B7777" w:rsidRDefault="00AD2CD7">
            <w:pPr>
              <w:spacing w:line="240" w:lineRule="auto"/>
              <w:ind w:firstLine="440"/>
              <w:jc w:val="left"/>
              <w:rPr>
                <w:sz w:val="22"/>
                <w:szCs w:val="22"/>
              </w:rPr>
            </w:pPr>
            <w:r w:rsidRPr="008B7777">
              <w:rPr>
                <w:sz w:val="22"/>
                <w:szCs w:val="22"/>
              </w:rPr>
              <w:t>Post-World Cup</w:t>
            </w:r>
          </w:p>
        </w:tc>
        <w:tc>
          <w:tcPr>
            <w:tcW w:w="1065" w:type="dxa"/>
            <w:tcBorders>
              <w:top w:val="nil"/>
              <w:left w:val="nil"/>
              <w:bottom w:val="nil"/>
              <w:right w:val="nil"/>
            </w:tcBorders>
            <w:shd w:val="clear" w:color="auto" w:fill="auto"/>
          </w:tcPr>
          <w:p w14:paraId="02E870D5" w14:textId="77777777" w:rsidR="00364A78" w:rsidRPr="008B7777" w:rsidRDefault="00AD2CD7">
            <w:pPr>
              <w:spacing w:line="240" w:lineRule="auto"/>
              <w:ind w:firstLine="0"/>
              <w:jc w:val="left"/>
              <w:rPr>
                <w:sz w:val="22"/>
                <w:szCs w:val="22"/>
              </w:rPr>
            </w:pPr>
            <w:r w:rsidRPr="008B7777">
              <w:rPr>
                <w:sz w:val="22"/>
                <w:szCs w:val="22"/>
              </w:rPr>
              <w:t>0.08</w:t>
            </w:r>
          </w:p>
        </w:tc>
        <w:tc>
          <w:tcPr>
            <w:tcW w:w="1215" w:type="dxa"/>
            <w:tcBorders>
              <w:top w:val="nil"/>
              <w:left w:val="nil"/>
              <w:bottom w:val="nil"/>
              <w:right w:val="nil"/>
            </w:tcBorders>
            <w:shd w:val="clear" w:color="auto" w:fill="auto"/>
          </w:tcPr>
          <w:p w14:paraId="2A3D4E8E" w14:textId="77777777" w:rsidR="00364A78" w:rsidRPr="008B7777" w:rsidRDefault="00AD2CD7">
            <w:pPr>
              <w:spacing w:line="240" w:lineRule="auto"/>
              <w:ind w:firstLine="0"/>
              <w:jc w:val="left"/>
              <w:rPr>
                <w:sz w:val="22"/>
                <w:szCs w:val="22"/>
              </w:rPr>
            </w:pPr>
            <w:r w:rsidRPr="008B7777">
              <w:rPr>
                <w:sz w:val="22"/>
                <w:szCs w:val="22"/>
              </w:rPr>
              <w:t>0.27</w:t>
            </w:r>
          </w:p>
        </w:tc>
        <w:tc>
          <w:tcPr>
            <w:tcW w:w="750" w:type="dxa"/>
            <w:tcBorders>
              <w:top w:val="nil"/>
              <w:left w:val="nil"/>
              <w:bottom w:val="nil"/>
              <w:right w:val="nil"/>
            </w:tcBorders>
            <w:shd w:val="clear" w:color="auto" w:fill="auto"/>
          </w:tcPr>
          <w:p w14:paraId="0CFB79C1" w14:textId="77777777" w:rsidR="00364A78" w:rsidRPr="008B7777" w:rsidRDefault="00AD2CD7">
            <w:pPr>
              <w:spacing w:line="240" w:lineRule="auto"/>
              <w:ind w:firstLine="0"/>
              <w:jc w:val="left"/>
              <w:rPr>
                <w:sz w:val="22"/>
                <w:szCs w:val="22"/>
              </w:rPr>
            </w:pPr>
            <w:r w:rsidRPr="008B7777">
              <w:rPr>
                <w:sz w:val="22"/>
                <w:szCs w:val="22"/>
              </w:rPr>
              <w:t>0.00</w:t>
            </w:r>
          </w:p>
        </w:tc>
        <w:tc>
          <w:tcPr>
            <w:tcW w:w="1290" w:type="dxa"/>
            <w:tcBorders>
              <w:top w:val="nil"/>
              <w:left w:val="nil"/>
              <w:bottom w:val="nil"/>
              <w:right w:val="nil"/>
            </w:tcBorders>
            <w:shd w:val="clear" w:color="auto" w:fill="auto"/>
          </w:tcPr>
          <w:p w14:paraId="267A9544" w14:textId="77777777" w:rsidR="00364A78" w:rsidRPr="008B7777" w:rsidRDefault="00AD2CD7">
            <w:pPr>
              <w:spacing w:line="240" w:lineRule="auto"/>
              <w:ind w:firstLine="0"/>
              <w:jc w:val="left"/>
              <w:rPr>
                <w:sz w:val="22"/>
                <w:szCs w:val="22"/>
              </w:rPr>
            </w:pPr>
            <w:r w:rsidRPr="008B7777">
              <w:rPr>
                <w:sz w:val="22"/>
                <w:szCs w:val="22"/>
              </w:rPr>
              <w:t>1.00</w:t>
            </w:r>
          </w:p>
        </w:tc>
        <w:tc>
          <w:tcPr>
            <w:tcW w:w="1170" w:type="dxa"/>
            <w:tcBorders>
              <w:top w:val="nil"/>
              <w:left w:val="nil"/>
              <w:bottom w:val="nil"/>
              <w:right w:val="nil"/>
            </w:tcBorders>
            <w:shd w:val="clear" w:color="auto" w:fill="auto"/>
          </w:tcPr>
          <w:p w14:paraId="47BD155D" w14:textId="77777777" w:rsidR="00364A78" w:rsidRPr="008B7777" w:rsidRDefault="00AD2CD7">
            <w:pPr>
              <w:spacing w:line="240" w:lineRule="auto"/>
              <w:ind w:firstLine="0"/>
              <w:jc w:val="left"/>
              <w:rPr>
                <w:sz w:val="22"/>
                <w:szCs w:val="22"/>
              </w:rPr>
            </w:pPr>
            <w:r w:rsidRPr="008B7777">
              <w:rPr>
                <w:sz w:val="22"/>
                <w:szCs w:val="22"/>
              </w:rPr>
              <w:t>3.17</w:t>
            </w:r>
          </w:p>
        </w:tc>
        <w:tc>
          <w:tcPr>
            <w:tcW w:w="1185" w:type="dxa"/>
            <w:tcBorders>
              <w:top w:val="nil"/>
              <w:left w:val="nil"/>
              <w:bottom w:val="nil"/>
              <w:right w:val="nil"/>
            </w:tcBorders>
            <w:shd w:val="clear" w:color="auto" w:fill="auto"/>
          </w:tcPr>
          <w:p w14:paraId="3BE96B73" w14:textId="77777777" w:rsidR="00364A78" w:rsidRPr="008B7777" w:rsidRDefault="00AD2CD7">
            <w:pPr>
              <w:spacing w:line="240" w:lineRule="auto"/>
              <w:ind w:firstLine="0"/>
              <w:jc w:val="left"/>
              <w:rPr>
                <w:sz w:val="22"/>
                <w:szCs w:val="22"/>
              </w:rPr>
            </w:pPr>
            <w:r w:rsidRPr="008B7777">
              <w:rPr>
                <w:sz w:val="22"/>
                <w:szCs w:val="22"/>
              </w:rPr>
              <w:t>8.02</w:t>
            </w:r>
          </w:p>
        </w:tc>
      </w:tr>
      <w:tr w:rsidR="00364A78" w:rsidRPr="008B7777" w14:paraId="3DB82E2E" w14:textId="77777777">
        <w:trPr>
          <w:gridAfter w:val="1"/>
          <w:wAfter w:w="105" w:type="dxa"/>
          <w:trHeight w:val="290"/>
        </w:trPr>
        <w:tc>
          <w:tcPr>
            <w:tcW w:w="2595" w:type="dxa"/>
            <w:tcBorders>
              <w:top w:val="nil"/>
              <w:left w:val="nil"/>
              <w:bottom w:val="single" w:sz="4" w:space="0" w:color="000000"/>
              <w:right w:val="nil"/>
            </w:tcBorders>
            <w:shd w:val="clear" w:color="auto" w:fill="auto"/>
            <w:vAlign w:val="bottom"/>
          </w:tcPr>
          <w:p w14:paraId="1E37F14C" w14:textId="77777777" w:rsidR="00364A78" w:rsidRPr="008B7777" w:rsidRDefault="00AD2CD7">
            <w:pPr>
              <w:spacing w:line="240" w:lineRule="auto"/>
              <w:ind w:firstLine="440"/>
              <w:jc w:val="left"/>
              <w:rPr>
                <w:sz w:val="22"/>
                <w:szCs w:val="22"/>
              </w:rPr>
            </w:pPr>
            <w:r w:rsidRPr="008B7777">
              <w:rPr>
                <w:sz w:val="22"/>
                <w:szCs w:val="22"/>
              </w:rPr>
              <w:t>During game</w:t>
            </w:r>
          </w:p>
        </w:tc>
        <w:tc>
          <w:tcPr>
            <w:tcW w:w="1065" w:type="dxa"/>
            <w:tcBorders>
              <w:top w:val="nil"/>
              <w:left w:val="nil"/>
              <w:bottom w:val="single" w:sz="4" w:space="0" w:color="000000"/>
              <w:right w:val="nil"/>
            </w:tcBorders>
            <w:shd w:val="clear" w:color="auto" w:fill="auto"/>
          </w:tcPr>
          <w:p w14:paraId="6330C2F4" w14:textId="77777777" w:rsidR="00364A78" w:rsidRPr="008B7777" w:rsidRDefault="00AD2CD7">
            <w:pPr>
              <w:spacing w:line="240" w:lineRule="auto"/>
              <w:ind w:firstLine="0"/>
              <w:jc w:val="left"/>
              <w:rPr>
                <w:sz w:val="22"/>
                <w:szCs w:val="22"/>
              </w:rPr>
            </w:pPr>
            <w:r w:rsidRPr="008B7777">
              <w:rPr>
                <w:sz w:val="22"/>
                <w:szCs w:val="22"/>
              </w:rPr>
              <w:t>0.26</w:t>
            </w:r>
          </w:p>
        </w:tc>
        <w:tc>
          <w:tcPr>
            <w:tcW w:w="1215" w:type="dxa"/>
            <w:tcBorders>
              <w:top w:val="nil"/>
              <w:left w:val="nil"/>
              <w:bottom w:val="single" w:sz="4" w:space="0" w:color="000000"/>
              <w:right w:val="nil"/>
            </w:tcBorders>
            <w:shd w:val="clear" w:color="auto" w:fill="auto"/>
          </w:tcPr>
          <w:p w14:paraId="60B3FC61" w14:textId="77777777" w:rsidR="00364A78" w:rsidRPr="008B7777" w:rsidRDefault="00AD2CD7">
            <w:pPr>
              <w:spacing w:line="240" w:lineRule="auto"/>
              <w:ind w:firstLine="0"/>
              <w:jc w:val="left"/>
              <w:rPr>
                <w:sz w:val="22"/>
                <w:szCs w:val="22"/>
              </w:rPr>
            </w:pPr>
            <w:r w:rsidRPr="008B7777">
              <w:rPr>
                <w:sz w:val="22"/>
                <w:szCs w:val="22"/>
              </w:rPr>
              <w:t>0.44</w:t>
            </w:r>
          </w:p>
        </w:tc>
        <w:tc>
          <w:tcPr>
            <w:tcW w:w="750" w:type="dxa"/>
            <w:tcBorders>
              <w:top w:val="nil"/>
              <w:left w:val="nil"/>
              <w:bottom w:val="single" w:sz="4" w:space="0" w:color="000000"/>
              <w:right w:val="nil"/>
            </w:tcBorders>
            <w:shd w:val="clear" w:color="auto" w:fill="auto"/>
          </w:tcPr>
          <w:p w14:paraId="73E60B19" w14:textId="77777777" w:rsidR="00364A78" w:rsidRPr="008B7777" w:rsidRDefault="00AD2CD7">
            <w:pPr>
              <w:spacing w:line="240" w:lineRule="auto"/>
              <w:ind w:firstLine="0"/>
              <w:jc w:val="left"/>
              <w:rPr>
                <w:sz w:val="22"/>
                <w:szCs w:val="22"/>
              </w:rPr>
            </w:pPr>
            <w:r w:rsidRPr="008B7777">
              <w:rPr>
                <w:sz w:val="22"/>
                <w:szCs w:val="22"/>
              </w:rPr>
              <w:t>0.00</w:t>
            </w:r>
          </w:p>
        </w:tc>
        <w:tc>
          <w:tcPr>
            <w:tcW w:w="1290" w:type="dxa"/>
            <w:tcBorders>
              <w:top w:val="nil"/>
              <w:left w:val="nil"/>
              <w:bottom w:val="single" w:sz="4" w:space="0" w:color="000000"/>
              <w:right w:val="nil"/>
            </w:tcBorders>
            <w:shd w:val="clear" w:color="auto" w:fill="auto"/>
          </w:tcPr>
          <w:p w14:paraId="5B44B391" w14:textId="77777777" w:rsidR="00364A78" w:rsidRPr="008B7777" w:rsidRDefault="00AD2CD7">
            <w:pPr>
              <w:spacing w:line="240" w:lineRule="auto"/>
              <w:ind w:firstLine="0"/>
              <w:jc w:val="left"/>
              <w:rPr>
                <w:sz w:val="22"/>
                <w:szCs w:val="22"/>
              </w:rPr>
            </w:pPr>
            <w:r w:rsidRPr="008B7777">
              <w:rPr>
                <w:sz w:val="22"/>
                <w:szCs w:val="22"/>
              </w:rPr>
              <w:t>1.00</w:t>
            </w:r>
          </w:p>
        </w:tc>
        <w:tc>
          <w:tcPr>
            <w:tcW w:w="1170" w:type="dxa"/>
            <w:tcBorders>
              <w:top w:val="nil"/>
              <w:left w:val="nil"/>
              <w:bottom w:val="single" w:sz="4" w:space="0" w:color="000000"/>
              <w:right w:val="nil"/>
            </w:tcBorders>
            <w:shd w:val="clear" w:color="auto" w:fill="auto"/>
          </w:tcPr>
          <w:p w14:paraId="75A9BAAF" w14:textId="77777777" w:rsidR="00364A78" w:rsidRPr="008B7777" w:rsidRDefault="00AD2CD7">
            <w:pPr>
              <w:spacing w:line="240" w:lineRule="auto"/>
              <w:ind w:firstLine="0"/>
              <w:jc w:val="left"/>
              <w:rPr>
                <w:sz w:val="22"/>
                <w:szCs w:val="22"/>
              </w:rPr>
            </w:pPr>
            <w:r w:rsidRPr="008B7777">
              <w:rPr>
                <w:sz w:val="22"/>
                <w:szCs w:val="22"/>
              </w:rPr>
              <w:t>1.08</w:t>
            </w:r>
          </w:p>
        </w:tc>
        <w:tc>
          <w:tcPr>
            <w:tcW w:w="1185" w:type="dxa"/>
            <w:tcBorders>
              <w:top w:val="nil"/>
              <w:left w:val="nil"/>
              <w:bottom w:val="single" w:sz="4" w:space="0" w:color="000000"/>
              <w:right w:val="nil"/>
            </w:tcBorders>
            <w:shd w:val="clear" w:color="auto" w:fill="auto"/>
          </w:tcPr>
          <w:p w14:paraId="0B6BB2D4" w14:textId="77777777" w:rsidR="00364A78" w:rsidRPr="008B7777" w:rsidRDefault="00AD2CD7">
            <w:pPr>
              <w:spacing w:line="240" w:lineRule="auto"/>
              <w:ind w:firstLine="0"/>
              <w:jc w:val="left"/>
              <w:rPr>
                <w:sz w:val="22"/>
                <w:szCs w:val="22"/>
              </w:rPr>
            </w:pPr>
            <w:r w:rsidRPr="008B7777">
              <w:rPr>
                <w:sz w:val="22"/>
                <w:szCs w:val="22"/>
              </w:rPr>
              <w:t>-0.84</w:t>
            </w:r>
          </w:p>
        </w:tc>
      </w:tr>
    </w:tbl>
    <w:p w14:paraId="5DD07945" w14:textId="77777777" w:rsidR="00364A78" w:rsidRPr="008B7777" w:rsidRDefault="00AD2CD7">
      <w:pPr>
        <w:spacing w:after="160" w:line="259" w:lineRule="auto"/>
        <w:ind w:firstLine="0"/>
        <w:jc w:val="left"/>
      </w:pPr>
      <w:r w:rsidRPr="008B7777">
        <w:br w:type="page"/>
      </w:r>
    </w:p>
    <w:p w14:paraId="21C92EC0" w14:textId="77777777" w:rsidR="00364A78" w:rsidRPr="008B7777" w:rsidRDefault="00AD2CD7">
      <w:pPr>
        <w:pStyle w:val="Heading2"/>
      </w:pPr>
      <w:bookmarkStart w:id="21" w:name="_heading=h.qj0qaae21txk" w:colFirst="0" w:colLast="0"/>
      <w:bookmarkEnd w:id="21"/>
      <w:r w:rsidRPr="008B7777">
        <w:lastRenderedPageBreak/>
        <w:t>Regression estimates</w:t>
      </w:r>
    </w:p>
    <w:p w14:paraId="3E1337B1" w14:textId="77777777" w:rsidR="00364A78" w:rsidRPr="008B7777" w:rsidRDefault="00AD2CD7">
      <w:pPr>
        <w:pStyle w:val="Heading3"/>
      </w:pPr>
      <w:bookmarkStart w:id="22" w:name="_heading=h.rzo1rziao1cs" w:colFirst="0" w:colLast="0"/>
      <w:bookmarkEnd w:id="22"/>
      <w:r w:rsidRPr="008B7777">
        <w:t>Table S5. Multilevel mixed-effects logistic regression estimates analyzing the determinants of criticisms towards Qatar</w:t>
      </w:r>
    </w:p>
    <w:tbl>
      <w:tblPr>
        <w:tblStyle w:val="af2"/>
        <w:tblW w:w="5924" w:type="dxa"/>
        <w:tblLayout w:type="fixed"/>
        <w:tblLook w:val="0400" w:firstRow="0" w:lastRow="0" w:firstColumn="0" w:lastColumn="0" w:noHBand="0" w:noVBand="1"/>
      </w:tblPr>
      <w:tblGrid>
        <w:gridCol w:w="2900"/>
        <w:gridCol w:w="1296"/>
        <w:gridCol w:w="1728"/>
      </w:tblGrid>
      <w:tr w:rsidR="00364A78" w:rsidRPr="008B7777" w14:paraId="673D5ABF" w14:textId="77777777">
        <w:trPr>
          <w:trHeight w:val="285"/>
        </w:trPr>
        <w:tc>
          <w:tcPr>
            <w:tcW w:w="2900" w:type="dxa"/>
            <w:tcBorders>
              <w:top w:val="single" w:sz="4" w:space="0" w:color="000000"/>
              <w:left w:val="nil"/>
              <w:bottom w:val="single" w:sz="4" w:space="0" w:color="000000"/>
              <w:right w:val="nil"/>
            </w:tcBorders>
            <w:shd w:val="clear" w:color="auto" w:fill="auto"/>
            <w:vAlign w:val="center"/>
          </w:tcPr>
          <w:p w14:paraId="024C6722" w14:textId="77777777" w:rsidR="00364A78" w:rsidRPr="008B7777" w:rsidRDefault="00AD2CD7">
            <w:pPr>
              <w:spacing w:line="240" w:lineRule="auto"/>
              <w:ind w:firstLine="0"/>
              <w:jc w:val="left"/>
              <w:rPr>
                <w:sz w:val="22"/>
                <w:szCs w:val="22"/>
              </w:rPr>
            </w:pPr>
            <w:r w:rsidRPr="008B7777">
              <w:rPr>
                <w:sz w:val="22"/>
                <w:szCs w:val="22"/>
              </w:rPr>
              <w:t>Predictors</w:t>
            </w:r>
          </w:p>
        </w:tc>
        <w:tc>
          <w:tcPr>
            <w:tcW w:w="1296" w:type="dxa"/>
            <w:tcBorders>
              <w:top w:val="single" w:sz="4" w:space="0" w:color="000000"/>
              <w:left w:val="nil"/>
              <w:bottom w:val="single" w:sz="4" w:space="0" w:color="000000"/>
              <w:right w:val="nil"/>
            </w:tcBorders>
            <w:shd w:val="clear" w:color="auto" w:fill="auto"/>
            <w:vAlign w:val="center"/>
          </w:tcPr>
          <w:p w14:paraId="481D310F" w14:textId="77777777" w:rsidR="00364A78" w:rsidRPr="008B7777" w:rsidRDefault="00AD2CD7">
            <w:pPr>
              <w:spacing w:line="240" w:lineRule="auto"/>
              <w:ind w:firstLine="0"/>
              <w:jc w:val="left"/>
              <w:rPr>
                <w:sz w:val="22"/>
                <w:szCs w:val="22"/>
              </w:rPr>
            </w:pPr>
            <w:r w:rsidRPr="008B7777">
              <w:rPr>
                <w:sz w:val="22"/>
                <w:szCs w:val="22"/>
              </w:rPr>
              <w:t>Coef.</w:t>
            </w:r>
          </w:p>
        </w:tc>
        <w:tc>
          <w:tcPr>
            <w:tcW w:w="1728" w:type="dxa"/>
            <w:tcBorders>
              <w:top w:val="single" w:sz="4" w:space="0" w:color="000000"/>
              <w:left w:val="nil"/>
              <w:bottom w:val="single" w:sz="4" w:space="0" w:color="000000"/>
              <w:right w:val="nil"/>
            </w:tcBorders>
            <w:shd w:val="clear" w:color="auto" w:fill="auto"/>
            <w:vAlign w:val="center"/>
          </w:tcPr>
          <w:p w14:paraId="22EFDEA6" w14:textId="77777777" w:rsidR="00364A78" w:rsidRPr="008B7777" w:rsidRDefault="00AD2CD7">
            <w:pPr>
              <w:spacing w:line="240" w:lineRule="auto"/>
              <w:ind w:firstLine="0"/>
              <w:jc w:val="left"/>
              <w:rPr>
                <w:sz w:val="22"/>
                <w:szCs w:val="22"/>
              </w:rPr>
            </w:pPr>
            <w:r w:rsidRPr="008B7777">
              <w:rPr>
                <w:sz w:val="22"/>
                <w:szCs w:val="22"/>
              </w:rPr>
              <w:t>[95% CrI]</w:t>
            </w:r>
          </w:p>
        </w:tc>
      </w:tr>
      <w:tr w:rsidR="00364A78" w:rsidRPr="008B7777" w14:paraId="4D021D56" w14:textId="77777777">
        <w:trPr>
          <w:trHeight w:val="285"/>
        </w:trPr>
        <w:tc>
          <w:tcPr>
            <w:tcW w:w="2900" w:type="dxa"/>
            <w:tcBorders>
              <w:top w:val="single" w:sz="4" w:space="0" w:color="000000"/>
            </w:tcBorders>
            <w:shd w:val="clear" w:color="auto" w:fill="auto"/>
            <w:vAlign w:val="center"/>
          </w:tcPr>
          <w:p w14:paraId="37CF466D" w14:textId="77777777" w:rsidR="00364A78" w:rsidRPr="008B7777" w:rsidRDefault="00AD2CD7">
            <w:pPr>
              <w:spacing w:line="240" w:lineRule="auto"/>
              <w:ind w:firstLine="0"/>
              <w:jc w:val="left"/>
              <w:rPr>
                <w:b/>
                <w:i/>
                <w:sz w:val="22"/>
                <w:szCs w:val="22"/>
              </w:rPr>
            </w:pPr>
            <w:r w:rsidRPr="008B7777">
              <w:rPr>
                <w:b/>
                <w:i/>
                <w:sz w:val="22"/>
                <w:szCs w:val="22"/>
              </w:rPr>
              <w:t>Fixed effects</w:t>
            </w:r>
          </w:p>
        </w:tc>
        <w:tc>
          <w:tcPr>
            <w:tcW w:w="1296" w:type="dxa"/>
            <w:tcBorders>
              <w:top w:val="nil"/>
              <w:left w:val="nil"/>
              <w:bottom w:val="nil"/>
              <w:right w:val="nil"/>
            </w:tcBorders>
            <w:shd w:val="clear" w:color="auto" w:fill="auto"/>
            <w:vAlign w:val="center"/>
          </w:tcPr>
          <w:p w14:paraId="25CD92CC" w14:textId="77777777" w:rsidR="00364A78" w:rsidRPr="008B7777" w:rsidRDefault="00364A78">
            <w:pPr>
              <w:spacing w:line="240" w:lineRule="auto"/>
              <w:ind w:firstLine="0"/>
              <w:jc w:val="left"/>
              <w:rPr>
                <w:i/>
                <w:sz w:val="22"/>
                <w:szCs w:val="22"/>
              </w:rPr>
            </w:pPr>
          </w:p>
        </w:tc>
        <w:tc>
          <w:tcPr>
            <w:tcW w:w="1728" w:type="dxa"/>
            <w:tcBorders>
              <w:top w:val="nil"/>
              <w:left w:val="nil"/>
              <w:bottom w:val="nil"/>
              <w:right w:val="nil"/>
            </w:tcBorders>
            <w:shd w:val="clear" w:color="auto" w:fill="auto"/>
            <w:vAlign w:val="center"/>
          </w:tcPr>
          <w:p w14:paraId="5A8575B9" w14:textId="77777777" w:rsidR="00364A78" w:rsidRPr="008B7777" w:rsidRDefault="00364A78">
            <w:pPr>
              <w:spacing w:line="240" w:lineRule="auto"/>
              <w:ind w:firstLine="0"/>
              <w:jc w:val="left"/>
              <w:rPr>
                <w:sz w:val="22"/>
                <w:szCs w:val="22"/>
              </w:rPr>
            </w:pPr>
          </w:p>
        </w:tc>
      </w:tr>
      <w:tr w:rsidR="00364A78" w:rsidRPr="008B7777" w14:paraId="327FD240" w14:textId="77777777">
        <w:trPr>
          <w:trHeight w:val="285"/>
        </w:trPr>
        <w:tc>
          <w:tcPr>
            <w:tcW w:w="2900" w:type="dxa"/>
            <w:shd w:val="clear" w:color="auto" w:fill="auto"/>
            <w:vAlign w:val="center"/>
          </w:tcPr>
          <w:p w14:paraId="652C51FE" w14:textId="77777777" w:rsidR="00364A78" w:rsidRPr="008B7777" w:rsidRDefault="00AD2CD7">
            <w:pPr>
              <w:spacing w:line="240" w:lineRule="auto"/>
              <w:ind w:firstLine="0"/>
              <w:jc w:val="left"/>
              <w:rPr>
                <w:sz w:val="22"/>
                <w:szCs w:val="22"/>
              </w:rPr>
            </w:pPr>
            <w:r w:rsidRPr="008B7777">
              <w:rPr>
                <w:sz w:val="22"/>
                <w:szCs w:val="22"/>
              </w:rPr>
              <w:t>(Intercept)</w:t>
            </w:r>
          </w:p>
        </w:tc>
        <w:tc>
          <w:tcPr>
            <w:tcW w:w="1296" w:type="dxa"/>
            <w:tcBorders>
              <w:top w:val="nil"/>
              <w:left w:val="nil"/>
              <w:bottom w:val="nil"/>
              <w:right w:val="nil"/>
            </w:tcBorders>
            <w:shd w:val="clear" w:color="auto" w:fill="auto"/>
            <w:vAlign w:val="center"/>
          </w:tcPr>
          <w:p w14:paraId="705270BC" w14:textId="77777777" w:rsidR="00364A78" w:rsidRPr="008B7777" w:rsidRDefault="00AD2CD7">
            <w:pPr>
              <w:spacing w:line="240" w:lineRule="auto"/>
              <w:ind w:firstLine="0"/>
              <w:jc w:val="left"/>
              <w:rPr>
                <w:sz w:val="22"/>
                <w:szCs w:val="22"/>
              </w:rPr>
            </w:pPr>
            <w:r w:rsidRPr="008B7777">
              <w:rPr>
                <w:color w:val="000000"/>
                <w:sz w:val="22"/>
                <w:szCs w:val="22"/>
              </w:rPr>
              <w:t>-3.359</w:t>
            </w:r>
          </w:p>
        </w:tc>
        <w:tc>
          <w:tcPr>
            <w:tcW w:w="1728" w:type="dxa"/>
            <w:tcBorders>
              <w:top w:val="nil"/>
              <w:left w:val="nil"/>
              <w:bottom w:val="nil"/>
              <w:right w:val="nil"/>
            </w:tcBorders>
            <w:shd w:val="clear" w:color="auto" w:fill="auto"/>
            <w:vAlign w:val="center"/>
          </w:tcPr>
          <w:p w14:paraId="25BBD8FB" w14:textId="77777777" w:rsidR="00364A78" w:rsidRPr="008B7777" w:rsidRDefault="00AD2CD7">
            <w:pPr>
              <w:spacing w:line="240" w:lineRule="auto"/>
              <w:ind w:firstLine="0"/>
              <w:jc w:val="left"/>
              <w:rPr>
                <w:b/>
                <w:sz w:val="22"/>
                <w:szCs w:val="22"/>
              </w:rPr>
            </w:pPr>
            <w:r w:rsidRPr="008B7777">
              <w:rPr>
                <w:color w:val="000000"/>
                <w:sz w:val="22"/>
                <w:szCs w:val="22"/>
              </w:rPr>
              <w:t>[-3.449, -3.264]</w:t>
            </w:r>
          </w:p>
        </w:tc>
      </w:tr>
      <w:tr w:rsidR="00364A78" w:rsidRPr="008B7777" w14:paraId="5671AED9" w14:textId="77777777">
        <w:trPr>
          <w:trHeight w:val="285"/>
        </w:trPr>
        <w:tc>
          <w:tcPr>
            <w:tcW w:w="2900" w:type="dxa"/>
            <w:shd w:val="clear" w:color="auto" w:fill="auto"/>
            <w:vAlign w:val="center"/>
          </w:tcPr>
          <w:p w14:paraId="6CB1BC83" w14:textId="77777777" w:rsidR="00364A78" w:rsidRPr="008B7777" w:rsidRDefault="00AD2CD7">
            <w:pPr>
              <w:spacing w:line="240" w:lineRule="auto"/>
              <w:ind w:firstLine="0"/>
              <w:jc w:val="left"/>
              <w:rPr>
                <w:b/>
                <w:sz w:val="22"/>
                <w:szCs w:val="22"/>
              </w:rPr>
            </w:pPr>
            <w:r w:rsidRPr="008B7777">
              <w:rPr>
                <w:b/>
                <w:sz w:val="22"/>
                <w:szCs w:val="22"/>
              </w:rPr>
              <w:t>Country-level features</w:t>
            </w:r>
          </w:p>
        </w:tc>
        <w:tc>
          <w:tcPr>
            <w:tcW w:w="1296" w:type="dxa"/>
            <w:tcBorders>
              <w:top w:val="nil"/>
              <w:left w:val="nil"/>
              <w:bottom w:val="nil"/>
              <w:right w:val="nil"/>
            </w:tcBorders>
            <w:shd w:val="clear" w:color="auto" w:fill="auto"/>
            <w:vAlign w:val="center"/>
          </w:tcPr>
          <w:p w14:paraId="7999D091" w14:textId="77777777" w:rsidR="00364A78" w:rsidRPr="008B7777" w:rsidRDefault="00364A78">
            <w:pPr>
              <w:spacing w:line="240" w:lineRule="auto"/>
              <w:ind w:firstLine="0"/>
              <w:jc w:val="left"/>
              <w:rPr>
                <w:sz w:val="22"/>
                <w:szCs w:val="22"/>
              </w:rPr>
            </w:pPr>
          </w:p>
        </w:tc>
        <w:tc>
          <w:tcPr>
            <w:tcW w:w="1728" w:type="dxa"/>
            <w:tcBorders>
              <w:top w:val="nil"/>
              <w:left w:val="nil"/>
              <w:bottom w:val="nil"/>
              <w:right w:val="nil"/>
            </w:tcBorders>
            <w:shd w:val="clear" w:color="auto" w:fill="auto"/>
            <w:vAlign w:val="center"/>
          </w:tcPr>
          <w:p w14:paraId="1CE348EF" w14:textId="77777777" w:rsidR="00364A78" w:rsidRPr="008B7777" w:rsidRDefault="00364A78">
            <w:pPr>
              <w:spacing w:line="240" w:lineRule="auto"/>
              <w:ind w:firstLine="0"/>
              <w:jc w:val="left"/>
              <w:rPr>
                <w:sz w:val="22"/>
                <w:szCs w:val="22"/>
              </w:rPr>
            </w:pPr>
          </w:p>
        </w:tc>
      </w:tr>
      <w:tr w:rsidR="00364A78" w:rsidRPr="008B7777" w14:paraId="38F18F1C" w14:textId="77777777">
        <w:trPr>
          <w:trHeight w:val="285"/>
        </w:trPr>
        <w:tc>
          <w:tcPr>
            <w:tcW w:w="2900" w:type="dxa"/>
            <w:shd w:val="clear" w:color="auto" w:fill="auto"/>
            <w:vAlign w:val="center"/>
          </w:tcPr>
          <w:p w14:paraId="624D933F" w14:textId="77777777" w:rsidR="00364A78" w:rsidRPr="008B7777" w:rsidRDefault="00AD2CD7">
            <w:pPr>
              <w:spacing w:line="240" w:lineRule="auto"/>
              <w:ind w:firstLine="176"/>
              <w:jc w:val="left"/>
              <w:rPr>
                <w:b/>
                <w:sz w:val="22"/>
                <w:szCs w:val="22"/>
              </w:rPr>
            </w:pPr>
            <w:r w:rsidRPr="008B7777">
              <w:rPr>
                <w:sz w:val="22"/>
                <w:szCs w:val="22"/>
              </w:rPr>
              <w:t>Democracy index</w:t>
            </w:r>
          </w:p>
        </w:tc>
        <w:tc>
          <w:tcPr>
            <w:tcW w:w="1296" w:type="dxa"/>
            <w:tcBorders>
              <w:top w:val="nil"/>
              <w:left w:val="nil"/>
              <w:bottom w:val="nil"/>
              <w:right w:val="nil"/>
            </w:tcBorders>
            <w:shd w:val="clear" w:color="auto" w:fill="auto"/>
            <w:vAlign w:val="center"/>
          </w:tcPr>
          <w:p w14:paraId="5516BE9D" w14:textId="77777777" w:rsidR="00364A78" w:rsidRPr="008B7777" w:rsidRDefault="00AD2CD7">
            <w:pPr>
              <w:spacing w:line="240" w:lineRule="auto"/>
              <w:ind w:firstLine="0"/>
              <w:jc w:val="left"/>
              <w:rPr>
                <w:sz w:val="22"/>
                <w:szCs w:val="22"/>
              </w:rPr>
            </w:pPr>
            <w:r w:rsidRPr="008B7777">
              <w:rPr>
                <w:color w:val="000000"/>
                <w:sz w:val="22"/>
                <w:szCs w:val="22"/>
              </w:rPr>
              <w:t>0.113</w:t>
            </w:r>
          </w:p>
        </w:tc>
        <w:tc>
          <w:tcPr>
            <w:tcW w:w="1728" w:type="dxa"/>
            <w:tcBorders>
              <w:top w:val="nil"/>
              <w:left w:val="nil"/>
              <w:bottom w:val="nil"/>
              <w:right w:val="nil"/>
            </w:tcBorders>
            <w:shd w:val="clear" w:color="auto" w:fill="auto"/>
            <w:vAlign w:val="center"/>
          </w:tcPr>
          <w:p w14:paraId="649B67FF" w14:textId="77777777" w:rsidR="00364A78" w:rsidRPr="008B7777" w:rsidRDefault="00AD2CD7">
            <w:pPr>
              <w:spacing w:line="240" w:lineRule="auto"/>
              <w:ind w:firstLine="0"/>
              <w:jc w:val="left"/>
              <w:rPr>
                <w:b/>
                <w:sz w:val="22"/>
                <w:szCs w:val="22"/>
              </w:rPr>
            </w:pPr>
            <w:r w:rsidRPr="008B7777">
              <w:rPr>
                <w:color w:val="000000"/>
                <w:sz w:val="22"/>
                <w:szCs w:val="22"/>
              </w:rPr>
              <w:t>[0.025, 0.201]</w:t>
            </w:r>
          </w:p>
        </w:tc>
      </w:tr>
      <w:tr w:rsidR="00364A78" w:rsidRPr="008B7777" w14:paraId="2B049DFA" w14:textId="77777777">
        <w:trPr>
          <w:trHeight w:val="285"/>
        </w:trPr>
        <w:tc>
          <w:tcPr>
            <w:tcW w:w="2900" w:type="dxa"/>
            <w:shd w:val="clear" w:color="auto" w:fill="auto"/>
            <w:vAlign w:val="center"/>
          </w:tcPr>
          <w:p w14:paraId="260BE71C" w14:textId="77777777" w:rsidR="00364A78" w:rsidRPr="008B7777" w:rsidRDefault="00AD2CD7">
            <w:pPr>
              <w:spacing w:line="240" w:lineRule="auto"/>
              <w:ind w:firstLine="176"/>
              <w:jc w:val="left"/>
              <w:rPr>
                <w:b/>
                <w:sz w:val="22"/>
                <w:szCs w:val="22"/>
              </w:rPr>
            </w:pPr>
            <w:r w:rsidRPr="008B7777">
              <w:rPr>
                <w:sz w:val="22"/>
                <w:szCs w:val="22"/>
              </w:rPr>
              <w:t>Muslim population</w:t>
            </w:r>
          </w:p>
        </w:tc>
        <w:tc>
          <w:tcPr>
            <w:tcW w:w="1296" w:type="dxa"/>
            <w:tcBorders>
              <w:top w:val="nil"/>
              <w:left w:val="nil"/>
              <w:bottom w:val="nil"/>
              <w:right w:val="nil"/>
            </w:tcBorders>
            <w:shd w:val="clear" w:color="auto" w:fill="auto"/>
            <w:vAlign w:val="center"/>
          </w:tcPr>
          <w:p w14:paraId="31ADF105" w14:textId="77777777" w:rsidR="00364A78" w:rsidRPr="008B7777" w:rsidRDefault="00AD2CD7">
            <w:pPr>
              <w:spacing w:line="240" w:lineRule="auto"/>
              <w:ind w:firstLine="0"/>
              <w:jc w:val="left"/>
              <w:rPr>
                <w:sz w:val="22"/>
                <w:szCs w:val="22"/>
              </w:rPr>
            </w:pPr>
            <w:r w:rsidRPr="008B7777">
              <w:rPr>
                <w:color w:val="000000"/>
                <w:sz w:val="22"/>
                <w:szCs w:val="22"/>
              </w:rPr>
              <w:t>-0.090</w:t>
            </w:r>
          </w:p>
        </w:tc>
        <w:tc>
          <w:tcPr>
            <w:tcW w:w="1728" w:type="dxa"/>
            <w:tcBorders>
              <w:top w:val="nil"/>
              <w:left w:val="nil"/>
              <w:bottom w:val="nil"/>
              <w:right w:val="nil"/>
            </w:tcBorders>
            <w:shd w:val="clear" w:color="auto" w:fill="auto"/>
            <w:vAlign w:val="center"/>
          </w:tcPr>
          <w:p w14:paraId="79040A1B" w14:textId="77777777" w:rsidR="00364A78" w:rsidRPr="008B7777" w:rsidRDefault="00AD2CD7">
            <w:pPr>
              <w:spacing w:line="240" w:lineRule="auto"/>
              <w:ind w:firstLine="0"/>
              <w:jc w:val="left"/>
              <w:rPr>
                <w:sz w:val="22"/>
                <w:szCs w:val="22"/>
              </w:rPr>
            </w:pPr>
            <w:r w:rsidRPr="008B7777">
              <w:rPr>
                <w:color w:val="000000"/>
                <w:sz w:val="22"/>
                <w:szCs w:val="22"/>
              </w:rPr>
              <w:t>[-0.174, -0.010]</w:t>
            </w:r>
          </w:p>
        </w:tc>
      </w:tr>
      <w:tr w:rsidR="00364A78" w:rsidRPr="008B7777" w14:paraId="23E1DB63" w14:textId="77777777">
        <w:trPr>
          <w:trHeight w:val="285"/>
        </w:trPr>
        <w:tc>
          <w:tcPr>
            <w:tcW w:w="2900" w:type="dxa"/>
            <w:shd w:val="clear" w:color="auto" w:fill="auto"/>
            <w:vAlign w:val="center"/>
          </w:tcPr>
          <w:p w14:paraId="6B2D5683" w14:textId="77777777" w:rsidR="00364A78" w:rsidRPr="008B7777" w:rsidRDefault="00AD2CD7">
            <w:pPr>
              <w:spacing w:line="240" w:lineRule="auto"/>
              <w:ind w:firstLine="176"/>
              <w:jc w:val="left"/>
              <w:rPr>
                <w:b/>
                <w:sz w:val="22"/>
                <w:szCs w:val="22"/>
              </w:rPr>
            </w:pPr>
            <w:r w:rsidRPr="008B7777">
              <w:rPr>
                <w:sz w:val="22"/>
                <w:szCs w:val="22"/>
              </w:rPr>
              <w:t>Cultural distance</w:t>
            </w:r>
          </w:p>
        </w:tc>
        <w:tc>
          <w:tcPr>
            <w:tcW w:w="1296" w:type="dxa"/>
            <w:tcBorders>
              <w:top w:val="nil"/>
              <w:left w:val="nil"/>
              <w:bottom w:val="nil"/>
              <w:right w:val="nil"/>
            </w:tcBorders>
            <w:shd w:val="clear" w:color="auto" w:fill="auto"/>
            <w:vAlign w:val="center"/>
          </w:tcPr>
          <w:p w14:paraId="455CBF80" w14:textId="77777777" w:rsidR="00364A78" w:rsidRPr="008B7777" w:rsidRDefault="00AD2CD7">
            <w:pPr>
              <w:spacing w:line="240" w:lineRule="auto"/>
              <w:ind w:firstLine="0"/>
              <w:jc w:val="left"/>
              <w:rPr>
                <w:sz w:val="22"/>
                <w:szCs w:val="22"/>
              </w:rPr>
            </w:pPr>
            <w:r w:rsidRPr="008B7777">
              <w:rPr>
                <w:color w:val="000000"/>
                <w:sz w:val="22"/>
                <w:szCs w:val="22"/>
              </w:rPr>
              <w:t>0.168</w:t>
            </w:r>
          </w:p>
        </w:tc>
        <w:tc>
          <w:tcPr>
            <w:tcW w:w="1728" w:type="dxa"/>
            <w:tcBorders>
              <w:top w:val="nil"/>
              <w:left w:val="nil"/>
              <w:bottom w:val="nil"/>
              <w:right w:val="nil"/>
            </w:tcBorders>
            <w:shd w:val="clear" w:color="auto" w:fill="auto"/>
            <w:vAlign w:val="center"/>
          </w:tcPr>
          <w:p w14:paraId="122B5829" w14:textId="77777777" w:rsidR="00364A78" w:rsidRPr="008B7777" w:rsidRDefault="00AD2CD7">
            <w:pPr>
              <w:spacing w:line="240" w:lineRule="auto"/>
              <w:ind w:firstLine="0"/>
              <w:jc w:val="left"/>
              <w:rPr>
                <w:sz w:val="22"/>
                <w:szCs w:val="22"/>
              </w:rPr>
            </w:pPr>
            <w:r w:rsidRPr="008B7777">
              <w:rPr>
                <w:color w:val="000000"/>
                <w:sz w:val="22"/>
                <w:szCs w:val="22"/>
              </w:rPr>
              <w:t>[0.072, 0.268]</w:t>
            </w:r>
          </w:p>
        </w:tc>
      </w:tr>
      <w:tr w:rsidR="00364A78" w:rsidRPr="008B7777" w14:paraId="38415080" w14:textId="77777777">
        <w:trPr>
          <w:trHeight w:val="285"/>
        </w:trPr>
        <w:tc>
          <w:tcPr>
            <w:tcW w:w="2900" w:type="dxa"/>
            <w:shd w:val="clear" w:color="auto" w:fill="auto"/>
            <w:vAlign w:val="center"/>
          </w:tcPr>
          <w:p w14:paraId="2AAA2B2D" w14:textId="77777777" w:rsidR="00364A78" w:rsidRPr="008B7777" w:rsidRDefault="00AD2CD7">
            <w:pPr>
              <w:spacing w:line="240" w:lineRule="auto"/>
              <w:ind w:firstLine="176"/>
              <w:jc w:val="left"/>
              <w:rPr>
                <w:sz w:val="22"/>
                <w:szCs w:val="22"/>
              </w:rPr>
            </w:pPr>
            <w:r w:rsidRPr="008B7777">
              <w:rPr>
                <w:sz w:val="22"/>
                <w:szCs w:val="22"/>
              </w:rPr>
              <w:t>% Imports</w:t>
            </w:r>
          </w:p>
        </w:tc>
        <w:tc>
          <w:tcPr>
            <w:tcW w:w="1296" w:type="dxa"/>
            <w:tcBorders>
              <w:top w:val="nil"/>
              <w:left w:val="nil"/>
              <w:bottom w:val="nil"/>
              <w:right w:val="nil"/>
            </w:tcBorders>
            <w:shd w:val="clear" w:color="auto" w:fill="auto"/>
            <w:vAlign w:val="center"/>
          </w:tcPr>
          <w:p w14:paraId="5D471864" w14:textId="77777777" w:rsidR="00364A78" w:rsidRPr="008B7777" w:rsidRDefault="00AD2CD7">
            <w:pPr>
              <w:spacing w:line="240" w:lineRule="auto"/>
              <w:ind w:firstLine="0"/>
              <w:jc w:val="left"/>
              <w:rPr>
                <w:sz w:val="22"/>
                <w:szCs w:val="22"/>
              </w:rPr>
            </w:pPr>
            <w:r w:rsidRPr="008B7777">
              <w:rPr>
                <w:color w:val="000000"/>
                <w:sz w:val="22"/>
                <w:szCs w:val="22"/>
              </w:rPr>
              <w:t>-0.261</w:t>
            </w:r>
          </w:p>
        </w:tc>
        <w:tc>
          <w:tcPr>
            <w:tcW w:w="1728" w:type="dxa"/>
            <w:tcBorders>
              <w:top w:val="nil"/>
              <w:left w:val="nil"/>
              <w:bottom w:val="nil"/>
              <w:right w:val="nil"/>
            </w:tcBorders>
            <w:shd w:val="clear" w:color="auto" w:fill="auto"/>
            <w:vAlign w:val="center"/>
          </w:tcPr>
          <w:p w14:paraId="0B7F9344" w14:textId="77777777" w:rsidR="00364A78" w:rsidRPr="008B7777" w:rsidRDefault="00AD2CD7">
            <w:pPr>
              <w:spacing w:line="240" w:lineRule="auto"/>
              <w:ind w:firstLine="0"/>
              <w:jc w:val="left"/>
              <w:rPr>
                <w:b/>
                <w:sz w:val="22"/>
                <w:szCs w:val="22"/>
              </w:rPr>
            </w:pPr>
            <w:r w:rsidRPr="008B7777">
              <w:rPr>
                <w:color w:val="000000"/>
                <w:sz w:val="22"/>
                <w:szCs w:val="22"/>
              </w:rPr>
              <w:t>[-0.393, -0.120]</w:t>
            </w:r>
          </w:p>
        </w:tc>
      </w:tr>
      <w:tr w:rsidR="00364A78" w:rsidRPr="008B7777" w14:paraId="763DEC73" w14:textId="77777777">
        <w:trPr>
          <w:trHeight w:val="285"/>
        </w:trPr>
        <w:tc>
          <w:tcPr>
            <w:tcW w:w="2900" w:type="dxa"/>
            <w:shd w:val="clear" w:color="auto" w:fill="auto"/>
            <w:vAlign w:val="center"/>
          </w:tcPr>
          <w:p w14:paraId="3CBA0C33" w14:textId="77777777" w:rsidR="00364A78" w:rsidRPr="008B7777" w:rsidRDefault="00AD2CD7">
            <w:pPr>
              <w:spacing w:line="240" w:lineRule="auto"/>
              <w:ind w:firstLine="0"/>
              <w:jc w:val="left"/>
              <w:rPr>
                <w:b/>
                <w:sz w:val="22"/>
                <w:szCs w:val="22"/>
              </w:rPr>
            </w:pPr>
            <w:r w:rsidRPr="008B7777">
              <w:rPr>
                <w:b/>
                <w:sz w:val="22"/>
                <w:szCs w:val="22"/>
              </w:rPr>
              <w:t>Actor features</w:t>
            </w:r>
          </w:p>
        </w:tc>
        <w:tc>
          <w:tcPr>
            <w:tcW w:w="1296" w:type="dxa"/>
            <w:tcBorders>
              <w:top w:val="nil"/>
              <w:left w:val="nil"/>
              <w:bottom w:val="nil"/>
              <w:right w:val="nil"/>
            </w:tcBorders>
            <w:shd w:val="clear" w:color="auto" w:fill="auto"/>
            <w:vAlign w:val="center"/>
          </w:tcPr>
          <w:p w14:paraId="4872E83A" w14:textId="77777777" w:rsidR="00364A78" w:rsidRPr="008B7777" w:rsidRDefault="00364A78">
            <w:pPr>
              <w:spacing w:line="240" w:lineRule="auto"/>
              <w:ind w:firstLine="0"/>
              <w:jc w:val="left"/>
              <w:rPr>
                <w:sz w:val="22"/>
                <w:szCs w:val="22"/>
              </w:rPr>
            </w:pPr>
          </w:p>
        </w:tc>
        <w:tc>
          <w:tcPr>
            <w:tcW w:w="1728" w:type="dxa"/>
            <w:tcBorders>
              <w:top w:val="nil"/>
              <w:left w:val="nil"/>
              <w:bottom w:val="nil"/>
              <w:right w:val="nil"/>
            </w:tcBorders>
            <w:shd w:val="clear" w:color="auto" w:fill="auto"/>
            <w:vAlign w:val="center"/>
          </w:tcPr>
          <w:p w14:paraId="7B43E1E4" w14:textId="77777777" w:rsidR="00364A78" w:rsidRPr="008B7777" w:rsidRDefault="00364A78">
            <w:pPr>
              <w:spacing w:line="240" w:lineRule="auto"/>
              <w:ind w:firstLine="0"/>
              <w:jc w:val="left"/>
              <w:rPr>
                <w:sz w:val="22"/>
                <w:szCs w:val="22"/>
              </w:rPr>
            </w:pPr>
          </w:p>
        </w:tc>
      </w:tr>
      <w:tr w:rsidR="00364A78" w:rsidRPr="008B7777" w14:paraId="522AA24C" w14:textId="77777777">
        <w:trPr>
          <w:trHeight w:val="285"/>
        </w:trPr>
        <w:tc>
          <w:tcPr>
            <w:tcW w:w="2900" w:type="dxa"/>
            <w:shd w:val="clear" w:color="auto" w:fill="auto"/>
            <w:vAlign w:val="center"/>
          </w:tcPr>
          <w:p w14:paraId="40A4E519" w14:textId="77777777" w:rsidR="00364A78" w:rsidRPr="008B7777" w:rsidRDefault="00AD2CD7">
            <w:pPr>
              <w:spacing w:line="240" w:lineRule="auto"/>
              <w:ind w:firstLine="176"/>
              <w:jc w:val="left"/>
              <w:rPr>
                <w:sz w:val="22"/>
                <w:szCs w:val="22"/>
              </w:rPr>
            </w:pPr>
            <w:r w:rsidRPr="008B7777">
              <w:rPr>
                <w:sz w:val="22"/>
                <w:szCs w:val="22"/>
              </w:rPr>
              <w:t>Media</w:t>
            </w:r>
          </w:p>
        </w:tc>
        <w:tc>
          <w:tcPr>
            <w:tcW w:w="1296" w:type="dxa"/>
            <w:tcBorders>
              <w:top w:val="nil"/>
              <w:left w:val="nil"/>
              <w:bottom w:val="nil"/>
              <w:right w:val="nil"/>
            </w:tcBorders>
            <w:shd w:val="clear" w:color="auto" w:fill="auto"/>
            <w:vAlign w:val="center"/>
          </w:tcPr>
          <w:p w14:paraId="10F5CA86" w14:textId="77777777" w:rsidR="00364A78" w:rsidRPr="008B7777" w:rsidRDefault="00AD2CD7">
            <w:pPr>
              <w:spacing w:line="240" w:lineRule="auto"/>
              <w:ind w:firstLine="0"/>
              <w:jc w:val="left"/>
              <w:rPr>
                <w:sz w:val="22"/>
                <w:szCs w:val="22"/>
              </w:rPr>
            </w:pPr>
            <w:r w:rsidRPr="008B7777">
              <w:rPr>
                <w:color w:val="000000"/>
                <w:sz w:val="22"/>
                <w:szCs w:val="22"/>
              </w:rPr>
              <w:t>0.062</w:t>
            </w:r>
          </w:p>
        </w:tc>
        <w:tc>
          <w:tcPr>
            <w:tcW w:w="1728" w:type="dxa"/>
            <w:tcBorders>
              <w:top w:val="nil"/>
              <w:left w:val="nil"/>
              <w:bottom w:val="nil"/>
              <w:right w:val="nil"/>
            </w:tcBorders>
            <w:shd w:val="clear" w:color="auto" w:fill="auto"/>
            <w:vAlign w:val="center"/>
          </w:tcPr>
          <w:p w14:paraId="4067335F" w14:textId="77777777" w:rsidR="00364A78" w:rsidRPr="008B7777" w:rsidRDefault="00AD2CD7">
            <w:pPr>
              <w:spacing w:line="240" w:lineRule="auto"/>
              <w:ind w:firstLine="0"/>
              <w:jc w:val="left"/>
              <w:rPr>
                <w:sz w:val="22"/>
                <w:szCs w:val="22"/>
              </w:rPr>
            </w:pPr>
            <w:r w:rsidRPr="008B7777">
              <w:rPr>
                <w:color w:val="000000"/>
                <w:sz w:val="22"/>
                <w:szCs w:val="22"/>
              </w:rPr>
              <w:t>[0.037, 0.085]</w:t>
            </w:r>
          </w:p>
        </w:tc>
      </w:tr>
      <w:tr w:rsidR="00364A78" w:rsidRPr="008B7777" w14:paraId="58258187" w14:textId="77777777">
        <w:trPr>
          <w:trHeight w:val="285"/>
        </w:trPr>
        <w:tc>
          <w:tcPr>
            <w:tcW w:w="2900" w:type="dxa"/>
            <w:shd w:val="clear" w:color="auto" w:fill="auto"/>
            <w:vAlign w:val="center"/>
          </w:tcPr>
          <w:p w14:paraId="48A10ED5" w14:textId="77777777" w:rsidR="00364A78" w:rsidRPr="008B7777" w:rsidRDefault="00AD2CD7">
            <w:pPr>
              <w:spacing w:line="240" w:lineRule="auto"/>
              <w:ind w:firstLine="176"/>
              <w:jc w:val="left"/>
              <w:rPr>
                <w:sz w:val="22"/>
                <w:szCs w:val="22"/>
              </w:rPr>
            </w:pPr>
            <w:r w:rsidRPr="008B7777">
              <w:rPr>
                <w:sz w:val="22"/>
                <w:szCs w:val="22"/>
              </w:rPr>
              <w:t>NGO</w:t>
            </w:r>
          </w:p>
        </w:tc>
        <w:tc>
          <w:tcPr>
            <w:tcW w:w="1296" w:type="dxa"/>
            <w:tcBorders>
              <w:top w:val="nil"/>
              <w:left w:val="nil"/>
              <w:bottom w:val="nil"/>
              <w:right w:val="nil"/>
            </w:tcBorders>
            <w:shd w:val="clear" w:color="auto" w:fill="auto"/>
            <w:vAlign w:val="center"/>
          </w:tcPr>
          <w:p w14:paraId="65C2D752" w14:textId="77777777" w:rsidR="00364A78" w:rsidRPr="008B7777" w:rsidRDefault="00AD2CD7">
            <w:pPr>
              <w:spacing w:line="240" w:lineRule="auto"/>
              <w:ind w:firstLine="0"/>
              <w:jc w:val="left"/>
              <w:rPr>
                <w:sz w:val="22"/>
                <w:szCs w:val="22"/>
              </w:rPr>
            </w:pPr>
            <w:r w:rsidRPr="008B7777">
              <w:rPr>
                <w:color w:val="000000"/>
                <w:sz w:val="22"/>
                <w:szCs w:val="22"/>
              </w:rPr>
              <w:t>1.522</w:t>
            </w:r>
          </w:p>
        </w:tc>
        <w:tc>
          <w:tcPr>
            <w:tcW w:w="1728" w:type="dxa"/>
            <w:tcBorders>
              <w:top w:val="nil"/>
              <w:left w:val="nil"/>
              <w:bottom w:val="nil"/>
              <w:right w:val="nil"/>
            </w:tcBorders>
            <w:shd w:val="clear" w:color="auto" w:fill="auto"/>
            <w:vAlign w:val="center"/>
          </w:tcPr>
          <w:p w14:paraId="7ECB4BBD" w14:textId="77777777" w:rsidR="00364A78" w:rsidRPr="008B7777" w:rsidRDefault="00AD2CD7">
            <w:pPr>
              <w:spacing w:line="240" w:lineRule="auto"/>
              <w:ind w:firstLine="0"/>
              <w:jc w:val="left"/>
              <w:rPr>
                <w:sz w:val="22"/>
                <w:szCs w:val="22"/>
              </w:rPr>
            </w:pPr>
            <w:r w:rsidRPr="008B7777">
              <w:rPr>
                <w:color w:val="000000"/>
                <w:sz w:val="22"/>
                <w:szCs w:val="22"/>
              </w:rPr>
              <w:t>[1.383, 1.659]</w:t>
            </w:r>
          </w:p>
        </w:tc>
      </w:tr>
      <w:tr w:rsidR="00364A78" w:rsidRPr="008B7777" w14:paraId="752538E2" w14:textId="77777777">
        <w:trPr>
          <w:trHeight w:val="285"/>
        </w:trPr>
        <w:tc>
          <w:tcPr>
            <w:tcW w:w="2900" w:type="dxa"/>
            <w:shd w:val="clear" w:color="auto" w:fill="auto"/>
            <w:vAlign w:val="center"/>
          </w:tcPr>
          <w:p w14:paraId="31E6F93A" w14:textId="77777777" w:rsidR="00364A78" w:rsidRPr="008B7777" w:rsidRDefault="00AD2CD7">
            <w:pPr>
              <w:spacing w:line="240" w:lineRule="auto"/>
              <w:ind w:firstLine="176"/>
              <w:jc w:val="left"/>
              <w:rPr>
                <w:sz w:val="22"/>
                <w:szCs w:val="22"/>
              </w:rPr>
            </w:pPr>
            <w:r w:rsidRPr="008B7777">
              <w:rPr>
                <w:sz w:val="22"/>
                <w:szCs w:val="22"/>
              </w:rPr>
              <w:t>Western politician</w:t>
            </w:r>
          </w:p>
        </w:tc>
        <w:tc>
          <w:tcPr>
            <w:tcW w:w="1296" w:type="dxa"/>
            <w:tcBorders>
              <w:top w:val="nil"/>
              <w:left w:val="nil"/>
              <w:bottom w:val="nil"/>
              <w:right w:val="nil"/>
            </w:tcBorders>
            <w:shd w:val="clear" w:color="auto" w:fill="auto"/>
            <w:vAlign w:val="center"/>
          </w:tcPr>
          <w:p w14:paraId="04F3F01A" w14:textId="77777777" w:rsidR="00364A78" w:rsidRPr="008B7777" w:rsidRDefault="00AD2CD7">
            <w:pPr>
              <w:spacing w:line="240" w:lineRule="auto"/>
              <w:ind w:firstLine="0"/>
              <w:jc w:val="left"/>
              <w:rPr>
                <w:sz w:val="22"/>
                <w:szCs w:val="22"/>
              </w:rPr>
            </w:pPr>
            <w:r w:rsidRPr="008B7777">
              <w:rPr>
                <w:color w:val="000000"/>
                <w:sz w:val="22"/>
                <w:szCs w:val="22"/>
              </w:rPr>
              <w:t>0.770</w:t>
            </w:r>
          </w:p>
        </w:tc>
        <w:tc>
          <w:tcPr>
            <w:tcW w:w="1728" w:type="dxa"/>
            <w:tcBorders>
              <w:top w:val="nil"/>
              <w:left w:val="nil"/>
              <w:bottom w:val="nil"/>
              <w:right w:val="nil"/>
            </w:tcBorders>
            <w:shd w:val="clear" w:color="auto" w:fill="auto"/>
            <w:vAlign w:val="center"/>
          </w:tcPr>
          <w:p w14:paraId="1D4EDA9B" w14:textId="77777777" w:rsidR="00364A78" w:rsidRPr="008B7777" w:rsidRDefault="00AD2CD7">
            <w:pPr>
              <w:spacing w:line="240" w:lineRule="auto"/>
              <w:ind w:firstLine="0"/>
              <w:jc w:val="left"/>
              <w:rPr>
                <w:sz w:val="22"/>
                <w:szCs w:val="22"/>
              </w:rPr>
            </w:pPr>
            <w:r w:rsidRPr="008B7777">
              <w:rPr>
                <w:color w:val="000000"/>
                <w:sz w:val="22"/>
                <w:szCs w:val="22"/>
              </w:rPr>
              <w:t>[0.564, 0.974]</w:t>
            </w:r>
          </w:p>
        </w:tc>
      </w:tr>
      <w:tr w:rsidR="00364A78" w:rsidRPr="008B7777" w14:paraId="03CD5F4E" w14:textId="77777777">
        <w:trPr>
          <w:trHeight w:val="285"/>
        </w:trPr>
        <w:tc>
          <w:tcPr>
            <w:tcW w:w="2900" w:type="dxa"/>
            <w:shd w:val="clear" w:color="auto" w:fill="auto"/>
            <w:vAlign w:val="center"/>
          </w:tcPr>
          <w:p w14:paraId="3004285E" w14:textId="77777777" w:rsidR="00364A78" w:rsidRPr="008B7777" w:rsidRDefault="00AD2CD7">
            <w:pPr>
              <w:spacing w:line="240" w:lineRule="auto"/>
              <w:ind w:firstLine="0"/>
              <w:jc w:val="left"/>
              <w:rPr>
                <w:b/>
                <w:sz w:val="22"/>
                <w:szCs w:val="22"/>
              </w:rPr>
            </w:pPr>
            <w:r w:rsidRPr="008B7777">
              <w:rPr>
                <w:b/>
                <w:sz w:val="22"/>
                <w:szCs w:val="22"/>
              </w:rPr>
              <w:t>Content features</w:t>
            </w:r>
          </w:p>
        </w:tc>
        <w:tc>
          <w:tcPr>
            <w:tcW w:w="1296" w:type="dxa"/>
            <w:tcBorders>
              <w:top w:val="nil"/>
              <w:left w:val="nil"/>
              <w:bottom w:val="nil"/>
              <w:right w:val="nil"/>
            </w:tcBorders>
            <w:shd w:val="clear" w:color="auto" w:fill="auto"/>
            <w:vAlign w:val="center"/>
          </w:tcPr>
          <w:p w14:paraId="2A8D7824" w14:textId="77777777" w:rsidR="00364A78" w:rsidRPr="008B7777" w:rsidRDefault="00364A78">
            <w:pPr>
              <w:spacing w:line="240" w:lineRule="auto"/>
              <w:ind w:firstLine="0"/>
              <w:jc w:val="left"/>
              <w:rPr>
                <w:sz w:val="22"/>
                <w:szCs w:val="22"/>
              </w:rPr>
            </w:pPr>
          </w:p>
        </w:tc>
        <w:tc>
          <w:tcPr>
            <w:tcW w:w="1728" w:type="dxa"/>
            <w:tcBorders>
              <w:top w:val="nil"/>
              <w:left w:val="nil"/>
              <w:bottom w:val="nil"/>
              <w:right w:val="nil"/>
            </w:tcBorders>
            <w:shd w:val="clear" w:color="auto" w:fill="auto"/>
            <w:vAlign w:val="center"/>
          </w:tcPr>
          <w:p w14:paraId="1046B654" w14:textId="77777777" w:rsidR="00364A78" w:rsidRPr="008B7777" w:rsidRDefault="00364A78">
            <w:pPr>
              <w:spacing w:line="240" w:lineRule="auto"/>
              <w:ind w:firstLine="0"/>
              <w:jc w:val="left"/>
              <w:rPr>
                <w:sz w:val="22"/>
                <w:szCs w:val="22"/>
              </w:rPr>
            </w:pPr>
          </w:p>
        </w:tc>
      </w:tr>
      <w:tr w:rsidR="00364A78" w:rsidRPr="008B7777" w14:paraId="2DBEB022" w14:textId="77777777">
        <w:trPr>
          <w:trHeight w:val="285"/>
        </w:trPr>
        <w:tc>
          <w:tcPr>
            <w:tcW w:w="2900" w:type="dxa"/>
            <w:shd w:val="clear" w:color="auto" w:fill="auto"/>
            <w:vAlign w:val="center"/>
          </w:tcPr>
          <w:p w14:paraId="78CDDBF2" w14:textId="77777777" w:rsidR="00364A78" w:rsidRPr="008B7777" w:rsidRDefault="00AD2CD7">
            <w:pPr>
              <w:spacing w:line="240" w:lineRule="auto"/>
              <w:ind w:firstLine="200"/>
              <w:jc w:val="left"/>
              <w:rPr>
                <w:sz w:val="22"/>
                <w:szCs w:val="22"/>
              </w:rPr>
            </w:pPr>
            <w:r w:rsidRPr="008B7777">
              <w:rPr>
                <w:sz w:val="22"/>
                <w:szCs w:val="22"/>
              </w:rPr>
              <w:t>Retweet</w:t>
            </w:r>
          </w:p>
        </w:tc>
        <w:tc>
          <w:tcPr>
            <w:tcW w:w="1296" w:type="dxa"/>
            <w:tcBorders>
              <w:top w:val="nil"/>
              <w:left w:val="nil"/>
              <w:bottom w:val="nil"/>
              <w:right w:val="nil"/>
            </w:tcBorders>
            <w:shd w:val="clear" w:color="auto" w:fill="auto"/>
            <w:vAlign w:val="center"/>
          </w:tcPr>
          <w:p w14:paraId="0C7BBDFD" w14:textId="77777777" w:rsidR="00364A78" w:rsidRPr="008B7777" w:rsidRDefault="00AD2CD7">
            <w:pPr>
              <w:spacing w:line="240" w:lineRule="auto"/>
              <w:ind w:firstLine="0"/>
              <w:jc w:val="left"/>
              <w:rPr>
                <w:sz w:val="22"/>
                <w:szCs w:val="22"/>
              </w:rPr>
            </w:pPr>
            <w:r w:rsidRPr="008B7777">
              <w:rPr>
                <w:color w:val="000000"/>
                <w:sz w:val="22"/>
                <w:szCs w:val="22"/>
              </w:rPr>
              <w:t>0.058</w:t>
            </w:r>
          </w:p>
        </w:tc>
        <w:tc>
          <w:tcPr>
            <w:tcW w:w="1728" w:type="dxa"/>
            <w:tcBorders>
              <w:top w:val="nil"/>
              <w:left w:val="nil"/>
              <w:bottom w:val="nil"/>
              <w:right w:val="nil"/>
            </w:tcBorders>
            <w:shd w:val="clear" w:color="auto" w:fill="auto"/>
            <w:vAlign w:val="center"/>
          </w:tcPr>
          <w:p w14:paraId="02345C1F" w14:textId="77777777" w:rsidR="00364A78" w:rsidRPr="008B7777" w:rsidRDefault="00AD2CD7">
            <w:pPr>
              <w:spacing w:line="240" w:lineRule="auto"/>
              <w:ind w:firstLine="0"/>
              <w:jc w:val="left"/>
              <w:rPr>
                <w:b/>
                <w:sz w:val="22"/>
                <w:szCs w:val="22"/>
              </w:rPr>
            </w:pPr>
            <w:r w:rsidRPr="008B7777">
              <w:rPr>
                <w:color w:val="000000"/>
                <w:sz w:val="22"/>
                <w:szCs w:val="22"/>
              </w:rPr>
              <w:t>[0.050, 0.066]</w:t>
            </w:r>
          </w:p>
        </w:tc>
      </w:tr>
      <w:tr w:rsidR="00364A78" w:rsidRPr="008B7777" w14:paraId="080499F6" w14:textId="77777777">
        <w:trPr>
          <w:trHeight w:val="285"/>
        </w:trPr>
        <w:tc>
          <w:tcPr>
            <w:tcW w:w="2900" w:type="dxa"/>
            <w:shd w:val="clear" w:color="auto" w:fill="auto"/>
            <w:vAlign w:val="center"/>
          </w:tcPr>
          <w:p w14:paraId="0777DBE7" w14:textId="77777777" w:rsidR="00364A78" w:rsidRPr="008B7777" w:rsidRDefault="00AD2CD7">
            <w:pPr>
              <w:spacing w:line="240" w:lineRule="auto"/>
              <w:ind w:firstLine="200"/>
              <w:jc w:val="left"/>
              <w:rPr>
                <w:sz w:val="22"/>
                <w:szCs w:val="22"/>
              </w:rPr>
            </w:pPr>
            <w:r w:rsidRPr="008B7777">
              <w:rPr>
                <w:sz w:val="22"/>
                <w:szCs w:val="22"/>
              </w:rPr>
              <w:t>Political</w:t>
            </w:r>
          </w:p>
        </w:tc>
        <w:tc>
          <w:tcPr>
            <w:tcW w:w="1296" w:type="dxa"/>
            <w:tcBorders>
              <w:top w:val="nil"/>
              <w:left w:val="nil"/>
              <w:bottom w:val="nil"/>
              <w:right w:val="nil"/>
            </w:tcBorders>
            <w:shd w:val="clear" w:color="auto" w:fill="auto"/>
            <w:vAlign w:val="center"/>
          </w:tcPr>
          <w:p w14:paraId="1C3BE557" w14:textId="77777777" w:rsidR="00364A78" w:rsidRPr="008B7777" w:rsidRDefault="00AD2CD7">
            <w:pPr>
              <w:spacing w:line="240" w:lineRule="auto"/>
              <w:ind w:firstLine="0"/>
              <w:jc w:val="left"/>
              <w:rPr>
                <w:sz w:val="22"/>
                <w:szCs w:val="22"/>
              </w:rPr>
            </w:pPr>
            <w:r w:rsidRPr="008B7777">
              <w:rPr>
                <w:color w:val="000000"/>
                <w:sz w:val="22"/>
                <w:szCs w:val="22"/>
              </w:rPr>
              <w:t>2.740</w:t>
            </w:r>
          </w:p>
        </w:tc>
        <w:tc>
          <w:tcPr>
            <w:tcW w:w="1728" w:type="dxa"/>
            <w:tcBorders>
              <w:top w:val="nil"/>
              <w:left w:val="nil"/>
              <w:bottom w:val="nil"/>
              <w:right w:val="nil"/>
            </w:tcBorders>
            <w:shd w:val="clear" w:color="auto" w:fill="auto"/>
            <w:vAlign w:val="center"/>
          </w:tcPr>
          <w:p w14:paraId="40DA0BD4" w14:textId="77777777" w:rsidR="00364A78" w:rsidRPr="008B7777" w:rsidRDefault="00AD2CD7">
            <w:pPr>
              <w:spacing w:line="240" w:lineRule="auto"/>
              <w:ind w:firstLine="0"/>
              <w:jc w:val="left"/>
              <w:rPr>
                <w:b/>
                <w:sz w:val="22"/>
                <w:szCs w:val="22"/>
              </w:rPr>
            </w:pPr>
            <w:r w:rsidRPr="008B7777">
              <w:rPr>
                <w:color w:val="000000"/>
                <w:sz w:val="22"/>
                <w:szCs w:val="22"/>
              </w:rPr>
              <w:t>[2.731, 2.748]</w:t>
            </w:r>
          </w:p>
        </w:tc>
      </w:tr>
      <w:tr w:rsidR="00364A78" w:rsidRPr="008B7777" w14:paraId="5FD08C4D" w14:textId="77777777">
        <w:trPr>
          <w:trHeight w:val="285"/>
        </w:trPr>
        <w:tc>
          <w:tcPr>
            <w:tcW w:w="2900" w:type="dxa"/>
            <w:shd w:val="clear" w:color="auto" w:fill="auto"/>
            <w:vAlign w:val="center"/>
          </w:tcPr>
          <w:p w14:paraId="339332F5" w14:textId="77777777" w:rsidR="00364A78" w:rsidRPr="008B7777" w:rsidRDefault="00AD2CD7">
            <w:pPr>
              <w:spacing w:line="240" w:lineRule="auto"/>
              <w:ind w:firstLine="200"/>
              <w:jc w:val="left"/>
              <w:rPr>
                <w:sz w:val="22"/>
                <w:szCs w:val="22"/>
              </w:rPr>
            </w:pPr>
            <w:r w:rsidRPr="008B7777">
              <w:rPr>
                <w:sz w:val="22"/>
                <w:szCs w:val="22"/>
              </w:rPr>
              <w:t>Hashtag freq.</w:t>
            </w:r>
          </w:p>
        </w:tc>
        <w:tc>
          <w:tcPr>
            <w:tcW w:w="1296" w:type="dxa"/>
            <w:tcBorders>
              <w:top w:val="nil"/>
              <w:left w:val="nil"/>
              <w:bottom w:val="nil"/>
              <w:right w:val="nil"/>
            </w:tcBorders>
            <w:shd w:val="clear" w:color="auto" w:fill="auto"/>
            <w:vAlign w:val="center"/>
          </w:tcPr>
          <w:p w14:paraId="3116AA83" w14:textId="77777777" w:rsidR="00364A78" w:rsidRPr="008B7777" w:rsidRDefault="00AD2CD7">
            <w:pPr>
              <w:spacing w:line="240" w:lineRule="auto"/>
              <w:ind w:firstLine="0"/>
              <w:jc w:val="left"/>
              <w:rPr>
                <w:sz w:val="22"/>
                <w:szCs w:val="22"/>
              </w:rPr>
            </w:pPr>
            <w:r w:rsidRPr="008B7777">
              <w:rPr>
                <w:color w:val="000000"/>
                <w:sz w:val="22"/>
                <w:szCs w:val="22"/>
              </w:rPr>
              <w:t>-0.258</w:t>
            </w:r>
          </w:p>
        </w:tc>
        <w:tc>
          <w:tcPr>
            <w:tcW w:w="1728" w:type="dxa"/>
            <w:tcBorders>
              <w:top w:val="nil"/>
              <w:left w:val="nil"/>
              <w:bottom w:val="nil"/>
              <w:right w:val="nil"/>
            </w:tcBorders>
            <w:shd w:val="clear" w:color="auto" w:fill="auto"/>
            <w:vAlign w:val="center"/>
          </w:tcPr>
          <w:p w14:paraId="4D981E55" w14:textId="77777777" w:rsidR="00364A78" w:rsidRPr="008B7777" w:rsidRDefault="00AD2CD7">
            <w:pPr>
              <w:spacing w:line="240" w:lineRule="auto"/>
              <w:ind w:firstLine="0"/>
              <w:jc w:val="left"/>
              <w:rPr>
                <w:b/>
                <w:sz w:val="22"/>
                <w:szCs w:val="22"/>
              </w:rPr>
            </w:pPr>
            <w:r w:rsidRPr="008B7777">
              <w:rPr>
                <w:color w:val="000000"/>
                <w:sz w:val="22"/>
                <w:szCs w:val="22"/>
              </w:rPr>
              <w:t>[-0.264, -0.253]</w:t>
            </w:r>
          </w:p>
        </w:tc>
      </w:tr>
      <w:tr w:rsidR="00364A78" w:rsidRPr="008B7777" w14:paraId="516725AB" w14:textId="77777777">
        <w:trPr>
          <w:trHeight w:val="285"/>
        </w:trPr>
        <w:tc>
          <w:tcPr>
            <w:tcW w:w="2900" w:type="dxa"/>
            <w:shd w:val="clear" w:color="auto" w:fill="auto"/>
            <w:vAlign w:val="center"/>
          </w:tcPr>
          <w:p w14:paraId="5EA3559D" w14:textId="77777777" w:rsidR="00364A78" w:rsidRPr="008B7777" w:rsidRDefault="00AD2CD7">
            <w:pPr>
              <w:spacing w:line="240" w:lineRule="auto"/>
              <w:ind w:firstLine="200"/>
              <w:jc w:val="left"/>
              <w:rPr>
                <w:sz w:val="22"/>
                <w:szCs w:val="22"/>
              </w:rPr>
            </w:pPr>
            <w:r w:rsidRPr="008B7777">
              <w:rPr>
                <w:sz w:val="22"/>
                <w:szCs w:val="22"/>
              </w:rPr>
              <w:t>Mention freq.</w:t>
            </w:r>
          </w:p>
        </w:tc>
        <w:tc>
          <w:tcPr>
            <w:tcW w:w="1296" w:type="dxa"/>
            <w:tcBorders>
              <w:top w:val="nil"/>
              <w:left w:val="nil"/>
              <w:bottom w:val="nil"/>
              <w:right w:val="nil"/>
            </w:tcBorders>
            <w:shd w:val="clear" w:color="auto" w:fill="auto"/>
            <w:vAlign w:val="center"/>
          </w:tcPr>
          <w:p w14:paraId="3B185A9A" w14:textId="77777777" w:rsidR="00364A78" w:rsidRPr="008B7777" w:rsidRDefault="00AD2CD7">
            <w:pPr>
              <w:spacing w:line="240" w:lineRule="auto"/>
              <w:ind w:firstLine="0"/>
              <w:jc w:val="left"/>
              <w:rPr>
                <w:sz w:val="22"/>
                <w:szCs w:val="22"/>
              </w:rPr>
            </w:pPr>
            <w:r w:rsidRPr="008B7777">
              <w:rPr>
                <w:color w:val="000000"/>
                <w:sz w:val="22"/>
                <w:szCs w:val="22"/>
              </w:rPr>
              <w:t>-0.007</w:t>
            </w:r>
          </w:p>
        </w:tc>
        <w:tc>
          <w:tcPr>
            <w:tcW w:w="1728" w:type="dxa"/>
            <w:tcBorders>
              <w:top w:val="nil"/>
              <w:left w:val="nil"/>
              <w:bottom w:val="nil"/>
              <w:right w:val="nil"/>
            </w:tcBorders>
            <w:shd w:val="clear" w:color="auto" w:fill="auto"/>
            <w:vAlign w:val="center"/>
          </w:tcPr>
          <w:p w14:paraId="3058955F" w14:textId="77777777" w:rsidR="00364A78" w:rsidRPr="008B7777" w:rsidRDefault="00AD2CD7">
            <w:pPr>
              <w:spacing w:line="240" w:lineRule="auto"/>
              <w:ind w:firstLine="0"/>
              <w:jc w:val="left"/>
              <w:rPr>
                <w:sz w:val="22"/>
                <w:szCs w:val="22"/>
              </w:rPr>
            </w:pPr>
            <w:r w:rsidRPr="008B7777">
              <w:rPr>
                <w:color w:val="000000"/>
                <w:sz w:val="22"/>
                <w:szCs w:val="22"/>
              </w:rPr>
              <w:t>[-0.010, -0.004]</w:t>
            </w:r>
          </w:p>
        </w:tc>
      </w:tr>
      <w:tr w:rsidR="00364A78" w:rsidRPr="008B7777" w14:paraId="08DA09F7" w14:textId="77777777">
        <w:trPr>
          <w:trHeight w:val="285"/>
        </w:trPr>
        <w:tc>
          <w:tcPr>
            <w:tcW w:w="2900" w:type="dxa"/>
            <w:shd w:val="clear" w:color="auto" w:fill="auto"/>
            <w:vAlign w:val="center"/>
          </w:tcPr>
          <w:p w14:paraId="7D1CE7E2" w14:textId="77777777" w:rsidR="00364A78" w:rsidRPr="008B7777" w:rsidRDefault="00AD2CD7">
            <w:pPr>
              <w:spacing w:line="240" w:lineRule="auto"/>
              <w:ind w:firstLine="200"/>
              <w:jc w:val="left"/>
              <w:rPr>
                <w:sz w:val="22"/>
                <w:szCs w:val="22"/>
              </w:rPr>
            </w:pPr>
            <w:r w:rsidRPr="008B7777">
              <w:rPr>
                <w:sz w:val="22"/>
                <w:szCs w:val="22"/>
              </w:rPr>
              <w:t>URL freq.</w:t>
            </w:r>
          </w:p>
        </w:tc>
        <w:tc>
          <w:tcPr>
            <w:tcW w:w="1296" w:type="dxa"/>
            <w:tcBorders>
              <w:top w:val="nil"/>
              <w:left w:val="nil"/>
              <w:bottom w:val="nil"/>
              <w:right w:val="nil"/>
            </w:tcBorders>
            <w:shd w:val="clear" w:color="auto" w:fill="auto"/>
            <w:vAlign w:val="center"/>
          </w:tcPr>
          <w:p w14:paraId="58F8D657" w14:textId="77777777" w:rsidR="00364A78" w:rsidRPr="008B7777" w:rsidRDefault="00AD2CD7">
            <w:pPr>
              <w:spacing w:line="240" w:lineRule="auto"/>
              <w:ind w:firstLine="0"/>
              <w:jc w:val="left"/>
              <w:rPr>
                <w:sz w:val="22"/>
                <w:szCs w:val="22"/>
              </w:rPr>
            </w:pPr>
            <w:r w:rsidRPr="008B7777">
              <w:rPr>
                <w:color w:val="000000"/>
                <w:sz w:val="22"/>
                <w:szCs w:val="22"/>
              </w:rPr>
              <w:t>0.065</w:t>
            </w:r>
          </w:p>
        </w:tc>
        <w:tc>
          <w:tcPr>
            <w:tcW w:w="1728" w:type="dxa"/>
            <w:tcBorders>
              <w:top w:val="nil"/>
              <w:left w:val="nil"/>
              <w:bottom w:val="nil"/>
              <w:right w:val="nil"/>
            </w:tcBorders>
            <w:shd w:val="clear" w:color="auto" w:fill="auto"/>
            <w:vAlign w:val="center"/>
          </w:tcPr>
          <w:p w14:paraId="5D43B094" w14:textId="77777777" w:rsidR="00364A78" w:rsidRPr="008B7777" w:rsidRDefault="00AD2CD7">
            <w:pPr>
              <w:spacing w:line="240" w:lineRule="auto"/>
              <w:ind w:firstLine="0"/>
              <w:jc w:val="left"/>
              <w:rPr>
                <w:b/>
                <w:sz w:val="22"/>
                <w:szCs w:val="22"/>
              </w:rPr>
            </w:pPr>
            <w:r w:rsidRPr="008B7777">
              <w:rPr>
                <w:color w:val="000000"/>
                <w:sz w:val="22"/>
                <w:szCs w:val="22"/>
              </w:rPr>
              <w:t>[0.061, 0.069]</w:t>
            </w:r>
          </w:p>
        </w:tc>
      </w:tr>
      <w:tr w:rsidR="00364A78" w:rsidRPr="008B7777" w14:paraId="2DB4EEA6" w14:textId="77777777">
        <w:trPr>
          <w:trHeight w:val="285"/>
        </w:trPr>
        <w:tc>
          <w:tcPr>
            <w:tcW w:w="2900" w:type="dxa"/>
            <w:shd w:val="clear" w:color="auto" w:fill="auto"/>
            <w:vAlign w:val="center"/>
          </w:tcPr>
          <w:p w14:paraId="2FBD074C" w14:textId="77777777" w:rsidR="00364A78" w:rsidRPr="008B7777" w:rsidRDefault="00AD2CD7">
            <w:pPr>
              <w:spacing w:line="240" w:lineRule="auto"/>
              <w:ind w:firstLine="200"/>
              <w:jc w:val="left"/>
              <w:rPr>
                <w:sz w:val="22"/>
                <w:szCs w:val="22"/>
              </w:rPr>
            </w:pPr>
            <w:r w:rsidRPr="008B7777">
              <w:rPr>
                <w:sz w:val="22"/>
                <w:szCs w:val="22"/>
              </w:rPr>
              <w:t>Photo/Video</w:t>
            </w:r>
          </w:p>
        </w:tc>
        <w:tc>
          <w:tcPr>
            <w:tcW w:w="1296" w:type="dxa"/>
            <w:tcBorders>
              <w:top w:val="nil"/>
              <w:left w:val="nil"/>
              <w:bottom w:val="nil"/>
              <w:right w:val="nil"/>
            </w:tcBorders>
            <w:shd w:val="clear" w:color="auto" w:fill="auto"/>
            <w:vAlign w:val="center"/>
          </w:tcPr>
          <w:p w14:paraId="01CDBBCA" w14:textId="77777777" w:rsidR="00364A78" w:rsidRPr="008B7777" w:rsidRDefault="00AD2CD7">
            <w:pPr>
              <w:spacing w:line="240" w:lineRule="auto"/>
              <w:ind w:firstLine="0"/>
              <w:jc w:val="left"/>
              <w:rPr>
                <w:sz w:val="22"/>
                <w:szCs w:val="22"/>
              </w:rPr>
            </w:pPr>
            <w:r w:rsidRPr="008B7777">
              <w:rPr>
                <w:color w:val="000000"/>
                <w:sz w:val="22"/>
                <w:szCs w:val="22"/>
              </w:rPr>
              <w:t>-0.401</w:t>
            </w:r>
          </w:p>
        </w:tc>
        <w:tc>
          <w:tcPr>
            <w:tcW w:w="1728" w:type="dxa"/>
            <w:tcBorders>
              <w:top w:val="nil"/>
              <w:left w:val="nil"/>
              <w:bottom w:val="nil"/>
              <w:right w:val="nil"/>
            </w:tcBorders>
            <w:shd w:val="clear" w:color="auto" w:fill="auto"/>
            <w:vAlign w:val="center"/>
          </w:tcPr>
          <w:p w14:paraId="4CA9EB4E" w14:textId="77777777" w:rsidR="00364A78" w:rsidRPr="008B7777" w:rsidRDefault="00AD2CD7">
            <w:pPr>
              <w:spacing w:line="240" w:lineRule="auto"/>
              <w:ind w:firstLine="0"/>
              <w:jc w:val="left"/>
              <w:rPr>
                <w:b/>
                <w:sz w:val="22"/>
                <w:szCs w:val="22"/>
              </w:rPr>
            </w:pPr>
            <w:r w:rsidRPr="008B7777">
              <w:rPr>
                <w:color w:val="000000"/>
                <w:sz w:val="22"/>
                <w:szCs w:val="22"/>
              </w:rPr>
              <w:t>[-0.409, -0.394]</w:t>
            </w:r>
          </w:p>
        </w:tc>
      </w:tr>
      <w:tr w:rsidR="00364A78" w:rsidRPr="008B7777" w14:paraId="07595FA0" w14:textId="77777777">
        <w:trPr>
          <w:trHeight w:val="285"/>
        </w:trPr>
        <w:tc>
          <w:tcPr>
            <w:tcW w:w="2900" w:type="dxa"/>
            <w:shd w:val="clear" w:color="auto" w:fill="auto"/>
            <w:vAlign w:val="center"/>
          </w:tcPr>
          <w:p w14:paraId="11342296" w14:textId="77777777" w:rsidR="00364A78" w:rsidRPr="008B7777" w:rsidRDefault="00AD2CD7">
            <w:pPr>
              <w:spacing w:line="240" w:lineRule="auto"/>
              <w:ind w:firstLine="0"/>
              <w:jc w:val="left"/>
              <w:rPr>
                <w:b/>
                <w:sz w:val="22"/>
                <w:szCs w:val="22"/>
              </w:rPr>
            </w:pPr>
            <w:r w:rsidRPr="008B7777">
              <w:rPr>
                <w:b/>
                <w:sz w:val="22"/>
                <w:szCs w:val="22"/>
              </w:rPr>
              <w:t>Temporal features</w:t>
            </w:r>
          </w:p>
        </w:tc>
        <w:tc>
          <w:tcPr>
            <w:tcW w:w="1296" w:type="dxa"/>
            <w:tcBorders>
              <w:top w:val="nil"/>
              <w:left w:val="nil"/>
              <w:bottom w:val="nil"/>
              <w:right w:val="nil"/>
            </w:tcBorders>
            <w:shd w:val="clear" w:color="auto" w:fill="auto"/>
            <w:vAlign w:val="center"/>
          </w:tcPr>
          <w:p w14:paraId="181F8486" w14:textId="77777777" w:rsidR="00364A78" w:rsidRPr="008B7777" w:rsidRDefault="00364A78">
            <w:pPr>
              <w:spacing w:line="240" w:lineRule="auto"/>
              <w:ind w:firstLine="0"/>
              <w:jc w:val="left"/>
              <w:rPr>
                <w:b/>
                <w:sz w:val="22"/>
                <w:szCs w:val="22"/>
              </w:rPr>
            </w:pPr>
          </w:p>
        </w:tc>
        <w:tc>
          <w:tcPr>
            <w:tcW w:w="1728" w:type="dxa"/>
            <w:tcBorders>
              <w:top w:val="nil"/>
              <w:left w:val="nil"/>
              <w:bottom w:val="nil"/>
              <w:right w:val="nil"/>
            </w:tcBorders>
            <w:shd w:val="clear" w:color="auto" w:fill="auto"/>
            <w:vAlign w:val="center"/>
          </w:tcPr>
          <w:p w14:paraId="0C2BCCB8" w14:textId="77777777" w:rsidR="00364A78" w:rsidRPr="008B7777" w:rsidRDefault="00364A78">
            <w:pPr>
              <w:spacing w:line="240" w:lineRule="auto"/>
              <w:ind w:firstLine="0"/>
              <w:jc w:val="left"/>
              <w:rPr>
                <w:sz w:val="22"/>
                <w:szCs w:val="22"/>
              </w:rPr>
            </w:pPr>
          </w:p>
        </w:tc>
      </w:tr>
      <w:tr w:rsidR="00364A78" w:rsidRPr="008B7777" w14:paraId="4B7E485C" w14:textId="77777777">
        <w:trPr>
          <w:trHeight w:val="285"/>
        </w:trPr>
        <w:tc>
          <w:tcPr>
            <w:tcW w:w="2900" w:type="dxa"/>
            <w:shd w:val="clear" w:color="auto" w:fill="auto"/>
            <w:vAlign w:val="center"/>
          </w:tcPr>
          <w:p w14:paraId="0AB63A1F" w14:textId="77777777" w:rsidR="00364A78" w:rsidRPr="008B7777" w:rsidRDefault="00AD2CD7">
            <w:pPr>
              <w:spacing w:line="240" w:lineRule="auto"/>
              <w:ind w:firstLine="200"/>
              <w:jc w:val="left"/>
              <w:rPr>
                <w:sz w:val="22"/>
                <w:szCs w:val="22"/>
              </w:rPr>
            </w:pPr>
            <w:r w:rsidRPr="008B7777">
              <w:rPr>
                <w:sz w:val="22"/>
                <w:szCs w:val="22"/>
              </w:rPr>
              <w:t>Knockout stage</w:t>
            </w:r>
          </w:p>
        </w:tc>
        <w:tc>
          <w:tcPr>
            <w:tcW w:w="1296" w:type="dxa"/>
            <w:tcBorders>
              <w:top w:val="nil"/>
              <w:left w:val="nil"/>
              <w:bottom w:val="nil"/>
              <w:right w:val="nil"/>
            </w:tcBorders>
            <w:shd w:val="clear" w:color="auto" w:fill="auto"/>
            <w:vAlign w:val="center"/>
          </w:tcPr>
          <w:p w14:paraId="0BE06532" w14:textId="77777777" w:rsidR="00364A78" w:rsidRPr="008B7777" w:rsidRDefault="00AD2CD7">
            <w:pPr>
              <w:spacing w:line="240" w:lineRule="auto"/>
              <w:ind w:firstLine="0"/>
              <w:jc w:val="left"/>
              <w:rPr>
                <w:sz w:val="22"/>
                <w:szCs w:val="22"/>
              </w:rPr>
            </w:pPr>
            <w:r w:rsidRPr="008B7777">
              <w:rPr>
                <w:color w:val="000000"/>
                <w:sz w:val="22"/>
                <w:szCs w:val="22"/>
              </w:rPr>
              <w:t>-0.115</w:t>
            </w:r>
          </w:p>
        </w:tc>
        <w:tc>
          <w:tcPr>
            <w:tcW w:w="1728" w:type="dxa"/>
            <w:tcBorders>
              <w:top w:val="nil"/>
              <w:left w:val="nil"/>
              <w:bottom w:val="nil"/>
              <w:right w:val="nil"/>
            </w:tcBorders>
            <w:shd w:val="clear" w:color="auto" w:fill="auto"/>
            <w:vAlign w:val="center"/>
          </w:tcPr>
          <w:p w14:paraId="3A96EFE7" w14:textId="77777777" w:rsidR="00364A78" w:rsidRPr="008B7777" w:rsidRDefault="00AD2CD7">
            <w:pPr>
              <w:spacing w:line="240" w:lineRule="auto"/>
              <w:ind w:firstLine="0"/>
              <w:jc w:val="left"/>
              <w:rPr>
                <w:b/>
                <w:sz w:val="22"/>
                <w:szCs w:val="22"/>
              </w:rPr>
            </w:pPr>
            <w:r w:rsidRPr="008B7777">
              <w:rPr>
                <w:color w:val="000000"/>
                <w:sz w:val="22"/>
                <w:szCs w:val="22"/>
              </w:rPr>
              <w:t>[-0.123, -0.107]</w:t>
            </w:r>
          </w:p>
        </w:tc>
      </w:tr>
      <w:tr w:rsidR="00364A78" w:rsidRPr="008B7777" w14:paraId="27A87946" w14:textId="77777777">
        <w:trPr>
          <w:trHeight w:val="285"/>
        </w:trPr>
        <w:tc>
          <w:tcPr>
            <w:tcW w:w="2900" w:type="dxa"/>
            <w:shd w:val="clear" w:color="auto" w:fill="auto"/>
            <w:vAlign w:val="center"/>
          </w:tcPr>
          <w:p w14:paraId="46AACA49" w14:textId="77777777" w:rsidR="00364A78" w:rsidRPr="008B7777" w:rsidRDefault="00AD2CD7">
            <w:pPr>
              <w:spacing w:line="240" w:lineRule="auto"/>
              <w:ind w:firstLine="200"/>
              <w:jc w:val="left"/>
              <w:rPr>
                <w:sz w:val="22"/>
                <w:szCs w:val="22"/>
              </w:rPr>
            </w:pPr>
            <w:r w:rsidRPr="008B7777">
              <w:rPr>
                <w:sz w:val="22"/>
                <w:szCs w:val="22"/>
              </w:rPr>
              <w:t>Post-World Cup</w:t>
            </w:r>
          </w:p>
        </w:tc>
        <w:tc>
          <w:tcPr>
            <w:tcW w:w="1296" w:type="dxa"/>
            <w:tcBorders>
              <w:top w:val="nil"/>
              <w:left w:val="nil"/>
              <w:bottom w:val="nil"/>
              <w:right w:val="nil"/>
            </w:tcBorders>
            <w:shd w:val="clear" w:color="auto" w:fill="auto"/>
            <w:vAlign w:val="center"/>
          </w:tcPr>
          <w:p w14:paraId="211F3CB2" w14:textId="77777777" w:rsidR="00364A78" w:rsidRPr="008B7777" w:rsidRDefault="00AD2CD7">
            <w:pPr>
              <w:spacing w:line="240" w:lineRule="auto"/>
              <w:ind w:firstLine="0"/>
              <w:jc w:val="left"/>
              <w:rPr>
                <w:sz w:val="22"/>
                <w:szCs w:val="22"/>
              </w:rPr>
            </w:pPr>
            <w:r w:rsidRPr="008B7777">
              <w:rPr>
                <w:color w:val="000000"/>
                <w:sz w:val="22"/>
                <w:szCs w:val="22"/>
              </w:rPr>
              <w:t>-0.330</w:t>
            </w:r>
          </w:p>
        </w:tc>
        <w:tc>
          <w:tcPr>
            <w:tcW w:w="1728" w:type="dxa"/>
            <w:tcBorders>
              <w:top w:val="nil"/>
              <w:left w:val="nil"/>
              <w:bottom w:val="nil"/>
              <w:right w:val="nil"/>
            </w:tcBorders>
            <w:shd w:val="clear" w:color="auto" w:fill="auto"/>
            <w:vAlign w:val="center"/>
          </w:tcPr>
          <w:p w14:paraId="46683AE7" w14:textId="77777777" w:rsidR="00364A78" w:rsidRPr="008B7777" w:rsidRDefault="00AD2CD7">
            <w:pPr>
              <w:spacing w:line="240" w:lineRule="auto"/>
              <w:ind w:firstLine="0"/>
              <w:jc w:val="left"/>
              <w:rPr>
                <w:b/>
                <w:sz w:val="22"/>
                <w:szCs w:val="22"/>
              </w:rPr>
            </w:pPr>
            <w:r w:rsidRPr="008B7777">
              <w:rPr>
                <w:color w:val="000000"/>
                <w:sz w:val="22"/>
                <w:szCs w:val="22"/>
              </w:rPr>
              <w:t>[-0.342, -0.316]</w:t>
            </w:r>
          </w:p>
        </w:tc>
      </w:tr>
      <w:tr w:rsidR="00364A78" w:rsidRPr="008B7777" w14:paraId="6760BEE6" w14:textId="77777777">
        <w:trPr>
          <w:trHeight w:val="285"/>
        </w:trPr>
        <w:tc>
          <w:tcPr>
            <w:tcW w:w="2900" w:type="dxa"/>
            <w:shd w:val="clear" w:color="auto" w:fill="auto"/>
            <w:vAlign w:val="center"/>
          </w:tcPr>
          <w:p w14:paraId="0541459B" w14:textId="77777777" w:rsidR="00364A78" w:rsidRPr="008B7777" w:rsidRDefault="00AD2CD7">
            <w:pPr>
              <w:spacing w:line="240" w:lineRule="auto"/>
              <w:ind w:firstLine="200"/>
              <w:jc w:val="left"/>
              <w:rPr>
                <w:sz w:val="22"/>
                <w:szCs w:val="22"/>
              </w:rPr>
            </w:pPr>
            <w:r w:rsidRPr="008B7777">
              <w:rPr>
                <w:sz w:val="22"/>
                <w:szCs w:val="22"/>
              </w:rPr>
              <w:t>During game</w:t>
            </w:r>
          </w:p>
        </w:tc>
        <w:tc>
          <w:tcPr>
            <w:tcW w:w="1296" w:type="dxa"/>
            <w:tcBorders>
              <w:top w:val="nil"/>
              <w:left w:val="nil"/>
              <w:bottom w:val="nil"/>
              <w:right w:val="nil"/>
            </w:tcBorders>
            <w:shd w:val="clear" w:color="auto" w:fill="auto"/>
            <w:vAlign w:val="center"/>
          </w:tcPr>
          <w:p w14:paraId="3417F040" w14:textId="77777777" w:rsidR="00364A78" w:rsidRPr="008B7777" w:rsidRDefault="00AD2CD7">
            <w:pPr>
              <w:spacing w:line="240" w:lineRule="auto"/>
              <w:ind w:firstLine="0"/>
              <w:jc w:val="left"/>
              <w:rPr>
                <w:sz w:val="22"/>
                <w:szCs w:val="22"/>
              </w:rPr>
            </w:pPr>
            <w:r w:rsidRPr="008B7777">
              <w:rPr>
                <w:color w:val="000000"/>
                <w:sz w:val="22"/>
                <w:szCs w:val="22"/>
              </w:rPr>
              <w:t>-0.090</w:t>
            </w:r>
          </w:p>
        </w:tc>
        <w:tc>
          <w:tcPr>
            <w:tcW w:w="1728" w:type="dxa"/>
            <w:tcBorders>
              <w:top w:val="nil"/>
              <w:left w:val="nil"/>
              <w:bottom w:val="nil"/>
              <w:right w:val="nil"/>
            </w:tcBorders>
            <w:shd w:val="clear" w:color="auto" w:fill="auto"/>
            <w:vAlign w:val="center"/>
          </w:tcPr>
          <w:p w14:paraId="15688FC9" w14:textId="77777777" w:rsidR="00364A78" w:rsidRPr="008B7777" w:rsidRDefault="00AD2CD7">
            <w:pPr>
              <w:spacing w:line="240" w:lineRule="auto"/>
              <w:ind w:firstLine="0"/>
              <w:jc w:val="left"/>
              <w:rPr>
                <w:b/>
                <w:sz w:val="22"/>
                <w:szCs w:val="22"/>
              </w:rPr>
            </w:pPr>
            <w:r w:rsidRPr="008B7777">
              <w:rPr>
                <w:color w:val="000000"/>
                <w:sz w:val="22"/>
                <w:szCs w:val="22"/>
              </w:rPr>
              <w:t>[-0.099, -0.082]</w:t>
            </w:r>
          </w:p>
        </w:tc>
      </w:tr>
      <w:tr w:rsidR="00364A78" w:rsidRPr="008B7777" w14:paraId="05E19BEA" w14:textId="77777777">
        <w:trPr>
          <w:trHeight w:val="285"/>
        </w:trPr>
        <w:tc>
          <w:tcPr>
            <w:tcW w:w="2900" w:type="dxa"/>
            <w:shd w:val="clear" w:color="auto" w:fill="auto"/>
            <w:vAlign w:val="center"/>
          </w:tcPr>
          <w:p w14:paraId="05887631" w14:textId="77777777" w:rsidR="00364A78" w:rsidRPr="008B7777" w:rsidRDefault="00AD2CD7">
            <w:pPr>
              <w:spacing w:line="240" w:lineRule="auto"/>
              <w:ind w:firstLine="0"/>
              <w:jc w:val="left"/>
              <w:rPr>
                <w:b/>
                <w:i/>
                <w:sz w:val="22"/>
                <w:szCs w:val="22"/>
              </w:rPr>
            </w:pPr>
            <w:r w:rsidRPr="008B7777">
              <w:rPr>
                <w:b/>
                <w:i/>
                <w:sz w:val="22"/>
                <w:szCs w:val="22"/>
              </w:rPr>
              <w:t>Random Effects</w:t>
            </w:r>
          </w:p>
        </w:tc>
        <w:tc>
          <w:tcPr>
            <w:tcW w:w="1296" w:type="dxa"/>
            <w:tcBorders>
              <w:top w:val="nil"/>
              <w:left w:val="nil"/>
              <w:bottom w:val="nil"/>
              <w:right w:val="nil"/>
            </w:tcBorders>
            <w:shd w:val="clear" w:color="auto" w:fill="auto"/>
            <w:vAlign w:val="center"/>
          </w:tcPr>
          <w:p w14:paraId="5F2AFA35" w14:textId="77777777" w:rsidR="00364A78" w:rsidRPr="008B7777" w:rsidRDefault="00364A78">
            <w:pPr>
              <w:spacing w:line="240" w:lineRule="auto"/>
              <w:ind w:firstLine="0"/>
              <w:jc w:val="left"/>
              <w:rPr>
                <w:b/>
                <w:i/>
                <w:sz w:val="22"/>
                <w:szCs w:val="22"/>
              </w:rPr>
            </w:pPr>
          </w:p>
        </w:tc>
        <w:tc>
          <w:tcPr>
            <w:tcW w:w="1728" w:type="dxa"/>
            <w:tcBorders>
              <w:top w:val="nil"/>
              <w:left w:val="nil"/>
              <w:bottom w:val="nil"/>
              <w:right w:val="nil"/>
            </w:tcBorders>
            <w:shd w:val="clear" w:color="auto" w:fill="auto"/>
            <w:vAlign w:val="center"/>
          </w:tcPr>
          <w:p w14:paraId="0ECDBD3E" w14:textId="77777777" w:rsidR="00364A78" w:rsidRPr="008B7777" w:rsidRDefault="00364A78">
            <w:pPr>
              <w:spacing w:line="240" w:lineRule="auto"/>
              <w:ind w:firstLine="0"/>
              <w:jc w:val="left"/>
              <w:rPr>
                <w:sz w:val="22"/>
                <w:szCs w:val="22"/>
              </w:rPr>
            </w:pPr>
          </w:p>
        </w:tc>
      </w:tr>
      <w:tr w:rsidR="00364A78" w:rsidRPr="008B7777" w14:paraId="42C22316" w14:textId="77777777">
        <w:trPr>
          <w:trHeight w:val="285"/>
        </w:trPr>
        <w:tc>
          <w:tcPr>
            <w:tcW w:w="2900" w:type="dxa"/>
            <w:tcBorders>
              <w:bottom w:val="single" w:sz="4" w:space="0" w:color="000000"/>
            </w:tcBorders>
            <w:shd w:val="clear" w:color="auto" w:fill="auto"/>
            <w:vAlign w:val="center"/>
          </w:tcPr>
          <w:p w14:paraId="3B270FD0" w14:textId="77777777" w:rsidR="00364A78" w:rsidRPr="008B7777" w:rsidRDefault="00AD2CD7">
            <w:pPr>
              <w:spacing w:line="240" w:lineRule="auto"/>
              <w:ind w:firstLine="0"/>
              <w:jc w:val="left"/>
              <w:rPr>
                <w:sz w:val="22"/>
                <w:szCs w:val="22"/>
              </w:rPr>
            </w:pPr>
            <w:r w:rsidRPr="008B7777">
              <w:rPr>
                <w:sz w:val="22"/>
                <w:szCs w:val="22"/>
              </w:rPr>
              <w:t>SD (intercept)</w:t>
            </w:r>
          </w:p>
        </w:tc>
        <w:tc>
          <w:tcPr>
            <w:tcW w:w="1296" w:type="dxa"/>
            <w:tcBorders>
              <w:top w:val="nil"/>
              <w:left w:val="nil"/>
              <w:bottom w:val="single" w:sz="4" w:space="0" w:color="000000"/>
              <w:right w:val="nil"/>
            </w:tcBorders>
            <w:shd w:val="clear" w:color="auto" w:fill="auto"/>
            <w:vAlign w:val="center"/>
          </w:tcPr>
          <w:p w14:paraId="6496740E" w14:textId="77777777" w:rsidR="00364A78" w:rsidRPr="008B7777" w:rsidRDefault="00AD2CD7">
            <w:pPr>
              <w:spacing w:line="240" w:lineRule="auto"/>
              <w:ind w:firstLine="0"/>
              <w:jc w:val="left"/>
              <w:rPr>
                <w:color w:val="000000"/>
                <w:sz w:val="22"/>
                <w:szCs w:val="22"/>
              </w:rPr>
            </w:pPr>
            <w:r w:rsidRPr="008B7777">
              <w:rPr>
                <w:color w:val="000000"/>
                <w:sz w:val="22"/>
                <w:szCs w:val="22"/>
              </w:rPr>
              <w:t>0.383</w:t>
            </w:r>
          </w:p>
        </w:tc>
        <w:tc>
          <w:tcPr>
            <w:tcW w:w="1728" w:type="dxa"/>
            <w:tcBorders>
              <w:top w:val="nil"/>
              <w:left w:val="nil"/>
              <w:bottom w:val="single" w:sz="4" w:space="0" w:color="000000"/>
              <w:right w:val="nil"/>
            </w:tcBorders>
            <w:shd w:val="clear" w:color="auto" w:fill="auto"/>
            <w:vAlign w:val="center"/>
          </w:tcPr>
          <w:p w14:paraId="7AEF2096" w14:textId="77777777" w:rsidR="00364A78" w:rsidRPr="008B7777" w:rsidRDefault="00AD2CD7">
            <w:pPr>
              <w:spacing w:line="240" w:lineRule="auto"/>
              <w:ind w:firstLine="0"/>
              <w:jc w:val="left"/>
              <w:rPr>
                <w:color w:val="000000"/>
                <w:sz w:val="22"/>
                <w:szCs w:val="22"/>
              </w:rPr>
            </w:pPr>
            <w:r w:rsidRPr="008B7777">
              <w:rPr>
                <w:color w:val="000000"/>
                <w:sz w:val="22"/>
                <w:szCs w:val="22"/>
              </w:rPr>
              <w:t>[0.333, 0.439]</w:t>
            </w:r>
          </w:p>
        </w:tc>
      </w:tr>
      <w:tr w:rsidR="00364A78" w:rsidRPr="008B7777" w14:paraId="0274418D" w14:textId="77777777">
        <w:trPr>
          <w:trHeight w:val="285"/>
        </w:trPr>
        <w:tc>
          <w:tcPr>
            <w:tcW w:w="2900" w:type="dxa"/>
            <w:tcBorders>
              <w:top w:val="single" w:sz="4" w:space="0" w:color="000000"/>
              <w:left w:val="nil"/>
              <w:right w:val="nil"/>
            </w:tcBorders>
            <w:shd w:val="clear" w:color="auto" w:fill="auto"/>
            <w:vAlign w:val="center"/>
          </w:tcPr>
          <w:p w14:paraId="2CC8E1EE" w14:textId="77777777" w:rsidR="00364A78" w:rsidRPr="008B7777" w:rsidRDefault="00AD2CD7">
            <w:pPr>
              <w:spacing w:line="240" w:lineRule="auto"/>
              <w:ind w:firstLine="0"/>
              <w:jc w:val="left"/>
              <w:rPr>
                <w:sz w:val="22"/>
                <w:szCs w:val="22"/>
              </w:rPr>
            </w:pPr>
            <w:r w:rsidRPr="008B7777">
              <w:rPr>
                <w:sz w:val="22"/>
                <w:szCs w:val="22"/>
              </w:rPr>
              <w:t>Number of observations</w:t>
            </w:r>
          </w:p>
        </w:tc>
        <w:tc>
          <w:tcPr>
            <w:tcW w:w="1296" w:type="dxa"/>
            <w:tcBorders>
              <w:top w:val="nil"/>
              <w:left w:val="nil"/>
              <w:right w:val="nil"/>
            </w:tcBorders>
            <w:shd w:val="clear" w:color="auto" w:fill="auto"/>
            <w:vAlign w:val="center"/>
          </w:tcPr>
          <w:p w14:paraId="31902042" w14:textId="77777777" w:rsidR="00364A78" w:rsidRPr="008B7777" w:rsidRDefault="00AD2CD7">
            <w:pPr>
              <w:spacing w:line="240" w:lineRule="auto"/>
              <w:ind w:firstLine="0"/>
              <w:jc w:val="left"/>
              <w:rPr>
                <w:sz w:val="22"/>
                <w:szCs w:val="22"/>
              </w:rPr>
            </w:pPr>
            <w:r w:rsidRPr="008B7777">
              <w:rPr>
                <w:sz w:val="22"/>
                <w:szCs w:val="22"/>
              </w:rPr>
              <w:t>4,092,297</w:t>
            </w:r>
          </w:p>
        </w:tc>
        <w:tc>
          <w:tcPr>
            <w:tcW w:w="1728" w:type="dxa"/>
            <w:tcBorders>
              <w:top w:val="nil"/>
              <w:left w:val="nil"/>
              <w:right w:val="nil"/>
            </w:tcBorders>
            <w:shd w:val="clear" w:color="auto" w:fill="auto"/>
            <w:vAlign w:val="center"/>
          </w:tcPr>
          <w:p w14:paraId="013251AE" w14:textId="77777777" w:rsidR="00364A78" w:rsidRPr="008B7777" w:rsidRDefault="00364A78">
            <w:pPr>
              <w:spacing w:line="240" w:lineRule="auto"/>
              <w:ind w:firstLine="0"/>
              <w:jc w:val="center"/>
              <w:rPr>
                <w:sz w:val="22"/>
                <w:szCs w:val="22"/>
              </w:rPr>
            </w:pPr>
          </w:p>
        </w:tc>
      </w:tr>
      <w:tr w:rsidR="00364A78" w:rsidRPr="008B7777" w14:paraId="16016A82" w14:textId="77777777">
        <w:trPr>
          <w:trHeight w:val="285"/>
        </w:trPr>
        <w:tc>
          <w:tcPr>
            <w:tcW w:w="2900" w:type="dxa"/>
            <w:tcBorders>
              <w:top w:val="nil"/>
              <w:left w:val="nil"/>
              <w:bottom w:val="single" w:sz="4" w:space="0" w:color="000000"/>
              <w:right w:val="nil"/>
            </w:tcBorders>
            <w:shd w:val="clear" w:color="auto" w:fill="auto"/>
            <w:vAlign w:val="center"/>
          </w:tcPr>
          <w:p w14:paraId="410380AF" w14:textId="77777777" w:rsidR="00364A78" w:rsidRPr="008B7777" w:rsidRDefault="00AD2CD7">
            <w:pPr>
              <w:spacing w:line="240" w:lineRule="auto"/>
              <w:ind w:firstLine="0"/>
              <w:jc w:val="left"/>
              <w:rPr>
                <w:sz w:val="22"/>
                <w:szCs w:val="22"/>
              </w:rPr>
            </w:pPr>
            <w:r w:rsidRPr="008B7777">
              <w:rPr>
                <w:sz w:val="22"/>
                <w:szCs w:val="22"/>
              </w:rPr>
              <w:t>Number of clusters</w:t>
            </w:r>
          </w:p>
        </w:tc>
        <w:tc>
          <w:tcPr>
            <w:tcW w:w="1296" w:type="dxa"/>
            <w:tcBorders>
              <w:top w:val="nil"/>
              <w:left w:val="nil"/>
              <w:bottom w:val="single" w:sz="4" w:space="0" w:color="000000"/>
              <w:right w:val="nil"/>
            </w:tcBorders>
            <w:shd w:val="clear" w:color="auto" w:fill="auto"/>
            <w:vAlign w:val="center"/>
          </w:tcPr>
          <w:p w14:paraId="3E6CA355" w14:textId="77777777" w:rsidR="00364A78" w:rsidRPr="008B7777" w:rsidRDefault="00AD2CD7">
            <w:pPr>
              <w:spacing w:line="240" w:lineRule="auto"/>
              <w:ind w:firstLine="0"/>
              <w:jc w:val="left"/>
              <w:rPr>
                <w:sz w:val="22"/>
                <w:szCs w:val="22"/>
              </w:rPr>
            </w:pPr>
            <w:r w:rsidRPr="008B7777">
              <w:rPr>
                <w:sz w:val="22"/>
                <w:szCs w:val="22"/>
              </w:rPr>
              <w:t>103</w:t>
            </w:r>
          </w:p>
        </w:tc>
        <w:tc>
          <w:tcPr>
            <w:tcW w:w="1728" w:type="dxa"/>
            <w:tcBorders>
              <w:top w:val="nil"/>
              <w:left w:val="nil"/>
              <w:bottom w:val="single" w:sz="4" w:space="0" w:color="000000"/>
              <w:right w:val="nil"/>
            </w:tcBorders>
            <w:shd w:val="clear" w:color="auto" w:fill="auto"/>
            <w:vAlign w:val="center"/>
          </w:tcPr>
          <w:p w14:paraId="68C2D8BB" w14:textId="77777777" w:rsidR="00364A78" w:rsidRPr="008B7777" w:rsidRDefault="00364A78">
            <w:pPr>
              <w:spacing w:line="240" w:lineRule="auto"/>
              <w:ind w:firstLine="0"/>
              <w:jc w:val="center"/>
              <w:rPr>
                <w:sz w:val="22"/>
                <w:szCs w:val="22"/>
              </w:rPr>
            </w:pPr>
          </w:p>
        </w:tc>
      </w:tr>
    </w:tbl>
    <w:p w14:paraId="4F5FB845" w14:textId="77777777" w:rsidR="00364A78" w:rsidRPr="008B7777" w:rsidRDefault="00AD2CD7">
      <w:pPr>
        <w:ind w:firstLine="0"/>
        <w:rPr>
          <w:b/>
        </w:rPr>
      </w:pPr>
      <w:r w:rsidRPr="008B7777">
        <w:t>Note: Our analysis covers all tweets with valid locations, including countries with available values for all the country-level variables. Continuous variables are standardized prior to estimations.</w:t>
      </w:r>
    </w:p>
    <w:p w14:paraId="262D0E01" w14:textId="77777777" w:rsidR="00364A78" w:rsidRPr="008B7777" w:rsidRDefault="00AD2CD7">
      <w:pPr>
        <w:spacing w:after="160" w:line="259" w:lineRule="auto"/>
        <w:ind w:firstLine="0"/>
        <w:jc w:val="left"/>
      </w:pPr>
      <w:r w:rsidRPr="008B7777">
        <w:br w:type="page"/>
      </w:r>
    </w:p>
    <w:p w14:paraId="297EF529" w14:textId="77777777" w:rsidR="00364A78" w:rsidRPr="008B7777" w:rsidRDefault="00AD2CD7">
      <w:pPr>
        <w:pStyle w:val="Heading3"/>
      </w:pPr>
      <w:bookmarkStart w:id="23" w:name="_heading=h.3zj3j2ze2nmd" w:colFirst="0" w:colLast="0"/>
      <w:bookmarkEnd w:id="23"/>
      <w:r w:rsidRPr="008B7777">
        <w:lastRenderedPageBreak/>
        <w:t>Table S6. Regression estimates explaining the size and s</w:t>
      </w:r>
      <w:r w:rsidRPr="008B7777">
        <w:t>urvival of retweets</w:t>
      </w:r>
    </w:p>
    <w:tbl>
      <w:tblPr>
        <w:tblStyle w:val="af3"/>
        <w:tblW w:w="9026" w:type="dxa"/>
        <w:tblLayout w:type="fixed"/>
        <w:tblLook w:val="0400" w:firstRow="0" w:lastRow="0" w:firstColumn="0" w:lastColumn="0" w:noHBand="0" w:noVBand="1"/>
      </w:tblPr>
      <w:tblGrid>
        <w:gridCol w:w="2454"/>
        <w:gridCol w:w="1204"/>
        <w:gridCol w:w="2034"/>
        <w:gridCol w:w="1177"/>
        <w:gridCol w:w="2157"/>
      </w:tblGrid>
      <w:tr w:rsidR="00364A78" w:rsidRPr="008B7777" w14:paraId="7871596C" w14:textId="77777777">
        <w:trPr>
          <w:trHeight w:val="300"/>
        </w:trPr>
        <w:tc>
          <w:tcPr>
            <w:tcW w:w="2454" w:type="dxa"/>
            <w:tcBorders>
              <w:top w:val="single" w:sz="4" w:space="0" w:color="000000"/>
              <w:left w:val="nil"/>
              <w:bottom w:val="nil"/>
              <w:right w:val="nil"/>
            </w:tcBorders>
            <w:shd w:val="clear" w:color="auto" w:fill="auto"/>
            <w:vAlign w:val="center"/>
          </w:tcPr>
          <w:p w14:paraId="068FF399" w14:textId="77777777" w:rsidR="00364A78" w:rsidRPr="008B7777" w:rsidRDefault="00364A78">
            <w:pPr>
              <w:spacing w:line="240" w:lineRule="auto"/>
              <w:ind w:firstLine="0"/>
              <w:jc w:val="center"/>
              <w:rPr>
                <w:b/>
                <w:color w:val="000000"/>
                <w:sz w:val="22"/>
                <w:szCs w:val="22"/>
              </w:rPr>
            </w:pPr>
          </w:p>
        </w:tc>
        <w:tc>
          <w:tcPr>
            <w:tcW w:w="3238" w:type="dxa"/>
            <w:gridSpan w:val="2"/>
            <w:tcBorders>
              <w:top w:val="single" w:sz="4" w:space="0" w:color="000000"/>
              <w:left w:val="nil"/>
              <w:bottom w:val="nil"/>
              <w:right w:val="nil"/>
            </w:tcBorders>
            <w:shd w:val="clear" w:color="auto" w:fill="auto"/>
            <w:vAlign w:val="center"/>
          </w:tcPr>
          <w:p w14:paraId="5B80F5EB" w14:textId="77777777" w:rsidR="00364A78" w:rsidRPr="008B7777" w:rsidRDefault="00AD2CD7">
            <w:pPr>
              <w:spacing w:line="240" w:lineRule="auto"/>
              <w:ind w:firstLine="0"/>
              <w:jc w:val="left"/>
              <w:rPr>
                <w:b/>
                <w:color w:val="000000"/>
                <w:sz w:val="22"/>
                <w:szCs w:val="22"/>
              </w:rPr>
            </w:pPr>
            <w:r w:rsidRPr="008B7777">
              <w:rPr>
                <w:b/>
                <w:color w:val="000000"/>
                <w:sz w:val="22"/>
                <w:szCs w:val="22"/>
              </w:rPr>
              <w:t>Size</w:t>
            </w:r>
          </w:p>
        </w:tc>
        <w:tc>
          <w:tcPr>
            <w:tcW w:w="3334" w:type="dxa"/>
            <w:gridSpan w:val="2"/>
            <w:tcBorders>
              <w:top w:val="single" w:sz="4" w:space="0" w:color="000000"/>
              <w:left w:val="nil"/>
              <w:bottom w:val="nil"/>
              <w:right w:val="nil"/>
            </w:tcBorders>
            <w:shd w:val="clear" w:color="auto" w:fill="auto"/>
            <w:vAlign w:val="center"/>
          </w:tcPr>
          <w:p w14:paraId="7D672131" w14:textId="77777777" w:rsidR="00364A78" w:rsidRPr="008B7777" w:rsidRDefault="00AD2CD7">
            <w:pPr>
              <w:spacing w:line="240" w:lineRule="auto"/>
              <w:ind w:firstLine="0"/>
              <w:jc w:val="left"/>
              <w:rPr>
                <w:b/>
                <w:color w:val="000000"/>
                <w:sz w:val="22"/>
                <w:szCs w:val="22"/>
              </w:rPr>
            </w:pPr>
            <w:r w:rsidRPr="008B7777">
              <w:rPr>
                <w:b/>
                <w:color w:val="000000"/>
                <w:sz w:val="22"/>
                <w:szCs w:val="22"/>
              </w:rPr>
              <w:t>Survival</w:t>
            </w:r>
          </w:p>
        </w:tc>
      </w:tr>
      <w:tr w:rsidR="00364A78" w:rsidRPr="008B7777" w14:paraId="4B3F7F4A" w14:textId="77777777">
        <w:trPr>
          <w:trHeight w:val="300"/>
        </w:trPr>
        <w:tc>
          <w:tcPr>
            <w:tcW w:w="2454" w:type="dxa"/>
            <w:tcBorders>
              <w:top w:val="nil"/>
              <w:left w:val="nil"/>
              <w:bottom w:val="single" w:sz="4" w:space="0" w:color="000000"/>
              <w:right w:val="nil"/>
            </w:tcBorders>
            <w:shd w:val="clear" w:color="auto" w:fill="auto"/>
            <w:vAlign w:val="center"/>
          </w:tcPr>
          <w:p w14:paraId="2F80718E" w14:textId="77777777" w:rsidR="00364A78" w:rsidRPr="008B7777" w:rsidRDefault="00AD2CD7">
            <w:pPr>
              <w:spacing w:line="240" w:lineRule="auto"/>
              <w:ind w:firstLine="0"/>
              <w:jc w:val="left"/>
              <w:rPr>
                <w:color w:val="000000"/>
                <w:sz w:val="22"/>
                <w:szCs w:val="22"/>
              </w:rPr>
            </w:pPr>
            <w:r w:rsidRPr="008B7777">
              <w:rPr>
                <w:color w:val="000000"/>
                <w:sz w:val="22"/>
                <w:szCs w:val="22"/>
              </w:rPr>
              <w:t>Predictors</w:t>
            </w:r>
          </w:p>
        </w:tc>
        <w:tc>
          <w:tcPr>
            <w:tcW w:w="1204" w:type="dxa"/>
            <w:tcBorders>
              <w:top w:val="nil"/>
              <w:left w:val="nil"/>
              <w:bottom w:val="single" w:sz="4" w:space="0" w:color="000000"/>
              <w:right w:val="nil"/>
            </w:tcBorders>
            <w:shd w:val="clear" w:color="auto" w:fill="auto"/>
            <w:vAlign w:val="center"/>
          </w:tcPr>
          <w:p w14:paraId="6D912F06" w14:textId="77777777" w:rsidR="00364A78" w:rsidRPr="008B7777" w:rsidRDefault="00AD2CD7">
            <w:pPr>
              <w:spacing w:line="240" w:lineRule="auto"/>
              <w:ind w:firstLine="0"/>
              <w:jc w:val="left"/>
              <w:rPr>
                <w:color w:val="000000"/>
                <w:sz w:val="22"/>
                <w:szCs w:val="22"/>
              </w:rPr>
            </w:pPr>
            <w:r w:rsidRPr="008B7777">
              <w:rPr>
                <w:color w:val="000000"/>
                <w:sz w:val="22"/>
                <w:szCs w:val="22"/>
              </w:rPr>
              <w:t>Coef.</w:t>
            </w:r>
          </w:p>
        </w:tc>
        <w:tc>
          <w:tcPr>
            <w:tcW w:w="2034" w:type="dxa"/>
            <w:tcBorders>
              <w:top w:val="nil"/>
              <w:left w:val="nil"/>
              <w:bottom w:val="single" w:sz="4" w:space="0" w:color="000000"/>
              <w:right w:val="nil"/>
            </w:tcBorders>
            <w:shd w:val="clear" w:color="auto" w:fill="auto"/>
            <w:vAlign w:val="center"/>
          </w:tcPr>
          <w:p w14:paraId="75C5DC3B" w14:textId="77777777" w:rsidR="00364A78" w:rsidRPr="008B7777" w:rsidRDefault="00AD2CD7">
            <w:pPr>
              <w:spacing w:line="240" w:lineRule="auto"/>
              <w:ind w:firstLine="0"/>
              <w:jc w:val="left"/>
              <w:rPr>
                <w:color w:val="000000"/>
                <w:sz w:val="22"/>
                <w:szCs w:val="22"/>
              </w:rPr>
            </w:pPr>
            <w:r w:rsidRPr="008B7777">
              <w:rPr>
                <w:sz w:val="22"/>
                <w:szCs w:val="22"/>
              </w:rPr>
              <w:t>[95% CrI]</w:t>
            </w:r>
          </w:p>
        </w:tc>
        <w:tc>
          <w:tcPr>
            <w:tcW w:w="1177" w:type="dxa"/>
            <w:tcBorders>
              <w:top w:val="nil"/>
              <w:left w:val="nil"/>
              <w:bottom w:val="single" w:sz="4" w:space="0" w:color="000000"/>
              <w:right w:val="nil"/>
            </w:tcBorders>
            <w:shd w:val="clear" w:color="auto" w:fill="auto"/>
            <w:vAlign w:val="center"/>
          </w:tcPr>
          <w:p w14:paraId="429EC8BB" w14:textId="77777777" w:rsidR="00364A78" w:rsidRPr="008B7777" w:rsidRDefault="00AD2CD7">
            <w:pPr>
              <w:spacing w:line="240" w:lineRule="auto"/>
              <w:ind w:firstLine="0"/>
              <w:jc w:val="left"/>
              <w:rPr>
                <w:color w:val="000000"/>
                <w:sz w:val="22"/>
                <w:szCs w:val="22"/>
              </w:rPr>
            </w:pPr>
            <w:r w:rsidRPr="008B7777">
              <w:rPr>
                <w:color w:val="000000"/>
                <w:sz w:val="22"/>
                <w:szCs w:val="22"/>
              </w:rPr>
              <w:t>Coef.</w:t>
            </w:r>
          </w:p>
        </w:tc>
        <w:tc>
          <w:tcPr>
            <w:tcW w:w="2157" w:type="dxa"/>
            <w:tcBorders>
              <w:top w:val="nil"/>
              <w:left w:val="nil"/>
              <w:bottom w:val="single" w:sz="4" w:space="0" w:color="000000"/>
              <w:right w:val="nil"/>
            </w:tcBorders>
            <w:shd w:val="clear" w:color="auto" w:fill="auto"/>
            <w:vAlign w:val="center"/>
          </w:tcPr>
          <w:p w14:paraId="60878D2A" w14:textId="77777777" w:rsidR="00364A78" w:rsidRPr="008B7777" w:rsidRDefault="00AD2CD7">
            <w:pPr>
              <w:spacing w:line="240" w:lineRule="auto"/>
              <w:ind w:firstLine="0"/>
              <w:jc w:val="left"/>
              <w:rPr>
                <w:color w:val="000000"/>
                <w:sz w:val="22"/>
                <w:szCs w:val="22"/>
              </w:rPr>
            </w:pPr>
            <w:r w:rsidRPr="008B7777">
              <w:rPr>
                <w:sz w:val="22"/>
                <w:szCs w:val="22"/>
              </w:rPr>
              <w:t>[95% CrI]</w:t>
            </w:r>
          </w:p>
        </w:tc>
      </w:tr>
      <w:tr w:rsidR="00364A78" w:rsidRPr="008B7777" w14:paraId="4D5D0D1C" w14:textId="77777777">
        <w:trPr>
          <w:trHeight w:val="300"/>
        </w:trPr>
        <w:tc>
          <w:tcPr>
            <w:tcW w:w="2454" w:type="dxa"/>
            <w:tcBorders>
              <w:top w:val="single" w:sz="4" w:space="0" w:color="000000"/>
              <w:left w:val="nil"/>
              <w:right w:val="nil"/>
            </w:tcBorders>
            <w:shd w:val="clear" w:color="auto" w:fill="auto"/>
          </w:tcPr>
          <w:p w14:paraId="5E031D76" w14:textId="77777777" w:rsidR="00364A78" w:rsidRPr="008B7777" w:rsidRDefault="00AD2CD7">
            <w:pPr>
              <w:spacing w:line="240" w:lineRule="auto"/>
              <w:ind w:firstLine="0"/>
              <w:jc w:val="left"/>
              <w:rPr>
                <w:color w:val="000000"/>
                <w:sz w:val="22"/>
                <w:szCs w:val="22"/>
              </w:rPr>
            </w:pPr>
            <w:r w:rsidRPr="008B7777">
              <w:rPr>
                <w:color w:val="000000"/>
                <w:sz w:val="22"/>
                <w:szCs w:val="22"/>
              </w:rPr>
              <w:t>(Intercept)</w:t>
            </w:r>
          </w:p>
        </w:tc>
        <w:tc>
          <w:tcPr>
            <w:tcW w:w="1204" w:type="dxa"/>
            <w:tcBorders>
              <w:top w:val="single" w:sz="4" w:space="0" w:color="000000"/>
              <w:left w:val="nil"/>
              <w:right w:val="nil"/>
            </w:tcBorders>
            <w:shd w:val="clear" w:color="auto" w:fill="auto"/>
            <w:vAlign w:val="center"/>
          </w:tcPr>
          <w:p w14:paraId="388E2111" w14:textId="77777777" w:rsidR="00364A78" w:rsidRPr="008B7777" w:rsidRDefault="00AD2CD7">
            <w:pPr>
              <w:spacing w:line="240" w:lineRule="auto"/>
              <w:ind w:firstLine="0"/>
              <w:jc w:val="left"/>
              <w:rPr>
                <w:color w:val="000000"/>
                <w:sz w:val="22"/>
                <w:szCs w:val="22"/>
              </w:rPr>
            </w:pPr>
            <w:r w:rsidRPr="008B7777">
              <w:rPr>
                <w:color w:val="000000"/>
                <w:sz w:val="22"/>
                <w:szCs w:val="22"/>
              </w:rPr>
              <w:t>-1.227</w:t>
            </w:r>
          </w:p>
        </w:tc>
        <w:tc>
          <w:tcPr>
            <w:tcW w:w="2034" w:type="dxa"/>
            <w:tcBorders>
              <w:top w:val="single" w:sz="4" w:space="0" w:color="000000"/>
              <w:left w:val="nil"/>
              <w:right w:val="nil"/>
            </w:tcBorders>
            <w:shd w:val="clear" w:color="auto" w:fill="auto"/>
            <w:vAlign w:val="center"/>
          </w:tcPr>
          <w:p w14:paraId="3F9763EA" w14:textId="77777777" w:rsidR="00364A78" w:rsidRPr="008B7777" w:rsidRDefault="00AD2CD7">
            <w:pPr>
              <w:spacing w:line="240" w:lineRule="auto"/>
              <w:ind w:firstLine="0"/>
              <w:jc w:val="left"/>
              <w:rPr>
                <w:color w:val="000000"/>
                <w:sz w:val="22"/>
                <w:szCs w:val="22"/>
              </w:rPr>
            </w:pPr>
            <w:r w:rsidRPr="008B7777">
              <w:rPr>
                <w:color w:val="000000"/>
                <w:sz w:val="22"/>
                <w:szCs w:val="22"/>
              </w:rPr>
              <w:t>[-1.253, -1.202]</w:t>
            </w:r>
          </w:p>
        </w:tc>
        <w:tc>
          <w:tcPr>
            <w:tcW w:w="1177" w:type="dxa"/>
            <w:tcBorders>
              <w:top w:val="single" w:sz="4" w:space="0" w:color="000000"/>
              <w:left w:val="nil"/>
              <w:right w:val="nil"/>
            </w:tcBorders>
            <w:shd w:val="clear" w:color="auto" w:fill="auto"/>
            <w:vAlign w:val="center"/>
          </w:tcPr>
          <w:p w14:paraId="2DE0E093" w14:textId="77777777" w:rsidR="00364A78" w:rsidRPr="008B7777" w:rsidRDefault="00AD2CD7">
            <w:pPr>
              <w:spacing w:line="240" w:lineRule="auto"/>
              <w:ind w:firstLine="0"/>
              <w:jc w:val="left"/>
              <w:rPr>
                <w:color w:val="000000"/>
                <w:sz w:val="22"/>
                <w:szCs w:val="22"/>
              </w:rPr>
            </w:pPr>
            <w:r w:rsidRPr="008B7777">
              <w:rPr>
                <w:color w:val="000000"/>
                <w:sz w:val="22"/>
                <w:szCs w:val="22"/>
              </w:rPr>
              <w:t>7.606</w:t>
            </w:r>
          </w:p>
        </w:tc>
        <w:tc>
          <w:tcPr>
            <w:tcW w:w="2157" w:type="dxa"/>
            <w:tcBorders>
              <w:top w:val="single" w:sz="4" w:space="0" w:color="000000"/>
              <w:left w:val="nil"/>
              <w:right w:val="nil"/>
            </w:tcBorders>
            <w:shd w:val="clear" w:color="auto" w:fill="auto"/>
            <w:vAlign w:val="center"/>
          </w:tcPr>
          <w:p w14:paraId="271435B4" w14:textId="77777777" w:rsidR="00364A78" w:rsidRPr="008B7777" w:rsidRDefault="00AD2CD7">
            <w:pPr>
              <w:spacing w:line="240" w:lineRule="auto"/>
              <w:ind w:firstLine="0"/>
              <w:jc w:val="left"/>
              <w:rPr>
                <w:color w:val="000000"/>
                <w:sz w:val="22"/>
                <w:szCs w:val="22"/>
              </w:rPr>
            </w:pPr>
            <w:r w:rsidRPr="008B7777">
              <w:rPr>
                <w:color w:val="000000"/>
                <w:sz w:val="22"/>
                <w:szCs w:val="22"/>
              </w:rPr>
              <w:t>[7.560, 7.652]</w:t>
            </w:r>
          </w:p>
        </w:tc>
      </w:tr>
      <w:tr w:rsidR="00364A78" w:rsidRPr="008B7777" w14:paraId="344DA369" w14:textId="77777777">
        <w:trPr>
          <w:trHeight w:val="300"/>
        </w:trPr>
        <w:tc>
          <w:tcPr>
            <w:tcW w:w="2454" w:type="dxa"/>
            <w:tcBorders>
              <w:left w:val="nil"/>
              <w:right w:val="nil"/>
            </w:tcBorders>
            <w:shd w:val="clear" w:color="auto" w:fill="auto"/>
          </w:tcPr>
          <w:p w14:paraId="05CCD965" w14:textId="77777777" w:rsidR="00364A78" w:rsidRPr="008B7777" w:rsidRDefault="00AD2CD7">
            <w:pPr>
              <w:spacing w:line="240" w:lineRule="auto"/>
              <w:ind w:firstLine="0"/>
              <w:jc w:val="left"/>
              <w:rPr>
                <w:color w:val="000000"/>
                <w:sz w:val="22"/>
                <w:szCs w:val="22"/>
              </w:rPr>
            </w:pPr>
            <w:r w:rsidRPr="008B7777">
              <w:rPr>
                <w:color w:val="000000"/>
                <w:sz w:val="22"/>
                <w:szCs w:val="22"/>
              </w:rPr>
              <w:t>Critical</w:t>
            </w:r>
          </w:p>
        </w:tc>
        <w:tc>
          <w:tcPr>
            <w:tcW w:w="1204" w:type="dxa"/>
            <w:tcBorders>
              <w:left w:val="nil"/>
              <w:right w:val="nil"/>
            </w:tcBorders>
            <w:shd w:val="clear" w:color="auto" w:fill="auto"/>
            <w:vAlign w:val="center"/>
          </w:tcPr>
          <w:p w14:paraId="1EBCB296" w14:textId="77777777" w:rsidR="00364A78" w:rsidRPr="008B7777" w:rsidRDefault="00AD2CD7">
            <w:pPr>
              <w:spacing w:line="240" w:lineRule="auto"/>
              <w:ind w:firstLine="0"/>
              <w:jc w:val="left"/>
              <w:rPr>
                <w:color w:val="000000"/>
                <w:sz w:val="22"/>
                <w:szCs w:val="22"/>
              </w:rPr>
            </w:pPr>
            <w:r w:rsidRPr="008B7777">
              <w:rPr>
                <w:color w:val="000000"/>
                <w:sz w:val="22"/>
                <w:szCs w:val="22"/>
              </w:rPr>
              <w:t>0.227</w:t>
            </w:r>
          </w:p>
        </w:tc>
        <w:tc>
          <w:tcPr>
            <w:tcW w:w="2034" w:type="dxa"/>
            <w:tcBorders>
              <w:left w:val="nil"/>
              <w:right w:val="nil"/>
            </w:tcBorders>
            <w:shd w:val="clear" w:color="auto" w:fill="auto"/>
            <w:vAlign w:val="center"/>
          </w:tcPr>
          <w:p w14:paraId="481BF57D" w14:textId="77777777" w:rsidR="00364A78" w:rsidRPr="008B7777" w:rsidRDefault="00AD2CD7">
            <w:pPr>
              <w:spacing w:line="240" w:lineRule="auto"/>
              <w:ind w:firstLine="0"/>
              <w:jc w:val="left"/>
              <w:rPr>
                <w:color w:val="000000"/>
                <w:sz w:val="22"/>
                <w:szCs w:val="22"/>
              </w:rPr>
            </w:pPr>
            <w:r w:rsidRPr="008B7777">
              <w:rPr>
                <w:color w:val="000000"/>
                <w:sz w:val="22"/>
                <w:szCs w:val="22"/>
              </w:rPr>
              <w:t>[0.209, 0.244]</w:t>
            </w:r>
          </w:p>
        </w:tc>
        <w:tc>
          <w:tcPr>
            <w:tcW w:w="1177" w:type="dxa"/>
            <w:tcBorders>
              <w:left w:val="nil"/>
              <w:right w:val="nil"/>
            </w:tcBorders>
            <w:shd w:val="clear" w:color="auto" w:fill="auto"/>
            <w:vAlign w:val="center"/>
          </w:tcPr>
          <w:p w14:paraId="73A5A3CF" w14:textId="77777777" w:rsidR="00364A78" w:rsidRPr="008B7777" w:rsidRDefault="00AD2CD7">
            <w:pPr>
              <w:spacing w:line="240" w:lineRule="auto"/>
              <w:ind w:firstLine="0"/>
              <w:jc w:val="left"/>
              <w:rPr>
                <w:color w:val="000000"/>
                <w:sz w:val="22"/>
                <w:szCs w:val="22"/>
              </w:rPr>
            </w:pPr>
            <w:r w:rsidRPr="008B7777">
              <w:rPr>
                <w:color w:val="000000"/>
                <w:sz w:val="22"/>
                <w:szCs w:val="22"/>
              </w:rPr>
              <w:t>0.729</w:t>
            </w:r>
          </w:p>
        </w:tc>
        <w:tc>
          <w:tcPr>
            <w:tcW w:w="2157" w:type="dxa"/>
            <w:tcBorders>
              <w:left w:val="nil"/>
              <w:right w:val="nil"/>
            </w:tcBorders>
            <w:shd w:val="clear" w:color="auto" w:fill="auto"/>
            <w:vAlign w:val="center"/>
          </w:tcPr>
          <w:p w14:paraId="348A2F84" w14:textId="77777777" w:rsidR="00364A78" w:rsidRPr="008B7777" w:rsidRDefault="00AD2CD7">
            <w:pPr>
              <w:spacing w:line="240" w:lineRule="auto"/>
              <w:ind w:firstLine="0"/>
              <w:jc w:val="left"/>
              <w:rPr>
                <w:color w:val="000000"/>
                <w:sz w:val="22"/>
                <w:szCs w:val="22"/>
              </w:rPr>
            </w:pPr>
            <w:r w:rsidRPr="008B7777">
              <w:rPr>
                <w:color w:val="000000"/>
                <w:sz w:val="22"/>
                <w:szCs w:val="22"/>
              </w:rPr>
              <w:t>[0.699, 0.759]</w:t>
            </w:r>
          </w:p>
        </w:tc>
      </w:tr>
      <w:tr w:rsidR="00364A78" w:rsidRPr="008B7777" w14:paraId="10F77C3D" w14:textId="77777777">
        <w:trPr>
          <w:trHeight w:val="300"/>
        </w:trPr>
        <w:tc>
          <w:tcPr>
            <w:tcW w:w="2454" w:type="dxa"/>
            <w:tcBorders>
              <w:left w:val="nil"/>
              <w:right w:val="nil"/>
            </w:tcBorders>
            <w:shd w:val="clear" w:color="auto" w:fill="auto"/>
          </w:tcPr>
          <w:p w14:paraId="2182BF6C" w14:textId="77777777" w:rsidR="00364A78" w:rsidRPr="008B7777" w:rsidRDefault="00AD2CD7">
            <w:pPr>
              <w:spacing w:line="240" w:lineRule="auto"/>
              <w:ind w:firstLine="0"/>
              <w:jc w:val="left"/>
              <w:rPr>
                <w:color w:val="000000"/>
                <w:sz w:val="22"/>
                <w:szCs w:val="22"/>
              </w:rPr>
            </w:pPr>
            <w:r w:rsidRPr="008B7777">
              <w:rPr>
                <w:color w:val="000000"/>
                <w:sz w:val="22"/>
                <w:szCs w:val="22"/>
              </w:rPr>
              <w:t>Hashtag freq.</w:t>
            </w:r>
          </w:p>
        </w:tc>
        <w:tc>
          <w:tcPr>
            <w:tcW w:w="1204" w:type="dxa"/>
            <w:tcBorders>
              <w:left w:val="nil"/>
              <w:right w:val="nil"/>
            </w:tcBorders>
            <w:shd w:val="clear" w:color="auto" w:fill="auto"/>
            <w:vAlign w:val="center"/>
          </w:tcPr>
          <w:p w14:paraId="2FF668A1" w14:textId="77777777" w:rsidR="00364A78" w:rsidRPr="008B7777" w:rsidRDefault="00AD2CD7">
            <w:pPr>
              <w:spacing w:line="240" w:lineRule="auto"/>
              <w:ind w:firstLine="0"/>
              <w:jc w:val="left"/>
              <w:rPr>
                <w:color w:val="000000"/>
                <w:sz w:val="22"/>
                <w:szCs w:val="22"/>
              </w:rPr>
            </w:pPr>
            <w:r w:rsidRPr="008B7777">
              <w:rPr>
                <w:color w:val="000000"/>
                <w:sz w:val="22"/>
                <w:szCs w:val="22"/>
              </w:rPr>
              <w:t>-0.021</w:t>
            </w:r>
          </w:p>
        </w:tc>
        <w:tc>
          <w:tcPr>
            <w:tcW w:w="2034" w:type="dxa"/>
            <w:tcBorders>
              <w:left w:val="nil"/>
              <w:right w:val="nil"/>
            </w:tcBorders>
            <w:shd w:val="clear" w:color="auto" w:fill="auto"/>
            <w:vAlign w:val="center"/>
          </w:tcPr>
          <w:p w14:paraId="1B18AC87" w14:textId="77777777" w:rsidR="00364A78" w:rsidRPr="008B7777" w:rsidRDefault="00AD2CD7">
            <w:pPr>
              <w:spacing w:line="240" w:lineRule="auto"/>
              <w:ind w:firstLine="0"/>
              <w:jc w:val="left"/>
              <w:rPr>
                <w:color w:val="000000"/>
                <w:sz w:val="22"/>
                <w:szCs w:val="22"/>
              </w:rPr>
            </w:pPr>
            <w:r w:rsidRPr="008B7777">
              <w:rPr>
                <w:color w:val="000000"/>
                <w:sz w:val="22"/>
                <w:szCs w:val="22"/>
              </w:rPr>
              <w:t>[-0.023, -0.019]</w:t>
            </w:r>
          </w:p>
        </w:tc>
        <w:tc>
          <w:tcPr>
            <w:tcW w:w="1177" w:type="dxa"/>
            <w:tcBorders>
              <w:left w:val="nil"/>
              <w:right w:val="nil"/>
            </w:tcBorders>
            <w:shd w:val="clear" w:color="auto" w:fill="auto"/>
            <w:vAlign w:val="center"/>
          </w:tcPr>
          <w:p w14:paraId="1C9F67D3" w14:textId="77777777" w:rsidR="00364A78" w:rsidRPr="008B7777" w:rsidRDefault="00AD2CD7">
            <w:pPr>
              <w:spacing w:line="240" w:lineRule="auto"/>
              <w:ind w:firstLine="0"/>
              <w:jc w:val="left"/>
              <w:rPr>
                <w:color w:val="000000"/>
                <w:sz w:val="22"/>
                <w:szCs w:val="22"/>
              </w:rPr>
            </w:pPr>
            <w:r w:rsidRPr="008B7777">
              <w:rPr>
                <w:color w:val="000000"/>
                <w:sz w:val="22"/>
                <w:szCs w:val="22"/>
              </w:rPr>
              <w:t>-0.036</w:t>
            </w:r>
          </w:p>
        </w:tc>
        <w:tc>
          <w:tcPr>
            <w:tcW w:w="2157" w:type="dxa"/>
            <w:tcBorders>
              <w:left w:val="nil"/>
              <w:right w:val="nil"/>
            </w:tcBorders>
            <w:shd w:val="clear" w:color="auto" w:fill="auto"/>
            <w:vAlign w:val="center"/>
          </w:tcPr>
          <w:p w14:paraId="2A5EC6A5" w14:textId="77777777" w:rsidR="00364A78" w:rsidRPr="008B7777" w:rsidRDefault="00AD2CD7">
            <w:pPr>
              <w:spacing w:line="240" w:lineRule="auto"/>
              <w:ind w:firstLine="0"/>
              <w:jc w:val="left"/>
              <w:rPr>
                <w:color w:val="000000"/>
                <w:sz w:val="22"/>
                <w:szCs w:val="22"/>
              </w:rPr>
            </w:pPr>
            <w:r w:rsidRPr="008B7777">
              <w:rPr>
                <w:color w:val="000000"/>
                <w:sz w:val="22"/>
                <w:szCs w:val="22"/>
              </w:rPr>
              <w:t>[-0.039, -0.033]</w:t>
            </w:r>
          </w:p>
        </w:tc>
      </w:tr>
      <w:tr w:rsidR="00364A78" w:rsidRPr="008B7777" w14:paraId="0E74B25E" w14:textId="77777777">
        <w:trPr>
          <w:trHeight w:val="300"/>
        </w:trPr>
        <w:tc>
          <w:tcPr>
            <w:tcW w:w="2454" w:type="dxa"/>
            <w:tcBorders>
              <w:left w:val="nil"/>
              <w:right w:val="nil"/>
            </w:tcBorders>
            <w:shd w:val="clear" w:color="auto" w:fill="auto"/>
          </w:tcPr>
          <w:p w14:paraId="0165F0E7" w14:textId="77777777" w:rsidR="00364A78" w:rsidRPr="008B7777" w:rsidRDefault="00AD2CD7">
            <w:pPr>
              <w:spacing w:line="240" w:lineRule="auto"/>
              <w:ind w:firstLine="0"/>
              <w:jc w:val="left"/>
              <w:rPr>
                <w:color w:val="000000"/>
                <w:sz w:val="22"/>
                <w:szCs w:val="22"/>
              </w:rPr>
            </w:pPr>
            <w:r w:rsidRPr="008B7777">
              <w:rPr>
                <w:color w:val="000000"/>
                <w:sz w:val="22"/>
                <w:szCs w:val="22"/>
              </w:rPr>
              <w:t>Mention freq.</w:t>
            </w:r>
          </w:p>
        </w:tc>
        <w:tc>
          <w:tcPr>
            <w:tcW w:w="1204" w:type="dxa"/>
            <w:tcBorders>
              <w:left w:val="nil"/>
              <w:right w:val="nil"/>
            </w:tcBorders>
            <w:shd w:val="clear" w:color="auto" w:fill="auto"/>
            <w:vAlign w:val="center"/>
          </w:tcPr>
          <w:p w14:paraId="3ED77EFF" w14:textId="77777777" w:rsidR="00364A78" w:rsidRPr="008B7777" w:rsidRDefault="00AD2CD7">
            <w:pPr>
              <w:spacing w:line="240" w:lineRule="auto"/>
              <w:ind w:firstLine="0"/>
              <w:jc w:val="left"/>
              <w:rPr>
                <w:color w:val="000000"/>
                <w:sz w:val="22"/>
                <w:szCs w:val="22"/>
              </w:rPr>
            </w:pPr>
            <w:r w:rsidRPr="008B7777">
              <w:rPr>
                <w:color w:val="000000"/>
                <w:sz w:val="22"/>
                <w:szCs w:val="22"/>
              </w:rPr>
              <w:t>0.094</w:t>
            </w:r>
          </w:p>
        </w:tc>
        <w:tc>
          <w:tcPr>
            <w:tcW w:w="2034" w:type="dxa"/>
            <w:tcBorders>
              <w:left w:val="nil"/>
              <w:right w:val="nil"/>
            </w:tcBorders>
            <w:shd w:val="clear" w:color="auto" w:fill="auto"/>
            <w:vAlign w:val="center"/>
          </w:tcPr>
          <w:p w14:paraId="6C2FD580" w14:textId="77777777" w:rsidR="00364A78" w:rsidRPr="008B7777" w:rsidRDefault="00AD2CD7">
            <w:pPr>
              <w:spacing w:line="240" w:lineRule="auto"/>
              <w:ind w:firstLine="0"/>
              <w:jc w:val="left"/>
              <w:rPr>
                <w:color w:val="000000"/>
                <w:sz w:val="22"/>
                <w:szCs w:val="22"/>
              </w:rPr>
            </w:pPr>
            <w:r w:rsidRPr="008B7777">
              <w:rPr>
                <w:color w:val="000000"/>
                <w:sz w:val="22"/>
                <w:szCs w:val="22"/>
              </w:rPr>
              <w:t>[0.089, 0.099]</w:t>
            </w:r>
          </w:p>
        </w:tc>
        <w:tc>
          <w:tcPr>
            <w:tcW w:w="1177" w:type="dxa"/>
            <w:tcBorders>
              <w:left w:val="nil"/>
              <w:right w:val="nil"/>
            </w:tcBorders>
            <w:shd w:val="clear" w:color="auto" w:fill="auto"/>
            <w:vAlign w:val="center"/>
          </w:tcPr>
          <w:p w14:paraId="021E8524" w14:textId="77777777" w:rsidR="00364A78" w:rsidRPr="008B7777" w:rsidRDefault="00AD2CD7">
            <w:pPr>
              <w:spacing w:line="240" w:lineRule="auto"/>
              <w:ind w:firstLine="0"/>
              <w:jc w:val="left"/>
              <w:rPr>
                <w:color w:val="000000"/>
                <w:sz w:val="22"/>
                <w:szCs w:val="22"/>
              </w:rPr>
            </w:pPr>
            <w:r w:rsidRPr="008B7777">
              <w:rPr>
                <w:color w:val="000000"/>
                <w:sz w:val="22"/>
                <w:szCs w:val="22"/>
              </w:rPr>
              <w:t>-0.027</w:t>
            </w:r>
          </w:p>
        </w:tc>
        <w:tc>
          <w:tcPr>
            <w:tcW w:w="2157" w:type="dxa"/>
            <w:tcBorders>
              <w:left w:val="nil"/>
              <w:right w:val="nil"/>
            </w:tcBorders>
            <w:shd w:val="clear" w:color="auto" w:fill="auto"/>
            <w:vAlign w:val="center"/>
          </w:tcPr>
          <w:p w14:paraId="67E67072" w14:textId="77777777" w:rsidR="00364A78" w:rsidRPr="008B7777" w:rsidRDefault="00AD2CD7">
            <w:pPr>
              <w:spacing w:line="240" w:lineRule="auto"/>
              <w:ind w:firstLine="0"/>
              <w:jc w:val="left"/>
              <w:rPr>
                <w:color w:val="000000"/>
                <w:sz w:val="22"/>
                <w:szCs w:val="22"/>
              </w:rPr>
            </w:pPr>
            <w:r w:rsidRPr="008B7777">
              <w:rPr>
                <w:color w:val="000000"/>
                <w:sz w:val="22"/>
                <w:szCs w:val="22"/>
              </w:rPr>
              <w:t>[-0.033, -0.022]</w:t>
            </w:r>
          </w:p>
        </w:tc>
      </w:tr>
      <w:tr w:rsidR="00364A78" w:rsidRPr="008B7777" w14:paraId="4BAE0942" w14:textId="77777777">
        <w:trPr>
          <w:trHeight w:val="300"/>
        </w:trPr>
        <w:tc>
          <w:tcPr>
            <w:tcW w:w="2454" w:type="dxa"/>
            <w:tcBorders>
              <w:left w:val="nil"/>
              <w:right w:val="nil"/>
            </w:tcBorders>
            <w:shd w:val="clear" w:color="auto" w:fill="auto"/>
          </w:tcPr>
          <w:p w14:paraId="2DEB6850" w14:textId="77777777" w:rsidR="00364A78" w:rsidRPr="008B7777" w:rsidRDefault="00AD2CD7">
            <w:pPr>
              <w:spacing w:line="240" w:lineRule="auto"/>
              <w:ind w:firstLine="0"/>
              <w:jc w:val="left"/>
              <w:rPr>
                <w:color w:val="000000"/>
                <w:sz w:val="22"/>
                <w:szCs w:val="22"/>
              </w:rPr>
            </w:pPr>
            <w:r w:rsidRPr="008B7777">
              <w:rPr>
                <w:color w:val="000000"/>
                <w:sz w:val="22"/>
                <w:szCs w:val="22"/>
              </w:rPr>
              <w:t>URL freq.</w:t>
            </w:r>
          </w:p>
        </w:tc>
        <w:tc>
          <w:tcPr>
            <w:tcW w:w="1204" w:type="dxa"/>
            <w:tcBorders>
              <w:left w:val="nil"/>
              <w:right w:val="nil"/>
            </w:tcBorders>
            <w:shd w:val="clear" w:color="auto" w:fill="auto"/>
            <w:vAlign w:val="center"/>
          </w:tcPr>
          <w:p w14:paraId="3B0D8653" w14:textId="77777777" w:rsidR="00364A78" w:rsidRPr="008B7777" w:rsidRDefault="00AD2CD7">
            <w:pPr>
              <w:spacing w:line="240" w:lineRule="auto"/>
              <w:ind w:firstLine="0"/>
              <w:jc w:val="left"/>
              <w:rPr>
                <w:color w:val="000000"/>
                <w:sz w:val="22"/>
                <w:szCs w:val="22"/>
              </w:rPr>
            </w:pPr>
            <w:r w:rsidRPr="008B7777">
              <w:rPr>
                <w:color w:val="000000"/>
                <w:sz w:val="22"/>
                <w:szCs w:val="22"/>
              </w:rPr>
              <w:t>-0.757</w:t>
            </w:r>
          </w:p>
        </w:tc>
        <w:tc>
          <w:tcPr>
            <w:tcW w:w="2034" w:type="dxa"/>
            <w:tcBorders>
              <w:left w:val="nil"/>
              <w:right w:val="nil"/>
            </w:tcBorders>
            <w:shd w:val="clear" w:color="auto" w:fill="auto"/>
            <w:vAlign w:val="center"/>
          </w:tcPr>
          <w:p w14:paraId="10E70003" w14:textId="77777777" w:rsidR="00364A78" w:rsidRPr="008B7777" w:rsidRDefault="00AD2CD7">
            <w:pPr>
              <w:spacing w:line="240" w:lineRule="auto"/>
              <w:ind w:firstLine="0"/>
              <w:jc w:val="left"/>
              <w:rPr>
                <w:color w:val="000000"/>
                <w:sz w:val="22"/>
                <w:szCs w:val="22"/>
              </w:rPr>
            </w:pPr>
            <w:r w:rsidRPr="008B7777">
              <w:rPr>
                <w:color w:val="000000"/>
                <w:sz w:val="22"/>
                <w:szCs w:val="22"/>
              </w:rPr>
              <w:t>[-0.767, -0.748]</w:t>
            </w:r>
          </w:p>
        </w:tc>
        <w:tc>
          <w:tcPr>
            <w:tcW w:w="1177" w:type="dxa"/>
            <w:tcBorders>
              <w:left w:val="nil"/>
              <w:right w:val="nil"/>
            </w:tcBorders>
            <w:shd w:val="clear" w:color="auto" w:fill="auto"/>
            <w:vAlign w:val="center"/>
          </w:tcPr>
          <w:p w14:paraId="08F82F1C" w14:textId="77777777" w:rsidR="00364A78" w:rsidRPr="008B7777" w:rsidRDefault="00AD2CD7">
            <w:pPr>
              <w:spacing w:line="240" w:lineRule="auto"/>
              <w:ind w:firstLine="0"/>
              <w:jc w:val="left"/>
              <w:rPr>
                <w:color w:val="000000"/>
                <w:sz w:val="22"/>
                <w:szCs w:val="22"/>
              </w:rPr>
            </w:pPr>
            <w:r w:rsidRPr="008B7777">
              <w:rPr>
                <w:color w:val="000000"/>
                <w:sz w:val="22"/>
                <w:szCs w:val="22"/>
              </w:rPr>
              <w:t>-0.539</w:t>
            </w:r>
          </w:p>
        </w:tc>
        <w:tc>
          <w:tcPr>
            <w:tcW w:w="2157" w:type="dxa"/>
            <w:tcBorders>
              <w:left w:val="nil"/>
              <w:right w:val="nil"/>
            </w:tcBorders>
            <w:shd w:val="clear" w:color="auto" w:fill="auto"/>
            <w:vAlign w:val="center"/>
          </w:tcPr>
          <w:p w14:paraId="34340B9B" w14:textId="77777777" w:rsidR="00364A78" w:rsidRPr="008B7777" w:rsidRDefault="00AD2CD7">
            <w:pPr>
              <w:spacing w:line="240" w:lineRule="auto"/>
              <w:ind w:firstLine="0"/>
              <w:jc w:val="left"/>
              <w:rPr>
                <w:color w:val="000000"/>
                <w:sz w:val="22"/>
                <w:szCs w:val="22"/>
              </w:rPr>
            </w:pPr>
            <w:r w:rsidRPr="008B7777">
              <w:rPr>
                <w:color w:val="000000"/>
                <w:sz w:val="22"/>
                <w:szCs w:val="22"/>
              </w:rPr>
              <w:t>[-0.560, -0.518]</w:t>
            </w:r>
          </w:p>
        </w:tc>
      </w:tr>
      <w:tr w:rsidR="00364A78" w:rsidRPr="008B7777" w14:paraId="34FF6CAA" w14:textId="77777777">
        <w:trPr>
          <w:trHeight w:val="300"/>
        </w:trPr>
        <w:tc>
          <w:tcPr>
            <w:tcW w:w="2454" w:type="dxa"/>
            <w:tcBorders>
              <w:left w:val="nil"/>
              <w:right w:val="nil"/>
            </w:tcBorders>
            <w:shd w:val="clear" w:color="auto" w:fill="auto"/>
          </w:tcPr>
          <w:p w14:paraId="6EA5FB8C" w14:textId="77777777" w:rsidR="00364A78" w:rsidRPr="008B7777" w:rsidRDefault="00AD2CD7">
            <w:pPr>
              <w:spacing w:line="240" w:lineRule="auto"/>
              <w:ind w:firstLine="0"/>
              <w:jc w:val="left"/>
              <w:rPr>
                <w:color w:val="000000"/>
                <w:sz w:val="22"/>
                <w:szCs w:val="22"/>
              </w:rPr>
            </w:pPr>
            <w:r w:rsidRPr="008B7777">
              <w:rPr>
                <w:color w:val="000000"/>
                <w:sz w:val="22"/>
                <w:szCs w:val="22"/>
              </w:rPr>
              <w:t>Photo/Video</w:t>
            </w:r>
          </w:p>
        </w:tc>
        <w:tc>
          <w:tcPr>
            <w:tcW w:w="1204" w:type="dxa"/>
            <w:tcBorders>
              <w:left w:val="nil"/>
              <w:right w:val="nil"/>
            </w:tcBorders>
            <w:shd w:val="clear" w:color="auto" w:fill="auto"/>
            <w:vAlign w:val="center"/>
          </w:tcPr>
          <w:p w14:paraId="70B00A24" w14:textId="77777777" w:rsidR="00364A78" w:rsidRPr="008B7777" w:rsidRDefault="00AD2CD7">
            <w:pPr>
              <w:spacing w:line="240" w:lineRule="auto"/>
              <w:ind w:firstLine="0"/>
              <w:jc w:val="left"/>
              <w:rPr>
                <w:color w:val="000000"/>
                <w:sz w:val="22"/>
                <w:szCs w:val="22"/>
              </w:rPr>
            </w:pPr>
            <w:r w:rsidRPr="008B7777">
              <w:rPr>
                <w:color w:val="000000"/>
                <w:sz w:val="22"/>
                <w:szCs w:val="22"/>
              </w:rPr>
              <w:t>1.420</w:t>
            </w:r>
          </w:p>
        </w:tc>
        <w:tc>
          <w:tcPr>
            <w:tcW w:w="2034" w:type="dxa"/>
            <w:tcBorders>
              <w:left w:val="nil"/>
              <w:right w:val="nil"/>
            </w:tcBorders>
            <w:shd w:val="clear" w:color="auto" w:fill="auto"/>
            <w:vAlign w:val="center"/>
          </w:tcPr>
          <w:p w14:paraId="2C81F0A7" w14:textId="77777777" w:rsidR="00364A78" w:rsidRPr="008B7777" w:rsidRDefault="00AD2CD7">
            <w:pPr>
              <w:spacing w:line="240" w:lineRule="auto"/>
              <w:ind w:firstLine="0"/>
              <w:jc w:val="left"/>
              <w:rPr>
                <w:color w:val="000000"/>
                <w:sz w:val="22"/>
                <w:szCs w:val="22"/>
              </w:rPr>
            </w:pPr>
            <w:r w:rsidRPr="008B7777">
              <w:rPr>
                <w:color w:val="000000"/>
                <w:sz w:val="22"/>
                <w:szCs w:val="22"/>
              </w:rPr>
              <w:t>[1.408, 1.432]</w:t>
            </w:r>
          </w:p>
        </w:tc>
        <w:tc>
          <w:tcPr>
            <w:tcW w:w="1177" w:type="dxa"/>
            <w:tcBorders>
              <w:left w:val="nil"/>
              <w:right w:val="nil"/>
            </w:tcBorders>
            <w:shd w:val="clear" w:color="auto" w:fill="auto"/>
            <w:vAlign w:val="center"/>
          </w:tcPr>
          <w:p w14:paraId="0FFA0DF6" w14:textId="77777777" w:rsidR="00364A78" w:rsidRPr="008B7777" w:rsidRDefault="00AD2CD7">
            <w:pPr>
              <w:spacing w:line="240" w:lineRule="auto"/>
              <w:ind w:firstLine="0"/>
              <w:jc w:val="left"/>
              <w:rPr>
                <w:color w:val="000000"/>
                <w:sz w:val="22"/>
                <w:szCs w:val="22"/>
              </w:rPr>
            </w:pPr>
            <w:r w:rsidRPr="008B7777">
              <w:rPr>
                <w:color w:val="000000"/>
                <w:sz w:val="22"/>
                <w:szCs w:val="22"/>
              </w:rPr>
              <w:t>0.271</w:t>
            </w:r>
          </w:p>
        </w:tc>
        <w:tc>
          <w:tcPr>
            <w:tcW w:w="2157" w:type="dxa"/>
            <w:tcBorders>
              <w:left w:val="nil"/>
              <w:right w:val="nil"/>
            </w:tcBorders>
            <w:shd w:val="clear" w:color="auto" w:fill="auto"/>
            <w:vAlign w:val="center"/>
          </w:tcPr>
          <w:p w14:paraId="06F6614D" w14:textId="77777777" w:rsidR="00364A78" w:rsidRPr="008B7777" w:rsidRDefault="00AD2CD7">
            <w:pPr>
              <w:spacing w:line="240" w:lineRule="auto"/>
              <w:ind w:firstLine="0"/>
              <w:jc w:val="left"/>
              <w:rPr>
                <w:color w:val="000000"/>
                <w:sz w:val="22"/>
                <w:szCs w:val="22"/>
              </w:rPr>
            </w:pPr>
            <w:r w:rsidRPr="008B7777">
              <w:rPr>
                <w:color w:val="000000"/>
                <w:sz w:val="22"/>
                <w:szCs w:val="22"/>
              </w:rPr>
              <w:t>[0.250, 0.291]</w:t>
            </w:r>
          </w:p>
        </w:tc>
      </w:tr>
      <w:tr w:rsidR="00364A78" w:rsidRPr="008B7777" w14:paraId="3718510F" w14:textId="77777777">
        <w:trPr>
          <w:trHeight w:val="300"/>
        </w:trPr>
        <w:tc>
          <w:tcPr>
            <w:tcW w:w="2454" w:type="dxa"/>
            <w:tcBorders>
              <w:left w:val="nil"/>
              <w:right w:val="nil"/>
            </w:tcBorders>
            <w:shd w:val="clear" w:color="auto" w:fill="auto"/>
          </w:tcPr>
          <w:p w14:paraId="45F8773F" w14:textId="77777777" w:rsidR="00364A78" w:rsidRPr="008B7777" w:rsidRDefault="00AD2CD7">
            <w:pPr>
              <w:spacing w:line="240" w:lineRule="auto"/>
              <w:ind w:firstLine="0"/>
              <w:jc w:val="left"/>
              <w:rPr>
                <w:color w:val="000000"/>
                <w:sz w:val="22"/>
                <w:szCs w:val="22"/>
              </w:rPr>
            </w:pPr>
            <w:r w:rsidRPr="008B7777">
              <w:rPr>
                <w:color w:val="000000"/>
                <w:sz w:val="22"/>
                <w:szCs w:val="22"/>
              </w:rPr>
              <w:t>Log (followers)</w:t>
            </w:r>
          </w:p>
        </w:tc>
        <w:tc>
          <w:tcPr>
            <w:tcW w:w="1204" w:type="dxa"/>
            <w:tcBorders>
              <w:left w:val="nil"/>
              <w:right w:val="nil"/>
            </w:tcBorders>
            <w:shd w:val="clear" w:color="auto" w:fill="auto"/>
            <w:vAlign w:val="center"/>
          </w:tcPr>
          <w:p w14:paraId="68037C48" w14:textId="77777777" w:rsidR="00364A78" w:rsidRPr="008B7777" w:rsidRDefault="00AD2CD7">
            <w:pPr>
              <w:spacing w:line="240" w:lineRule="auto"/>
              <w:ind w:firstLine="0"/>
              <w:jc w:val="left"/>
              <w:rPr>
                <w:color w:val="000000"/>
                <w:sz w:val="22"/>
                <w:szCs w:val="22"/>
              </w:rPr>
            </w:pPr>
            <w:r w:rsidRPr="008B7777">
              <w:rPr>
                <w:color w:val="000000"/>
                <w:sz w:val="22"/>
                <w:szCs w:val="22"/>
              </w:rPr>
              <w:t>0.689</w:t>
            </w:r>
          </w:p>
        </w:tc>
        <w:tc>
          <w:tcPr>
            <w:tcW w:w="2034" w:type="dxa"/>
            <w:tcBorders>
              <w:left w:val="nil"/>
              <w:right w:val="nil"/>
            </w:tcBorders>
            <w:shd w:val="clear" w:color="auto" w:fill="auto"/>
            <w:vAlign w:val="center"/>
          </w:tcPr>
          <w:p w14:paraId="68C3D289" w14:textId="77777777" w:rsidR="00364A78" w:rsidRPr="008B7777" w:rsidRDefault="00AD2CD7">
            <w:pPr>
              <w:spacing w:line="240" w:lineRule="auto"/>
              <w:ind w:firstLine="0"/>
              <w:jc w:val="left"/>
              <w:rPr>
                <w:color w:val="000000"/>
                <w:sz w:val="22"/>
                <w:szCs w:val="22"/>
              </w:rPr>
            </w:pPr>
            <w:r w:rsidRPr="008B7777">
              <w:rPr>
                <w:color w:val="000000"/>
                <w:sz w:val="22"/>
                <w:szCs w:val="22"/>
              </w:rPr>
              <w:t>[0.686, 0.692]</w:t>
            </w:r>
          </w:p>
        </w:tc>
        <w:tc>
          <w:tcPr>
            <w:tcW w:w="1177" w:type="dxa"/>
            <w:tcBorders>
              <w:left w:val="nil"/>
              <w:right w:val="nil"/>
            </w:tcBorders>
            <w:shd w:val="clear" w:color="auto" w:fill="auto"/>
            <w:vAlign w:val="center"/>
          </w:tcPr>
          <w:p w14:paraId="3B70BFB1" w14:textId="77777777" w:rsidR="00364A78" w:rsidRPr="008B7777" w:rsidRDefault="00AD2CD7">
            <w:pPr>
              <w:spacing w:line="240" w:lineRule="auto"/>
              <w:ind w:firstLine="0"/>
              <w:jc w:val="left"/>
              <w:rPr>
                <w:color w:val="000000"/>
                <w:sz w:val="22"/>
                <w:szCs w:val="22"/>
              </w:rPr>
            </w:pPr>
            <w:r w:rsidRPr="008B7777">
              <w:rPr>
                <w:color w:val="000000"/>
                <w:sz w:val="22"/>
                <w:szCs w:val="22"/>
              </w:rPr>
              <w:t>0.316</w:t>
            </w:r>
          </w:p>
        </w:tc>
        <w:tc>
          <w:tcPr>
            <w:tcW w:w="2157" w:type="dxa"/>
            <w:tcBorders>
              <w:left w:val="nil"/>
              <w:right w:val="nil"/>
            </w:tcBorders>
            <w:shd w:val="clear" w:color="auto" w:fill="auto"/>
            <w:vAlign w:val="center"/>
          </w:tcPr>
          <w:p w14:paraId="6F76AEAF" w14:textId="77777777" w:rsidR="00364A78" w:rsidRPr="008B7777" w:rsidRDefault="00AD2CD7">
            <w:pPr>
              <w:spacing w:line="240" w:lineRule="auto"/>
              <w:ind w:firstLine="0"/>
              <w:jc w:val="left"/>
              <w:rPr>
                <w:color w:val="000000"/>
                <w:sz w:val="22"/>
                <w:szCs w:val="22"/>
              </w:rPr>
            </w:pPr>
            <w:r w:rsidRPr="008B7777">
              <w:rPr>
                <w:color w:val="000000"/>
                <w:sz w:val="22"/>
                <w:szCs w:val="22"/>
              </w:rPr>
              <w:t>[0.311, 0.320]</w:t>
            </w:r>
          </w:p>
        </w:tc>
      </w:tr>
      <w:tr w:rsidR="00364A78" w:rsidRPr="008B7777" w14:paraId="37952642" w14:textId="77777777">
        <w:trPr>
          <w:trHeight w:val="300"/>
        </w:trPr>
        <w:tc>
          <w:tcPr>
            <w:tcW w:w="2454" w:type="dxa"/>
            <w:tcBorders>
              <w:left w:val="nil"/>
              <w:right w:val="nil"/>
            </w:tcBorders>
            <w:shd w:val="clear" w:color="auto" w:fill="auto"/>
          </w:tcPr>
          <w:p w14:paraId="3AEA6C10" w14:textId="77777777" w:rsidR="00364A78" w:rsidRPr="008B7777" w:rsidRDefault="00AD2CD7">
            <w:pPr>
              <w:spacing w:line="240" w:lineRule="auto"/>
              <w:ind w:firstLine="0"/>
              <w:jc w:val="left"/>
              <w:rPr>
                <w:color w:val="000000"/>
                <w:sz w:val="22"/>
                <w:szCs w:val="22"/>
              </w:rPr>
            </w:pPr>
            <w:r w:rsidRPr="008B7777">
              <w:rPr>
                <w:color w:val="000000"/>
                <w:sz w:val="22"/>
                <w:szCs w:val="22"/>
              </w:rPr>
              <w:t>Log (friends)</w:t>
            </w:r>
          </w:p>
        </w:tc>
        <w:tc>
          <w:tcPr>
            <w:tcW w:w="1204" w:type="dxa"/>
            <w:tcBorders>
              <w:left w:val="nil"/>
              <w:right w:val="nil"/>
            </w:tcBorders>
            <w:shd w:val="clear" w:color="auto" w:fill="auto"/>
            <w:vAlign w:val="center"/>
          </w:tcPr>
          <w:p w14:paraId="4E4083D1" w14:textId="77777777" w:rsidR="00364A78" w:rsidRPr="008B7777" w:rsidRDefault="00AD2CD7">
            <w:pPr>
              <w:spacing w:line="240" w:lineRule="auto"/>
              <w:ind w:firstLine="0"/>
              <w:jc w:val="left"/>
              <w:rPr>
                <w:color w:val="000000"/>
                <w:sz w:val="22"/>
                <w:szCs w:val="22"/>
              </w:rPr>
            </w:pPr>
            <w:r w:rsidRPr="008B7777">
              <w:rPr>
                <w:color w:val="000000"/>
                <w:sz w:val="22"/>
                <w:szCs w:val="22"/>
              </w:rPr>
              <w:t>-0.098</w:t>
            </w:r>
          </w:p>
        </w:tc>
        <w:tc>
          <w:tcPr>
            <w:tcW w:w="2034" w:type="dxa"/>
            <w:tcBorders>
              <w:left w:val="nil"/>
              <w:right w:val="nil"/>
            </w:tcBorders>
            <w:shd w:val="clear" w:color="auto" w:fill="auto"/>
            <w:vAlign w:val="center"/>
          </w:tcPr>
          <w:p w14:paraId="1C0DD93F" w14:textId="77777777" w:rsidR="00364A78" w:rsidRPr="008B7777" w:rsidRDefault="00AD2CD7">
            <w:pPr>
              <w:spacing w:line="240" w:lineRule="auto"/>
              <w:ind w:firstLine="0"/>
              <w:jc w:val="left"/>
              <w:rPr>
                <w:color w:val="000000"/>
                <w:sz w:val="22"/>
                <w:szCs w:val="22"/>
              </w:rPr>
            </w:pPr>
            <w:r w:rsidRPr="008B7777">
              <w:rPr>
                <w:color w:val="000000"/>
                <w:sz w:val="22"/>
                <w:szCs w:val="22"/>
              </w:rPr>
              <w:t>[-0.102, -0.094]</w:t>
            </w:r>
          </w:p>
        </w:tc>
        <w:tc>
          <w:tcPr>
            <w:tcW w:w="1177" w:type="dxa"/>
            <w:tcBorders>
              <w:left w:val="nil"/>
              <w:right w:val="nil"/>
            </w:tcBorders>
            <w:shd w:val="clear" w:color="auto" w:fill="auto"/>
            <w:vAlign w:val="center"/>
          </w:tcPr>
          <w:p w14:paraId="5A540413" w14:textId="77777777" w:rsidR="00364A78" w:rsidRPr="008B7777" w:rsidRDefault="00AD2CD7">
            <w:pPr>
              <w:spacing w:line="240" w:lineRule="auto"/>
              <w:ind w:firstLine="0"/>
              <w:jc w:val="left"/>
              <w:rPr>
                <w:color w:val="000000"/>
                <w:sz w:val="22"/>
                <w:szCs w:val="22"/>
              </w:rPr>
            </w:pPr>
            <w:r w:rsidRPr="008B7777">
              <w:rPr>
                <w:color w:val="000000"/>
                <w:sz w:val="22"/>
                <w:szCs w:val="22"/>
              </w:rPr>
              <w:t>0.054</w:t>
            </w:r>
          </w:p>
        </w:tc>
        <w:tc>
          <w:tcPr>
            <w:tcW w:w="2157" w:type="dxa"/>
            <w:tcBorders>
              <w:left w:val="nil"/>
              <w:right w:val="nil"/>
            </w:tcBorders>
            <w:shd w:val="clear" w:color="auto" w:fill="auto"/>
            <w:vAlign w:val="center"/>
          </w:tcPr>
          <w:p w14:paraId="642D43F6" w14:textId="77777777" w:rsidR="00364A78" w:rsidRPr="008B7777" w:rsidRDefault="00AD2CD7">
            <w:pPr>
              <w:spacing w:line="240" w:lineRule="auto"/>
              <w:ind w:firstLine="0"/>
              <w:jc w:val="left"/>
              <w:rPr>
                <w:color w:val="000000"/>
                <w:sz w:val="22"/>
                <w:szCs w:val="22"/>
              </w:rPr>
            </w:pPr>
            <w:r w:rsidRPr="008B7777">
              <w:rPr>
                <w:color w:val="000000"/>
                <w:sz w:val="22"/>
                <w:szCs w:val="22"/>
              </w:rPr>
              <w:t>[0.048, 0.060]</w:t>
            </w:r>
          </w:p>
        </w:tc>
      </w:tr>
      <w:tr w:rsidR="00364A78" w:rsidRPr="008B7777" w14:paraId="1C59774D" w14:textId="77777777">
        <w:trPr>
          <w:trHeight w:val="300"/>
        </w:trPr>
        <w:tc>
          <w:tcPr>
            <w:tcW w:w="2454" w:type="dxa"/>
            <w:tcBorders>
              <w:left w:val="nil"/>
              <w:right w:val="nil"/>
            </w:tcBorders>
            <w:shd w:val="clear" w:color="auto" w:fill="auto"/>
          </w:tcPr>
          <w:p w14:paraId="6FE98F69" w14:textId="77777777" w:rsidR="00364A78" w:rsidRPr="008B7777" w:rsidRDefault="00AD2CD7">
            <w:pPr>
              <w:spacing w:line="240" w:lineRule="auto"/>
              <w:ind w:firstLine="0"/>
              <w:jc w:val="left"/>
              <w:rPr>
                <w:color w:val="000000"/>
                <w:sz w:val="22"/>
                <w:szCs w:val="22"/>
              </w:rPr>
            </w:pPr>
            <w:r w:rsidRPr="008B7777">
              <w:rPr>
                <w:color w:val="000000"/>
                <w:sz w:val="22"/>
                <w:szCs w:val="22"/>
              </w:rPr>
              <w:t>Log (status)</w:t>
            </w:r>
          </w:p>
        </w:tc>
        <w:tc>
          <w:tcPr>
            <w:tcW w:w="1204" w:type="dxa"/>
            <w:tcBorders>
              <w:left w:val="nil"/>
              <w:right w:val="nil"/>
            </w:tcBorders>
            <w:shd w:val="clear" w:color="auto" w:fill="auto"/>
            <w:vAlign w:val="center"/>
          </w:tcPr>
          <w:p w14:paraId="6E2F9C63" w14:textId="77777777" w:rsidR="00364A78" w:rsidRPr="008B7777" w:rsidRDefault="00AD2CD7">
            <w:pPr>
              <w:spacing w:line="240" w:lineRule="auto"/>
              <w:ind w:firstLine="0"/>
              <w:jc w:val="left"/>
              <w:rPr>
                <w:color w:val="000000"/>
                <w:sz w:val="22"/>
                <w:szCs w:val="22"/>
              </w:rPr>
            </w:pPr>
            <w:r w:rsidRPr="008B7777">
              <w:rPr>
                <w:color w:val="000000"/>
                <w:sz w:val="22"/>
                <w:szCs w:val="22"/>
              </w:rPr>
              <w:t>-0.345</w:t>
            </w:r>
          </w:p>
        </w:tc>
        <w:tc>
          <w:tcPr>
            <w:tcW w:w="2034" w:type="dxa"/>
            <w:tcBorders>
              <w:left w:val="nil"/>
              <w:right w:val="nil"/>
            </w:tcBorders>
            <w:shd w:val="clear" w:color="auto" w:fill="auto"/>
            <w:vAlign w:val="center"/>
          </w:tcPr>
          <w:p w14:paraId="338F7BE0" w14:textId="77777777" w:rsidR="00364A78" w:rsidRPr="008B7777" w:rsidRDefault="00AD2CD7">
            <w:pPr>
              <w:spacing w:line="240" w:lineRule="auto"/>
              <w:ind w:firstLine="0"/>
              <w:jc w:val="left"/>
              <w:rPr>
                <w:color w:val="000000"/>
                <w:sz w:val="22"/>
                <w:szCs w:val="22"/>
              </w:rPr>
            </w:pPr>
            <w:r w:rsidRPr="008B7777">
              <w:rPr>
                <w:color w:val="000000"/>
                <w:sz w:val="22"/>
                <w:szCs w:val="22"/>
              </w:rPr>
              <w:t>[-0.348, -0.342]</w:t>
            </w:r>
          </w:p>
        </w:tc>
        <w:tc>
          <w:tcPr>
            <w:tcW w:w="1177" w:type="dxa"/>
            <w:tcBorders>
              <w:left w:val="nil"/>
              <w:right w:val="nil"/>
            </w:tcBorders>
            <w:shd w:val="clear" w:color="auto" w:fill="auto"/>
            <w:vAlign w:val="center"/>
          </w:tcPr>
          <w:p w14:paraId="2290083C" w14:textId="77777777" w:rsidR="00364A78" w:rsidRPr="008B7777" w:rsidRDefault="00AD2CD7">
            <w:pPr>
              <w:spacing w:line="240" w:lineRule="auto"/>
              <w:ind w:firstLine="0"/>
              <w:jc w:val="left"/>
              <w:rPr>
                <w:color w:val="000000"/>
                <w:sz w:val="22"/>
                <w:szCs w:val="22"/>
              </w:rPr>
            </w:pPr>
            <w:r w:rsidRPr="008B7777">
              <w:rPr>
                <w:color w:val="000000"/>
                <w:sz w:val="22"/>
                <w:szCs w:val="22"/>
              </w:rPr>
              <w:t>-0.185</w:t>
            </w:r>
          </w:p>
        </w:tc>
        <w:tc>
          <w:tcPr>
            <w:tcW w:w="2157" w:type="dxa"/>
            <w:tcBorders>
              <w:left w:val="nil"/>
              <w:right w:val="nil"/>
            </w:tcBorders>
            <w:shd w:val="clear" w:color="auto" w:fill="auto"/>
            <w:vAlign w:val="center"/>
          </w:tcPr>
          <w:p w14:paraId="0A98A0B2" w14:textId="77777777" w:rsidR="00364A78" w:rsidRPr="008B7777" w:rsidRDefault="00AD2CD7">
            <w:pPr>
              <w:spacing w:line="240" w:lineRule="auto"/>
              <w:ind w:firstLine="0"/>
              <w:jc w:val="left"/>
              <w:rPr>
                <w:color w:val="000000"/>
                <w:sz w:val="22"/>
                <w:szCs w:val="22"/>
              </w:rPr>
            </w:pPr>
            <w:r w:rsidRPr="008B7777">
              <w:rPr>
                <w:color w:val="000000"/>
                <w:sz w:val="22"/>
                <w:szCs w:val="22"/>
              </w:rPr>
              <w:t>[-0.191, -0.179]</w:t>
            </w:r>
          </w:p>
        </w:tc>
      </w:tr>
      <w:tr w:rsidR="00364A78" w:rsidRPr="008B7777" w14:paraId="2FD13989" w14:textId="77777777">
        <w:trPr>
          <w:trHeight w:val="300"/>
        </w:trPr>
        <w:tc>
          <w:tcPr>
            <w:tcW w:w="2454" w:type="dxa"/>
            <w:tcBorders>
              <w:left w:val="nil"/>
              <w:right w:val="nil"/>
            </w:tcBorders>
            <w:shd w:val="clear" w:color="auto" w:fill="auto"/>
          </w:tcPr>
          <w:p w14:paraId="2F428603" w14:textId="77777777" w:rsidR="00364A78" w:rsidRPr="008B7777" w:rsidRDefault="00AD2CD7">
            <w:pPr>
              <w:spacing w:line="240" w:lineRule="auto"/>
              <w:ind w:firstLine="0"/>
              <w:jc w:val="left"/>
              <w:rPr>
                <w:color w:val="000000"/>
                <w:sz w:val="22"/>
                <w:szCs w:val="22"/>
              </w:rPr>
            </w:pPr>
            <w:r w:rsidRPr="008B7777">
              <w:rPr>
                <w:color w:val="000000"/>
                <w:sz w:val="22"/>
                <w:szCs w:val="22"/>
              </w:rPr>
              <w:t>Media</w:t>
            </w:r>
          </w:p>
        </w:tc>
        <w:tc>
          <w:tcPr>
            <w:tcW w:w="1204" w:type="dxa"/>
            <w:tcBorders>
              <w:left w:val="nil"/>
              <w:right w:val="nil"/>
            </w:tcBorders>
            <w:shd w:val="clear" w:color="auto" w:fill="auto"/>
            <w:vAlign w:val="center"/>
          </w:tcPr>
          <w:p w14:paraId="261BEE0B" w14:textId="77777777" w:rsidR="00364A78" w:rsidRPr="008B7777" w:rsidRDefault="00AD2CD7">
            <w:pPr>
              <w:spacing w:line="240" w:lineRule="auto"/>
              <w:ind w:firstLine="0"/>
              <w:jc w:val="left"/>
              <w:rPr>
                <w:color w:val="000000"/>
                <w:sz w:val="22"/>
                <w:szCs w:val="22"/>
              </w:rPr>
            </w:pPr>
            <w:r w:rsidRPr="008B7777">
              <w:rPr>
                <w:color w:val="000000"/>
                <w:sz w:val="22"/>
                <w:szCs w:val="22"/>
              </w:rPr>
              <w:t>0.039</w:t>
            </w:r>
          </w:p>
        </w:tc>
        <w:tc>
          <w:tcPr>
            <w:tcW w:w="2034" w:type="dxa"/>
            <w:tcBorders>
              <w:left w:val="nil"/>
              <w:right w:val="nil"/>
            </w:tcBorders>
            <w:shd w:val="clear" w:color="auto" w:fill="auto"/>
            <w:vAlign w:val="center"/>
          </w:tcPr>
          <w:p w14:paraId="1887E461" w14:textId="77777777" w:rsidR="00364A78" w:rsidRPr="008B7777" w:rsidRDefault="00AD2CD7">
            <w:pPr>
              <w:spacing w:line="240" w:lineRule="auto"/>
              <w:ind w:firstLine="0"/>
              <w:jc w:val="left"/>
              <w:rPr>
                <w:color w:val="000000"/>
                <w:sz w:val="22"/>
                <w:szCs w:val="22"/>
              </w:rPr>
            </w:pPr>
            <w:r w:rsidRPr="008B7777">
              <w:rPr>
                <w:color w:val="000000"/>
                <w:sz w:val="22"/>
                <w:szCs w:val="22"/>
              </w:rPr>
              <w:t>[0.002, 0.076]</w:t>
            </w:r>
          </w:p>
        </w:tc>
        <w:tc>
          <w:tcPr>
            <w:tcW w:w="1177" w:type="dxa"/>
            <w:tcBorders>
              <w:left w:val="nil"/>
              <w:right w:val="nil"/>
            </w:tcBorders>
            <w:shd w:val="clear" w:color="auto" w:fill="auto"/>
            <w:vAlign w:val="center"/>
          </w:tcPr>
          <w:p w14:paraId="3051228C" w14:textId="77777777" w:rsidR="00364A78" w:rsidRPr="008B7777" w:rsidRDefault="00AD2CD7">
            <w:pPr>
              <w:spacing w:line="240" w:lineRule="auto"/>
              <w:ind w:firstLine="0"/>
              <w:jc w:val="left"/>
              <w:rPr>
                <w:color w:val="000000"/>
                <w:sz w:val="22"/>
                <w:szCs w:val="22"/>
              </w:rPr>
            </w:pPr>
            <w:r w:rsidRPr="008B7777">
              <w:rPr>
                <w:color w:val="000000"/>
                <w:sz w:val="22"/>
                <w:szCs w:val="22"/>
              </w:rPr>
              <w:t>-0.104</w:t>
            </w:r>
          </w:p>
        </w:tc>
        <w:tc>
          <w:tcPr>
            <w:tcW w:w="2157" w:type="dxa"/>
            <w:tcBorders>
              <w:left w:val="nil"/>
              <w:right w:val="nil"/>
            </w:tcBorders>
            <w:shd w:val="clear" w:color="auto" w:fill="auto"/>
            <w:vAlign w:val="center"/>
          </w:tcPr>
          <w:p w14:paraId="33A72F60" w14:textId="77777777" w:rsidR="00364A78" w:rsidRPr="008B7777" w:rsidRDefault="00AD2CD7">
            <w:pPr>
              <w:spacing w:line="240" w:lineRule="auto"/>
              <w:ind w:firstLine="0"/>
              <w:jc w:val="left"/>
              <w:rPr>
                <w:color w:val="000000"/>
                <w:sz w:val="22"/>
                <w:szCs w:val="22"/>
              </w:rPr>
            </w:pPr>
            <w:r w:rsidRPr="008B7777">
              <w:rPr>
                <w:color w:val="000000"/>
                <w:sz w:val="22"/>
                <w:szCs w:val="22"/>
              </w:rPr>
              <w:t>[0.147, -0.062]</w:t>
            </w:r>
          </w:p>
        </w:tc>
      </w:tr>
      <w:tr w:rsidR="00364A78" w:rsidRPr="008B7777" w14:paraId="561D5365" w14:textId="77777777">
        <w:trPr>
          <w:trHeight w:val="300"/>
        </w:trPr>
        <w:tc>
          <w:tcPr>
            <w:tcW w:w="2454" w:type="dxa"/>
            <w:tcBorders>
              <w:left w:val="nil"/>
              <w:right w:val="nil"/>
            </w:tcBorders>
            <w:shd w:val="clear" w:color="auto" w:fill="auto"/>
          </w:tcPr>
          <w:p w14:paraId="08991770" w14:textId="77777777" w:rsidR="00364A78" w:rsidRPr="008B7777" w:rsidRDefault="00AD2CD7">
            <w:pPr>
              <w:spacing w:line="240" w:lineRule="auto"/>
              <w:ind w:firstLine="0"/>
              <w:jc w:val="left"/>
              <w:rPr>
                <w:color w:val="000000"/>
                <w:sz w:val="22"/>
                <w:szCs w:val="22"/>
              </w:rPr>
            </w:pPr>
            <w:r w:rsidRPr="008B7777">
              <w:rPr>
                <w:color w:val="000000"/>
                <w:sz w:val="22"/>
                <w:szCs w:val="22"/>
              </w:rPr>
              <w:t>NGO</w:t>
            </w:r>
          </w:p>
        </w:tc>
        <w:tc>
          <w:tcPr>
            <w:tcW w:w="1204" w:type="dxa"/>
            <w:tcBorders>
              <w:left w:val="nil"/>
              <w:right w:val="nil"/>
            </w:tcBorders>
            <w:shd w:val="clear" w:color="auto" w:fill="auto"/>
            <w:vAlign w:val="center"/>
          </w:tcPr>
          <w:p w14:paraId="7424CEEB" w14:textId="77777777" w:rsidR="00364A78" w:rsidRPr="008B7777" w:rsidRDefault="00AD2CD7">
            <w:pPr>
              <w:spacing w:line="240" w:lineRule="auto"/>
              <w:ind w:firstLine="0"/>
              <w:jc w:val="left"/>
              <w:rPr>
                <w:color w:val="000000"/>
                <w:sz w:val="22"/>
                <w:szCs w:val="22"/>
              </w:rPr>
            </w:pPr>
            <w:r w:rsidRPr="008B7777">
              <w:rPr>
                <w:color w:val="000000"/>
                <w:sz w:val="22"/>
                <w:szCs w:val="22"/>
              </w:rPr>
              <w:t>0.104</w:t>
            </w:r>
          </w:p>
        </w:tc>
        <w:tc>
          <w:tcPr>
            <w:tcW w:w="2034" w:type="dxa"/>
            <w:tcBorders>
              <w:left w:val="nil"/>
              <w:right w:val="nil"/>
            </w:tcBorders>
            <w:shd w:val="clear" w:color="auto" w:fill="auto"/>
            <w:vAlign w:val="center"/>
          </w:tcPr>
          <w:p w14:paraId="43230628" w14:textId="77777777" w:rsidR="00364A78" w:rsidRPr="008B7777" w:rsidRDefault="00AD2CD7">
            <w:pPr>
              <w:spacing w:line="240" w:lineRule="auto"/>
              <w:ind w:firstLine="0"/>
              <w:jc w:val="left"/>
              <w:rPr>
                <w:color w:val="000000"/>
                <w:sz w:val="22"/>
                <w:szCs w:val="22"/>
              </w:rPr>
            </w:pPr>
            <w:r w:rsidRPr="008B7777">
              <w:rPr>
                <w:color w:val="000000"/>
                <w:sz w:val="22"/>
                <w:szCs w:val="22"/>
              </w:rPr>
              <w:t>[-0.200, 0.428]</w:t>
            </w:r>
          </w:p>
        </w:tc>
        <w:tc>
          <w:tcPr>
            <w:tcW w:w="1177" w:type="dxa"/>
            <w:tcBorders>
              <w:left w:val="nil"/>
              <w:right w:val="nil"/>
            </w:tcBorders>
            <w:shd w:val="clear" w:color="auto" w:fill="auto"/>
            <w:vAlign w:val="center"/>
          </w:tcPr>
          <w:p w14:paraId="31AFFEE1" w14:textId="77777777" w:rsidR="00364A78" w:rsidRPr="008B7777" w:rsidRDefault="00AD2CD7">
            <w:pPr>
              <w:spacing w:line="240" w:lineRule="auto"/>
              <w:ind w:firstLine="0"/>
              <w:jc w:val="left"/>
              <w:rPr>
                <w:color w:val="000000"/>
                <w:sz w:val="22"/>
                <w:szCs w:val="22"/>
              </w:rPr>
            </w:pPr>
            <w:r w:rsidRPr="008B7777">
              <w:rPr>
                <w:color w:val="000000"/>
                <w:sz w:val="22"/>
                <w:szCs w:val="22"/>
              </w:rPr>
              <w:t>0.843</w:t>
            </w:r>
          </w:p>
        </w:tc>
        <w:tc>
          <w:tcPr>
            <w:tcW w:w="2157" w:type="dxa"/>
            <w:tcBorders>
              <w:left w:val="nil"/>
              <w:right w:val="nil"/>
            </w:tcBorders>
            <w:shd w:val="clear" w:color="auto" w:fill="auto"/>
            <w:vAlign w:val="center"/>
          </w:tcPr>
          <w:p w14:paraId="47D1C91E" w14:textId="77777777" w:rsidR="00364A78" w:rsidRPr="008B7777" w:rsidRDefault="00AD2CD7">
            <w:pPr>
              <w:spacing w:line="240" w:lineRule="auto"/>
              <w:ind w:firstLine="0"/>
              <w:jc w:val="left"/>
              <w:rPr>
                <w:color w:val="000000"/>
                <w:sz w:val="22"/>
                <w:szCs w:val="22"/>
              </w:rPr>
            </w:pPr>
            <w:r w:rsidRPr="008B7777">
              <w:rPr>
                <w:color w:val="000000"/>
                <w:sz w:val="22"/>
                <w:szCs w:val="22"/>
              </w:rPr>
              <w:t>[0.563, 1.125]</w:t>
            </w:r>
          </w:p>
        </w:tc>
      </w:tr>
      <w:tr w:rsidR="00364A78" w:rsidRPr="008B7777" w14:paraId="66DC2A63" w14:textId="77777777">
        <w:trPr>
          <w:trHeight w:val="300"/>
        </w:trPr>
        <w:tc>
          <w:tcPr>
            <w:tcW w:w="2454" w:type="dxa"/>
            <w:tcBorders>
              <w:left w:val="nil"/>
              <w:right w:val="nil"/>
            </w:tcBorders>
            <w:shd w:val="clear" w:color="auto" w:fill="auto"/>
          </w:tcPr>
          <w:p w14:paraId="3E153F2E" w14:textId="77777777" w:rsidR="00364A78" w:rsidRPr="008B7777" w:rsidRDefault="00AD2CD7">
            <w:pPr>
              <w:spacing w:line="240" w:lineRule="auto"/>
              <w:ind w:firstLine="0"/>
              <w:jc w:val="left"/>
              <w:rPr>
                <w:color w:val="000000"/>
                <w:sz w:val="22"/>
                <w:szCs w:val="22"/>
              </w:rPr>
            </w:pPr>
            <w:r w:rsidRPr="008B7777">
              <w:rPr>
                <w:color w:val="000000"/>
                <w:sz w:val="22"/>
                <w:szCs w:val="22"/>
              </w:rPr>
              <w:t>Western politician</w:t>
            </w:r>
          </w:p>
        </w:tc>
        <w:tc>
          <w:tcPr>
            <w:tcW w:w="1204" w:type="dxa"/>
            <w:tcBorders>
              <w:left w:val="nil"/>
              <w:right w:val="nil"/>
            </w:tcBorders>
            <w:shd w:val="clear" w:color="auto" w:fill="auto"/>
            <w:vAlign w:val="center"/>
          </w:tcPr>
          <w:p w14:paraId="50259A5B" w14:textId="77777777" w:rsidR="00364A78" w:rsidRPr="008B7777" w:rsidRDefault="00AD2CD7">
            <w:pPr>
              <w:spacing w:line="240" w:lineRule="auto"/>
              <w:ind w:firstLine="0"/>
              <w:jc w:val="left"/>
              <w:rPr>
                <w:color w:val="000000"/>
                <w:sz w:val="22"/>
                <w:szCs w:val="22"/>
              </w:rPr>
            </w:pPr>
            <w:r w:rsidRPr="008B7777">
              <w:rPr>
                <w:color w:val="000000"/>
                <w:sz w:val="22"/>
                <w:szCs w:val="22"/>
              </w:rPr>
              <w:t>1.213</w:t>
            </w:r>
          </w:p>
        </w:tc>
        <w:tc>
          <w:tcPr>
            <w:tcW w:w="2034" w:type="dxa"/>
            <w:tcBorders>
              <w:left w:val="nil"/>
              <w:right w:val="nil"/>
            </w:tcBorders>
            <w:shd w:val="clear" w:color="auto" w:fill="auto"/>
            <w:vAlign w:val="center"/>
          </w:tcPr>
          <w:p w14:paraId="4D9F7C4F" w14:textId="77777777" w:rsidR="00364A78" w:rsidRPr="008B7777" w:rsidRDefault="00AD2CD7">
            <w:pPr>
              <w:spacing w:line="240" w:lineRule="auto"/>
              <w:ind w:firstLine="0"/>
              <w:jc w:val="left"/>
              <w:rPr>
                <w:color w:val="000000"/>
                <w:sz w:val="22"/>
                <w:szCs w:val="22"/>
              </w:rPr>
            </w:pPr>
            <w:r w:rsidRPr="008B7777">
              <w:rPr>
                <w:color w:val="000000"/>
                <w:sz w:val="22"/>
                <w:szCs w:val="22"/>
              </w:rPr>
              <w:t>[0.732, 1.754]</w:t>
            </w:r>
          </w:p>
        </w:tc>
        <w:tc>
          <w:tcPr>
            <w:tcW w:w="1177" w:type="dxa"/>
            <w:tcBorders>
              <w:left w:val="nil"/>
              <w:right w:val="nil"/>
            </w:tcBorders>
            <w:shd w:val="clear" w:color="auto" w:fill="auto"/>
            <w:vAlign w:val="center"/>
          </w:tcPr>
          <w:p w14:paraId="7A70C813" w14:textId="77777777" w:rsidR="00364A78" w:rsidRPr="008B7777" w:rsidRDefault="00AD2CD7">
            <w:pPr>
              <w:spacing w:line="240" w:lineRule="auto"/>
              <w:ind w:firstLine="0"/>
              <w:jc w:val="left"/>
              <w:rPr>
                <w:color w:val="000000"/>
                <w:sz w:val="22"/>
                <w:szCs w:val="22"/>
              </w:rPr>
            </w:pPr>
            <w:r w:rsidRPr="008B7777">
              <w:rPr>
                <w:color w:val="000000"/>
                <w:sz w:val="22"/>
                <w:szCs w:val="22"/>
              </w:rPr>
              <w:t>1.115</w:t>
            </w:r>
          </w:p>
        </w:tc>
        <w:tc>
          <w:tcPr>
            <w:tcW w:w="2157" w:type="dxa"/>
            <w:tcBorders>
              <w:left w:val="nil"/>
              <w:right w:val="nil"/>
            </w:tcBorders>
            <w:shd w:val="clear" w:color="auto" w:fill="auto"/>
            <w:vAlign w:val="center"/>
          </w:tcPr>
          <w:p w14:paraId="53B877E3" w14:textId="77777777" w:rsidR="00364A78" w:rsidRPr="008B7777" w:rsidRDefault="00AD2CD7">
            <w:pPr>
              <w:spacing w:line="240" w:lineRule="auto"/>
              <w:ind w:firstLine="0"/>
              <w:jc w:val="left"/>
              <w:rPr>
                <w:color w:val="000000"/>
                <w:sz w:val="22"/>
                <w:szCs w:val="22"/>
              </w:rPr>
            </w:pPr>
            <w:r w:rsidRPr="008B7777">
              <w:rPr>
                <w:color w:val="000000"/>
                <w:sz w:val="22"/>
                <w:szCs w:val="22"/>
              </w:rPr>
              <w:t>[0.727, 1.496]</w:t>
            </w:r>
          </w:p>
        </w:tc>
      </w:tr>
      <w:tr w:rsidR="00364A78" w:rsidRPr="008B7777" w14:paraId="77E20413" w14:textId="77777777">
        <w:trPr>
          <w:trHeight w:val="300"/>
        </w:trPr>
        <w:tc>
          <w:tcPr>
            <w:tcW w:w="2454" w:type="dxa"/>
            <w:tcBorders>
              <w:left w:val="nil"/>
              <w:right w:val="nil"/>
            </w:tcBorders>
            <w:shd w:val="clear" w:color="auto" w:fill="auto"/>
          </w:tcPr>
          <w:p w14:paraId="2752F986" w14:textId="77777777" w:rsidR="00364A78" w:rsidRPr="008B7777" w:rsidRDefault="00AD2CD7">
            <w:pPr>
              <w:spacing w:line="240" w:lineRule="auto"/>
              <w:ind w:firstLine="0"/>
              <w:jc w:val="left"/>
              <w:rPr>
                <w:color w:val="000000"/>
                <w:sz w:val="22"/>
                <w:szCs w:val="22"/>
              </w:rPr>
            </w:pPr>
            <w:r w:rsidRPr="008B7777">
              <w:rPr>
                <w:color w:val="000000"/>
                <w:sz w:val="22"/>
                <w:szCs w:val="22"/>
              </w:rPr>
              <w:t>Knockout stage</w:t>
            </w:r>
          </w:p>
        </w:tc>
        <w:tc>
          <w:tcPr>
            <w:tcW w:w="1204" w:type="dxa"/>
            <w:tcBorders>
              <w:left w:val="nil"/>
              <w:right w:val="nil"/>
            </w:tcBorders>
            <w:shd w:val="clear" w:color="auto" w:fill="auto"/>
            <w:vAlign w:val="center"/>
          </w:tcPr>
          <w:p w14:paraId="353B5030" w14:textId="77777777" w:rsidR="00364A78" w:rsidRPr="008B7777" w:rsidRDefault="00AD2CD7">
            <w:pPr>
              <w:spacing w:line="240" w:lineRule="auto"/>
              <w:ind w:firstLine="0"/>
              <w:jc w:val="left"/>
              <w:rPr>
                <w:color w:val="000000"/>
                <w:sz w:val="22"/>
                <w:szCs w:val="22"/>
              </w:rPr>
            </w:pPr>
            <w:r w:rsidRPr="008B7777">
              <w:rPr>
                <w:color w:val="000000"/>
                <w:sz w:val="22"/>
                <w:szCs w:val="22"/>
              </w:rPr>
              <w:t>-0.223</w:t>
            </w:r>
          </w:p>
        </w:tc>
        <w:tc>
          <w:tcPr>
            <w:tcW w:w="2034" w:type="dxa"/>
            <w:tcBorders>
              <w:left w:val="nil"/>
              <w:right w:val="nil"/>
            </w:tcBorders>
            <w:shd w:val="clear" w:color="auto" w:fill="auto"/>
            <w:vAlign w:val="center"/>
          </w:tcPr>
          <w:p w14:paraId="3F80185B" w14:textId="77777777" w:rsidR="00364A78" w:rsidRPr="008B7777" w:rsidRDefault="00AD2CD7">
            <w:pPr>
              <w:spacing w:line="240" w:lineRule="auto"/>
              <w:ind w:firstLine="0"/>
              <w:jc w:val="left"/>
              <w:rPr>
                <w:color w:val="000000"/>
                <w:sz w:val="22"/>
                <w:szCs w:val="22"/>
              </w:rPr>
            </w:pPr>
            <w:r w:rsidRPr="008B7777">
              <w:rPr>
                <w:color w:val="000000"/>
                <w:sz w:val="22"/>
                <w:szCs w:val="22"/>
              </w:rPr>
              <w:t>[-0.235, -0.210]</w:t>
            </w:r>
          </w:p>
        </w:tc>
        <w:tc>
          <w:tcPr>
            <w:tcW w:w="1177" w:type="dxa"/>
            <w:tcBorders>
              <w:left w:val="nil"/>
              <w:right w:val="nil"/>
            </w:tcBorders>
            <w:shd w:val="clear" w:color="auto" w:fill="auto"/>
            <w:vAlign w:val="center"/>
          </w:tcPr>
          <w:p w14:paraId="30332983" w14:textId="77777777" w:rsidR="00364A78" w:rsidRPr="008B7777" w:rsidRDefault="00AD2CD7">
            <w:pPr>
              <w:spacing w:line="240" w:lineRule="auto"/>
              <w:ind w:firstLine="0"/>
              <w:jc w:val="left"/>
              <w:rPr>
                <w:color w:val="000000"/>
                <w:sz w:val="22"/>
                <w:szCs w:val="22"/>
              </w:rPr>
            </w:pPr>
            <w:r w:rsidRPr="008B7777">
              <w:rPr>
                <w:color w:val="000000"/>
                <w:sz w:val="22"/>
                <w:szCs w:val="22"/>
              </w:rPr>
              <w:t>-0.010</w:t>
            </w:r>
          </w:p>
        </w:tc>
        <w:tc>
          <w:tcPr>
            <w:tcW w:w="2157" w:type="dxa"/>
            <w:tcBorders>
              <w:left w:val="nil"/>
              <w:right w:val="nil"/>
            </w:tcBorders>
            <w:shd w:val="clear" w:color="auto" w:fill="auto"/>
            <w:vAlign w:val="center"/>
          </w:tcPr>
          <w:p w14:paraId="35CC40E3" w14:textId="77777777" w:rsidR="00364A78" w:rsidRPr="008B7777" w:rsidRDefault="00AD2CD7">
            <w:pPr>
              <w:spacing w:line="240" w:lineRule="auto"/>
              <w:ind w:firstLine="0"/>
              <w:jc w:val="left"/>
              <w:rPr>
                <w:color w:val="000000"/>
                <w:sz w:val="22"/>
                <w:szCs w:val="22"/>
              </w:rPr>
            </w:pPr>
            <w:r w:rsidRPr="008B7777">
              <w:rPr>
                <w:color w:val="000000"/>
                <w:sz w:val="22"/>
                <w:szCs w:val="22"/>
              </w:rPr>
              <w:t>[-0.033, 0.012]</w:t>
            </w:r>
          </w:p>
        </w:tc>
      </w:tr>
      <w:tr w:rsidR="00364A78" w:rsidRPr="008B7777" w14:paraId="39B187AD" w14:textId="77777777">
        <w:trPr>
          <w:trHeight w:val="300"/>
        </w:trPr>
        <w:tc>
          <w:tcPr>
            <w:tcW w:w="2454" w:type="dxa"/>
            <w:tcBorders>
              <w:left w:val="nil"/>
              <w:right w:val="nil"/>
            </w:tcBorders>
            <w:shd w:val="clear" w:color="auto" w:fill="auto"/>
          </w:tcPr>
          <w:p w14:paraId="34C35546" w14:textId="77777777" w:rsidR="00364A78" w:rsidRPr="008B7777" w:rsidRDefault="00AD2CD7">
            <w:pPr>
              <w:spacing w:line="240" w:lineRule="auto"/>
              <w:ind w:firstLine="0"/>
              <w:jc w:val="left"/>
              <w:rPr>
                <w:color w:val="000000"/>
                <w:sz w:val="22"/>
                <w:szCs w:val="22"/>
              </w:rPr>
            </w:pPr>
            <w:r w:rsidRPr="008B7777">
              <w:rPr>
                <w:color w:val="000000"/>
                <w:sz w:val="22"/>
                <w:szCs w:val="22"/>
              </w:rPr>
              <w:t>Post-World Cup</w:t>
            </w:r>
          </w:p>
        </w:tc>
        <w:tc>
          <w:tcPr>
            <w:tcW w:w="1204" w:type="dxa"/>
            <w:tcBorders>
              <w:left w:val="nil"/>
              <w:right w:val="nil"/>
            </w:tcBorders>
            <w:shd w:val="clear" w:color="auto" w:fill="auto"/>
            <w:vAlign w:val="center"/>
          </w:tcPr>
          <w:p w14:paraId="44AB2862" w14:textId="77777777" w:rsidR="00364A78" w:rsidRPr="008B7777" w:rsidRDefault="00AD2CD7">
            <w:pPr>
              <w:spacing w:line="240" w:lineRule="auto"/>
              <w:ind w:firstLine="0"/>
              <w:jc w:val="left"/>
              <w:rPr>
                <w:color w:val="000000"/>
                <w:sz w:val="22"/>
                <w:szCs w:val="22"/>
              </w:rPr>
            </w:pPr>
            <w:r w:rsidRPr="008B7777">
              <w:rPr>
                <w:color w:val="000000"/>
                <w:sz w:val="22"/>
                <w:szCs w:val="22"/>
              </w:rPr>
              <w:t>-0.192</w:t>
            </w:r>
          </w:p>
        </w:tc>
        <w:tc>
          <w:tcPr>
            <w:tcW w:w="2034" w:type="dxa"/>
            <w:tcBorders>
              <w:left w:val="nil"/>
              <w:right w:val="nil"/>
            </w:tcBorders>
            <w:shd w:val="clear" w:color="auto" w:fill="auto"/>
            <w:vAlign w:val="center"/>
          </w:tcPr>
          <w:p w14:paraId="75391C27" w14:textId="77777777" w:rsidR="00364A78" w:rsidRPr="008B7777" w:rsidRDefault="00AD2CD7">
            <w:pPr>
              <w:spacing w:line="240" w:lineRule="auto"/>
              <w:ind w:firstLine="0"/>
              <w:jc w:val="left"/>
              <w:rPr>
                <w:color w:val="000000"/>
                <w:sz w:val="22"/>
                <w:szCs w:val="22"/>
              </w:rPr>
            </w:pPr>
            <w:r w:rsidRPr="008B7777">
              <w:rPr>
                <w:color w:val="000000"/>
                <w:sz w:val="22"/>
                <w:szCs w:val="22"/>
              </w:rPr>
              <w:t>[-0.216, -0.169]</w:t>
            </w:r>
          </w:p>
        </w:tc>
        <w:tc>
          <w:tcPr>
            <w:tcW w:w="1177" w:type="dxa"/>
            <w:tcBorders>
              <w:left w:val="nil"/>
              <w:right w:val="nil"/>
            </w:tcBorders>
            <w:shd w:val="clear" w:color="auto" w:fill="auto"/>
            <w:vAlign w:val="center"/>
          </w:tcPr>
          <w:p w14:paraId="2AF9FB3B" w14:textId="77777777" w:rsidR="00364A78" w:rsidRPr="008B7777" w:rsidRDefault="00AD2CD7">
            <w:pPr>
              <w:spacing w:line="240" w:lineRule="auto"/>
              <w:ind w:firstLine="0"/>
              <w:jc w:val="left"/>
              <w:rPr>
                <w:color w:val="000000"/>
                <w:sz w:val="22"/>
                <w:szCs w:val="22"/>
              </w:rPr>
            </w:pPr>
            <w:r w:rsidRPr="008B7777">
              <w:rPr>
                <w:color w:val="000000"/>
                <w:sz w:val="22"/>
                <w:szCs w:val="22"/>
              </w:rPr>
              <w:t>0.480</w:t>
            </w:r>
          </w:p>
        </w:tc>
        <w:tc>
          <w:tcPr>
            <w:tcW w:w="2157" w:type="dxa"/>
            <w:tcBorders>
              <w:left w:val="nil"/>
              <w:right w:val="nil"/>
            </w:tcBorders>
            <w:shd w:val="clear" w:color="auto" w:fill="auto"/>
            <w:vAlign w:val="center"/>
          </w:tcPr>
          <w:p w14:paraId="5327D209" w14:textId="77777777" w:rsidR="00364A78" w:rsidRPr="008B7777" w:rsidRDefault="00AD2CD7">
            <w:pPr>
              <w:spacing w:line="240" w:lineRule="auto"/>
              <w:ind w:firstLine="0"/>
              <w:jc w:val="left"/>
              <w:rPr>
                <w:color w:val="000000"/>
                <w:sz w:val="22"/>
                <w:szCs w:val="22"/>
              </w:rPr>
            </w:pPr>
            <w:r w:rsidRPr="008B7777">
              <w:rPr>
                <w:color w:val="000000"/>
                <w:sz w:val="22"/>
                <w:szCs w:val="22"/>
              </w:rPr>
              <w:t>[0.442, 0.521]</w:t>
            </w:r>
          </w:p>
        </w:tc>
      </w:tr>
      <w:tr w:rsidR="00364A78" w:rsidRPr="008B7777" w14:paraId="1DC8D5C3" w14:textId="77777777">
        <w:trPr>
          <w:trHeight w:val="300"/>
        </w:trPr>
        <w:tc>
          <w:tcPr>
            <w:tcW w:w="2454" w:type="dxa"/>
            <w:tcBorders>
              <w:left w:val="nil"/>
              <w:bottom w:val="single" w:sz="4" w:space="0" w:color="000000"/>
              <w:right w:val="nil"/>
            </w:tcBorders>
            <w:shd w:val="clear" w:color="auto" w:fill="auto"/>
          </w:tcPr>
          <w:p w14:paraId="6AAEBA9B" w14:textId="77777777" w:rsidR="00364A78" w:rsidRPr="008B7777" w:rsidRDefault="00AD2CD7">
            <w:pPr>
              <w:spacing w:line="240" w:lineRule="auto"/>
              <w:ind w:firstLine="0"/>
              <w:jc w:val="left"/>
              <w:rPr>
                <w:color w:val="000000"/>
                <w:sz w:val="22"/>
                <w:szCs w:val="22"/>
              </w:rPr>
            </w:pPr>
            <w:r w:rsidRPr="008B7777">
              <w:rPr>
                <w:color w:val="000000"/>
                <w:sz w:val="22"/>
                <w:szCs w:val="22"/>
              </w:rPr>
              <w:t>During game</w:t>
            </w:r>
          </w:p>
        </w:tc>
        <w:tc>
          <w:tcPr>
            <w:tcW w:w="1204" w:type="dxa"/>
            <w:tcBorders>
              <w:left w:val="nil"/>
              <w:bottom w:val="single" w:sz="4" w:space="0" w:color="000000"/>
              <w:right w:val="nil"/>
            </w:tcBorders>
            <w:shd w:val="clear" w:color="auto" w:fill="auto"/>
            <w:vAlign w:val="center"/>
          </w:tcPr>
          <w:p w14:paraId="4C39C671" w14:textId="77777777" w:rsidR="00364A78" w:rsidRPr="008B7777" w:rsidRDefault="00AD2CD7">
            <w:pPr>
              <w:spacing w:line="240" w:lineRule="auto"/>
              <w:ind w:firstLine="0"/>
              <w:jc w:val="left"/>
              <w:rPr>
                <w:color w:val="000000"/>
                <w:sz w:val="22"/>
                <w:szCs w:val="22"/>
              </w:rPr>
            </w:pPr>
            <w:r w:rsidRPr="008B7777">
              <w:rPr>
                <w:color w:val="000000"/>
                <w:sz w:val="22"/>
                <w:szCs w:val="22"/>
              </w:rPr>
              <w:t>0.127</w:t>
            </w:r>
          </w:p>
        </w:tc>
        <w:tc>
          <w:tcPr>
            <w:tcW w:w="2034" w:type="dxa"/>
            <w:tcBorders>
              <w:left w:val="nil"/>
              <w:bottom w:val="single" w:sz="4" w:space="0" w:color="000000"/>
              <w:right w:val="nil"/>
            </w:tcBorders>
            <w:shd w:val="clear" w:color="auto" w:fill="auto"/>
            <w:vAlign w:val="center"/>
          </w:tcPr>
          <w:p w14:paraId="5F7EB9BC" w14:textId="77777777" w:rsidR="00364A78" w:rsidRPr="008B7777" w:rsidRDefault="00AD2CD7">
            <w:pPr>
              <w:spacing w:line="240" w:lineRule="auto"/>
              <w:ind w:firstLine="0"/>
              <w:jc w:val="left"/>
              <w:rPr>
                <w:color w:val="000000"/>
                <w:sz w:val="22"/>
                <w:szCs w:val="22"/>
              </w:rPr>
            </w:pPr>
            <w:r w:rsidRPr="008B7777">
              <w:rPr>
                <w:color w:val="000000"/>
                <w:sz w:val="22"/>
                <w:szCs w:val="22"/>
              </w:rPr>
              <w:t>[0.113, 0.140]</w:t>
            </w:r>
          </w:p>
        </w:tc>
        <w:tc>
          <w:tcPr>
            <w:tcW w:w="1177" w:type="dxa"/>
            <w:tcBorders>
              <w:left w:val="nil"/>
              <w:bottom w:val="single" w:sz="4" w:space="0" w:color="000000"/>
              <w:right w:val="nil"/>
            </w:tcBorders>
            <w:shd w:val="clear" w:color="auto" w:fill="auto"/>
            <w:vAlign w:val="center"/>
          </w:tcPr>
          <w:p w14:paraId="1BA85597" w14:textId="77777777" w:rsidR="00364A78" w:rsidRPr="008B7777" w:rsidRDefault="00AD2CD7">
            <w:pPr>
              <w:spacing w:line="240" w:lineRule="auto"/>
              <w:ind w:firstLine="0"/>
              <w:jc w:val="left"/>
              <w:rPr>
                <w:color w:val="000000"/>
                <w:sz w:val="22"/>
                <w:szCs w:val="22"/>
              </w:rPr>
            </w:pPr>
            <w:r w:rsidRPr="008B7777">
              <w:rPr>
                <w:color w:val="000000"/>
                <w:sz w:val="22"/>
                <w:szCs w:val="22"/>
              </w:rPr>
              <w:t>-0.947</w:t>
            </w:r>
          </w:p>
        </w:tc>
        <w:tc>
          <w:tcPr>
            <w:tcW w:w="2157" w:type="dxa"/>
            <w:tcBorders>
              <w:left w:val="nil"/>
              <w:bottom w:val="single" w:sz="4" w:space="0" w:color="000000"/>
              <w:right w:val="nil"/>
            </w:tcBorders>
            <w:shd w:val="clear" w:color="auto" w:fill="auto"/>
            <w:vAlign w:val="center"/>
          </w:tcPr>
          <w:p w14:paraId="23E831BD" w14:textId="77777777" w:rsidR="00364A78" w:rsidRPr="008B7777" w:rsidRDefault="00AD2CD7">
            <w:pPr>
              <w:spacing w:line="240" w:lineRule="auto"/>
              <w:ind w:firstLine="0"/>
              <w:jc w:val="left"/>
              <w:rPr>
                <w:color w:val="000000"/>
                <w:sz w:val="22"/>
                <w:szCs w:val="22"/>
              </w:rPr>
            </w:pPr>
            <w:r w:rsidRPr="008B7777">
              <w:rPr>
                <w:color w:val="000000"/>
                <w:sz w:val="22"/>
                <w:szCs w:val="22"/>
              </w:rPr>
              <w:t>[-0.970, -0.924]</w:t>
            </w:r>
          </w:p>
        </w:tc>
      </w:tr>
      <w:tr w:rsidR="00364A78" w:rsidRPr="008B7777" w14:paraId="6419352F" w14:textId="77777777">
        <w:trPr>
          <w:trHeight w:val="290"/>
        </w:trPr>
        <w:tc>
          <w:tcPr>
            <w:tcW w:w="2454" w:type="dxa"/>
            <w:tcBorders>
              <w:top w:val="single" w:sz="4" w:space="0" w:color="000000"/>
              <w:left w:val="nil"/>
              <w:bottom w:val="single" w:sz="4" w:space="0" w:color="000000"/>
              <w:right w:val="nil"/>
            </w:tcBorders>
            <w:shd w:val="clear" w:color="auto" w:fill="auto"/>
          </w:tcPr>
          <w:p w14:paraId="3CBD52DC" w14:textId="77777777" w:rsidR="00364A78" w:rsidRPr="008B7777" w:rsidRDefault="00AD2CD7">
            <w:pPr>
              <w:spacing w:line="240" w:lineRule="auto"/>
              <w:ind w:firstLine="0"/>
              <w:jc w:val="left"/>
              <w:rPr>
                <w:color w:val="000000"/>
                <w:sz w:val="22"/>
                <w:szCs w:val="22"/>
              </w:rPr>
            </w:pPr>
            <w:r w:rsidRPr="008B7777">
              <w:rPr>
                <w:color w:val="000000"/>
                <w:sz w:val="22"/>
                <w:szCs w:val="22"/>
              </w:rPr>
              <w:t>Observations</w:t>
            </w:r>
          </w:p>
        </w:tc>
        <w:tc>
          <w:tcPr>
            <w:tcW w:w="3238" w:type="dxa"/>
            <w:gridSpan w:val="2"/>
            <w:tcBorders>
              <w:top w:val="single" w:sz="4" w:space="0" w:color="000000"/>
              <w:left w:val="nil"/>
              <w:bottom w:val="single" w:sz="4" w:space="0" w:color="000000"/>
              <w:right w:val="nil"/>
            </w:tcBorders>
            <w:shd w:val="clear" w:color="auto" w:fill="auto"/>
            <w:vAlign w:val="center"/>
          </w:tcPr>
          <w:p w14:paraId="4620A487" w14:textId="77777777" w:rsidR="00364A78" w:rsidRPr="008B7777" w:rsidRDefault="00AD2CD7">
            <w:pPr>
              <w:spacing w:line="240" w:lineRule="auto"/>
              <w:ind w:firstLine="0"/>
              <w:jc w:val="left"/>
              <w:rPr>
                <w:color w:val="000000"/>
                <w:sz w:val="22"/>
                <w:szCs w:val="22"/>
              </w:rPr>
            </w:pPr>
            <w:r w:rsidRPr="008B7777">
              <w:rPr>
                <w:color w:val="000000"/>
                <w:sz w:val="22"/>
                <w:szCs w:val="22"/>
              </w:rPr>
              <w:t>2,974,570</w:t>
            </w:r>
          </w:p>
        </w:tc>
        <w:tc>
          <w:tcPr>
            <w:tcW w:w="3334" w:type="dxa"/>
            <w:gridSpan w:val="2"/>
            <w:tcBorders>
              <w:top w:val="single" w:sz="4" w:space="0" w:color="000000"/>
              <w:left w:val="nil"/>
              <w:bottom w:val="single" w:sz="4" w:space="0" w:color="000000"/>
              <w:right w:val="nil"/>
            </w:tcBorders>
            <w:shd w:val="clear" w:color="auto" w:fill="auto"/>
            <w:vAlign w:val="center"/>
          </w:tcPr>
          <w:p w14:paraId="6D54AA61" w14:textId="77777777" w:rsidR="00364A78" w:rsidRPr="008B7777" w:rsidRDefault="00AD2CD7">
            <w:pPr>
              <w:spacing w:line="240" w:lineRule="auto"/>
              <w:ind w:firstLine="0"/>
              <w:jc w:val="left"/>
              <w:rPr>
                <w:color w:val="000000"/>
                <w:sz w:val="22"/>
                <w:szCs w:val="22"/>
              </w:rPr>
            </w:pPr>
            <w:r w:rsidRPr="008B7777">
              <w:rPr>
                <w:color w:val="000000"/>
                <w:sz w:val="22"/>
                <w:szCs w:val="22"/>
              </w:rPr>
              <w:t>323,554</w:t>
            </w:r>
          </w:p>
        </w:tc>
      </w:tr>
    </w:tbl>
    <w:p w14:paraId="361A4648" w14:textId="77777777" w:rsidR="00364A78" w:rsidRPr="008B7777" w:rsidRDefault="00AD2CD7">
      <w:pPr>
        <w:ind w:firstLine="0"/>
      </w:pPr>
      <w:r w:rsidRPr="008B7777">
        <w:t>The Size Model panel shows the estimates of the negative binomial regression analyzing the number of retweets. The Survival Model panel shows the estimates of the log-normal AFT regression analyzing the duration between the original tweet and the last retw</w:t>
      </w:r>
      <w:r w:rsidRPr="008B7777">
        <w:t>eet.</w:t>
      </w:r>
    </w:p>
    <w:p w14:paraId="29071BD0" w14:textId="77777777" w:rsidR="00364A78" w:rsidRPr="008B7777" w:rsidRDefault="00AD2CD7">
      <w:r w:rsidRPr="008B7777">
        <w:br w:type="page"/>
      </w:r>
    </w:p>
    <w:p w14:paraId="10C2C45F" w14:textId="77777777" w:rsidR="00364A78" w:rsidRPr="008B7777" w:rsidRDefault="00AD2CD7">
      <w:pPr>
        <w:pStyle w:val="Heading2"/>
      </w:pPr>
      <w:bookmarkStart w:id="24" w:name="_heading=h.95qtlzuibuca" w:colFirst="0" w:colLast="0"/>
      <w:bookmarkEnd w:id="24"/>
      <w:r w:rsidRPr="008B7777">
        <w:lastRenderedPageBreak/>
        <w:t>Assumption checks</w:t>
      </w:r>
    </w:p>
    <w:p w14:paraId="1AF420C5" w14:textId="77777777" w:rsidR="00364A78" w:rsidRPr="008B7777" w:rsidRDefault="00AD2CD7">
      <w:pPr>
        <w:pStyle w:val="Heading3"/>
      </w:pPr>
      <w:bookmarkStart w:id="25" w:name="_heading=h.qhui2k1uw434" w:colFirst="0" w:colLast="0"/>
      <w:bookmarkEnd w:id="25"/>
      <w:r w:rsidRPr="008B7777">
        <w:t>Table S7. Stationarity tests for time series *</w:t>
      </w:r>
    </w:p>
    <w:tbl>
      <w:tblPr>
        <w:tblStyle w:val="af4"/>
        <w:tblW w:w="6542" w:type="dxa"/>
        <w:tblLayout w:type="fixed"/>
        <w:tblLook w:val="0400" w:firstRow="0" w:lastRow="0" w:firstColumn="0" w:lastColumn="0" w:noHBand="0" w:noVBand="1"/>
      </w:tblPr>
      <w:tblGrid>
        <w:gridCol w:w="3742"/>
        <w:gridCol w:w="1400"/>
        <w:gridCol w:w="1400"/>
      </w:tblGrid>
      <w:tr w:rsidR="00364A78" w:rsidRPr="008B7777" w14:paraId="753C4E62" w14:textId="77777777">
        <w:trPr>
          <w:trHeight w:val="285"/>
        </w:trPr>
        <w:tc>
          <w:tcPr>
            <w:tcW w:w="3742" w:type="dxa"/>
            <w:tcBorders>
              <w:top w:val="single" w:sz="4" w:space="0" w:color="000000"/>
              <w:left w:val="nil"/>
              <w:bottom w:val="single" w:sz="4" w:space="0" w:color="000000"/>
              <w:right w:val="nil"/>
            </w:tcBorders>
            <w:shd w:val="clear" w:color="auto" w:fill="auto"/>
            <w:vAlign w:val="center"/>
          </w:tcPr>
          <w:p w14:paraId="2299D825" w14:textId="77777777" w:rsidR="00364A78" w:rsidRPr="008B7777" w:rsidRDefault="00AD2CD7">
            <w:pPr>
              <w:spacing w:line="240" w:lineRule="auto"/>
              <w:ind w:firstLine="0"/>
              <w:jc w:val="left"/>
              <w:rPr>
                <w:b/>
                <w:color w:val="000000"/>
                <w:sz w:val="22"/>
                <w:szCs w:val="22"/>
              </w:rPr>
            </w:pPr>
            <w:r w:rsidRPr="008B7777">
              <w:rPr>
                <w:b/>
                <w:color w:val="000000"/>
                <w:sz w:val="22"/>
                <w:szCs w:val="22"/>
              </w:rPr>
              <w:t> </w:t>
            </w:r>
          </w:p>
        </w:tc>
        <w:tc>
          <w:tcPr>
            <w:tcW w:w="1400" w:type="dxa"/>
            <w:tcBorders>
              <w:top w:val="single" w:sz="4" w:space="0" w:color="000000"/>
              <w:left w:val="nil"/>
              <w:bottom w:val="single" w:sz="4" w:space="0" w:color="000000"/>
              <w:right w:val="nil"/>
            </w:tcBorders>
            <w:shd w:val="clear" w:color="auto" w:fill="auto"/>
            <w:vAlign w:val="center"/>
          </w:tcPr>
          <w:p w14:paraId="0305CE39" w14:textId="77777777" w:rsidR="00364A78" w:rsidRPr="008B7777" w:rsidRDefault="00AD2CD7">
            <w:pPr>
              <w:spacing w:line="240" w:lineRule="auto"/>
              <w:ind w:firstLine="0"/>
              <w:jc w:val="center"/>
              <w:rPr>
                <w:b/>
                <w:color w:val="000000"/>
                <w:sz w:val="22"/>
                <w:szCs w:val="22"/>
              </w:rPr>
            </w:pPr>
            <w:r w:rsidRPr="008B7777">
              <w:rPr>
                <w:b/>
                <w:color w:val="000000"/>
                <w:sz w:val="22"/>
                <w:szCs w:val="22"/>
              </w:rPr>
              <w:t>Political</w:t>
            </w:r>
          </w:p>
        </w:tc>
        <w:tc>
          <w:tcPr>
            <w:tcW w:w="1400" w:type="dxa"/>
            <w:tcBorders>
              <w:top w:val="single" w:sz="4" w:space="0" w:color="000000"/>
              <w:left w:val="nil"/>
              <w:bottom w:val="single" w:sz="4" w:space="0" w:color="000000"/>
              <w:right w:val="nil"/>
            </w:tcBorders>
            <w:shd w:val="clear" w:color="auto" w:fill="auto"/>
            <w:vAlign w:val="center"/>
          </w:tcPr>
          <w:p w14:paraId="10C51ED3" w14:textId="77777777" w:rsidR="00364A78" w:rsidRPr="008B7777" w:rsidRDefault="00AD2CD7">
            <w:pPr>
              <w:spacing w:line="240" w:lineRule="auto"/>
              <w:ind w:firstLine="0"/>
              <w:jc w:val="center"/>
              <w:rPr>
                <w:b/>
                <w:color w:val="000000"/>
                <w:sz w:val="22"/>
                <w:szCs w:val="22"/>
              </w:rPr>
            </w:pPr>
            <w:r w:rsidRPr="008B7777">
              <w:rPr>
                <w:b/>
                <w:color w:val="000000"/>
                <w:sz w:val="22"/>
                <w:szCs w:val="22"/>
              </w:rPr>
              <w:t>Critical</w:t>
            </w:r>
          </w:p>
        </w:tc>
      </w:tr>
      <w:tr w:rsidR="00364A78" w:rsidRPr="008B7777" w14:paraId="3F5E4743" w14:textId="77777777">
        <w:trPr>
          <w:trHeight w:val="285"/>
        </w:trPr>
        <w:tc>
          <w:tcPr>
            <w:tcW w:w="3742" w:type="dxa"/>
            <w:tcBorders>
              <w:top w:val="nil"/>
              <w:left w:val="nil"/>
              <w:bottom w:val="nil"/>
              <w:right w:val="nil"/>
            </w:tcBorders>
            <w:shd w:val="clear" w:color="auto" w:fill="auto"/>
            <w:vAlign w:val="center"/>
          </w:tcPr>
          <w:p w14:paraId="2597EC41" w14:textId="77777777" w:rsidR="00364A78" w:rsidRPr="008B7777" w:rsidRDefault="00AD2CD7">
            <w:pPr>
              <w:spacing w:line="240" w:lineRule="auto"/>
              <w:ind w:firstLine="0"/>
              <w:jc w:val="left"/>
              <w:rPr>
                <w:b/>
                <w:color w:val="000000"/>
                <w:sz w:val="22"/>
                <w:szCs w:val="22"/>
              </w:rPr>
            </w:pPr>
            <w:r w:rsidRPr="008B7777">
              <w:rPr>
                <w:b/>
                <w:color w:val="000000"/>
                <w:sz w:val="22"/>
                <w:szCs w:val="22"/>
              </w:rPr>
              <w:t xml:space="preserve">ADF test </w:t>
            </w:r>
            <w:r w:rsidRPr="008B7777">
              <w:rPr>
                <w:color w:val="000000"/>
                <w:sz w:val="22"/>
                <w:szCs w:val="22"/>
                <w:vertAlign w:val="superscript"/>
              </w:rPr>
              <w:t>a</w:t>
            </w:r>
          </w:p>
        </w:tc>
        <w:tc>
          <w:tcPr>
            <w:tcW w:w="1400" w:type="dxa"/>
            <w:tcBorders>
              <w:top w:val="nil"/>
              <w:left w:val="nil"/>
              <w:bottom w:val="nil"/>
              <w:right w:val="nil"/>
            </w:tcBorders>
            <w:shd w:val="clear" w:color="auto" w:fill="auto"/>
            <w:vAlign w:val="center"/>
          </w:tcPr>
          <w:p w14:paraId="504F4DC2" w14:textId="77777777" w:rsidR="00364A78" w:rsidRPr="008B7777" w:rsidRDefault="00364A78">
            <w:pPr>
              <w:spacing w:line="240" w:lineRule="auto"/>
              <w:ind w:firstLine="0"/>
              <w:jc w:val="left"/>
              <w:rPr>
                <w:b/>
                <w:color w:val="000000"/>
                <w:sz w:val="22"/>
                <w:szCs w:val="22"/>
              </w:rPr>
            </w:pPr>
          </w:p>
        </w:tc>
        <w:tc>
          <w:tcPr>
            <w:tcW w:w="1400" w:type="dxa"/>
            <w:tcBorders>
              <w:top w:val="nil"/>
              <w:left w:val="nil"/>
              <w:bottom w:val="nil"/>
              <w:right w:val="nil"/>
            </w:tcBorders>
            <w:shd w:val="clear" w:color="auto" w:fill="auto"/>
            <w:vAlign w:val="center"/>
          </w:tcPr>
          <w:p w14:paraId="0D66E4A5" w14:textId="77777777" w:rsidR="00364A78" w:rsidRPr="008B7777" w:rsidRDefault="00364A78">
            <w:pPr>
              <w:spacing w:line="240" w:lineRule="auto"/>
              <w:ind w:firstLine="0"/>
              <w:jc w:val="center"/>
              <w:rPr>
                <w:sz w:val="20"/>
                <w:szCs w:val="20"/>
              </w:rPr>
            </w:pPr>
          </w:p>
        </w:tc>
      </w:tr>
      <w:tr w:rsidR="00364A78" w:rsidRPr="008B7777" w14:paraId="387B62D6" w14:textId="77777777">
        <w:trPr>
          <w:trHeight w:val="285"/>
        </w:trPr>
        <w:tc>
          <w:tcPr>
            <w:tcW w:w="3742" w:type="dxa"/>
            <w:tcBorders>
              <w:top w:val="nil"/>
              <w:left w:val="nil"/>
              <w:bottom w:val="nil"/>
              <w:right w:val="nil"/>
            </w:tcBorders>
            <w:shd w:val="clear" w:color="auto" w:fill="auto"/>
            <w:vAlign w:val="center"/>
          </w:tcPr>
          <w:p w14:paraId="1EE0AD75" w14:textId="77777777" w:rsidR="00364A78" w:rsidRPr="008B7777" w:rsidRDefault="00AD2CD7">
            <w:pPr>
              <w:spacing w:line="240" w:lineRule="auto"/>
              <w:ind w:firstLine="220"/>
              <w:jc w:val="left"/>
              <w:rPr>
                <w:color w:val="000000"/>
                <w:sz w:val="22"/>
                <w:szCs w:val="22"/>
              </w:rPr>
            </w:pPr>
            <w:r w:rsidRPr="008B7777">
              <w:rPr>
                <w:color w:val="000000"/>
                <w:sz w:val="22"/>
                <w:szCs w:val="22"/>
              </w:rPr>
              <w:t>Dickey-Fuller</w:t>
            </w:r>
          </w:p>
        </w:tc>
        <w:tc>
          <w:tcPr>
            <w:tcW w:w="1400" w:type="dxa"/>
            <w:tcBorders>
              <w:top w:val="nil"/>
              <w:left w:val="nil"/>
              <w:bottom w:val="nil"/>
              <w:right w:val="nil"/>
            </w:tcBorders>
            <w:shd w:val="clear" w:color="auto" w:fill="auto"/>
            <w:vAlign w:val="center"/>
          </w:tcPr>
          <w:p w14:paraId="2C6B2C5C" w14:textId="77777777" w:rsidR="00364A78" w:rsidRPr="008B7777" w:rsidRDefault="00AD2CD7">
            <w:pPr>
              <w:spacing w:line="240" w:lineRule="auto"/>
              <w:ind w:firstLine="0"/>
              <w:jc w:val="center"/>
              <w:rPr>
                <w:color w:val="000000"/>
                <w:sz w:val="22"/>
                <w:szCs w:val="22"/>
              </w:rPr>
            </w:pPr>
            <w:r w:rsidRPr="008B7777">
              <w:rPr>
                <w:color w:val="000000"/>
                <w:sz w:val="22"/>
                <w:szCs w:val="22"/>
              </w:rPr>
              <w:t>-12.871</w:t>
            </w:r>
          </w:p>
        </w:tc>
        <w:tc>
          <w:tcPr>
            <w:tcW w:w="1400" w:type="dxa"/>
            <w:tcBorders>
              <w:top w:val="nil"/>
              <w:left w:val="nil"/>
              <w:bottom w:val="nil"/>
              <w:right w:val="nil"/>
            </w:tcBorders>
            <w:shd w:val="clear" w:color="auto" w:fill="auto"/>
            <w:vAlign w:val="center"/>
          </w:tcPr>
          <w:p w14:paraId="26918A82" w14:textId="77777777" w:rsidR="00364A78" w:rsidRPr="008B7777" w:rsidRDefault="00AD2CD7">
            <w:pPr>
              <w:spacing w:line="240" w:lineRule="auto"/>
              <w:ind w:firstLine="0"/>
              <w:jc w:val="center"/>
              <w:rPr>
                <w:color w:val="000000"/>
                <w:sz w:val="22"/>
                <w:szCs w:val="22"/>
              </w:rPr>
            </w:pPr>
            <w:r w:rsidRPr="008B7777">
              <w:rPr>
                <w:color w:val="000000"/>
                <w:sz w:val="22"/>
                <w:szCs w:val="22"/>
              </w:rPr>
              <w:t>-11.176</w:t>
            </w:r>
          </w:p>
        </w:tc>
      </w:tr>
      <w:tr w:rsidR="00364A78" w:rsidRPr="008B7777" w14:paraId="6F0814D1" w14:textId="77777777">
        <w:trPr>
          <w:trHeight w:val="285"/>
        </w:trPr>
        <w:tc>
          <w:tcPr>
            <w:tcW w:w="3742" w:type="dxa"/>
            <w:tcBorders>
              <w:top w:val="nil"/>
              <w:left w:val="nil"/>
              <w:bottom w:val="nil"/>
              <w:right w:val="nil"/>
            </w:tcBorders>
            <w:shd w:val="clear" w:color="auto" w:fill="auto"/>
            <w:vAlign w:val="center"/>
          </w:tcPr>
          <w:p w14:paraId="708B7BC3" w14:textId="77777777" w:rsidR="00364A78" w:rsidRPr="008B7777" w:rsidRDefault="00AD2CD7">
            <w:pPr>
              <w:spacing w:line="240" w:lineRule="auto"/>
              <w:ind w:firstLine="220"/>
              <w:jc w:val="left"/>
              <w:rPr>
                <w:color w:val="000000"/>
                <w:sz w:val="22"/>
                <w:szCs w:val="22"/>
              </w:rPr>
            </w:pPr>
            <w:r w:rsidRPr="008B7777">
              <w:rPr>
                <w:color w:val="000000"/>
                <w:sz w:val="22"/>
                <w:szCs w:val="22"/>
              </w:rPr>
              <w:t>p-value</w:t>
            </w:r>
          </w:p>
        </w:tc>
        <w:tc>
          <w:tcPr>
            <w:tcW w:w="1400" w:type="dxa"/>
            <w:tcBorders>
              <w:top w:val="nil"/>
              <w:left w:val="nil"/>
              <w:bottom w:val="nil"/>
              <w:right w:val="nil"/>
            </w:tcBorders>
            <w:shd w:val="clear" w:color="auto" w:fill="auto"/>
            <w:vAlign w:val="center"/>
          </w:tcPr>
          <w:p w14:paraId="3217E7BE" w14:textId="77777777" w:rsidR="00364A78" w:rsidRPr="008B7777" w:rsidRDefault="00AD2CD7">
            <w:pPr>
              <w:spacing w:line="240" w:lineRule="auto"/>
              <w:ind w:firstLine="0"/>
              <w:jc w:val="center"/>
              <w:rPr>
                <w:color w:val="000000"/>
                <w:sz w:val="22"/>
                <w:szCs w:val="22"/>
              </w:rPr>
            </w:pPr>
            <w:r w:rsidRPr="008B7777">
              <w:rPr>
                <w:color w:val="000000"/>
                <w:sz w:val="22"/>
                <w:szCs w:val="22"/>
              </w:rPr>
              <w:t>0.01</w:t>
            </w:r>
          </w:p>
        </w:tc>
        <w:tc>
          <w:tcPr>
            <w:tcW w:w="1400" w:type="dxa"/>
            <w:tcBorders>
              <w:top w:val="nil"/>
              <w:left w:val="nil"/>
              <w:bottom w:val="nil"/>
              <w:right w:val="nil"/>
            </w:tcBorders>
            <w:shd w:val="clear" w:color="auto" w:fill="auto"/>
            <w:vAlign w:val="center"/>
          </w:tcPr>
          <w:p w14:paraId="5A224042" w14:textId="77777777" w:rsidR="00364A78" w:rsidRPr="008B7777" w:rsidRDefault="00AD2CD7">
            <w:pPr>
              <w:spacing w:line="240" w:lineRule="auto"/>
              <w:ind w:firstLine="0"/>
              <w:jc w:val="center"/>
              <w:rPr>
                <w:color w:val="000000"/>
                <w:sz w:val="22"/>
                <w:szCs w:val="22"/>
              </w:rPr>
            </w:pPr>
            <w:r w:rsidRPr="008B7777">
              <w:rPr>
                <w:color w:val="000000"/>
                <w:sz w:val="22"/>
                <w:szCs w:val="22"/>
              </w:rPr>
              <w:t>0.01</w:t>
            </w:r>
          </w:p>
        </w:tc>
      </w:tr>
      <w:tr w:rsidR="00364A78" w:rsidRPr="008B7777" w14:paraId="18C24D80" w14:textId="77777777">
        <w:trPr>
          <w:trHeight w:val="285"/>
        </w:trPr>
        <w:tc>
          <w:tcPr>
            <w:tcW w:w="3742" w:type="dxa"/>
            <w:tcBorders>
              <w:top w:val="nil"/>
              <w:left w:val="nil"/>
              <w:bottom w:val="nil"/>
              <w:right w:val="nil"/>
            </w:tcBorders>
            <w:shd w:val="clear" w:color="auto" w:fill="auto"/>
            <w:vAlign w:val="center"/>
          </w:tcPr>
          <w:p w14:paraId="241384E6" w14:textId="77777777" w:rsidR="00364A78" w:rsidRPr="008B7777" w:rsidRDefault="00AD2CD7">
            <w:pPr>
              <w:spacing w:line="240" w:lineRule="auto"/>
              <w:ind w:firstLine="220"/>
              <w:jc w:val="left"/>
              <w:rPr>
                <w:color w:val="000000"/>
                <w:sz w:val="22"/>
                <w:szCs w:val="22"/>
              </w:rPr>
            </w:pPr>
            <w:r w:rsidRPr="008B7777">
              <w:rPr>
                <w:color w:val="000000"/>
                <w:sz w:val="22"/>
                <w:szCs w:val="22"/>
              </w:rPr>
              <w:t>Stationarity</w:t>
            </w:r>
          </w:p>
        </w:tc>
        <w:tc>
          <w:tcPr>
            <w:tcW w:w="1400" w:type="dxa"/>
            <w:tcBorders>
              <w:top w:val="nil"/>
              <w:left w:val="nil"/>
              <w:bottom w:val="nil"/>
              <w:right w:val="nil"/>
            </w:tcBorders>
            <w:shd w:val="clear" w:color="auto" w:fill="auto"/>
            <w:vAlign w:val="center"/>
          </w:tcPr>
          <w:p w14:paraId="1BDE1F7C" w14:textId="77777777" w:rsidR="00364A78" w:rsidRPr="008B7777" w:rsidRDefault="00AD2CD7">
            <w:pPr>
              <w:spacing w:line="240" w:lineRule="auto"/>
              <w:ind w:firstLine="0"/>
              <w:jc w:val="center"/>
              <w:rPr>
                <w:b/>
                <w:color w:val="000000"/>
                <w:sz w:val="22"/>
                <w:szCs w:val="22"/>
              </w:rPr>
            </w:pPr>
            <w:r w:rsidRPr="008B7777">
              <w:rPr>
                <w:b/>
                <w:color w:val="000000"/>
                <w:sz w:val="22"/>
                <w:szCs w:val="22"/>
              </w:rPr>
              <w:t>Stationary</w:t>
            </w:r>
          </w:p>
        </w:tc>
        <w:tc>
          <w:tcPr>
            <w:tcW w:w="1400" w:type="dxa"/>
            <w:tcBorders>
              <w:top w:val="nil"/>
              <w:left w:val="nil"/>
              <w:bottom w:val="nil"/>
              <w:right w:val="nil"/>
            </w:tcBorders>
            <w:shd w:val="clear" w:color="auto" w:fill="auto"/>
            <w:vAlign w:val="center"/>
          </w:tcPr>
          <w:p w14:paraId="336A86CE" w14:textId="77777777" w:rsidR="00364A78" w:rsidRPr="008B7777" w:rsidRDefault="00AD2CD7">
            <w:pPr>
              <w:spacing w:line="240" w:lineRule="auto"/>
              <w:ind w:firstLine="0"/>
              <w:jc w:val="center"/>
              <w:rPr>
                <w:b/>
                <w:color w:val="000000"/>
                <w:sz w:val="22"/>
                <w:szCs w:val="22"/>
              </w:rPr>
            </w:pPr>
            <w:r w:rsidRPr="008B7777">
              <w:rPr>
                <w:b/>
                <w:color w:val="000000"/>
                <w:sz w:val="22"/>
                <w:szCs w:val="22"/>
              </w:rPr>
              <w:t>Stationary</w:t>
            </w:r>
          </w:p>
        </w:tc>
      </w:tr>
      <w:tr w:rsidR="00364A78" w:rsidRPr="008B7777" w14:paraId="3F61F0D3" w14:textId="77777777">
        <w:trPr>
          <w:trHeight w:val="285"/>
        </w:trPr>
        <w:tc>
          <w:tcPr>
            <w:tcW w:w="3742" w:type="dxa"/>
            <w:tcBorders>
              <w:top w:val="nil"/>
              <w:left w:val="nil"/>
              <w:bottom w:val="nil"/>
              <w:right w:val="nil"/>
            </w:tcBorders>
            <w:shd w:val="clear" w:color="auto" w:fill="auto"/>
            <w:vAlign w:val="center"/>
          </w:tcPr>
          <w:p w14:paraId="7123F7F8" w14:textId="77777777" w:rsidR="00364A78" w:rsidRPr="008B7777" w:rsidRDefault="00AD2CD7">
            <w:pPr>
              <w:spacing w:line="240" w:lineRule="auto"/>
              <w:ind w:firstLine="0"/>
              <w:jc w:val="left"/>
              <w:rPr>
                <w:b/>
                <w:color w:val="000000"/>
                <w:sz w:val="22"/>
                <w:szCs w:val="22"/>
              </w:rPr>
            </w:pPr>
            <w:r w:rsidRPr="008B7777">
              <w:rPr>
                <w:b/>
                <w:color w:val="000000"/>
                <w:sz w:val="22"/>
                <w:szCs w:val="22"/>
              </w:rPr>
              <w:t>KPSS test for Level Stationarity</w:t>
            </w:r>
            <w:r w:rsidRPr="008B7777">
              <w:rPr>
                <w:b/>
                <w:color w:val="000000"/>
                <w:sz w:val="22"/>
                <w:szCs w:val="22"/>
                <w:vertAlign w:val="superscript"/>
              </w:rPr>
              <w:t xml:space="preserve"> </w:t>
            </w:r>
            <w:r w:rsidRPr="008B7777">
              <w:rPr>
                <w:color w:val="000000"/>
                <w:sz w:val="22"/>
                <w:szCs w:val="22"/>
                <w:vertAlign w:val="superscript"/>
              </w:rPr>
              <w:t>b</w:t>
            </w:r>
          </w:p>
        </w:tc>
        <w:tc>
          <w:tcPr>
            <w:tcW w:w="1400" w:type="dxa"/>
            <w:tcBorders>
              <w:top w:val="nil"/>
              <w:left w:val="nil"/>
              <w:bottom w:val="nil"/>
              <w:right w:val="nil"/>
            </w:tcBorders>
            <w:shd w:val="clear" w:color="auto" w:fill="auto"/>
            <w:vAlign w:val="center"/>
          </w:tcPr>
          <w:p w14:paraId="0BECE872" w14:textId="77777777" w:rsidR="00364A78" w:rsidRPr="008B7777" w:rsidRDefault="00364A78">
            <w:pPr>
              <w:spacing w:line="240" w:lineRule="auto"/>
              <w:ind w:firstLine="0"/>
              <w:jc w:val="left"/>
              <w:rPr>
                <w:b/>
                <w:color w:val="000000"/>
                <w:sz w:val="22"/>
                <w:szCs w:val="22"/>
              </w:rPr>
            </w:pPr>
          </w:p>
        </w:tc>
        <w:tc>
          <w:tcPr>
            <w:tcW w:w="1400" w:type="dxa"/>
            <w:tcBorders>
              <w:top w:val="nil"/>
              <w:left w:val="nil"/>
              <w:bottom w:val="nil"/>
              <w:right w:val="nil"/>
            </w:tcBorders>
            <w:shd w:val="clear" w:color="auto" w:fill="auto"/>
            <w:vAlign w:val="center"/>
          </w:tcPr>
          <w:p w14:paraId="1A9E20ED" w14:textId="77777777" w:rsidR="00364A78" w:rsidRPr="008B7777" w:rsidRDefault="00364A78">
            <w:pPr>
              <w:spacing w:line="240" w:lineRule="auto"/>
              <w:ind w:firstLine="0"/>
              <w:jc w:val="center"/>
              <w:rPr>
                <w:sz w:val="20"/>
                <w:szCs w:val="20"/>
              </w:rPr>
            </w:pPr>
          </w:p>
        </w:tc>
      </w:tr>
      <w:tr w:rsidR="00364A78" w:rsidRPr="008B7777" w14:paraId="7A8CF60F" w14:textId="77777777">
        <w:trPr>
          <w:trHeight w:val="285"/>
        </w:trPr>
        <w:tc>
          <w:tcPr>
            <w:tcW w:w="3742" w:type="dxa"/>
            <w:tcBorders>
              <w:top w:val="nil"/>
              <w:left w:val="nil"/>
              <w:bottom w:val="nil"/>
              <w:right w:val="nil"/>
            </w:tcBorders>
            <w:shd w:val="clear" w:color="auto" w:fill="auto"/>
            <w:vAlign w:val="center"/>
          </w:tcPr>
          <w:p w14:paraId="2B60A87E" w14:textId="77777777" w:rsidR="00364A78" w:rsidRPr="008B7777" w:rsidRDefault="00AD2CD7">
            <w:pPr>
              <w:spacing w:line="240" w:lineRule="auto"/>
              <w:ind w:firstLine="220"/>
              <w:jc w:val="left"/>
              <w:rPr>
                <w:color w:val="000000"/>
                <w:sz w:val="22"/>
                <w:szCs w:val="22"/>
              </w:rPr>
            </w:pPr>
            <w:r w:rsidRPr="008B7777">
              <w:rPr>
                <w:color w:val="000000"/>
                <w:sz w:val="22"/>
                <w:szCs w:val="22"/>
              </w:rPr>
              <w:t>KPSS level</w:t>
            </w:r>
          </w:p>
        </w:tc>
        <w:tc>
          <w:tcPr>
            <w:tcW w:w="1400" w:type="dxa"/>
            <w:tcBorders>
              <w:top w:val="nil"/>
              <w:left w:val="nil"/>
              <w:bottom w:val="nil"/>
              <w:right w:val="nil"/>
            </w:tcBorders>
            <w:shd w:val="clear" w:color="auto" w:fill="auto"/>
            <w:vAlign w:val="center"/>
          </w:tcPr>
          <w:p w14:paraId="362CBB72" w14:textId="77777777" w:rsidR="00364A78" w:rsidRPr="008B7777" w:rsidRDefault="00AD2CD7">
            <w:pPr>
              <w:spacing w:line="240" w:lineRule="auto"/>
              <w:ind w:firstLine="0"/>
              <w:jc w:val="center"/>
              <w:rPr>
                <w:color w:val="000000"/>
                <w:sz w:val="22"/>
                <w:szCs w:val="22"/>
              </w:rPr>
            </w:pPr>
            <w:r w:rsidRPr="008B7777">
              <w:rPr>
                <w:color w:val="000000"/>
                <w:sz w:val="22"/>
                <w:szCs w:val="22"/>
              </w:rPr>
              <w:t>0.0055518</w:t>
            </w:r>
          </w:p>
        </w:tc>
        <w:tc>
          <w:tcPr>
            <w:tcW w:w="1400" w:type="dxa"/>
            <w:tcBorders>
              <w:top w:val="nil"/>
              <w:left w:val="nil"/>
              <w:bottom w:val="nil"/>
              <w:right w:val="nil"/>
            </w:tcBorders>
            <w:shd w:val="clear" w:color="auto" w:fill="auto"/>
            <w:vAlign w:val="center"/>
          </w:tcPr>
          <w:p w14:paraId="6D1FDDCD" w14:textId="77777777" w:rsidR="00364A78" w:rsidRPr="008B7777" w:rsidRDefault="00AD2CD7">
            <w:pPr>
              <w:spacing w:line="240" w:lineRule="auto"/>
              <w:ind w:firstLine="0"/>
              <w:jc w:val="center"/>
              <w:rPr>
                <w:color w:val="000000"/>
                <w:sz w:val="22"/>
                <w:szCs w:val="22"/>
              </w:rPr>
            </w:pPr>
            <w:r w:rsidRPr="008B7777">
              <w:rPr>
                <w:color w:val="000000"/>
                <w:sz w:val="22"/>
                <w:szCs w:val="22"/>
              </w:rPr>
              <w:t>0.0081975</w:t>
            </w:r>
          </w:p>
        </w:tc>
      </w:tr>
      <w:tr w:rsidR="00364A78" w:rsidRPr="008B7777" w14:paraId="18234BA3" w14:textId="77777777">
        <w:trPr>
          <w:trHeight w:val="285"/>
        </w:trPr>
        <w:tc>
          <w:tcPr>
            <w:tcW w:w="3742" w:type="dxa"/>
            <w:tcBorders>
              <w:top w:val="nil"/>
              <w:left w:val="nil"/>
              <w:bottom w:val="nil"/>
              <w:right w:val="nil"/>
            </w:tcBorders>
            <w:shd w:val="clear" w:color="auto" w:fill="auto"/>
            <w:vAlign w:val="center"/>
          </w:tcPr>
          <w:p w14:paraId="0CC88F92" w14:textId="77777777" w:rsidR="00364A78" w:rsidRPr="008B7777" w:rsidRDefault="00AD2CD7">
            <w:pPr>
              <w:spacing w:line="240" w:lineRule="auto"/>
              <w:ind w:firstLine="220"/>
              <w:jc w:val="left"/>
              <w:rPr>
                <w:color w:val="000000"/>
                <w:sz w:val="22"/>
                <w:szCs w:val="22"/>
              </w:rPr>
            </w:pPr>
            <w:r w:rsidRPr="008B7777">
              <w:rPr>
                <w:color w:val="000000"/>
                <w:sz w:val="22"/>
                <w:szCs w:val="22"/>
              </w:rPr>
              <w:t>p-value</w:t>
            </w:r>
          </w:p>
        </w:tc>
        <w:tc>
          <w:tcPr>
            <w:tcW w:w="1400" w:type="dxa"/>
            <w:tcBorders>
              <w:top w:val="nil"/>
              <w:left w:val="nil"/>
              <w:bottom w:val="nil"/>
              <w:right w:val="nil"/>
            </w:tcBorders>
            <w:shd w:val="clear" w:color="auto" w:fill="auto"/>
            <w:vAlign w:val="center"/>
          </w:tcPr>
          <w:p w14:paraId="053879BB" w14:textId="77777777" w:rsidR="00364A78" w:rsidRPr="008B7777" w:rsidRDefault="00AD2CD7">
            <w:pPr>
              <w:spacing w:line="240" w:lineRule="auto"/>
              <w:ind w:firstLine="0"/>
              <w:jc w:val="center"/>
              <w:rPr>
                <w:color w:val="000000"/>
                <w:sz w:val="22"/>
                <w:szCs w:val="22"/>
              </w:rPr>
            </w:pPr>
            <w:r w:rsidRPr="008B7777">
              <w:rPr>
                <w:color w:val="000000"/>
                <w:sz w:val="22"/>
                <w:szCs w:val="22"/>
              </w:rPr>
              <w:t>0.1</w:t>
            </w:r>
          </w:p>
        </w:tc>
        <w:tc>
          <w:tcPr>
            <w:tcW w:w="1400" w:type="dxa"/>
            <w:tcBorders>
              <w:top w:val="nil"/>
              <w:left w:val="nil"/>
              <w:bottom w:val="nil"/>
              <w:right w:val="nil"/>
            </w:tcBorders>
            <w:shd w:val="clear" w:color="auto" w:fill="auto"/>
            <w:vAlign w:val="center"/>
          </w:tcPr>
          <w:p w14:paraId="62A2BC6B" w14:textId="77777777" w:rsidR="00364A78" w:rsidRPr="008B7777" w:rsidRDefault="00AD2CD7">
            <w:pPr>
              <w:spacing w:line="240" w:lineRule="auto"/>
              <w:ind w:firstLine="0"/>
              <w:jc w:val="center"/>
              <w:rPr>
                <w:color w:val="000000"/>
                <w:sz w:val="22"/>
                <w:szCs w:val="22"/>
              </w:rPr>
            </w:pPr>
            <w:r w:rsidRPr="008B7777">
              <w:rPr>
                <w:color w:val="000000"/>
                <w:sz w:val="22"/>
                <w:szCs w:val="22"/>
              </w:rPr>
              <w:t>0.1</w:t>
            </w:r>
          </w:p>
        </w:tc>
      </w:tr>
      <w:tr w:rsidR="00364A78" w:rsidRPr="008B7777" w14:paraId="3D1D67DE" w14:textId="77777777">
        <w:trPr>
          <w:trHeight w:val="285"/>
        </w:trPr>
        <w:tc>
          <w:tcPr>
            <w:tcW w:w="3742" w:type="dxa"/>
            <w:tcBorders>
              <w:top w:val="nil"/>
              <w:left w:val="nil"/>
              <w:bottom w:val="nil"/>
              <w:right w:val="nil"/>
            </w:tcBorders>
            <w:shd w:val="clear" w:color="auto" w:fill="auto"/>
            <w:vAlign w:val="center"/>
          </w:tcPr>
          <w:p w14:paraId="1D195BDF" w14:textId="77777777" w:rsidR="00364A78" w:rsidRPr="008B7777" w:rsidRDefault="00AD2CD7">
            <w:pPr>
              <w:spacing w:line="240" w:lineRule="auto"/>
              <w:ind w:firstLine="220"/>
              <w:jc w:val="left"/>
              <w:rPr>
                <w:color w:val="000000"/>
                <w:sz w:val="22"/>
                <w:szCs w:val="22"/>
              </w:rPr>
            </w:pPr>
            <w:r w:rsidRPr="008B7777">
              <w:rPr>
                <w:color w:val="000000"/>
                <w:sz w:val="22"/>
                <w:szCs w:val="22"/>
              </w:rPr>
              <w:t>Stationarity</w:t>
            </w:r>
          </w:p>
        </w:tc>
        <w:tc>
          <w:tcPr>
            <w:tcW w:w="1400" w:type="dxa"/>
            <w:tcBorders>
              <w:top w:val="nil"/>
              <w:left w:val="nil"/>
              <w:bottom w:val="nil"/>
              <w:right w:val="nil"/>
            </w:tcBorders>
            <w:shd w:val="clear" w:color="auto" w:fill="auto"/>
            <w:vAlign w:val="center"/>
          </w:tcPr>
          <w:p w14:paraId="70E64191" w14:textId="77777777" w:rsidR="00364A78" w:rsidRPr="008B7777" w:rsidRDefault="00AD2CD7">
            <w:pPr>
              <w:spacing w:line="240" w:lineRule="auto"/>
              <w:ind w:firstLine="0"/>
              <w:jc w:val="center"/>
              <w:rPr>
                <w:b/>
                <w:color w:val="000000"/>
                <w:sz w:val="22"/>
                <w:szCs w:val="22"/>
              </w:rPr>
            </w:pPr>
            <w:r w:rsidRPr="008B7777">
              <w:rPr>
                <w:b/>
                <w:color w:val="000000"/>
                <w:sz w:val="22"/>
                <w:szCs w:val="22"/>
              </w:rPr>
              <w:t>Stationary</w:t>
            </w:r>
          </w:p>
        </w:tc>
        <w:tc>
          <w:tcPr>
            <w:tcW w:w="1400" w:type="dxa"/>
            <w:tcBorders>
              <w:top w:val="nil"/>
              <w:left w:val="nil"/>
              <w:bottom w:val="nil"/>
              <w:right w:val="nil"/>
            </w:tcBorders>
            <w:shd w:val="clear" w:color="auto" w:fill="auto"/>
            <w:vAlign w:val="center"/>
          </w:tcPr>
          <w:p w14:paraId="4C6E436C" w14:textId="77777777" w:rsidR="00364A78" w:rsidRPr="008B7777" w:rsidRDefault="00AD2CD7">
            <w:pPr>
              <w:spacing w:line="240" w:lineRule="auto"/>
              <w:ind w:firstLine="0"/>
              <w:jc w:val="center"/>
              <w:rPr>
                <w:b/>
                <w:color w:val="000000"/>
                <w:sz w:val="22"/>
                <w:szCs w:val="22"/>
              </w:rPr>
            </w:pPr>
            <w:r w:rsidRPr="008B7777">
              <w:rPr>
                <w:b/>
                <w:color w:val="000000"/>
                <w:sz w:val="22"/>
                <w:szCs w:val="22"/>
              </w:rPr>
              <w:t>Stationary</w:t>
            </w:r>
          </w:p>
        </w:tc>
      </w:tr>
      <w:tr w:rsidR="00364A78" w:rsidRPr="008B7777" w14:paraId="5C2EE195" w14:textId="77777777">
        <w:trPr>
          <w:trHeight w:val="285"/>
        </w:trPr>
        <w:tc>
          <w:tcPr>
            <w:tcW w:w="3742" w:type="dxa"/>
            <w:tcBorders>
              <w:top w:val="nil"/>
              <w:left w:val="nil"/>
              <w:bottom w:val="nil"/>
              <w:right w:val="nil"/>
            </w:tcBorders>
            <w:shd w:val="clear" w:color="auto" w:fill="auto"/>
            <w:vAlign w:val="center"/>
          </w:tcPr>
          <w:p w14:paraId="2C267D20" w14:textId="77777777" w:rsidR="00364A78" w:rsidRPr="008B7777" w:rsidRDefault="00AD2CD7">
            <w:pPr>
              <w:spacing w:line="240" w:lineRule="auto"/>
              <w:ind w:firstLine="0"/>
              <w:jc w:val="left"/>
              <w:rPr>
                <w:b/>
                <w:color w:val="000000"/>
                <w:sz w:val="22"/>
                <w:szCs w:val="22"/>
              </w:rPr>
            </w:pPr>
            <w:r w:rsidRPr="008B7777">
              <w:rPr>
                <w:b/>
                <w:color w:val="000000"/>
                <w:sz w:val="22"/>
                <w:szCs w:val="22"/>
              </w:rPr>
              <w:t xml:space="preserve">KPSS test for Trend Stationarity </w:t>
            </w:r>
            <w:r w:rsidRPr="008B7777">
              <w:rPr>
                <w:color w:val="000000"/>
                <w:sz w:val="22"/>
                <w:szCs w:val="22"/>
                <w:vertAlign w:val="superscript"/>
              </w:rPr>
              <w:t>c</w:t>
            </w:r>
          </w:p>
        </w:tc>
        <w:tc>
          <w:tcPr>
            <w:tcW w:w="1400" w:type="dxa"/>
            <w:tcBorders>
              <w:top w:val="nil"/>
              <w:left w:val="nil"/>
              <w:bottom w:val="nil"/>
              <w:right w:val="nil"/>
            </w:tcBorders>
            <w:shd w:val="clear" w:color="auto" w:fill="auto"/>
            <w:vAlign w:val="center"/>
          </w:tcPr>
          <w:p w14:paraId="5B9B076B" w14:textId="77777777" w:rsidR="00364A78" w:rsidRPr="008B7777" w:rsidRDefault="00364A78">
            <w:pPr>
              <w:spacing w:line="240" w:lineRule="auto"/>
              <w:ind w:firstLine="0"/>
              <w:jc w:val="left"/>
              <w:rPr>
                <w:b/>
                <w:color w:val="000000"/>
                <w:sz w:val="22"/>
                <w:szCs w:val="22"/>
              </w:rPr>
            </w:pPr>
          </w:p>
        </w:tc>
        <w:tc>
          <w:tcPr>
            <w:tcW w:w="1400" w:type="dxa"/>
            <w:tcBorders>
              <w:top w:val="nil"/>
              <w:left w:val="nil"/>
              <w:bottom w:val="nil"/>
              <w:right w:val="nil"/>
            </w:tcBorders>
            <w:shd w:val="clear" w:color="auto" w:fill="auto"/>
            <w:vAlign w:val="center"/>
          </w:tcPr>
          <w:p w14:paraId="6578890F" w14:textId="77777777" w:rsidR="00364A78" w:rsidRPr="008B7777" w:rsidRDefault="00364A78">
            <w:pPr>
              <w:spacing w:line="240" w:lineRule="auto"/>
              <w:ind w:firstLine="0"/>
              <w:jc w:val="center"/>
              <w:rPr>
                <w:sz w:val="20"/>
                <w:szCs w:val="20"/>
              </w:rPr>
            </w:pPr>
          </w:p>
        </w:tc>
      </w:tr>
      <w:tr w:rsidR="00364A78" w:rsidRPr="008B7777" w14:paraId="3FEC9359" w14:textId="77777777">
        <w:trPr>
          <w:trHeight w:val="285"/>
        </w:trPr>
        <w:tc>
          <w:tcPr>
            <w:tcW w:w="3742" w:type="dxa"/>
            <w:tcBorders>
              <w:top w:val="nil"/>
              <w:left w:val="nil"/>
              <w:bottom w:val="nil"/>
              <w:right w:val="nil"/>
            </w:tcBorders>
            <w:shd w:val="clear" w:color="auto" w:fill="auto"/>
            <w:vAlign w:val="center"/>
          </w:tcPr>
          <w:p w14:paraId="0D9108DE" w14:textId="77777777" w:rsidR="00364A78" w:rsidRPr="008B7777" w:rsidRDefault="00AD2CD7">
            <w:pPr>
              <w:spacing w:line="240" w:lineRule="auto"/>
              <w:ind w:firstLine="220"/>
              <w:jc w:val="left"/>
              <w:rPr>
                <w:color w:val="000000"/>
                <w:sz w:val="22"/>
                <w:szCs w:val="22"/>
              </w:rPr>
            </w:pPr>
            <w:r w:rsidRPr="008B7777">
              <w:rPr>
                <w:color w:val="000000"/>
                <w:sz w:val="22"/>
                <w:szCs w:val="22"/>
              </w:rPr>
              <w:t>KPSS trend</w:t>
            </w:r>
          </w:p>
        </w:tc>
        <w:tc>
          <w:tcPr>
            <w:tcW w:w="1400" w:type="dxa"/>
            <w:tcBorders>
              <w:top w:val="nil"/>
              <w:left w:val="nil"/>
              <w:bottom w:val="nil"/>
              <w:right w:val="nil"/>
            </w:tcBorders>
            <w:shd w:val="clear" w:color="auto" w:fill="auto"/>
            <w:vAlign w:val="center"/>
          </w:tcPr>
          <w:p w14:paraId="100DEA2B" w14:textId="77777777" w:rsidR="00364A78" w:rsidRPr="008B7777" w:rsidRDefault="00AD2CD7">
            <w:pPr>
              <w:spacing w:line="240" w:lineRule="auto"/>
              <w:ind w:firstLine="0"/>
              <w:jc w:val="center"/>
              <w:rPr>
                <w:color w:val="000000"/>
                <w:sz w:val="22"/>
                <w:szCs w:val="22"/>
              </w:rPr>
            </w:pPr>
            <w:r w:rsidRPr="008B7777">
              <w:rPr>
                <w:color w:val="000000"/>
                <w:sz w:val="22"/>
                <w:szCs w:val="22"/>
              </w:rPr>
              <w:t>0.0054236</w:t>
            </w:r>
          </w:p>
        </w:tc>
        <w:tc>
          <w:tcPr>
            <w:tcW w:w="1400" w:type="dxa"/>
            <w:tcBorders>
              <w:top w:val="nil"/>
              <w:left w:val="nil"/>
              <w:bottom w:val="nil"/>
              <w:right w:val="nil"/>
            </w:tcBorders>
            <w:shd w:val="clear" w:color="auto" w:fill="auto"/>
            <w:vAlign w:val="center"/>
          </w:tcPr>
          <w:p w14:paraId="00DD2BF9" w14:textId="77777777" w:rsidR="00364A78" w:rsidRPr="008B7777" w:rsidRDefault="00AD2CD7">
            <w:pPr>
              <w:spacing w:line="240" w:lineRule="auto"/>
              <w:ind w:firstLine="0"/>
              <w:jc w:val="center"/>
              <w:rPr>
                <w:color w:val="000000"/>
                <w:sz w:val="22"/>
                <w:szCs w:val="22"/>
              </w:rPr>
            </w:pPr>
            <w:r w:rsidRPr="008B7777">
              <w:rPr>
                <w:color w:val="000000"/>
                <w:sz w:val="22"/>
                <w:szCs w:val="22"/>
              </w:rPr>
              <w:t>0.0082169</w:t>
            </w:r>
          </w:p>
        </w:tc>
      </w:tr>
      <w:tr w:rsidR="00364A78" w:rsidRPr="008B7777" w14:paraId="48DF8915" w14:textId="77777777">
        <w:trPr>
          <w:trHeight w:val="285"/>
        </w:trPr>
        <w:tc>
          <w:tcPr>
            <w:tcW w:w="3742" w:type="dxa"/>
            <w:tcBorders>
              <w:top w:val="nil"/>
              <w:left w:val="nil"/>
              <w:bottom w:val="nil"/>
              <w:right w:val="nil"/>
            </w:tcBorders>
            <w:shd w:val="clear" w:color="auto" w:fill="auto"/>
            <w:vAlign w:val="center"/>
          </w:tcPr>
          <w:p w14:paraId="71DD9765" w14:textId="77777777" w:rsidR="00364A78" w:rsidRPr="008B7777" w:rsidRDefault="00AD2CD7">
            <w:pPr>
              <w:spacing w:line="240" w:lineRule="auto"/>
              <w:ind w:firstLine="220"/>
              <w:jc w:val="left"/>
              <w:rPr>
                <w:color w:val="000000"/>
                <w:sz w:val="22"/>
                <w:szCs w:val="22"/>
              </w:rPr>
            </w:pPr>
            <w:r w:rsidRPr="008B7777">
              <w:rPr>
                <w:color w:val="000000"/>
                <w:sz w:val="22"/>
                <w:szCs w:val="22"/>
              </w:rPr>
              <w:t>p-value</w:t>
            </w:r>
          </w:p>
        </w:tc>
        <w:tc>
          <w:tcPr>
            <w:tcW w:w="1400" w:type="dxa"/>
            <w:tcBorders>
              <w:top w:val="nil"/>
              <w:left w:val="nil"/>
              <w:bottom w:val="nil"/>
              <w:right w:val="nil"/>
            </w:tcBorders>
            <w:shd w:val="clear" w:color="auto" w:fill="auto"/>
            <w:vAlign w:val="center"/>
          </w:tcPr>
          <w:p w14:paraId="5D05EFBB" w14:textId="77777777" w:rsidR="00364A78" w:rsidRPr="008B7777" w:rsidRDefault="00AD2CD7">
            <w:pPr>
              <w:spacing w:line="240" w:lineRule="auto"/>
              <w:ind w:firstLine="0"/>
              <w:jc w:val="center"/>
              <w:rPr>
                <w:color w:val="000000"/>
                <w:sz w:val="22"/>
                <w:szCs w:val="22"/>
              </w:rPr>
            </w:pPr>
            <w:r w:rsidRPr="008B7777">
              <w:rPr>
                <w:color w:val="000000"/>
                <w:sz w:val="22"/>
                <w:szCs w:val="22"/>
              </w:rPr>
              <w:t>0.1</w:t>
            </w:r>
          </w:p>
        </w:tc>
        <w:tc>
          <w:tcPr>
            <w:tcW w:w="1400" w:type="dxa"/>
            <w:tcBorders>
              <w:top w:val="nil"/>
              <w:left w:val="nil"/>
              <w:bottom w:val="nil"/>
              <w:right w:val="nil"/>
            </w:tcBorders>
            <w:shd w:val="clear" w:color="auto" w:fill="auto"/>
            <w:vAlign w:val="center"/>
          </w:tcPr>
          <w:p w14:paraId="47CAC475" w14:textId="77777777" w:rsidR="00364A78" w:rsidRPr="008B7777" w:rsidRDefault="00AD2CD7">
            <w:pPr>
              <w:spacing w:line="240" w:lineRule="auto"/>
              <w:ind w:firstLine="0"/>
              <w:jc w:val="center"/>
              <w:rPr>
                <w:color w:val="000000"/>
                <w:sz w:val="22"/>
                <w:szCs w:val="22"/>
              </w:rPr>
            </w:pPr>
            <w:r w:rsidRPr="008B7777">
              <w:rPr>
                <w:color w:val="000000"/>
                <w:sz w:val="22"/>
                <w:szCs w:val="22"/>
              </w:rPr>
              <w:t>0.1</w:t>
            </w:r>
          </w:p>
        </w:tc>
      </w:tr>
      <w:tr w:rsidR="00364A78" w:rsidRPr="008B7777" w14:paraId="36268C3B" w14:textId="77777777">
        <w:trPr>
          <w:trHeight w:val="285"/>
        </w:trPr>
        <w:tc>
          <w:tcPr>
            <w:tcW w:w="3742" w:type="dxa"/>
            <w:tcBorders>
              <w:top w:val="nil"/>
              <w:left w:val="nil"/>
              <w:bottom w:val="single" w:sz="4" w:space="0" w:color="000000"/>
              <w:right w:val="nil"/>
            </w:tcBorders>
            <w:shd w:val="clear" w:color="auto" w:fill="auto"/>
            <w:vAlign w:val="center"/>
          </w:tcPr>
          <w:p w14:paraId="429AB688" w14:textId="77777777" w:rsidR="00364A78" w:rsidRPr="008B7777" w:rsidRDefault="00AD2CD7">
            <w:pPr>
              <w:spacing w:line="240" w:lineRule="auto"/>
              <w:ind w:firstLine="220"/>
              <w:jc w:val="left"/>
              <w:rPr>
                <w:color w:val="000000"/>
                <w:sz w:val="22"/>
                <w:szCs w:val="22"/>
              </w:rPr>
            </w:pPr>
            <w:r w:rsidRPr="008B7777">
              <w:rPr>
                <w:color w:val="000000"/>
                <w:sz w:val="22"/>
                <w:szCs w:val="22"/>
              </w:rPr>
              <w:t>Stationarity</w:t>
            </w:r>
          </w:p>
        </w:tc>
        <w:tc>
          <w:tcPr>
            <w:tcW w:w="1400" w:type="dxa"/>
            <w:tcBorders>
              <w:top w:val="nil"/>
              <w:left w:val="nil"/>
              <w:bottom w:val="single" w:sz="4" w:space="0" w:color="000000"/>
              <w:right w:val="nil"/>
            </w:tcBorders>
            <w:shd w:val="clear" w:color="auto" w:fill="auto"/>
            <w:vAlign w:val="center"/>
          </w:tcPr>
          <w:p w14:paraId="44595952" w14:textId="77777777" w:rsidR="00364A78" w:rsidRPr="008B7777" w:rsidRDefault="00AD2CD7">
            <w:pPr>
              <w:spacing w:line="240" w:lineRule="auto"/>
              <w:ind w:firstLine="0"/>
              <w:jc w:val="center"/>
              <w:rPr>
                <w:b/>
                <w:color w:val="000000"/>
                <w:sz w:val="22"/>
                <w:szCs w:val="22"/>
              </w:rPr>
            </w:pPr>
            <w:r w:rsidRPr="008B7777">
              <w:rPr>
                <w:b/>
                <w:color w:val="000000"/>
                <w:sz w:val="22"/>
                <w:szCs w:val="22"/>
              </w:rPr>
              <w:t>Stationary</w:t>
            </w:r>
          </w:p>
        </w:tc>
        <w:tc>
          <w:tcPr>
            <w:tcW w:w="1400" w:type="dxa"/>
            <w:tcBorders>
              <w:top w:val="nil"/>
              <w:left w:val="nil"/>
              <w:bottom w:val="single" w:sz="4" w:space="0" w:color="000000"/>
              <w:right w:val="nil"/>
            </w:tcBorders>
            <w:shd w:val="clear" w:color="auto" w:fill="auto"/>
            <w:vAlign w:val="center"/>
          </w:tcPr>
          <w:p w14:paraId="32C4776E" w14:textId="77777777" w:rsidR="00364A78" w:rsidRPr="008B7777" w:rsidRDefault="00AD2CD7">
            <w:pPr>
              <w:spacing w:line="240" w:lineRule="auto"/>
              <w:ind w:firstLine="0"/>
              <w:jc w:val="center"/>
              <w:rPr>
                <w:b/>
                <w:color w:val="000000"/>
                <w:sz w:val="22"/>
                <w:szCs w:val="22"/>
              </w:rPr>
            </w:pPr>
            <w:r w:rsidRPr="008B7777">
              <w:rPr>
                <w:b/>
                <w:color w:val="000000"/>
                <w:sz w:val="22"/>
                <w:szCs w:val="22"/>
              </w:rPr>
              <w:t>Stationary</w:t>
            </w:r>
          </w:p>
        </w:tc>
      </w:tr>
    </w:tbl>
    <w:p w14:paraId="7FDE8208" w14:textId="77777777" w:rsidR="00364A78" w:rsidRPr="008B7777" w:rsidRDefault="00AD2CD7">
      <w:pPr>
        <w:ind w:firstLine="0"/>
      </w:pPr>
      <w:r w:rsidRPr="008B7777">
        <w:rPr>
          <w:vertAlign w:val="superscript"/>
        </w:rPr>
        <w:t>a</w:t>
      </w:r>
      <w:r w:rsidRPr="008B7777">
        <w:t xml:space="preserve"> The null hypothesis for the Augmented Dickey-Fuller (ADF) test is that the time-series contains a unit root, implying non-stationarity. A significant p-value suggests that we reject the null hypothesis in favor of stationarity.</w:t>
      </w:r>
    </w:p>
    <w:p w14:paraId="162F5B81" w14:textId="77777777" w:rsidR="00364A78" w:rsidRPr="008B7777" w:rsidRDefault="00AD2CD7">
      <w:pPr>
        <w:ind w:firstLine="0"/>
      </w:pPr>
      <w:r w:rsidRPr="008B7777">
        <w:rPr>
          <w:vertAlign w:val="superscript"/>
        </w:rPr>
        <w:t>b</w:t>
      </w:r>
      <w:r w:rsidRPr="008B7777">
        <w:t xml:space="preserve"> The null hypothesis for t</w:t>
      </w:r>
      <w:r w:rsidRPr="008B7777">
        <w:t>he Kwiatkowski-Phillips-Schmidt-Shin (KPSS) test for level stationarity is that the time-series is stationary around a constant mean (level). A non-significant p-value suggests that we fail to reject the null hypothesis, implying that the time series is st</w:t>
      </w:r>
      <w:r w:rsidRPr="008B7777">
        <w:t>ationary around a constant mean.</w:t>
      </w:r>
    </w:p>
    <w:p w14:paraId="31D61B3D" w14:textId="77777777" w:rsidR="00364A78" w:rsidRPr="008B7777" w:rsidRDefault="00AD2CD7">
      <w:pPr>
        <w:ind w:firstLine="0"/>
      </w:pPr>
      <w:r w:rsidRPr="008B7777">
        <w:rPr>
          <w:vertAlign w:val="superscript"/>
        </w:rPr>
        <w:t>c</w:t>
      </w:r>
      <w:r w:rsidRPr="008B7777">
        <w:t xml:space="preserve"> The null hypothesis for the KPSS test for trend stationarity is that the time-series is stationary around a deterministic linear trend. A non-significant p-value suggests that we fail to reject the null hypothesis, implyi</w:t>
      </w:r>
      <w:r w:rsidRPr="008B7777">
        <w:t>ng that the time series is stationary around a linear trend.</w:t>
      </w:r>
    </w:p>
    <w:p w14:paraId="7DDFAF8D" w14:textId="77777777" w:rsidR="00364A78" w:rsidRPr="008B7777" w:rsidRDefault="00AD2CD7">
      <w:pPr>
        <w:ind w:firstLine="0"/>
      </w:pPr>
      <w:r w:rsidRPr="008B7777">
        <w:rPr>
          <w:vertAlign w:val="superscript"/>
        </w:rPr>
        <w:t xml:space="preserve">* </w:t>
      </w:r>
      <w:r w:rsidRPr="008B7777">
        <w:t>Both time series were differenced prior to estimation to account for initial non-stationarity.</w:t>
      </w:r>
      <w:r w:rsidRPr="008B7777">
        <w:br w:type="page"/>
      </w:r>
    </w:p>
    <w:p w14:paraId="095E9D80" w14:textId="77777777" w:rsidR="00364A78" w:rsidRPr="008B7777" w:rsidRDefault="00AD2CD7">
      <w:pPr>
        <w:pStyle w:val="Heading3"/>
      </w:pPr>
      <w:bookmarkStart w:id="26" w:name="_heading=h.2pvmbkxbw1sp" w:colFirst="0" w:colLast="0"/>
      <w:bookmarkEnd w:id="26"/>
      <w:r w:rsidRPr="008B7777">
        <w:lastRenderedPageBreak/>
        <w:t>Table S8. Multicollinearity tests for the determinants model</w:t>
      </w:r>
    </w:p>
    <w:tbl>
      <w:tblPr>
        <w:tblStyle w:val="af5"/>
        <w:tblW w:w="5000" w:type="dxa"/>
        <w:tblLayout w:type="fixed"/>
        <w:tblLook w:val="0400" w:firstRow="0" w:lastRow="0" w:firstColumn="0" w:lastColumn="0" w:noHBand="0" w:noVBand="1"/>
      </w:tblPr>
      <w:tblGrid>
        <w:gridCol w:w="1940"/>
        <w:gridCol w:w="900"/>
        <w:gridCol w:w="2160"/>
      </w:tblGrid>
      <w:tr w:rsidR="00364A78" w:rsidRPr="008B7777" w14:paraId="746857F9" w14:textId="77777777">
        <w:trPr>
          <w:trHeight w:val="290"/>
        </w:trPr>
        <w:tc>
          <w:tcPr>
            <w:tcW w:w="1940" w:type="dxa"/>
            <w:tcBorders>
              <w:top w:val="single" w:sz="4" w:space="0" w:color="000000"/>
              <w:left w:val="nil"/>
              <w:bottom w:val="single" w:sz="4" w:space="0" w:color="000000"/>
              <w:right w:val="nil"/>
            </w:tcBorders>
            <w:vAlign w:val="center"/>
          </w:tcPr>
          <w:p w14:paraId="0DCCF2EC" w14:textId="77777777" w:rsidR="00364A78" w:rsidRPr="008B7777" w:rsidRDefault="00AD2CD7">
            <w:pPr>
              <w:spacing w:line="240" w:lineRule="auto"/>
              <w:ind w:firstLine="0"/>
              <w:jc w:val="left"/>
              <w:rPr>
                <w:b/>
                <w:color w:val="000000"/>
                <w:sz w:val="22"/>
                <w:szCs w:val="22"/>
              </w:rPr>
            </w:pPr>
            <w:r w:rsidRPr="008B7777">
              <w:rPr>
                <w:b/>
                <w:color w:val="000000"/>
                <w:sz w:val="22"/>
                <w:szCs w:val="22"/>
              </w:rPr>
              <w:t>Predictors</w:t>
            </w:r>
          </w:p>
        </w:tc>
        <w:tc>
          <w:tcPr>
            <w:tcW w:w="900" w:type="dxa"/>
            <w:tcBorders>
              <w:top w:val="single" w:sz="4" w:space="0" w:color="000000"/>
              <w:left w:val="nil"/>
              <w:bottom w:val="single" w:sz="4" w:space="0" w:color="000000"/>
              <w:right w:val="nil"/>
            </w:tcBorders>
            <w:vAlign w:val="center"/>
          </w:tcPr>
          <w:p w14:paraId="0A8FFCCA" w14:textId="77777777" w:rsidR="00364A78" w:rsidRPr="008B7777" w:rsidRDefault="00AD2CD7">
            <w:pPr>
              <w:spacing w:line="240" w:lineRule="auto"/>
              <w:ind w:firstLine="0"/>
              <w:jc w:val="center"/>
              <w:rPr>
                <w:b/>
                <w:color w:val="000000"/>
                <w:sz w:val="22"/>
                <w:szCs w:val="22"/>
              </w:rPr>
            </w:pPr>
            <w:r w:rsidRPr="008B7777">
              <w:rPr>
                <w:b/>
                <w:color w:val="000000"/>
                <w:sz w:val="22"/>
                <w:szCs w:val="22"/>
              </w:rPr>
              <w:t>VIF</w:t>
            </w:r>
          </w:p>
        </w:tc>
        <w:tc>
          <w:tcPr>
            <w:tcW w:w="2160" w:type="dxa"/>
            <w:tcBorders>
              <w:top w:val="single" w:sz="4" w:space="0" w:color="000000"/>
              <w:left w:val="nil"/>
              <w:bottom w:val="single" w:sz="4" w:space="0" w:color="000000"/>
              <w:right w:val="nil"/>
            </w:tcBorders>
            <w:vAlign w:val="center"/>
          </w:tcPr>
          <w:p w14:paraId="50E17593" w14:textId="77777777" w:rsidR="00364A78" w:rsidRPr="008B7777" w:rsidRDefault="00AD2CD7">
            <w:pPr>
              <w:spacing w:line="240" w:lineRule="auto"/>
              <w:ind w:firstLine="0"/>
              <w:jc w:val="center"/>
              <w:rPr>
                <w:b/>
                <w:color w:val="000000"/>
                <w:sz w:val="22"/>
                <w:szCs w:val="22"/>
              </w:rPr>
            </w:pPr>
            <w:r w:rsidRPr="008B7777">
              <w:rPr>
                <w:b/>
                <w:color w:val="000000"/>
                <w:sz w:val="22"/>
                <w:szCs w:val="22"/>
              </w:rPr>
              <w:t>95% CrI</w:t>
            </w:r>
          </w:p>
        </w:tc>
      </w:tr>
      <w:tr w:rsidR="00364A78" w:rsidRPr="008B7777" w14:paraId="42069DA7" w14:textId="77777777">
        <w:trPr>
          <w:trHeight w:val="270"/>
        </w:trPr>
        <w:tc>
          <w:tcPr>
            <w:tcW w:w="1940" w:type="dxa"/>
          </w:tcPr>
          <w:p w14:paraId="6203E7E9" w14:textId="77777777" w:rsidR="00364A78" w:rsidRPr="008B7777" w:rsidRDefault="00AD2CD7">
            <w:pPr>
              <w:spacing w:line="360" w:lineRule="auto"/>
              <w:ind w:firstLine="0"/>
              <w:jc w:val="left"/>
              <w:rPr>
                <w:color w:val="000000"/>
                <w:sz w:val="22"/>
                <w:szCs w:val="22"/>
              </w:rPr>
            </w:pPr>
            <w:r w:rsidRPr="008B7777">
              <w:rPr>
                <w:color w:val="000000"/>
                <w:sz w:val="22"/>
                <w:szCs w:val="22"/>
              </w:rPr>
              <w:t>Retweet</w:t>
            </w:r>
          </w:p>
        </w:tc>
        <w:tc>
          <w:tcPr>
            <w:tcW w:w="900" w:type="dxa"/>
          </w:tcPr>
          <w:p w14:paraId="4AE4CA9B" w14:textId="77777777" w:rsidR="00364A78" w:rsidRPr="008B7777" w:rsidRDefault="00AD2CD7">
            <w:pPr>
              <w:spacing w:line="240" w:lineRule="auto"/>
              <w:ind w:firstLine="0"/>
              <w:jc w:val="center"/>
              <w:rPr>
                <w:sz w:val="22"/>
                <w:szCs w:val="22"/>
              </w:rPr>
            </w:pPr>
            <w:r w:rsidRPr="008B7777">
              <w:rPr>
                <w:color w:val="000000"/>
                <w:sz w:val="22"/>
                <w:szCs w:val="22"/>
              </w:rPr>
              <w:t>1.110</w:t>
            </w:r>
          </w:p>
        </w:tc>
        <w:tc>
          <w:tcPr>
            <w:tcW w:w="2160" w:type="dxa"/>
          </w:tcPr>
          <w:p w14:paraId="463D8AE7" w14:textId="77777777" w:rsidR="00364A78" w:rsidRPr="008B7777" w:rsidRDefault="00AD2CD7">
            <w:pPr>
              <w:spacing w:line="240" w:lineRule="auto"/>
              <w:ind w:firstLine="0"/>
              <w:jc w:val="center"/>
              <w:rPr>
                <w:sz w:val="22"/>
                <w:szCs w:val="22"/>
              </w:rPr>
            </w:pPr>
            <w:r w:rsidRPr="008B7777">
              <w:rPr>
                <w:color w:val="000000"/>
                <w:sz w:val="22"/>
                <w:szCs w:val="22"/>
              </w:rPr>
              <w:t>[1.109, 1.111]</w:t>
            </w:r>
          </w:p>
        </w:tc>
      </w:tr>
      <w:tr w:rsidR="00364A78" w:rsidRPr="008B7777" w14:paraId="5180A345" w14:textId="77777777">
        <w:trPr>
          <w:trHeight w:val="270"/>
        </w:trPr>
        <w:tc>
          <w:tcPr>
            <w:tcW w:w="1940" w:type="dxa"/>
          </w:tcPr>
          <w:p w14:paraId="12DAF26D" w14:textId="77777777" w:rsidR="00364A78" w:rsidRPr="008B7777" w:rsidRDefault="00AD2CD7">
            <w:pPr>
              <w:spacing w:line="360" w:lineRule="auto"/>
              <w:ind w:firstLine="0"/>
              <w:jc w:val="left"/>
              <w:rPr>
                <w:color w:val="000000"/>
                <w:sz w:val="22"/>
                <w:szCs w:val="22"/>
              </w:rPr>
            </w:pPr>
            <w:r w:rsidRPr="008B7777">
              <w:rPr>
                <w:color w:val="000000"/>
                <w:sz w:val="22"/>
                <w:szCs w:val="22"/>
              </w:rPr>
              <w:t>Political</w:t>
            </w:r>
          </w:p>
        </w:tc>
        <w:tc>
          <w:tcPr>
            <w:tcW w:w="900" w:type="dxa"/>
          </w:tcPr>
          <w:p w14:paraId="74930281" w14:textId="77777777" w:rsidR="00364A78" w:rsidRPr="008B7777" w:rsidRDefault="00AD2CD7">
            <w:pPr>
              <w:spacing w:line="240" w:lineRule="auto"/>
              <w:ind w:firstLine="0"/>
              <w:jc w:val="center"/>
              <w:rPr>
                <w:sz w:val="22"/>
                <w:szCs w:val="22"/>
              </w:rPr>
            </w:pPr>
            <w:r w:rsidRPr="008B7777">
              <w:rPr>
                <w:color w:val="000000"/>
                <w:sz w:val="22"/>
                <w:szCs w:val="22"/>
              </w:rPr>
              <w:t>1.096</w:t>
            </w:r>
          </w:p>
        </w:tc>
        <w:tc>
          <w:tcPr>
            <w:tcW w:w="2160" w:type="dxa"/>
          </w:tcPr>
          <w:p w14:paraId="46D416EF" w14:textId="77777777" w:rsidR="00364A78" w:rsidRPr="008B7777" w:rsidRDefault="00AD2CD7">
            <w:pPr>
              <w:spacing w:line="240" w:lineRule="auto"/>
              <w:ind w:firstLine="0"/>
              <w:jc w:val="center"/>
              <w:rPr>
                <w:sz w:val="22"/>
                <w:szCs w:val="22"/>
              </w:rPr>
            </w:pPr>
            <w:r w:rsidRPr="008B7777">
              <w:rPr>
                <w:color w:val="000000"/>
                <w:sz w:val="22"/>
                <w:szCs w:val="22"/>
              </w:rPr>
              <w:t>[1.095, 1.097]</w:t>
            </w:r>
          </w:p>
        </w:tc>
      </w:tr>
      <w:tr w:rsidR="00364A78" w:rsidRPr="008B7777" w14:paraId="6B3DD4EB" w14:textId="77777777">
        <w:trPr>
          <w:trHeight w:val="270"/>
        </w:trPr>
        <w:tc>
          <w:tcPr>
            <w:tcW w:w="1940" w:type="dxa"/>
          </w:tcPr>
          <w:p w14:paraId="4F045CBE" w14:textId="77777777" w:rsidR="00364A78" w:rsidRPr="008B7777" w:rsidRDefault="00AD2CD7">
            <w:pPr>
              <w:spacing w:line="360" w:lineRule="auto"/>
              <w:ind w:firstLine="0"/>
              <w:jc w:val="left"/>
              <w:rPr>
                <w:color w:val="000000"/>
                <w:sz w:val="22"/>
                <w:szCs w:val="22"/>
              </w:rPr>
            </w:pPr>
            <w:r w:rsidRPr="008B7777">
              <w:rPr>
                <w:color w:val="000000"/>
                <w:sz w:val="22"/>
                <w:szCs w:val="22"/>
              </w:rPr>
              <w:t>Hashtag freq.</w:t>
            </w:r>
          </w:p>
        </w:tc>
        <w:tc>
          <w:tcPr>
            <w:tcW w:w="900" w:type="dxa"/>
          </w:tcPr>
          <w:p w14:paraId="7566B438" w14:textId="77777777" w:rsidR="00364A78" w:rsidRPr="008B7777" w:rsidRDefault="00AD2CD7">
            <w:pPr>
              <w:spacing w:line="240" w:lineRule="auto"/>
              <w:ind w:firstLine="0"/>
              <w:jc w:val="center"/>
              <w:rPr>
                <w:sz w:val="22"/>
                <w:szCs w:val="22"/>
              </w:rPr>
            </w:pPr>
            <w:r w:rsidRPr="008B7777">
              <w:rPr>
                <w:color w:val="000000"/>
                <w:sz w:val="22"/>
                <w:szCs w:val="22"/>
              </w:rPr>
              <w:t>1.111</w:t>
            </w:r>
          </w:p>
        </w:tc>
        <w:tc>
          <w:tcPr>
            <w:tcW w:w="2160" w:type="dxa"/>
          </w:tcPr>
          <w:p w14:paraId="001CC853" w14:textId="77777777" w:rsidR="00364A78" w:rsidRPr="008B7777" w:rsidRDefault="00AD2CD7">
            <w:pPr>
              <w:spacing w:line="240" w:lineRule="auto"/>
              <w:ind w:firstLine="0"/>
              <w:jc w:val="center"/>
              <w:rPr>
                <w:sz w:val="22"/>
                <w:szCs w:val="22"/>
              </w:rPr>
            </w:pPr>
            <w:r w:rsidRPr="008B7777">
              <w:rPr>
                <w:color w:val="000000"/>
                <w:sz w:val="22"/>
                <w:szCs w:val="22"/>
              </w:rPr>
              <w:t>[1.110, 1.112]</w:t>
            </w:r>
          </w:p>
        </w:tc>
      </w:tr>
      <w:tr w:rsidR="00364A78" w:rsidRPr="008B7777" w14:paraId="520D10E7" w14:textId="77777777">
        <w:trPr>
          <w:trHeight w:val="270"/>
        </w:trPr>
        <w:tc>
          <w:tcPr>
            <w:tcW w:w="1940" w:type="dxa"/>
          </w:tcPr>
          <w:p w14:paraId="3E1E2120" w14:textId="77777777" w:rsidR="00364A78" w:rsidRPr="008B7777" w:rsidRDefault="00AD2CD7">
            <w:pPr>
              <w:spacing w:line="360" w:lineRule="auto"/>
              <w:ind w:firstLine="0"/>
              <w:jc w:val="left"/>
              <w:rPr>
                <w:color w:val="000000"/>
                <w:sz w:val="22"/>
                <w:szCs w:val="22"/>
              </w:rPr>
            </w:pPr>
            <w:r w:rsidRPr="008B7777">
              <w:rPr>
                <w:color w:val="000000"/>
                <w:sz w:val="22"/>
                <w:szCs w:val="22"/>
              </w:rPr>
              <w:t>Mention freq.</w:t>
            </w:r>
          </w:p>
        </w:tc>
        <w:tc>
          <w:tcPr>
            <w:tcW w:w="900" w:type="dxa"/>
          </w:tcPr>
          <w:p w14:paraId="24E9A41D" w14:textId="77777777" w:rsidR="00364A78" w:rsidRPr="008B7777" w:rsidRDefault="00AD2CD7">
            <w:pPr>
              <w:spacing w:line="240" w:lineRule="auto"/>
              <w:ind w:firstLine="0"/>
              <w:jc w:val="center"/>
              <w:rPr>
                <w:sz w:val="22"/>
                <w:szCs w:val="22"/>
              </w:rPr>
            </w:pPr>
            <w:r w:rsidRPr="008B7777">
              <w:rPr>
                <w:color w:val="000000"/>
                <w:sz w:val="22"/>
                <w:szCs w:val="22"/>
              </w:rPr>
              <w:t>1.022</w:t>
            </w:r>
          </w:p>
        </w:tc>
        <w:tc>
          <w:tcPr>
            <w:tcW w:w="2160" w:type="dxa"/>
          </w:tcPr>
          <w:p w14:paraId="3249BE0F" w14:textId="77777777" w:rsidR="00364A78" w:rsidRPr="008B7777" w:rsidRDefault="00AD2CD7">
            <w:pPr>
              <w:spacing w:line="240" w:lineRule="auto"/>
              <w:ind w:firstLine="0"/>
              <w:jc w:val="center"/>
              <w:rPr>
                <w:sz w:val="22"/>
                <w:szCs w:val="22"/>
              </w:rPr>
            </w:pPr>
            <w:r w:rsidRPr="008B7777">
              <w:rPr>
                <w:color w:val="000000"/>
                <w:sz w:val="22"/>
                <w:szCs w:val="22"/>
              </w:rPr>
              <w:t>[1.021, 1.023]</w:t>
            </w:r>
          </w:p>
        </w:tc>
      </w:tr>
      <w:tr w:rsidR="00364A78" w:rsidRPr="008B7777" w14:paraId="6A401943" w14:textId="77777777">
        <w:trPr>
          <w:trHeight w:val="270"/>
        </w:trPr>
        <w:tc>
          <w:tcPr>
            <w:tcW w:w="1940" w:type="dxa"/>
          </w:tcPr>
          <w:p w14:paraId="5A4E4462" w14:textId="77777777" w:rsidR="00364A78" w:rsidRPr="008B7777" w:rsidRDefault="00AD2CD7">
            <w:pPr>
              <w:spacing w:line="360" w:lineRule="auto"/>
              <w:ind w:firstLine="0"/>
              <w:jc w:val="left"/>
              <w:rPr>
                <w:color w:val="000000"/>
                <w:sz w:val="22"/>
                <w:szCs w:val="22"/>
              </w:rPr>
            </w:pPr>
            <w:r w:rsidRPr="008B7777">
              <w:rPr>
                <w:color w:val="000000"/>
                <w:sz w:val="22"/>
                <w:szCs w:val="22"/>
              </w:rPr>
              <w:t>URL freq.</w:t>
            </w:r>
          </w:p>
        </w:tc>
        <w:tc>
          <w:tcPr>
            <w:tcW w:w="900" w:type="dxa"/>
          </w:tcPr>
          <w:p w14:paraId="07A254F9" w14:textId="77777777" w:rsidR="00364A78" w:rsidRPr="008B7777" w:rsidRDefault="00AD2CD7">
            <w:pPr>
              <w:spacing w:line="240" w:lineRule="auto"/>
              <w:ind w:firstLine="0"/>
              <w:jc w:val="center"/>
              <w:rPr>
                <w:sz w:val="22"/>
                <w:szCs w:val="22"/>
              </w:rPr>
            </w:pPr>
            <w:r w:rsidRPr="008B7777">
              <w:rPr>
                <w:color w:val="000000"/>
                <w:sz w:val="22"/>
                <w:szCs w:val="22"/>
              </w:rPr>
              <w:t>1.076</w:t>
            </w:r>
          </w:p>
        </w:tc>
        <w:tc>
          <w:tcPr>
            <w:tcW w:w="2160" w:type="dxa"/>
          </w:tcPr>
          <w:p w14:paraId="79A2811C" w14:textId="77777777" w:rsidR="00364A78" w:rsidRPr="008B7777" w:rsidRDefault="00AD2CD7">
            <w:pPr>
              <w:spacing w:line="240" w:lineRule="auto"/>
              <w:ind w:firstLine="0"/>
              <w:jc w:val="center"/>
              <w:rPr>
                <w:sz w:val="22"/>
                <w:szCs w:val="22"/>
              </w:rPr>
            </w:pPr>
            <w:r w:rsidRPr="008B7777">
              <w:rPr>
                <w:color w:val="000000"/>
                <w:sz w:val="22"/>
                <w:szCs w:val="22"/>
              </w:rPr>
              <w:t>[1.075, 1.077]</w:t>
            </w:r>
          </w:p>
        </w:tc>
      </w:tr>
      <w:tr w:rsidR="00364A78" w:rsidRPr="008B7777" w14:paraId="2F0BD8FC" w14:textId="77777777">
        <w:trPr>
          <w:trHeight w:val="270"/>
        </w:trPr>
        <w:tc>
          <w:tcPr>
            <w:tcW w:w="1940" w:type="dxa"/>
          </w:tcPr>
          <w:p w14:paraId="3816168D" w14:textId="77777777" w:rsidR="00364A78" w:rsidRPr="008B7777" w:rsidRDefault="00AD2CD7">
            <w:pPr>
              <w:spacing w:line="360" w:lineRule="auto"/>
              <w:ind w:firstLine="0"/>
              <w:jc w:val="left"/>
              <w:rPr>
                <w:color w:val="000000"/>
                <w:sz w:val="22"/>
                <w:szCs w:val="22"/>
              </w:rPr>
            </w:pPr>
            <w:r w:rsidRPr="008B7777">
              <w:rPr>
                <w:sz w:val="22"/>
                <w:szCs w:val="22"/>
              </w:rPr>
              <w:t>Photo/video</w:t>
            </w:r>
          </w:p>
        </w:tc>
        <w:tc>
          <w:tcPr>
            <w:tcW w:w="900" w:type="dxa"/>
          </w:tcPr>
          <w:p w14:paraId="426BF8B0" w14:textId="77777777" w:rsidR="00364A78" w:rsidRPr="008B7777" w:rsidRDefault="00AD2CD7">
            <w:pPr>
              <w:spacing w:line="240" w:lineRule="auto"/>
              <w:ind w:firstLine="0"/>
              <w:jc w:val="center"/>
              <w:rPr>
                <w:sz w:val="22"/>
                <w:szCs w:val="22"/>
              </w:rPr>
            </w:pPr>
            <w:r w:rsidRPr="008B7777">
              <w:rPr>
                <w:color w:val="000000"/>
                <w:sz w:val="22"/>
                <w:szCs w:val="22"/>
              </w:rPr>
              <w:t>1.118</w:t>
            </w:r>
          </w:p>
        </w:tc>
        <w:tc>
          <w:tcPr>
            <w:tcW w:w="2160" w:type="dxa"/>
          </w:tcPr>
          <w:p w14:paraId="43304D22" w14:textId="77777777" w:rsidR="00364A78" w:rsidRPr="008B7777" w:rsidRDefault="00AD2CD7">
            <w:pPr>
              <w:spacing w:line="240" w:lineRule="auto"/>
              <w:ind w:firstLine="0"/>
              <w:jc w:val="center"/>
              <w:rPr>
                <w:sz w:val="22"/>
                <w:szCs w:val="22"/>
              </w:rPr>
            </w:pPr>
            <w:r w:rsidRPr="008B7777">
              <w:rPr>
                <w:color w:val="000000"/>
                <w:sz w:val="22"/>
                <w:szCs w:val="22"/>
              </w:rPr>
              <w:t>[1.117, 1.119]</w:t>
            </w:r>
          </w:p>
        </w:tc>
      </w:tr>
      <w:tr w:rsidR="00364A78" w:rsidRPr="008B7777" w14:paraId="20A959C8" w14:textId="77777777">
        <w:trPr>
          <w:trHeight w:val="270"/>
        </w:trPr>
        <w:tc>
          <w:tcPr>
            <w:tcW w:w="1940" w:type="dxa"/>
          </w:tcPr>
          <w:p w14:paraId="749007E5" w14:textId="77777777" w:rsidR="00364A78" w:rsidRPr="008B7777" w:rsidRDefault="00AD2CD7">
            <w:pPr>
              <w:spacing w:line="360" w:lineRule="auto"/>
              <w:ind w:firstLine="0"/>
              <w:jc w:val="left"/>
              <w:rPr>
                <w:color w:val="000000"/>
                <w:sz w:val="22"/>
                <w:szCs w:val="22"/>
              </w:rPr>
            </w:pPr>
            <w:r w:rsidRPr="008B7777">
              <w:rPr>
                <w:color w:val="000000"/>
                <w:sz w:val="22"/>
                <w:szCs w:val="22"/>
              </w:rPr>
              <w:t>Knockout stage</w:t>
            </w:r>
          </w:p>
        </w:tc>
        <w:tc>
          <w:tcPr>
            <w:tcW w:w="900" w:type="dxa"/>
          </w:tcPr>
          <w:p w14:paraId="548BDFEA" w14:textId="77777777" w:rsidR="00364A78" w:rsidRPr="008B7777" w:rsidRDefault="00AD2CD7">
            <w:pPr>
              <w:spacing w:line="240" w:lineRule="auto"/>
              <w:ind w:firstLine="0"/>
              <w:jc w:val="center"/>
              <w:rPr>
                <w:sz w:val="22"/>
                <w:szCs w:val="22"/>
              </w:rPr>
            </w:pPr>
            <w:r w:rsidRPr="008B7777">
              <w:rPr>
                <w:color w:val="000000"/>
                <w:sz w:val="22"/>
                <w:szCs w:val="22"/>
              </w:rPr>
              <w:t>1.106</w:t>
            </w:r>
          </w:p>
        </w:tc>
        <w:tc>
          <w:tcPr>
            <w:tcW w:w="2160" w:type="dxa"/>
          </w:tcPr>
          <w:p w14:paraId="1519FA70" w14:textId="77777777" w:rsidR="00364A78" w:rsidRPr="008B7777" w:rsidRDefault="00AD2CD7">
            <w:pPr>
              <w:spacing w:line="240" w:lineRule="auto"/>
              <w:ind w:firstLine="0"/>
              <w:jc w:val="center"/>
              <w:rPr>
                <w:sz w:val="22"/>
                <w:szCs w:val="22"/>
              </w:rPr>
            </w:pPr>
            <w:r w:rsidRPr="008B7777">
              <w:rPr>
                <w:color w:val="000000"/>
                <w:sz w:val="22"/>
                <w:szCs w:val="22"/>
              </w:rPr>
              <w:t>[1.105, 1.107]</w:t>
            </w:r>
          </w:p>
        </w:tc>
      </w:tr>
      <w:tr w:rsidR="00364A78" w:rsidRPr="008B7777" w14:paraId="36A26B2F" w14:textId="77777777">
        <w:trPr>
          <w:trHeight w:val="270"/>
        </w:trPr>
        <w:tc>
          <w:tcPr>
            <w:tcW w:w="1940" w:type="dxa"/>
          </w:tcPr>
          <w:p w14:paraId="1BE5FEE3" w14:textId="77777777" w:rsidR="00364A78" w:rsidRPr="008B7777" w:rsidRDefault="00AD2CD7">
            <w:pPr>
              <w:spacing w:line="360" w:lineRule="auto"/>
              <w:ind w:firstLine="0"/>
              <w:jc w:val="left"/>
              <w:rPr>
                <w:color w:val="000000"/>
                <w:sz w:val="22"/>
                <w:szCs w:val="22"/>
              </w:rPr>
            </w:pPr>
            <w:r w:rsidRPr="008B7777">
              <w:rPr>
                <w:color w:val="000000"/>
                <w:sz w:val="22"/>
                <w:szCs w:val="22"/>
              </w:rPr>
              <w:t>Post-World Cup</w:t>
            </w:r>
          </w:p>
        </w:tc>
        <w:tc>
          <w:tcPr>
            <w:tcW w:w="900" w:type="dxa"/>
          </w:tcPr>
          <w:p w14:paraId="61700AE7" w14:textId="77777777" w:rsidR="00364A78" w:rsidRPr="008B7777" w:rsidRDefault="00AD2CD7">
            <w:pPr>
              <w:spacing w:line="240" w:lineRule="auto"/>
              <w:ind w:firstLine="0"/>
              <w:jc w:val="center"/>
              <w:rPr>
                <w:sz w:val="22"/>
                <w:szCs w:val="22"/>
              </w:rPr>
            </w:pPr>
            <w:r w:rsidRPr="008B7777">
              <w:rPr>
                <w:color w:val="000000"/>
                <w:sz w:val="22"/>
                <w:szCs w:val="22"/>
              </w:rPr>
              <w:t>1.082</w:t>
            </w:r>
          </w:p>
        </w:tc>
        <w:tc>
          <w:tcPr>
            <w:tcW w:w="2160" w:type="dxa"/>
          </w:tcPr>
          <w:p w14:paraId="225F21DA" w14:textId="77777777" w:rsidR="00364A78" w:rsidRPr="008B7777" w:rsidRDefault="00AD2CD7">
            <w:pPr>
              <w:spacing w:line="240" w:lineRule="auto"/>
              <w:ind w:firstLine="0"/>
              <w:jc w:val="center"/>
              <w:rPr>
                <w:sz w:val="22"/>
                <w:szCs w:val="22"/>
              </w:rPr>
            </w:pPr>
            <w:r w:rsidRPr="008B7777">
              <w:rPr>
                <w:color w:val="000000"/>
                <w:sz w:val="22"/>
                <w:szCs w:val="22"/>
              </w:rPr>
              <w:t>[1.080, 1.083]</w:t>
            </w:r>
          </w:p>
        </w:tc>
      </w:tr>
      <w:tr w:rsidR="00364A78" w:rsidRPr="008B7777" w14:paraId="55517F80" w14:textId="77777777">
        <w:trPr>
          <w:trHeight w:val="270"/>
        </w:trPr>
        <w:tc>
          <w:tcPr>
            <w:tcW w:w="1940" w:type="dxa"/>
          </w:tcPr>
          <w:p w14:paraId="0FF6AC64" w14:textId="77777777" w:rsidR="00364A78" w:rsidRPr="008B7777" w:rsidRDefault="00AD2CD7">
            <w:pPr>
              <w:spacing w:line="360" w:lineRule="auto"/>
              <w:ind w:firstLine="0"/>
              <w:jc w:val="left"/>
              <w:rPr>
                <w:color w:val="000000"/>
                <w:sz w:val="22"/>
                <w:szCs w:val="22"/>
              </w:rPr>
            </w:pPr>
            <w:r w:rsidRPr="008B7777">
              <w:rPr>
                <w:color w:val="000000"/>
                <w:sz w:val="22"/>
                <w:szCs w:val="22"/>
              </w:rPr>
              <w:t>During game</w:t>
            </w:r>
          </w:p>
        </w:tc>
        <w:tc>
          <w:tcPr>
            <w:tcW w:w="900" w:type="dxa"/>
          </w:tcPr>
          <w:p w14:paraId="0540224B" w14:textId="77777777" w:rsidR="00364A78" w:rsidRPr="008B7777" w:rsidRDefault="00AD2CD7">
            <w:pPr>
              <w:spacing w:line="240" w:lineRule="auto"/>
              <w:ind w:firstLine="0"/>
              <w:jc w:val="center"/>
              <w:rPr>
                <w:sz w:val="22"/>
                <w:szCs w:val="22"/>
              </w:rPr>
            </w:pPr>
            <w:r w:rsidRPr="008B7777">
              <w:rPr>
                <w:color w:val="000000"/>
                <w:sz w:val="22"/>
                <w:szCs w:val="22"/>
              </w:rPr>
              <w:t>1.071</w:t>
            </w:r>
          </w:p>
        </w:tc>
        <w:tc>
          <w:tcPr>
            <w:tcW w:w="2160" w:type="dxa"/>
          </w:tcPr>
          <w:p w14:paraId="08703FF0" w14:textId="77777777" w:rsidR="00364A78" w:rsidRPr="008B7777" w:rsidRDefault="00AD2CD7">
            <w:pPr>
              <w:spacing w:line="240" w:lineRule="auto"/>
              <w:ind w:firstLine="0"/>
              <w:jc w:val="center"/>
              <w:rPr>
                <w:sz w:val="22"/>
                <w:szCs w:val="22"/>
              </w:rPr>
            </w:pPr>
            <w:r w:rsidRPr="008B7777">
              <w:rPr>
                <w:color w:val="000000"/>
                <w:sz w:val="22"/>
                <w:szCs w:val="22"/>
              </w:rPr>
              <w:t>[1.070, 1.072]</w:t>
            </w:r>
          </w:p>
        </w:tc>
      </w:tr>
      <w:tr w:rsidR="00364A78" w:rsidRPr="008B7777" w14:paraId="2D695BC0" w14:textId="77777777">
        <w:trPr>
          <w:trHeight w:val="270"/>
        </w:trPr>
        <w:tc>
          <w:tcPr>
            <w:tcW w:w="1940" w:type="dxa"/>
            <w:vAlign w:val="center"/>
          </w:tcPr>
          <w:p w14:paraId="32953CE0" w14:textId="77777777" w:rsidR="00364A78" w:rsidRPr="008B7777" w:rsidRDefault="00AD2CD7">
            <w:pPr>
              <w:spacing w:line="360" w:lineRule="auto"/>
              <w:ind w:firstLine="0"/>
              <w:jc w:val="left"/>
              <w:rPr>
                <w:color w:val="000000"/>
                <w:sz w:val="22"/>
                <w:szCs w:val="22"/>
              </w:rPr>
            </w:pPr>
            <w:r w:rsidRPr="008B7777">
              <w:rPr>
                <w:color w:val="000000"/>
                <w:sz w:val="22"/>
                <w:szCs w:val="22"/>
              </w:rPr>
              <w:t>Media</w:t>
            </w:r>
          </w:p>
        </w:tc>
        <w:tc>
          <w:tcPr>
            <w:tcW w:w="900" w:type="dxa"/>
          </w:tcPr>
          <w:p w14:paraId="224D1C04" w14:textId="77777777" w:rsidR="00364A78" w:rsidRPr="008B7777" w:rsidRDefault="00AD2CD7">
            <w:pPr>
              <w:spacing w:line="240" w:lineRule="auto"/>
              <w:ind w:firstLine="0"/>
              <w:jc w:val="center"/>
              <w:rPr>
                <w:sz w:val="22"/>
                <w:szCs w:val="22"/>
              </w:rPr>
            </w:pPr>
            <w:r w:rsidRPr="008B7777">
              <w:rPr>
                <w:color w:val="000000"/>
                <w:sz w:val="22"/>
                <w:szCs w:val="22"/>
              </w:rPr>
              <w:t>1.012</w:t>
            </w:r>
          </w:p>
        </w:tc>
        <w:tc>
          <w:tcPr>
            <w:tcW w:w="2160" w:type="dxa"/>
          </w:tcPr>
          <w:p w14:paraId="0338999A" w14:textId="77777777" w:rsidR="00364A78" w:rsidRPr="008B7777" w:rsidRDefault="00AD2CD7">
            <w:pPr>
              <w:spacing w:line="240" w:lineRule="auto"/>
              <w:ind w:firstLine="0"/>
              <w:jc w:val="center"/>
              <w:rPr>
                <w:sz w:val="22"/>
                <w:szCs w:val="22"/>
              </w:rPr>
            </w:pPr>
            <w:r w:rsidRPr="008B7777">
              <w:rPr>
                <w:color w:val="000000"/>
                <w:sz w:val="22"/>
                <w:szCs w:val="22"/>
              </w:rPr>
              <w:t>[1.011, 1.013]</w:t>
            </w:r>
          </w:p>
        </w:tc>
      </w:tr>
      <w:tr w:rsidR="00364A78" w:rsidRPr="008B7777" w14:paraId="7DD1A121" w14:textId="77777777">
        <w:trPr>
          <w:trHeight w:val="270"/>
        </w:trPr>
        <w:tc>
          <w:tcPr>
            <w:tcW w:w="1940" w:type="dxa"/>
            <w:vAlign w:val="center"/>
          </w:tcPr>
          <w:p w14:paraId="3DF18E13" w14:textId="77777777" w:rsidR="00364A78" w:rsidRPr="008B7777" w:rsidRDefault="00AD2CD7">
            <w:pPr>
              <w:spacing w:line="360" w:lineRule="auto"/>
              <w:ind w:firstLine="0"/>
              <w:jc w:val="left"/>
              <w:rPr>
                <w:color w:val="000000"/>
                <w:sz w:val="22"/>
                <w:szCs w:val="22"/>
              </w:rPr>
            </w:pPr>
            <w:r w:rsidRPr="008B7777">
              <w:rPr>
                <w:color w:val="000000"/>
                <w:sz w:val="22"/>
                <w:szCs w:val="22"/>
              </w:rPr>
              <w:t>NGO</w:t>
            </w:r>
          </w:p>
        </w:tc>
        <w:tc>
          <w:tcPr>
            <w:tcW w:w="900" w:type="dxa"/>
          </w:tcPr>
          <w:p w14:paraId="76E437A8" w14:textId="77777777" w:rsidR="00364A78" w:rsidRPr="008B7777" w:rsidRDefault="00AD2CD7">
            <w:pPr>
              <w:spacing w:line="240" w:lineRule="auto"/>
              <w:ind w:firstLine="0"/>
              <w:jc w:val="center"/>
              <w:rPr>
                <w:sz w:val="22"/>
                <w:szCs w:val="22"/>
              </w:rPr>
            </w:pPr>
            <w:r w:rsidRPr="008B7777">
              <w:rPr>
                <w:color w:val="000000"/>
                <w:sz w:val="22"/>
                <w:szCs w:val="22"/>
              </w:rPr>
              <w:t>1.004</w:t>
            </w:r>
          </w:p>
        </w:tc>
        <w:tc>
          <w:tcPr>
            <w:tcW w:w="2160" w:type="dxa"/>
          </w:tcPr>
          <w:p w14:paraId="2C38102F" w14:textId="77777777" w:rsidR="00364A78" w:rsidRPr="008B7777" w:rsidRDefault="00AD2CD7">
            <w:pPr>
              <w:spacing w:line="240" w:lineRule="auto"/>
              <w:ind w:firstLine="0"/>
              <w:jc w:val="center"/>
              <w:rPr>
                <w:sz w:val="22"/>
                <w:szCs w:val="22"/>
              </w:rPr>
            </w:pPr>
            <w:r w:rsidRPr="008B7777">
              <w:rPr>
                <w:color w:val="000000"/>
                <w:sz w:val="22"/>
                <w:szCs w:val="22"/>
              </w:rPr>
              <w:t>[1.003, 1.005]</w:t>
            </w:r>
          </w:p>
        </w:tc>
      </w:tr>
      <w:tr w:rsidR="00364A78" w:rsidRPr="008B7777" w14:paraId="4144C1F9" w14:textId="77777777">
        <w:trPr>
          <w:trHeight w:val="270"/>
        </w:trPr>
        <w:tc>
          <w:tcPr>
            <w:tcW w:w="1940" w:type="dxa"/>
            <w:vAlign w:val="center"/>
          </w:tcPr>
          <w:p w14:paraId="6E1F68D2" w14:textId="77777777" w:rsidR="00364A78" w:rsidRPr="008B7777" w:rsidRDefault="00AD2CD7">
            <w:pPr>
              <w:spacing w:line="360" w:lineRule="auto"/>
              <w:ind w:firstLine="0"/>
              <w:jc w:val="left"/>
              <w:rPr>
                <w:color w:val="000000"/>
                <w:sz w:val="22"/>
                <w:szCs w:val="22"/>
              </w:rPr>
            </w:pPr>
            <w:r w:rsidRPr="008B7777">
              <w:rPr>
                <w:color w:val="000000"/>
                <w:sz w:val="22"/>
                <w:szCs w:val="22"/>
              </w:rPr>
              <w:t>Western politician</w:t>
            </w:r>
          </w:p>
        </w:tc>
        <w:tc>
          <w:tcPr>
            <w:tcW w:w="900" w:type="dxa"/>
          </w:tcPr>
          <w:p w14:paraId="4605279D" w14:textId="77777777" w:rsidR="00364A78" w:rsidRPr="008B7777" w:rsidRDefault="00AD2CD7">
            <w:pPr>
              <w:spacing w:line="240" w:lineRule="auto"/>
              <w:ind w:firstLine="0"/>
              <w:jc w:val="center"/>
              <w:rPr>
                <w:sz w:val="22"/>
                <w:szCs w:val="22"/>
              </w:rPr>
            </w:pPr>
            <w:r w:rsidRPr="008B7777">
              <w:rPr>
                <w:color w:val="000000"/>
                <w:sz w:val="22"/>
                <w:szCs w:val="22"/>
              </w:rPr>
              <w:t>1.002</w:t>
            </w:r>
          </w:p>
        </w:tc>
        <w:tc>
          <w:tcPr>
            <w:tcW w:w="2160" w:type="dxa"/>
          </w:tcPr>
          <w:p w14:paraId="4ECD9E75" w14:textId="77777777" w:rsidR="00364A78" w:rsidRPr="008B7777" w:rsidRDefault="00AD2CD7">
            <w:pPr>
              <w:spacing w:line="240" w:lineRule="auto"/>
              <w:ind w:firstLine="0"/>
              <w:jc w:val="center"/>
              <w:rPr>
                <w:sz w:val="22"/>
                <w:szCs w:val="22"/>
              </w:rPr>
            </w:pPr>
            <w:r w:rsidRPr="008B7777">
              <w:rPr>
                <w:color w:val="000000"/>
                <w:sz w:val="22"/>
                <w:szCs w:val="22"/>
              </w:rPr>
              <w:t>[1.001, 1.003]</w:t>
            </w:r>
          </w:p>
        </w:tc>
      </w:tr>
      <w:tr w:rsidR="00364A78" w:rsidRPr="008B7777" w14:paraId="59AFC440" w14:textId="77777777">
        <w:trPr>
          <w:trHeight w:val="270"/>
        </w:trPr>
        <w:tc>
          <w:tcPr>
            <w:tcW w:w="1940" w:type="dxa"/>
          </w:tcPr>
          <w:p w14:paraId="05D254A3" w14:textId="77777777" w:rsidR="00364A78" w:rsidRPr="008B7777" w:rsidRDefault="00AD2CD7">
            <w:pPr>
              <w:spacing w:line="360" w:lineRule="auto"/>
              <w:ind w:firstLine="0"/>
              <w:jc w:val="left"/>
              <w:rPr>
                <w:color w:val="000000"/>
                <w:sz w:val="22"/>
                <w:szCs w:val="22"/>
              </w:rPr>
            </w:pPr>
            <w:r w:rsidRPr="008B7777">
              <w:rPr>
                <w:color w:val="000000"/>
                <w:sz w:val="22"/>
                <w:szCs w:val="22"/>
              </w:rPr>
              <w:t>Democracy index</w:t>
            </w:r>
          </w:p>
        </w:tc>
        <w:tc>
          <w:tcPr>
            <w:tcW w:w="900" w:type="dxa"/>
          </w:tcPr>
          <w:p w14:paraId="7105A942" w14:textId="77777777" w:rsidR="00364A78" w:rsidRPr="008B7777" w:rsidRDefault="00AD2CD7">
            <w:pPr>
              <w:spacing w:line="240" w:lineRule="auto"/>
              <w:ind w:firstLine="0"/>
              <w:jc w:val="center"/>
              <w:rPr>
                <w:sz w:val="22"/>
                <w:szCs w:val="22"/>
              </w:rPr>
            </w:pPr>
            <w:r w:rsidRPr="008B7777">
              <w:rPr>
                <w:color w:val="000000"/>
                <w:sz w:val="22"/>
                <w:szCs w:val="22"/>
              </w:rPr>
              <w:t>2.236</w:t>
            </w:r>
          </w:p>
        </w:tc>
        <w:tc>
          <w:tcPr>
            <w:tcW w:w="2160" w:type="dxa"/>
          </w:tcPr>
          <w:p w14:paraId="013B4417" w14:textId="77777777" w:rsidR="00364A78" w:rsidRPr="008B7777" w:rsidRDefault="00AD2CD7">
            <w:pPr>
              <w:spacing w:line="240" w:lineRule="auto"/>
              <w:ind w:firstLine="0"/>
              <w:jc w:val="center"/>
              <w:rPr>
                <w:sz w:val="22"/>
                <w:szCs w:val="22"/>
              </w:rPr>
            </w:pPr>
            <w:r w:rsidRPr="008B7777">
              <w:rPr>
                <w:color w:val="000000"/>
                <w:sz w:val="22"/>
                <w:szCs w:val="22"/>
              </w:rPr>
              <w:t>[2.232, 2.239]</w:t>
            </w:r>
          </w:p>
        </w:tc>
      </w:tr>
      <w:tr w:rsidR="00364A78" w:rsidRPr="008B7777" w14:paraId="29CCD798" w14:textId="77777777">
        <w:trPr>
          <w:trHeight w:val="270"/>
        </w:trPr>
        <w:tc>
          <w:tcPr>
            <w:tcW w:w="1940" w:type="dxa"/>
          </w:tcPr>
          <w:p w14:paraId="4708B74C" w14:textId="77777777" w:rsidR="00364A78" w:rsidRPr="008B7777" w:rsidRDefault="00AD2CD7">
            <w:pPr>
              <w:spacing w:line="360" w:lineRule="auto"/>
              <w:ind w:firstLine="0"/>
              <w:jc w:val="left"/>
              <w:rPr>
                <w:color w:val="000000"/>
                <w:sz w:val="22"/>
                <w:szCs w:val="22"/>
              </w:rPr>
            </w:pPr>
            <w:r w:rsidRPr="008B7777">
              <w:rPr>
                <w:color w:val="000000"/>
                <w:sz w:val="22"/>
                <w:szCs w:val="22"/>
              </w:rPr>
              <w:t>Muslim population</w:t>
            </w:r>
          </w:p>
        </w:tc>
        <w:tc>
          <w:tcPr>
            <w:tcW w:w="900" w:type="dxa"/>
          </w:tcPr>
          <w:p w14:paraId="346CC111" w14:textId="77777777" w:rsidR="00364A78" w:rsidRPr="008B7777" w:rsidRDefault="00AD2CD7">
            <w:pPr>
              <w:spacing w:line="240" w:lineRule="auto"/>
              <w:ind w:firstLine="0"/>
              <w:jc w:val="center"/>
              <w:rPr>
                <w:sz w:val="22"/>
                <w:szCs w:val="22"/>
              </w:rPr>
            </w:pPr>
            <w:r w:rsidRPr="008B7777">
              <w:rPr>
                <w:color w:val="000000"/>
                <w:sz w:val="22"/>
                <w:szCs w:val="22"/>
              </w:rPr>
              <w:t>1.663</w:t>
            </w:r>
          </w:p>
        </w:tc>
        <w:tc>
          <w:tcPr>
            <w:tcW w:w="2160" w:type="dxa"/>
          </w:tcPr>
          <w:p w14:paraId="4B377694" w14:textId="77777777" w:rsidR="00364A78" w:rsidRPr="008B7777" w:rsidRDefault="00AD2CD7">
            <w:pPr>
              <w:spacing w:line="240" w:lineRule="auto"/>
              <w:ind w:firstLine="0"/>
              <w:jc w:val="center"/>
              <w:rPr>
                <w:sz w:val="22"/>
                <w:szCs w:val="22"/>
              </w:rPr>
            </w:pPr>
            <w:r w:rsidRPr="008B7777">
              <w:rPr>
                <w:color w:val="000000"/>
                <w:sz w:val="22"/>
                <w:szCs w:val="22"/>
              </w:rPr>
              <w:t>[1.660, 1.665]</w:t>
            </w:r>
          </w:p>
        </w:tc>
      </w:tr>
      <w:tr w:rsidR="00364A78" w:rsidRPr="008B7777" w14:paraId="625FCD3D" w14:textId="77777777">
        <w:trPr>
          <w:trHeight w:val="270"/>
        </w:trPr>
        <w:tc>
          <w:tcPr>
            <w:tcW w:w="1940" w:type="dxa"/>
          </w:tcPr>
          <w:p w14:paraId="3277B52A" w14:textId="77777777" w:rsidR="00364A78" w:rsidRPr="008B7777" w:rsidRDefault="00AD2CD7">
            <w:pPr>
              <w:spacing w:line="360" w:lineRule="auto"/>
              <w:ind w:firstLine="0"/>
              <w:jc w:val="left"/>
              <w:rPr>
                <w:color w:val="000000"/>
                <w:sz w:val="22"/>
                <w:szCs w:val="22"/>
              </w:rPr>
            </w:pPr>
            <w:r w:rsidRPr="008B7777">
              <w:rPr>
                <w:color w:val="000000"/>
                <w:sz w:val="22"/>
                <w:szCs w:val="22"/>
              </w:rPr>
              <w:t>Cultural distance</w:t>
            </w:r>
          </w:p>
        </w:tc>
        <w:tc>
          <w:tcPr>
            <w:tcW w:w="900" w:type="dxa"/>
          </w:tcPr>
          <w:p w14:paraId="356DE905" w14:textId="77777777" w:rsidR="00364A78" w:rsidRPr="008B7777" w:rsidRDefault="00AD2CD7">
            <w:pPr>
              <w:spacing w:line="240" w:lineRule="auto"/>
              <w:ind w:firstLine="0"/>
              <w:jc w:val="center"/>
              <w:rPr>
                <w:sz w:val="22"/>
                <w:szCs w:val="22"/>
              </w:rPr>
            </w:pPr>
            <w:r w:rsidRPr="008B7777">
              <w:rPr>
                <w:color w:val="000000"/>
                <w:sz w:val="22"/>
                <w:szCs w:val="22"/>
              </w:rPr>
              <w:t>1.961</w:t>
            </w:r>
          </w:p>
        </w:tc>
        <w:tc>
          <w:tcPr>
            <w:tcW w:w="2160" w:type="dxa"/>
          </w:tcPr>
          <w:p w14:paraId="549139B6" w14:textId="77777777" w:rsidR="00364A78" w:rsidRPr="008B7777" w:rsidRDefault="00AD2CD7">
            <w:pPr>
              <w:spacing w:line="240" w:lineRule="auto"/>
              <w:ind w:firstLine="0"/>
              <w:jc w:val="center"/>
              <w:rPr>
                <w:sz w:val="22"/>
                <w:szCs w:val="22"/>
              </w:rPr>
            </w:pPr>
            <w:r w:rsidRPr="008B7777">
              <w:rPr>
                <w:color w:val="000000"/>
                <w:sz w:val="22"/>
                <w:szCs w:val="22"/>
              </w:rPr>
              <w:t>[1.958, 1.963]</w:t>
            </w:r>
          </w:p>
        </w:tc>
      </w:tr>
      <w:tr w:rsidR="00364A78" w:rsidRPr="008B7777" w14:paraId="65A916B5" w14:textId="77777777">
        <w:trPr>
          <w:trHeight w:val="290"/>
        </w:trPr>
        <w:tc>
          <w:tcPr>
            <w:tcW w:w="1940" w:type="dxa"/>
            <w:tcBorders>
              <w:top w:val="nil"/>
              <w:left w:val="nil"/>
              <w:bottom w:val="single" w:sz="4" w:space="0" w:color="000000"/>
              <w:right w:val="nil"/>
            </w:tcBorders>
            <w:vAlign w:val="center"/>
          </w:tcPr>
          <w:p w14:paraId="10517A00" w14:textId="77777777" w:rsidR="00364A78" w:rsidRPr="008B7777" w:rsidRDefault="00AD2CD7">
            <w:pPr>
              <w:spacing w:line="360" w:lineRule="auto"/>
              <w:ind w:firstLine="0"/>
              <w:jc w:val="left"/>
              <w:rPr>
                <w:color w:val="000000"/>
                <w:sz w:val="22"/>
                <w:szCs w:val="22"/>
              </w:rPr>
            </w:pPr>
            <w:r w:rsidRPr="008B7777">
              <w:rPr>
                <w:color w:val="000000"/>
                <w:sz w:val="22"/>
                <w:szCs w:val="22"/>
              </w:rPr>
              <w:t>% Imports</w:t>
            </w:r>
          </w:p>
        </w:tc>
        <w:tc>
          <w:tcPr>
            <w:tcW w:w="900" w:type="dxa"/>
            <w:tcBorders>
              <w:top w:val="nil"/>
              <w:left w:val="nil"/>
              <w:bottom w:val="single" w:sz="4" w:space="0" w:color="000000"/>
              <w:right w:val="nil"/>
            </w:tcBorders>
          </w:tcPr>
          <w:p w14:paraId="20C20780" w14:textId="77777777" w:rsidR="00364A78" w:rsidRPr="008B7777" w:rsidRDefault="00AD2CD7">
            <w:pPr>
              <w:spacing w:line="240" w:lineRule="auto"/>
              <w:ind w:firstLine="0"/>
              <w:jc w:val="center"/>
              <w:rPr>
                <w:sz w:val="22"/>
                <w:szCs w:val="22"/>
              </w:rPr>
            </w:pPr>
            <w:r w:rsidRPr="008B7777">
              <w:rPr>
                <w:color w:val="000000"/>
                <w:sz w:val="22"/>
                <w:szCs w:val="22"/>
              </w:rPr>
              <w:t>1.043</w:t>
            </w:r>
          </w:p>
        </w:tc>
        <w:tc>
          <w:tcPr>
            <w:tcW w:w="2160" w:type="dxa"/>
            <w:tcBorders>
              <w:top w:val="nil"/>
              <w:left w:val="nil"/>
              <w:bottom w:val="single" w:sz="4" w:space="0" w:color="000000"/>
              <w:right w:val="nil"/>
            </w:tcBorders>
          </w:tcPr>
          <w:p w14:paraId="4EA68780" w14:textId="77777777" w:rsidR="00364A78" w:rsidRPr="008B7777" w:rsidRDefault="00AD2CD7">
            <w:pPr>
              <w:spacing w:line="240" w:lineRule="auto"/>
              <w:ind w:firstLine="0"/>
              <w:jc w:val="center"/>
              <w:rPr>
                <w:sz w:val="22"/>
                <w:szCs w:val="22"/>
              </w:rPr>
            </w:pPr>
            <w:r w:rsidRPr="008B7777">
              <w:rPr>
                <w:color w:val="000000"/>
                <w:sz w:val="22"/>
                <w:szCs w:val="22"/>
              </w:rPr>
              <w:t>[1.042, 1.044]</w:t>
            </w:r>
          </w:p>
        </w:tc>
      </w:tr>
    </w:tbl>
    <w:p w14:paraId="22D91C76" w14:textId="77777777" w:rsidR="00364A78" w:rsidRPr="008B7777" w:rsidRDefault="00AD2CD7">
      <w:pPr>
        <w:ind w:firstLine="0"/>
      </w:pPr>
      <w:r w:rsidRPr="008B7777">
        <w:t>Note: The Variance Inflation Factor (VIF) values for all predictors were found to be below 5, indicating the absence of significant multicollinearity among the independent variables.</w:t>
      </w:r>
      <w:r w:rsidRPr="008B7777">
        <w:br w:type="page"/>
      </w:r>
    </w:p>
    <w:p w14:paraId="7E259442" w14:textId="77777777" w:rsidR="00364A78" w:rsidRPr="008B7777" w:rsidRDefault="00AD2CD7">
      <w:pPr>
        <w:pStyle w:val="Heading3"/>
      </w:pPr>
      <w:bookmarkStart w:id="27" w:name="_heading=h.98qql7548940" w:colFirst="0" w:colLast="0"/>
      <w:bookmarkEnd w:id="27"/>
      <w:r w:rsidRPr="008B7777">
        <w:lastRenderedPageBreak/>
        <w:t>Table S9. Multicollinearity tests for the size and survival model</w:t>
      </w:r>
    </w:p>
    <w:tbl>
      <w:tblPr>
        <w:tblStyle w:val="af6"/>
        <w:tblW w:w="7470" w:type="dxa"/>
        <w:tblLayout w:type="fixed"/>
        <w:tblLook w:val="0400" w:firstRow="0" w:lastRow="0" w:firstColumn="0" w:lastColumn="0" w:noHBand="0" w:noVBand="1"/>
      </w:tblPr>
      <w:tblGrid>
        <w:gridCol w:w="2103"/>
        <w:gridCol w:w="1137"/>
        <w:gridCol w:w="1589"/>
        <w:gridCol w:w="1021"/>
        <w:gridCol w:w="1620"/>
      </w:tblGrid>
      <w:tr w:rsidR="00364A78" w:rsidRPr="008B7777" w14:paraId="6A2BE395" w14:textId="77777777">
        <w:trPr>
          <w:trHeight w:val="290"/>
        </w:trPr>
        <w:tc>
          <w:tcPr>
            <w:tcW w:w="2103" w:type="dxa"/>
            <w:tcBorders>
              <w:top w:val="single" w:sz="4" w:space="0" w:color="000000"/>
              <w:left w:val="nil"/>
              <w:right w:val="nil"/>
            </w:tcBorders>
            <w:shd w:val="clear" w:color="auto" w:fill="auto"/>
            <w:vAlign w:val="center"/>
          </w:tcPr>
          <w:p w14:paraId="02B5AD6E" w14:textId="77777777" w:rsidR="00364A78" w:rsidRPr="008B7777" w:rsidRDefault="00364A78">
            <w:pPr>
              <w:spacing w:line="360" w:lineRule="auto"/>
              <w:ind w:firstLine="0"/>
              <w:jc w:val="center"/>
              <w:rPr>
                <w:b/>
                <w:color w:val="000000"/>
                <w:sz w:val="22"/>
                <w:szCs w:val="22"/>
              </w:rPr>
            </w:pPr>
          </w:p>
        </w:tc>
        <w:tc>
          <w:tcPr>
            <w:tcW w:w="2726" w:type="dxa"/>
            <w:gridSpan w:val="2"/>
            <w:tcBorders>
              <w:top w:val="single" w:sz="4" w:space="0" w:color="000000"/>
              <w:left w:val="nil"/>
              <w:right w:val="nil"/>
            </w:tcBorders>
            <w:shd w:val="clear" w:color="auto" w:fill="auto"/>
            <w:vAlign w:val="center"/>
          </w:tcPr>
          <w:p w14:paraId="0ECAF569" w14:textId="77777777" w:rsidR="00364A78" w:rsidRPr="008B7777" w:rsidRDefault="00AD2CD7">
            <w:pPr>
              <w:spacing w:line="360" w:lineRule="auto"/>
              <w:ind w:firstLine="0"/>
              <w:jc w:val="center"/>
              <w:rPr>
                <w:b/>
                <w:color w:val="000000"/>
                <w:sz w:val="22"/>
                <w:szCs w:val="22"/>
              </w:rPr>
            </w:pPr>
            <w:r w:rsidRPr="008B7777">
              <w:rPr>
                <w:b/>
                <w:color w:val="000000"/>
                <w:sz w:val="22"/>
                <w:szCs w:val="22"/>
              </w:rPr>
              <w:t>Size</w:t>
            </w:r>
          </w:p>
        </w:tc>
        <w:tc>
          <w:tcPr>
            <w:tcW w:w="2641" w:type="dxa"/>
            <w:gridSpan w:val="2"/>
            <w:tcBorders>
              <w:top w:val="single" w:sz="4" w:space="0" w:color="000000"/>
              <w:left w:val="nil"/>
              <w:right w:val="nil"/>
            </w:tcBorders>
            <w:vAlign w:val="center"/>
          </w:tcPr>
          <w:p w14:paraId="1B356337" w14:textId="77777777" w:rsidR="00364A78" w:rsidRPr="008B7777" w:rsidRDefault="00AD2CD7">
            <w:pPr>
              <w:spacing w:line="360" w:lineRule="auto"/>
              <w:ind w:firstLine="0"/>
              <w:jc w:val="center"/>
              <w:rPr>
                <w:b/>
                <w:color w:val="000000"/>
                <w:sz w:val="22"/>
                <w:szCs w:val="22"/>
              </w:rPr>
            </w:pPr>
            <w:r w:rsidRPr="008B7777">
              <w:rPr>
                <w:b/>
                <w:color w:val="000000"/>
                <w:sz w:val="22"/>
                <w:szCs w:val="22"/>
              </w:rPr>
              <w:t>Survival</w:t>
            </w:r>
          </w:p>
        </w:tc>
      </w:tr>
      <w:tr w:rsidR="00364A78" w:rsidRPr="008B7777" w14:paraId="7785C15F" w14:textId="77777777">
        <w:trPr>
          <w:trHeight w:val="290"/>
        </w:trPr>
        <w:tc>
          <w:tcPr>
            <w:tcW w:w="2103" w:type="dxa"/>
            <w:tcBorders>
              <w:left w:val="nil"/>
              <w:bottom w:val="single" w:sz="4" w:space="0" w:color="000000"/>
              <w:right w:val="nil"/>
            </w:tcBorders>
            <w:shd w:val="clear" w:color="auto" w:fill="auto"/>
            <w:vAlign w:val="center"/>
          </w:tcPr>
          <w:p w14:paraId="30C6CA95" w14:textId="77777777" w:rsidR="00364A78" w:rsidRPr="008B7777" w:rsidRDefault="00AD2CD7">
            <w:pPr>
              <w:spacing w:line="360" w:lineRule="auto"/>
              <w:ind w:firstLine="0"/>
              <w:jc w:val="left"/>
              <w:rPr>
                <w:b/>
                <w:color w:val="000000"/>
                <w:sz w:val="22"/>
                <w:szCs w:val="22"/>
              </w:rPr>
            </w:pPr>
            <w:r w:rsidRPr="008B7777">
              <w:rPr>
                <w:b/>
                <w:color w:val="000000"/>
                <w:sz w:val="22"/>
                <w:szCs w:val="22"/>
              </w:rPr>
              <w:t>Predictors</w:t>
            </w:r>
          </w:p>
        </w:tc>
        <w:tc>
          <w:tcPr>
            <w:tcW w:w="1137" w:type="dxa"/>
            <w:tcBorders>
              <w:left w:val="nil"/>
              <w:bottom w:val="single" w:sz="4" w:space="0" w:color="000000"/>
              <w:right w:val="nil"/>
            </w:tcBorders>
            <w:shd w:val="clear" w:color="auto" w:fill="auto"/>
            <w:vAlign w:val="center"/>
          </w:tcPr>
          <w:p w14:paraId="55568ED8" w14:textId="77777777" w:rsidR="00364A78" w:rsidRPr="008B7777" w:rsidRDefault="00AD2CD7">
            <w:pPr>
              <w:spacing w:line="360" w:lineRule="auto"/>
              <w:ind w:firstLine="0"/>
              <w:jc w:val="center"/>
              <w:rPr>
                <w:color w:val="000000"/>
                <w:sz w:val="22"/>
                <w:szCs w:val="22"/>
              </w:rPr>
            </w:pPr>
            <w:r w:rsidRPr="008B7777">
              <w:rPr>
                <w:color w:val="000000"/>
                <w:sz w:val="22"/>
                <w:szCs w:val="22"/>
              </w:rPr>
              <w:t>VIF</w:t>
            </w:r>
          </w:p>
        </w:tc>
        <w:tc>
          <w:tcPr>
            <w:tcW w:w="1589" w:type="dxa"/>
            <w:tcBorders>
              <w:left w:val="nil"/>
              <w:bottom w:val="single" w:sz="4" w:space="0" w:color="000000"/>
              <w:right w:val="nil"/>
            </w:tcBorders>
          </w:tcPr>
          <w:p w14:paraId="74B2D0B4" w14:textId="77777777" w:rsidR="00364A78" w:rsidRPr="008B7777" w:rsidRDefault="00AD2CD7">
            <w:pPr>
              <w:spacing w:line="360" w:lineRule="auto"/>
              <w:ind w:firstLine="0"/>
              <w:jc w:val="center"/>
              <w:rPr>
                <w:color w:val="000000"/>
                <w:sz w:val="22"/>
                <w:szCs w:val="22"/>
              </w:rPr>
            </w:pPr>
            <w:r w:rsidRPr="008B7777">
              <w:rPr>
                <w:color w:val="000000"/>
                <w:sz w:val="22"/>
                <w:szCs w:val="22"/>
              </w:rPr>
              <w:t>95% CrI</w:t>
            </w:r>
          </w:p>
        </w:tc>
        <w:tc>
          <w:tcPr>
            <w:tcW w:w="1021" w:type="dxa"/>
            <w:tcBorders>
              <w:left w:val="nil"/>
              <w:bottom w:val="single" w:sz="4" w:space="0" w:color="000000"/>
              <w:right w:val="nil"/>
            </w:tcBorders>
            <w:vAlign w:val="center"/>
          </w:tcPr>
          <w:p w14:paraId="0AFD7A3C" w14:textId="77777777" w:rsidR="00364A78" w:rsidRPr="008B7777" w:rsidRDefault="00AD2CD7">
            <w:pPr>
              <w:spacing w:line="360" w:lineRule="auto"/>
              <w:ind w:firstLine="0"/>
              <w:jc w:val="center"/>
              <w:rPr>
                <w:color w:val="000000"/>
                <w:sz w:val="22"/>
                <w:szCs w:val="22"/>
              </w:rPr>
            </w:pPr>
            <w:r w:rsidRPr="008B7777">
              <w:rPr>
                <w:color w:val="000000"/>
                <w:sz w:val="22"/>
                <w:szCs w:val="22"/>
              </w:rPr>
              <w:t>VIF</w:t>
            </w:r>
          </w:p>
        </w:tc>
        <w:tc>
          <w:tcPr>
            <w:tcW w:w="1620" w:type="dxa"/>
            <w:tcBorders>
              <w:left w:val="nil"/>
              <w:bottom w:val="single" w:sz="4" w:space="0" w:color="000000"/>
              <w:right w:val="nil"/>
            </w:tcBorders>
          </w:tcPr>
          <w:p w14:paraId="3947188E" w14:textId="77777777" w:rsidR="00364A78" w:rsidRPr="008B7777" w:rsidRDefault="00AD2CD7">
            <w:pPr>
              <w:spacing w:line="360" w:lineRule="auto"/>
              <w:ind w:firstLine="0"/>
              <w:jc w:val="center"/>
              <w:rPr>
                <w:color w:val="000000"/>
                <w:sz w:val="22"/>
                <w:szCs w:val="22"/>
              </w:rPr>
            </w:pPr>
            <w:r w:rsidRPr="008B7777">
              <w:rPr>
                <w:color w:val="000000"/>
                <w:sz w:val="22"/>
                <w:szCs w:val="22"/>
              </w:rPr>
              <w:t>95% CrI</w:t>
            </w:r>
          </w:p>
        </w:tc>
      </w:tr>
      <w:tr w:rsidR="00364A78" w:rsidRPr="008B7777" w14:paraId="1BCD998D" w14:textId="77777777">
        <w:trPr>
          <w:trHeight w:val="290"/>
        </w:trPr>
        <w:tc>
          <w:tcPr>
            <w:tcW w:w="2103" w:type="dxa"/>
            <w:tcBorders>
              <w:top w:val="nil"/>
              <w:left w:val="nil"/>
              <w:bottom w:val="nil"/>
              <w:right w:val="nil"/>
            </w:tcBorders>
            <w:shd w:val="clear" w:color="auto" w:fill="auto"/>
            <w:vAlign w:val="center"/>
          </w:tcPr>
          <w:p w14:paraId="615845C8" w14:textId="77777777" w:rsidR="00364A78" w:rsidRPr="008B7777" w:rsidRDefault="00AD2CD7">
            <w:pPr>
              <w:spacing w:line="360" w:lineRule="auto"/>
              <w:ind w:firstLine="220"/>
              <w:jc w:val="left"/>
              <w:rPr>
                <w:color w:val="000000"/>
                <w:sz w:val="22"/>
                <w:szCs w:val="22"/>
              </w:rPr>
            </w:pPr>
            <w:bookmarkStart w:id="28" w:name="_heading=h.linfeffcec34" w:colFirst="0" w:colLast="0"/>
            <w:bookmarkEnd w:id="28"/>
            <w:r w:rsidRPr="008B7777">
              <w:rPr>
                <w:color w:val="000000"/>
                <w:sz w:val="22"/>
                <w:szCs w:val="22"/>
              </w:rPr>
              <w:t>Critical</w:t>
            </w:r>
          </w:p>
        </w:tc>
        <w:tc>
          <w:tcPr>
            <w:tcW w:w="1137" w:type="dxa"/>
            <w:tcBorders>
              <w:top w:val="nil"/>
              <w:left w:val="nil"/>
              <w:bottom w:val="nil"/>
              <w:right w:val="nil"/>
            </w:tcBorders>
            <w:shd w:val="clear" w:color="auto" w:fill="auto"/>
            <w:vAlign w:val="center"/>
          </w:tcPr>
          <w:p w14:paraId="1279F5A2" w14:textId="77777777" w:rsidR="00364A78" w:rsidRPr="008B7777" w:rsidRDefault="00AD2CD7">
            <w:pPr>
              <w:spacing w:line="360" w:lineRule="auto"/>
              <w:ind w:firstLine="0"/>
              <w:jc w:val="center"/>
              <w:rPr>
                <w:sz w:val="22"/>
                <w:szCs w:val="22"/>
              </w:rPr>
            </w:pPr>
            <w:r w:rsidRPr="008B7777">
              <w:rPr>
                <w:color w:val="000000"/>
                <w:sz w:val="22"/>
                <w:szCs w:val="22"/>
              </w:rPr>
              <w:t>1.057</w:t>
            </w:r>
          </w:p>
        </w:tc>
        <w:tc>
          <w:tcPr>
            <w:tcW w:w="1589" w:type="dxa"/>
            <w:tcBorders>
              <w:top w:val="nil"/>
              <w:left w:val="nil"/>
              <w:bottom w:val="nil"/>
              <w:right w:val="nil"/>
            </w:tcBorders>
            <w:vAlign w:val="center"/>
          </w:tcPr>
          <w:p w14:paraId="6BD0F182" w14:textId="77777777" w:rsidR="00364A78" w:rsidRPr="008B7777" w:rsidRDefault="00AD2CD7">
            <w:pPr>
              <w:spacing w:line="360" w:lineRule="auto"/>
              <w:ind w:firstLine="0"/>
              <w:jc w:val="center"/>
              <w:rPr>
                <w:sz w:val="22"/>
                <w:szCs w:val="22"/>
              </w:rPr>
            </w:pPr>
            <w:r w:rsidRPr="008B7777">
              <w:rPr>
                <w:color w:val="000000"/>
                <w:sz w:val="22"/>
                <w:szCs w:val="22"/>
              </w:rPr>
              <w:t>[1.056, 1.059]</w:t>
            </w:r>
          </w:p>
        </w:tc>
        <w:tc>
          <w:tcPr>
            <w:tcW w:w="1021" w:type="dxa"/>
            <w:tcBorders>
              <w:top w:val="nil"/>
              <w:left w:val="nil"/>
              <w:bottom w:val="nil"/>
              <w:right w:val="nil"/>
            </w:tcBorders>
            <w:vAlign w:val="center"/>
          </w:tcPr>
          <w:p w14:paraId="49CE0821" w14:textId="77777777" w:rsidR="00364A78" w:rsidRPr="008B7777" w:rsidRDefault="00AD2CD7">
            <w:pPr>
              <w:spacing w:line="360" w:lineRule="auto"/>
              <w:ind w:firstLine="0"/>
              <w:jc w:val="center"/>
              <w:rPr>
                <w:sz w:val="22"/>
                <w:szCs w:val="22"/>
              </w:rPr>
            </w:pPr>
            <w:r w:rsidRPr="008B7777">
              <w:rPr>
                <w:color w:val="000000"/>
                <w:sz w:val="22"/>
                <w:szCs w:val="22"/>
              </w:rPr>
              <w:t>1.058</w:t>
            </w:r>
          </w:p>
        </w:tc>
        <w:tc>
          <w:tcPr>
            <w:tcW w:w="1620" w:type="dxa"/>
            <w:tcBorders>
              <w:top w:val="nil"/>
              <w:left w:val="nil"/>
              <w:bottom w:val="nil"/>
              <w:right w:val="nil"/>
            </w:tcBorders>
            <w:vAlign w:val="center"/>
          </w:tcPr>
          <w:p w14:paraId="001AB63B" w14:textId="77777777" w:rsidR="00364A78" w:rsidRPr="008B7777" w:rsidRDefault="00AD2CD7">
            <w:pPr>
              <w:spacing w:line="360" w:lineRule="auto"/>
              <w:ind w:firstLine="0"/>
              <w:jc w:val="center"/>
              <w:rPr>
                <w:sz w:val="22"/>
                <w:szCs w:val="22"/>
              </w:rPr>
            </w:pPr>
            <w:r w:rsidRPr="008B7777">
              <w:rPr>
                <w:color w:val="000000"/>
                <w:sz w:val="22"/>
                <w:szCs w:val="22"/>
              </w:rPr>
              <w:t>[1.054, 1.062]</w:t>
            </w:r>
          </w:p>
        </w:tc>
      </w:tr>
      <w:tr w:rsidR="00364A78" w:rsidRPr="008B7777" w14:paraId="52367E2F" w14:textId="77777777">
        <w:trPr>
          <w:trHeight w:val="290"/>
        </w:trPr>
        <w:tc>
          <w:tcPr>
            <w:tcW w:w="2103" w:type="dxa"/>
            <w:tcBorders>
              <w:top w:val="nil"/>
              <w:left w:val="nil"/>
              <w:bottom w:val="nil"/>
              <w:right w:val="nil"/>
            </w:tcBorders>
            <w:shd w:val="clear" w:color="auto" w:fill="auto"/>
            <w:vAlign w:val="center"/>
          </w:tcPr>
          <w:p w14:paraId="39887ED5" w14:textId="77777777" w:rsidR="00364A78" w:rsidRPr="008B7777" w:rsidRDefault="00AD2CD7">
            <w:pPr>
              <w:spacing w:line="360" w:lineRule="auto"/>
              <w:ind w:firstLine="220"/>
              <w:jc w:val="left"/>
              <w:rPr>
                <w:color w:val="000000"/>
                <w:sz w:val="22"/>
                <w:szCs w:val="22"/>
              </w:rPr>
            </w:pPr>
            <w:r w:rsidRPr="008B7777">
              <w:rPr>
                <w:color w:val="000000"/>
                <w:sz w:val="22"/>
                <w:szCs w:val="22"/>
              </w:rPr>
              <w:t>Hashtag freq.</w:t>
            </w:r>
          </w:p>
        </w:tc>
        <w:tc>
          <w:tcPr>
            <w:tcW w:w="1137" w:type="dxa"/>
            <w:tcBorders>
              <w:top w:val="nil"/>
              <w:left w:val="nil"/>
              <w:bottom w:val="nil"/>
              <w:right w:val="nil"/>
            </w:tcBorders>
            <w:shd w:val="clear" w:color="auto" w:fill="auto"/>
            <w:vAlign w:val="center"/>
          </w:tcPr>
          <w:p w14:paraId="4476739E" w14:textId="77777777" w:rsidR="00364A78" w:rsidRPr="008B7777" w:rsidRDefault="00AD2CD7">
            <w:pPr>
              <w:spacing w:line="360" w:lineRule="auto"/>
              <w:ind w:firstLine="0"/>
              <w:jc w:val="center"/>
              <w:rPr>
                <w:sz w:val="22"/>
                <w:szCs w:val="22"/>
              </w:rPr>
            </w:pPr>
            <w:r w:rsidRPr="008B7777">
              <w:rPr>
                <w:color w:val="000000"/>
                <w:sz w:val="22"/>
                <w:szCs w:val="22"/>
              </w:rPr>
              <w:t>1.178</w:t>
            </w:r>
          </w:p>
        </w:tc>
        <w:tc>
          <w:tcPr>
            <w:tcW w:w="1589" w:type="dxa"/>
            <w:tcBorders>
              <w:top w:val="nil"/>
              <w:left w:val="nil"/>
              <w:bottom w:val="nil"/>
              <w:right w:val="nil"/>
            </w:tcBorders>
            <w:vAlign w:val="center"/>
          </w:tcPr>
          <w:p w14:paraId="0F3E3DC2" w14:textId="77777777" w:rsidR="00364A78" w:rsidRPr="008B7777" w:rsidRDefault="00AD2CD7">
            <w:pPr>
              <w:spacing w:line="360" w:lineRule="auto"/>
              <w:ind w:firstLine="0"/>
              <w:jc w:val="center"/>
              <w:rPr>
                <w:sz w:val="22"/>
                <w:szCs w:val="22"/>
              </w:rPr>
            </w:pPr>
            <w:r w:rsidRPr="008B7777">
              <w:rPr>
                <w:color w:val="000000"/>
                <w:sz w:val="22"/>
                <w:szCs w:val="22"/>
              </w:rPr>
              <w:t>[1.176, 1.179]</w:t>
            </w:r>
          </w:p>
        </w:tc>
        <w:tc>
          <w:tcPr>
            <w:tcW w:w="1021" w:type="dxa"/>
            <w:tcBorders>
              <w:top w:val="nil"/>
              <w:left w:val="nil"/>
              <w:bottom w:val="nil"/>
              <w:right w:val="nil"/>
            </w:tcBorders>
            <w:vAlign w:val="center"/>
          </w:tcPr>
          <w:p w14:paraId="61D3E848" w14:textId="77777777" w:rsidR="00364A78" w:rsidRPr="008B7777" w:rsidRDefault="00AD2CD7">
            <w:pPr>
              <w:spacing w:line="360" w:lineRule="auto"/>
              <w:ind w:firstLine="0"/>
              <w:jc w:val="center"/>
              <w:rPr>
                <w:sz w:val="22"/>
                <w:szCs w:val="22"/>
              </w:rPr>
            </w:pPr>
            <w:r w:rsidRPr="008B7777">
              <w:rPr>
                <w:color w:val="000000"/>
                <w:sz w:val="22"/>
                <w:szCs w:val="22"/>
              </w:rPr>
              <w:t>1.113</w:t>
            </w:r>
          </w:p>
        </w:tc>
        <w:tc>
          <w:tcPr>
            <w:tcW w:w="1620" w:type="dxa"/>
            <w:tcBorders>
              <w:top w:val="nil"/>
              <w:left w:val="nil"/>
              <w:bottom w:val="nil"/>
              <w:right w:val="nil"/>
            </w:tcBorders>
            <w:vAlign w:val="center"/>
          </w:tcPr>
          <w:p w14:paraId="198303D3" w14:textId="77777777" w:rsidR="00364A78" w:rsidRPr="008B7777" w:rsidRDefault="00AD2CD7">
            <w:pPr>
              <w:spacing w:line="360" w:lineRule="auto"/>
              <w:ind w:firstLine="0"/>
              <w:jc w:val="center"/>
              <w:rPr>
                <w:sz w:val="22"/>
                <w:szCs w:val="22"/>
              </w:rPr>
            </w:pPr>
            <w:r w:rsidRPr="008B7777">
              <w:rPr>
                <w:color w:val="000000"/>
                <w:sz w:val="22"/>
                <w:szCs w:val="22"/>
              </w:rPr>
              <w:t>[1.108, 1.117]</w:t>
            </w:r>
          </w:p>
        </w:tc>
      </w:tr>
      <w:tr w:rsidR="00364A78" w:rsidRPr="008B7777" w14:paraId="6C7A07DE" w14:textId="77777777">
        <w:trPr>
          <w:trHeight w:val="290"/>
        </w:trPr>
        <w:tc>
          <w:tcPr>
            <w:tcW w:w="2103" w:type="dxa"/>
            <w:tcBorders>
              <w:top w:val="nil"/>
              <w:left w:val="nil"/>
              <w:bottom w:val="nil"/>
              <w:right w:val="nil"/>
            </w:tcBorders>
            <w:shd w:val="clear" w:color="auto" w:fill="auto"/>
            <w:vAlign w:val="center"/>
          </w:tcPr>
          <w:p w14:paraId="0F93A453" w14:textId="77777777" w:rsidR="00364A78" w:rsidRPr="008B7777" w:rsidRDefault="00AD2CD7">
            <w:pPr>
              <w:spacing w:line="360" w:lineRule="auto"/>
              <w:ind w:firstLine="220"/>
              <w:jc w:val="left"/>
              <w:rPr>
                <w:color w:val="000000"/>
                <w:sz w:val="22"/>
                <w:szCs w:val="22"/>
              </w:rPr>
            </w:pPr>
            <w:r w:rsidRPr="008B7777">
              <w:rPr>
                <w:color w:val="000000"/>
                <w:sz w:val="22"/>
                <w:szCs w:val="22"/>
              </w:rPr>
              <w:t>Mention freq.</w:t>
            </w:r>
          </w:p>
        </w:tc>
        <w:tc>
          <w:tcPr>
            <w:tcW w:w="1137" w:type="dxa"/>
            <w:tcBorders>
              <w:top w:val="nil"/>
              <w:left w:val="nil"/>
              <w:bottom w:val="nil"/>
              <w:right w:val="nil"/>
            </w:tcBorders>
            <w:shd w:val="clear" w:color="auto" w:fill="auto"/>
            <w:vAlign w:val="center"/>
          </w:tcPr>
          <w:p w14:paraId="2E13B010" w14:textId="77777777" w:rsidR="00364A78" w:rsidRPr="008B7777" w:rsidRDefault="00AD2CD7">
            <w:pPr>
              <w:spacing w:line="360" w:lineRule="auto"/>
              <w:ind w:firstLine="0"/>
              <w:jc w:val="center"/>
              <w:rPr>
                <w:sz w:val="22"/>
                <w:szCs w:val="22"/>
              </w:rPr>
            </w:pPr>
            <w:r w:rsidRPr="008B7777">
              <w:rPr>
                <w:color w:val="000000"/>
                <w:sz w:val="22"/>
                <w:szCs w:val="22"/>
              </w:rPr>
              <w:t>1.188</w:t>
            </w:r>
          </w:p>
        </w:tc>
        <w:tc>
          <w:tcPr>
            <w:tcW w:w="1589" w:type="dxa"/>
            <w:tcBorders>
              <w:top w:val="nil"/>
              <w:left w:val="nil"/>
              <w:bottom w:val="nil"/>
              <w:right w:val="nil"/>
            </w:tcBorders>
            <w:vAlign w:val="center"/>
          </w:tcPr>
          <w:p w14:paraId="44561A39" w14:textId="77777777" w:rsidR="00364A78" w:rsidRPr="008B7777" w:rsidRDefault="00AD2CD7">
            <w:pPr>
              <w:spacing w:line="360" w:lineRule="auto"/>
              <w:ind w:firstLine="0"/>
              <w:jc w:val="center"/>
              <w:rPr>
                <w:sz w:val="22"/>
                <w:szCs w:val="22"/>
              </w:rPr>
            </w:pPr>
            <w:r w:rsidRPr="008B7777">
              <w:rPr>
                <w:color w:val="000000"/>
                <w:sz w:val="22"/>
                <w:szCs w:val="22"/>
              </w:rPr>
              <w:t>[1.187, 1.190]</w:t>
            </w:r>
          </w:p>
        </w:tc>
        <w:tc>
          <w:tcPr>
            <w:tcW w:w="1021" w:type="dxa"/>
            <w:tcBorders>
              <w:top w:val="nil"/>
              <w:left w:val="nil"/>
              <w:bottom w:val="nil"/>
              <w:right w:val="nil"/>
            </w:tcBorders>
            <w:vAlign w:val="center"/>
          </w:tcPr>
          <w:p w14:paraId="3638D054" w14:textId="77777777" w:rsidR="00364A78" w:rsidRPr="008B7777" w:rsidRDefault="00AD2CD7">
            <w:pPr>
              <w:spacing w:line="360" w:lineRule="auto"/>
              <w:ind w:firstLine="0"/>
              <w:jc w:val="center"/>
              <w:rPr>
                <w:sz w:val="22"/>
                <w:szCs w:val="22"/>
              </w:rPr>
            </w:pPr>
            <w:r w:rsidRPr="008B7777">
              <w:rPr>
                <w:color w:val="000000"/>
                <w:sz w:val="22"/>
                <w:szCs w:val="22"/>
              </w:rPr>
              <w:t>1.033</w:t>
            </w:r>
          </w:p>
        </w:tc>
        <w:tc>
          <w:tcPr>
            <w:tcW w:w="1620" w:type="dxa"/>
            <w:tcBorders>
              <w:top w:val="nil"/>
              <w:left w:val="nil"/>
              <w:bottom w:val="nil"/>
              <w:right w:val="nil"/>
            </w:tcBorders>
            <w:vAlign w:val="center"/>
          </w:tcPr>
          <w:p w14:paraId="3C9CF544" w14:textId="77777777" w:rsidR="00364A78" w:rsidRPr="008B7777" w:rsidRDefault="00AD2CD7">
            <w:pPr>
              <w:spacing w:line="360" w:lineRule="auto"/>
              <w:ind w:firstLine="0"/>
              <w:jc w:val="center"/>
              <w:rPr>
                <w:sz w:val="22"/>
                <w:szCs w:val="22"/>
              </w:rPr>
            </w:pPr>
            <w:r w:rsidRPr="008B7777">
              <w:rPr>
                <w:color w:val="000000"/>
                <w:sz w:val="22"/>
                <w:szCs w:val="22"/>
              </w:rPr>
              <w:t>[1.029, 1.037]</w:t>
            </w:r>
          </w:p>
        </w:tc>
      </w:tr>
      <w:tr w:rsidR="00364A78" w:rsidRPr="008B7777" w14:paraId="27FE289F" w14:textId="77777777">
        <w:trPr>
          <w:trHeight w:val="290"/>
        </w:trPr>
        <w:tc>
          <w:tcPr>
            <w:tcW w:w="2103" w:type="dxa"/>
            <w:tcBorders>
              <w:top w:val="nil"/>
              <w:left w:val="nil"/>
              <w:bottom w:val="nil"/>
              <w:right w:val="nil"/>
            </w:tcBorders>
            <w:shd w:val="clear" w:color="auto" w:fill="auto"/>
            <w:vAlign w:val="center"/>
          </w:tcPr>
          <w:p w14:paraId="208CCB82" w14:textId="77777777" w:rsidR="00364A78" w:rsidRPr="008B7777" w:rsidRDefault="00AD2CD7">
            <w:pPr>
              <w:spacing w:line="360" w:lineRule="auto"/>
              <w:ind w:firstLine="220"/>
              <w:jc w:val="left"/>
              <w:rPr>
                <w:color w:val="000000"/>
                <w:sz w:val="22"/>
                <w:szCs w:val="22"/>
              </w:rPr>
            </w:pPr>
            <w:r w:rsidRPr="008B7777">
              <w:rPr>
                <w:color w:val="000000"/>
                <w:sz w:val="22"/>
                <w:szCs w:val="22"/>
              </w:rPr>
              <w:t>URL freq.</w:t>
            </w:r>
          </w:p>
        </w:tc>
        <w:tc>
          <w:tcPr>
            <w:tcW w:w="1137" w:type="dxa"/>
            <w:tcBorders>
              <w:top w:val="nil"/>
              <w:left w:val="nil"/>
              <w:bottom w:val="nil"/>
              <w:right w:val="nil"/>
            </w:tcBorders>
            <w:shd w:val="clear" w:color="auto" w:fill="auto"/>
            <w:vAlign w:val="center"/>
          </w:tcPr>
          <w:p w14:paraId="5467F771" w14:textId="77777777" w:rsidR="00364A78" w:rsidRPr="008B7777" w:rsidRDefault="00AD2CD7">
            <w:pPr>
              <w:spacing w:line="360" w:lineRule="auto"/>
              <w:ind w:firstLine="0"/>
              <w:jc w:val="center"/>
              <w:rPr>
                <w:sz w:val="22"/>
                <w:szCs w:val="22"/>
              </w:rPr>
            </w:pPr>
            <w:r w:rsidRPr="008B7777">
              <w:rPr>
                <w:color w:val="000000"/>
                <w:sz w:val="22"/>
                <w:szCs w:val="22"/>
              </w:rPr>
              <w:t>1.144</w:t>
            </w:r>
          </w:p>
        </w:tc>
        <w:tc>
          <w:tcPr>
            <w:tcW w:w="1589" w:type="dxa"/>
            <w:tcBorders>
              <w:top w:val="nil"/>
              <w:left w:val="nil"/>
              <w:bottom w:val="nil"/>
              <w:right w:val="nil"/>
            </w:tcBorders>
            <w:vAlign w:val="center"/>
          </w:tcPr>
          <w:p w14:paraId="338C9340" w14:textId="77777777" w:rsidR="00364A78" w:rsidRPr="008B7777" w:rsidRDefault="00AD2CD7">
            <w:pPr>
              <w:spacing w:line="360" w:lineRule="auto"/>
              <w:ind w:firstLine="0"/>
              <w:jc w:val="center"/>
              <w:rPr>
                <w:sz w:val="22"/>
                <w:szCs w:val="22"/>
              </w:rPr>
            </w:pPr>
            <w:r w:rsidRPr="008B7777">
              <w:rPr>
                <w:color w:val="000000"/>
                <w:sz w:val="22"/>
                <w:szCs w:val="22"/>
              </w:rPr>
              <w:t>[1.142, 1.145]</w:t>
            </w:r>
          </w:p>
        </w:tc>
        <w:tc>
          <w:tcPr>
            <w:tcW w:w="1021" w:type="dxa"/>
            <w:tcBorders>
              <w:top w:val="nil"/>
              <w:left w:val="nil"/>
              <w:bottom w:val="nil"/>
              <w:right w:val="nil"/>
            </w:tcBorders>
            <w:vAlign w:val="center"/>
          </w:tcPr>
          <w:p w14:paraId="32F9D8FD" w14:textId="77777777" w:rsidR="00364A78" w:rsidRPr="008B7777" w:rsidRDefault="00AD2CD7">
            <w:pPr>
              <w:spacing w:line="360" w:lineRule="auto"/>
              <w:ind w:firstLine="0"/>
              <w:jc w:val="center"/>
              <w:rPr>
                <w:sz w:val="22"/>
                <w:szCs w:val="22"/>
              </w:rPr>
            </w:pPr>
            <w:r w:rsidRPr="008B7777">
              <w:rPr>
                <w:color w:val="000000"/>
                <w:sz w:val="22"/>
                <w:szCs w:val="22"/>
              </w:rPr>
              <w:t>1.088</w:t>
            </w:r>
          </w:p>
        </w:tc>
        <w:tc>
          <w:tcPr>
            <w:tcW w:w="1620" w:type="dxa"/>
            <w:tcBorders>
              <w:top w:val="nil"/>
              <w:left w:val="nil"/>
              <w:bottom w:val="nil"/>
              <w:right w:val="nil"/>
            </w:tcBorders>
            <w:vAlign w:val="center"/>
          </w:tcPr>
          <w:p w14:paraId="36063A7A" w14:textId="77777777" w:rsidR="00364A78" w:rsidRPr="008B7777" w:rsidRDefault="00AD2CD7">
            <w:pPr>
              <w:spacing w:line="360" w:lineRule="auto"/>
              <w:ind w:firstLine="0"/>
              <w:jc w:val="center"/>
              <w:rPr>
                <w:sz w:val="22"/>
                <w:szCs w:val="22"/>
              </w:rPr>
            </w:pPr>
            <w:r w:rsidRPr="008B7777">
              <w:rPr>
                <w:color w:val="000000"/>
                <w:sz w:val="22"/>
                <w:szCs w:val="22"/>
              </w:rPr>
              <w:t>[1.084, 1.092]</w:t>
            </w:r>
          </w:p>
        </w:tc>
      </w:tr>
      <w:tr w:rsidR="00364A78" w:rsidRPr="008B7777" w14:paraId="58D8D877" w14:textId="77777777">
        <w:trPr>
          <w:trHeight w:val="290"/>
        </w:trPr>
        <w:tc>
          <w:tcPr>
            <w:tcW w:w="2103" w:type="dxa"/>
            <w:tcBorders>
              <w:top w:val="nil"/>
              <w:left w:val="nil"/>
              <w:bottom w:val="nil"/>
              <w:right w:val="nil"/>
            </w:tcBorders>
            <w:shd w:val="clear" w:color="auto" w:fill="auto"/>
            <w:vAlign w:val="center"/>
          </w:tcPr>
          <w:p w14:paraId="5C692E7B" w14:textId="77777777" w:rsidR="00364A78" w:rsidRPr="008B7777" w:rsidRDefault="00AD2CD7">
            <w:pPr>
              <w:spacing w:line="360" w:lineRule="auto"/>
              <w:ind w:firstLine="220"/>
              <w:jc w:val="left"/>
              <w:rPr>
                <w:color w:val="000000"/>
                <w:sz w:val="22"/>
                <w:szCs w:val="22"/>
              </w:rPr>
            </w:pPr>
            <w:r w:rsidRPr="008B7777">
              <w:rPr>
                <w:sz w:val="22"/>
                <w:szCs w:val="22"/>
              </w:rPr>
              <w:t>Photo/video</w:t>
            </w:r>
          </w:p>
        </w:tc>
        <w:tc>
          <w:tcPr>
            <w:tcW w:w="1137" w:type="dxa"/>
            <w:tcBorders>
              <w:top w:val="nil"/>
              <w:left w:val="nil"/>
              <w:bottom w:val="nil"/>
              <w:right w:val="nil"/>
            </w:tcBorders>
            <w:shd w:val="clear" w:color="auto" w:fill="auto"/>
            <w:vAlign w:val="center"/>
          </w:tcPr>
          <w:p w14:paraId="4A2912E7" w14:textId="77777777" w:rsidR="00364A78" w:rsidRPr="008B7777" w:rsidRDefault="00AD2CD7">
            <w:pPr>
              <w:spacing w:line="360" w:lineRule="auto"/>
              <w:ind w:firstLine="0"/>
              <w:jc w:val="center"/>
              <w:rPr>
                <w:sz w:val="22"/>
                <w:szCs w:val="22"/>
              </w:rPr>
            </w:pPr>
            <w:r w:rsidRPr="008B7777">
              <w:rPr>
                <w:color w:val="000000"/>
                <w:sz w:val="22"/>
                <w:szCs w:val="22"/>
              </w:rPr>
              <w:t>1.145</w:t>
            </w:r>
          </w:p>
        </w:tc>
        <w:tc>
          <w:tcPr>
            <w:tcW w:w="1589" w:type="dxa"/>
            <w:tcBorders>
              <w:top w:val="nil"/>
              <w:left w:val="nil"/>
              <w:bottom w:val="nil"/>
              <w:right w:val="nil"/>
            </w:tcBorders>
            <w:vAlign w:val="center"/>
          </w:tcPr>
          <w:p w14:paraId="24C7092D" w14:textId="77777777" w:rsidR="00364A78" w:rsidRPr="008B7777" w:rsidRDefault="00AD2CD7">
            <w:pPr>
              <w:spacing w:line="360" w:lineRule="auto"/>
              <w:ind w:firstLine="0"/>
              <w:jc w:val="center"/>
              <w:rPr>
                <w:sz w:val="22"/>
                <w:szCs w:val="22"/>
              </w:rPr>
            </w:pPr>
            <w:r w:rsidRPr="008B7777">
              <w:rPr>
                <w:color w:val="000000"/>
                <w:sz w:val="22"/>
                <w:szCs w:val="22"/>
              </w:rPr>
              <w:t>[1.143, 1.146]</w:t>
            </w:r>
          </w:p>
        </w:tc>
        <w:tc>
          <w:tcPr>
            <w:tcW w:w="1021" w:type="dxa"/>
            <w:tcBorders>
              <w:top w:val="nil"/>
              <w:left w:val="nil"/>
              <w:bottom w:val="nil"/>
              <w:right w:val="nil"/>
            </w:tcBorders>
            <w:vAlign w:val="center"/>
          </w:tcPr>
          <w:p w14:paraId="02B7D459" w14:textId="77777777" w:rsidR="00364A78" w:rsidRPr="008B7777" w:rsidRDefault="00AD2CD7">
            <w:pPr>
              <w:spacing w:line="360" w:lineRule="auto"/>
              <w:ind w:firstLine="0"/>
              <w:jc w:val="center"/>
              <w:rPr>
                <w:sz w:val="22"/>
                <w:szCs w:val="22"/>
              </w:rPr>
            </w:pPr>
            <w:r w:rsidRPr="008B7777">
              <w:rPr>
                <w:color w:val="000000"/>
                <w:sz w:val="22"/>
                <w:szCs w:val="22"/>
              </w:rPr>
              <w:t>1.121</w:t>
            </w:r>
          </w:p>
        </w:tc>
        <w:tc>
          <w:tcPr>
            <w:tcW w:w="1620" w:type="dxa"/>
            <w:tcBorders>
              <w:top w:val="nil"/>
              <w:left w:val="nil"/>
              <w:bottom w:val="nil"/>
              <w:right w:val="nil"/>
            </w:tcBorders>
            <w:vAlign w:val="center"/>
          </w:tcPr>
          <w:p w14:paraId="615A1B5E" w14:textId="77777777" w:rsidR="00364A78" w:rsidRPr="008B7777" w:rsidRDefault="00AD2CD7">
            <w:pPr>
              <w:spacing w:line="360" w:lineRule="auto"/>
              <w:ind w:firstLine="0"/>
              <w:jc w:val="center"/>
              <w:rPr>
                <w:sz w:val="22"/>
                <w:szCs w:val="22"/>
              </w:rPr>
            </w:pPr>
            <w:r w:rsidRPr="008B7777">
              <w:rPr>
                <w:color w:val="000000"/>
                <w:sz w:val="22"/>
                <w:szCs w:val="22"/>
              </w:rPr>
              <w:t>[1.116, 1.125]</w:t>
            </w:r>
          </w:p>
        </w:tc>
      </w:tr>
      <w:tr w:rsidR="00364A78" w:rsidRPr="008B7777" w14:paraId="13CDAFC0" w14:textId="77777777">
        <w:trPr>
          <w:trHeight w:val="290"/>
        </w:trPr>
        <w:tc>
          <w:tcPr>
            <w:tcW w:w="2103" w:type="dxa"/>
            <w:tcBorders>
              <w:top w:val="nil"/>
              <w:left w:val="nil"/>
              <w:bottom w:val="nil"/>
              <w:right w:val="nil"/>
            </w:tcBorders>
            <w:shd w:val="clear" w:color="auto" w:fill="auto"/>
            <w:vAlign w:val="center"/>
          </w:tcPr>
          <w:p w14:paraId="11F52C9E" w14:textId="77777777" w:rsidR="00364A78" w:rsidRPr="008B7777" w:rsidRDefault="00AD2CD7">
            <w:pPr>
              <w:spacing w:line="360" w:lineRule="auto"/>
              <w:ind w:firstLine="220"/>
              <w:jc w:val="left"/>
              <w:rPr>
                <w:color w:val="000000"/>
                <w:sz w:val="22"/>
                <w:szCs w:val="22"/>
              </w:rPr>
            </w:pPr>
            <w:r w:rsidRPr="008B7777">
              <w:rPr>
                <w:color w:val="000000"/>
                <w:sz w:val="22"/>
                <w:szCs w:val="22"/>
              </w:rPr>
              <w:t>Log (followers)</w:t>
            </w:r>
          </w:p>
        </w:tc>
        <w:tc>
          <w:tcPr>
            <w:tcW w:w="1137" w:type="dxa"/>
            <w:tcBorders>
              <w:top w:val="nil"/>
              <w:left w:val="nil"/>
              <w:bottom w:val="nil"/>
              <w:right w:val="nil"/>
            </w:tcBorders>
            <w:shd w:val="clear" w:color="auto" w:fill="auto"/>
            <w:vAlign w:val="center"/>
          </w:tcPr>
          <w:p w14:paraId="05BD65A5" w14:textId="77777777" w:rsidR="00364A78" w:rsidRPr="008B7777" w:rsidRDefault="00AD2CD7">
            <w:pPr>
              <w:spacing w:line="360" w:lineRule="auto"/>
              <w:ind w:firstLine="0"/>
              <w:jc w:val="center"/>
              <w:rPr>
                <w:sz w:val="22"/>
                <w:szCs w:val="22"/>
              </w:rPr>
            </w:pPr>
            <w:r w:rsidRPr="008B7777">
              <w:rPr>
                <w:color w:val="000000"/>
                <w:sz w:val="22"/>
                <w:szCs w:val="22"/>
              </w:rPr>
              <w:t>3.296</w:t>
            </w:r>
          </w:p>
        </w:tc>
        <w:tc>
          <w:tcPr>
            <w:tcW w:w="1589" w:type="dxa"/>
            <w:tcBorders>
              <w:top w:val="nil"/>
              <w:left w:val="nil"/>
              <w:bottom w:val="nil"/>
              <w:right w:val="nil"/>
            </w:tcBorders>
            <w:vAlign w:val="center"/>
          </w:tcPr>
          <w:p w14:paraId="4DF11FEA" w14:textId="77777777" w:rsidR="00364A78" w:rsidRPr="008B7777" w:rsidRDefault="00AD2CD7">
            <w:pPr>
              <w:spacing w:line="360" w:lineRule="auto"/>
              <w:ind w:firstLine="0"/>
              <w:jc w:val="center"/>
              <w:rPr>
                <w:sz w:val="22"/>
                <w:szCs w:val="22"/>
              </w:rPr>
            </w:pPr>
            <w:r w:rsidRPr="008B7777">
              <w:rPr>
                <w:color w:val="000000"/>
                <w:sz w:val="22"/>
                <w:szCs w:val="22"/>
              </w:rPr>
              <w:t>[3.290, 3.303]</w:t>
            </w:r>
          </w:p>
        </w:tc>
        <w:tc>
          <w:tcPr>
            <w:tcW w:w="1021" w:type="dxa"/>
            <w:tcBorders>
              <w:top w:val="nil"/>
              <w:left w:val="nil"/>
              <w:bottom w:val="nil"/>
              <w:right w:val="nil"/>
            </w:tcBorders>
            <w:vAlign w:val="center"/>
          </w:tcPr>
          <w:p w14:paraId="36623DF5" w14:textId="77777777" w:rsidR="00364A78" w:rsidRPr="008B7777" w:rsidRDefault="00AD2CD7">
            <w:pPr>
              <w:spacing w:line="360" w:lineRule="auto"/>
              <w:ind w:firstLine="0"/>
              <w:jc w:val="center"/>
              <w:rPr>
                <w:sz w:val="22"/>
                <w:szCs w:val="22"/>
              </w:rPr>
            </w:pPr>
            <w:r w:rsidRPr="008B7777">
              <w:rPr>
                <w:color w:val="000000"/>
                <w:sz w:val="22"/>
                <w:szCs w:val="22"/>
              </w:rPr>
              <w:t>2.231</w:t>
            </w:r>
          </w:p>
        </w:tc>
        <w:tc>
          <w:tcPr>
            <w:tcW w:w="1620" w:type="dxa"/>
            <w:tcBorders>
              <w:top w:val="nil"/>
              <w:left w:val="nil"/>
              <w:bottom w:val="nil"/>
              <w:right w:val="nil"/>
            </w:tcBorders>
            <w:vAlign w:val="center"/>
          </w:tcPr>
          <w:p w14:paraId="71EFB3B2" w14:textId="77777777" w:rsidR="00364A78" w:rsidRPr="008B7777" w:rsidRDefault="00AD2CD7">
            <w:pPr>
              <w:spacing w:line="360" w:lineRule="auto"/>
              <w:ind w:firstLine="0"/>
              <w:jc w:val="center"/>
              <w:rPr>
                <w:sz w:val="22"/>
                <w:szCs w:val="22"/>
              </w:rPr>
            </w:pPr>
            <w:r w:rsidRPr="008B7777">
              <w:rPr>
                <w:color w:val="000000"/>
                <w:sz w:val="22"/>
                <w:szCs w:val="22"/>
              </w:rPr>
              <w:t>[2.219, 2.243]</w:t>
            </w:r>
          </w:p>
        </w:tc>
      </w:tr>
      <w:tr w:rsidR="00364A78" w:rsidRPr="008B7777" w14:paraId="25EEB06F" w14:textId="77777777">
        <w:trPr>
          <w:trHeight w:val="290"/>
        </w:trPr>
        <w:tc>
          <w:tcPr>
            <w:tcW w:w="2103" w:type="dxa"/>
            <w:tcBorders>
              <w:top w:val="nil"/>
              <w:left w:val="nil"/>
              <w:bottom w:val="nil"/>
              <w:right w:val="nil"/>
            </w:tcBorders>
            <w:shd w:val="clear" w:color="auto" w:fill="auto"/>
            <w:vAlign w:val="center"/>
          </w:tcPr>
          <w:p w14:paraId="54DC046F" w14:textId="77777777" w:rsidR="00364A78" w:rsidRPr="008B7777" w:rsidRDefault="00AD2CD7">
            <w:pPr>
              <w:spacing w:line="360" w:lineRule="auto"/>
              <w:ind w:firstLine="220"/>
              <w:jc w:val="left"/>
              <w:rPr>
                <w:color w:val="000000"/>
                <w:sz w:val="22"/>
                <w:szCs w:val="22"/>
              </w:rPr>
            </w:pPr>
            <w:r w:rsidRPr="008B7777">
              <w:rPr>
                <w:color w:val="000000"/>
                <w:sz w:val="22"/>
                <w:szCs w:val="22"/>
              </w:rPr>
              <w:t>Log (friends)</w:t>
            </w:r>
          </w:p>
        </w:tc>
        <w:tc>
          <w:tcPr>
            <w:tcW w:w="1137" w:type="dxa"/>
            <w:tcBorders>
              <w:top w:val="nil"/>
              <w:left w:val="nil"/>
              <w:bottom w:val="nil"/>
              <w:right w:val="nil"/>
            </w:tcBorders>
            <w:shd w:val="clear" w:color="auto" w:fill="auto"/>
            <w:vAlign w:val="center"/>
          </w:tcPr>
          <w:p w14:paraId="17A2EC32" w14:textId="77777777" w:rsidR="00364A78" w:rsidRPr="008B7777" w:rsidRDefault="00AD2CD7">
            <w:pPr>
              <w:spacing w:line="360" w:lineRule="auto"/>
              <w:ind w:firstLine="0"/>
              <w:jc w:val="center"/>
              <w:rPr>
                <w:sz w:val="22"/>
                <w:szCs w:val="22"/>
              </w:rPr>
            </w:pPr>
            <w:r w:rsidRPr="008B7777">
              <w:rPr>
                <w:color w:val="000000"/>
                <w:sz w:val="22"/>
                <w:szCs w:val="22"/>
              </w:rPr>
              <w:t>2.445</w:t>
            </w:r>
          </w:p>
        </w:tc>
        <w:tc>
          <w:tcPr>
            <w:tcW w:w="1589" w:type="dxa"/>
            <w:tcBorders>
              <w:top w:val="nil"/>
              <w:left w:val="nil"/>
              <w:bottom w:val="nil"/>
              <w:right w:val="nil"/>
            </w:tcBorders>
            <w:vAlign w:val="center"/>
          </w:tcPr>
          <w:p w14:paraId="604BF3C8" w14:textId="77777777" w:rsidR="00364A78" w:rsidRPr="008B7777" w:rsidRDefault="00AD2CD7">
            <w:pPr>
              <w:spacing w:line="360" w:lineRule="auto"/>
              <w:ind w:firstLine="0"/>
              <w:jc w:val="center"/>
              <w:rPr>
                <w:sz w:val="22"/>
                <w:szCs w:val="22"/>
              </w:rPr>
            </w:pPr>
            <w:r w:rsidRPr="008B7777">
              <w:rPr>
                <w:color w:val="000000"/>
                <w:sz w:val="22"/>
                <w:szCs w:val="22"/>
              </w:rPr>
              <w:t>[2.440, 2.449]</w:t>
            </w:r>
          </w:p>
        </w:tc>
        <w:tc>
          <w:tcPr>
            <w:tcW w:w="1021" w:type="dxa"/>
            <w:tcBorders>
              <w:top w:val="nil"/>
              <w:left w:val="nil"/>
              <w:bottom w:val="nil"/>
              <w:right w:val="nil"/>
            </w:tcBorders>
            <w:vAlign w:val="center"/>
          </w:tcPr>
          <w:p w14:paraId="5CD433A5" w14:textId="77777777" w:rsidR="00364A78" w:rsidRPr="008B7777" w:rsidRDefault="00AD2CD7">
            <w:pPr>
              <w:spacing w:line="360" w:lineRule="auto"/>
              <w:ind w:firstLine="0"/>
              <w:jc w:val="center"/>
              <w:rPr>
                <w:sz w:val="22"/>
                <w:szCs w:val="22"/>
              </w:rPr>
            </w:pPr>
            <w:r w:rsidRPr="008B7777">
              <w:rPr>
                <w:color w:val="000000"/>
                <w:sz w:val="22"/>
                <w:szCs w:val="22"/>
              </w:rPr>
              <w:t>1.382</w:t>
            </w:r>
          </w:p>
        </w:tc>
        <w:tc>
          <w:tcPr>
            <w:tcW w:w="1620" w:type="dxa"/>
            <w:tcBorders>
              <w:top w:val="nil"/>
              <w:left w:val="nil"/>
              <w:bottom w:val="nil"/>
              <w:right w:val="nil"/>
            </w:tcBorders>
            <w:vAlign w:val="center"/>
          </w:tcPr>
          <w:p w14:paraId="53CE21AC" w14:textId="77777777" w:rsidR="00364A78" w:rsidRPr="008B7777" w:rsidRDefault="00AD2CD7">
            <w:pPr>
              <w:spacing w:line="360" w:lineRule="auto"/>
              <w:ind w:firstLine="0"/>
              <w:jc w:val="center"/>
              <w:rPr>
                <w:sz w:val="22"/>
                <w:szCs w:val="22"/>
              </w:rPr>
            </w:pPr>
            <w:r w:rsidRPr="008B7777">
              <w:rPr>
                <w:color w:val="000000"/>
                <w:sz w:val="22"/>
                <w:szCs w:val="22"/>
              </w:rPr>
              <w:t>[1.376, 1.388]</w:t>
            </w:r>
          </w:p>
        </w:tc>
      </w:tr>
      <w:tr w:rsidR="00364A78" w:rsidRPr="008B7777" w14:paraId="39BE3CBD" w14:textId="77777777">
        <w:trPr>
          <w:trHeight w:val="290"/>
        </w:trPr>
        <w:tc>
          <w:tcPr>
            <w:tcW w:w="2103" w:type="dxa"/>
            <w:tcBorders>
              <w:top w:val="nil"/>
              <w:left w:val="nil"/>
              <w:bottom w:val="nil"/>
              <w:right w:val="nil"/>
            </w:tcBorders>
            <w:shd w:val="clear" w:color="auto" w:fill="auto"/>
            <w:vAlign w:val="center"/>
          </w:tcPr>
          <w:p w14:paraId="50F349D8" w14:textId="77777777" w:rsidR="00364A78" w:rsidRPr="008B7777" w:rsidRDefault="00AD2CD7">
            <w:pPr>
              <w:spacing w:line="360" w:lineRule="auto"/>
              <w:ind w:firstLine="220"/>
              <w:jc w:val="left"/>
              <w:rPr>
                <w:color w:val="000000"/>
                <w:sz w:val="22"/>
                <w:szCs w:val="22"/>
              </w:rPr>
            </w:pPr>
            <w:r w:rsidRPr="008B7777">
              <w:rPr>
                <w:color w:val="000000"/>
                <w:sz w:val="22"/>
                <w:szCs w:val="22"/>
              </w:rPr>
              <w:t>Log (status)</w:t>
            </w:r>
          </w:p>
        </w:tc>
        <w:tc>
          <w:tcPr>
            <w:tcW w:w="1137" w:type="dxa"/>
            <w:tcBorders>
              <w:top w:val="nil"/>
              <w:left w:val="nil"/>
              <w:bottom w:val="nil"/>
              <w:right w:val="nil"/>
            </w:tcBorders>
            <w:shd w:val="clear" w:color="auto" w:fill="auto"/>
            <w:vAlign w:val="center"/>
          </w:tcPr>
          <w:p w14:paraId="2064D42A" w14:textId="77777777" w:rsidR="00364A78" w:rsidRPr="008B7777" w:rsidRDefault="00AD2CD7">
            <w:pPr>
              <w:spacing w:line="360" w:lineRule="auto"/>
              <w:ind w:firstLine="0"/>
              <w:jc w:val="center"/>
              <w:rPr>
                <w:sz w:val="22"/>
                <w:szCs w:val="22"/>
              </w:rPr>
            </w:pPr>
            <w:r w:rsidRPr="008B7777">
              <w:rPr>
                <w:color w:val="000000"/>
                <w:sz w:val="22"/>
                <w:szCs w:val="22"/>
              </w:rPr>
              <w:t>2.643</w:t>
            </w:r>
          </w:p>
        </w:tc>
        <w:tc>
          <w:tcPr>
            <w:tcW w:w="1589" w:type="dxa"/>
            <w:tcBorders>
              <w:top w:val="nil"/>
              <w:left w:val="nil"/>
              <w:bottom w:val="nil"/>
              <w:right w:val="nil"/>
            </w:tcBorders>
            <w:vAlign w:val="center"/>
          </w:tcPr>
          <w:p w14:paraId="572C09ED" w14:textId="77777777" w:rsidR="00364A78" w:rsidRPr="008B7777" w:rsidRDefault="00AD2CD7">
            <w:pPr>
              <w:spacing w:line="360" w:lineRule="auto"/>
              <w:ind w:firstLine="0"/>
              <w:jc w:val="center"/>
              <w:rPr>
                <w:sz w:val="22"/>
                <w:szCs w:val="22"/>
              </w:rPr>
            </w:pPr>
            <w:r w:rsidRPr="008B7777">
              <w:rPr>
                <w:color w:val="000000"/>
                <w:sz w:val="22"/>
                <w:szCs w:val="22"/>
              </w:rPr>
              <w:t>[2.638, 2.648]</w:t>
            </w:r>
          </w:p>
        </w:tc>
        <w:tc>
          <w:tcPr>
            <w:tcW w:w="1021" w:type="dxa"/>
            <w:tcBorders>
              <w:top w:val="nil"/>
              <w:left w:val="nil"/>
              <w:bottom w:val="nil"/>
              <w:right w:val="nil"/>
            </w:tcBorders>
            <w:vAlign w:val="center"/>
          </w:tcPr>
          <w:p w14:paraId="4F85AB8E" w14:textId="77777777" w:rsidR="00364A78" w:rsidRPr="008B7777" w:rsidRDefault="00AD2CD7">
            <w:pPr>
              <w:spacing w:line="360" w:lineRule="auto"/>
              <w:ind w:firstLine="0"/>
              <w:jc w:val="center"/>
              <w:rPr>
                <w:sz w:val="22"/>
                <w:szCs w:val="22"/>
              </w:rPr>
            </w:pPr>
            <w:r w:rsidRPr="008B7777">
              <w:rPr>
                <w:color w:val="000000"/>
                <w:sz w:val="22"/>
                <w:szCs w:val="22"/>
              </w:rPr>
              <w:t>2.451</w:t>
            </w:r>
          </w:p>
        </w:tc>
        <w:tc>
          <w:tcPr>
            <w:tcW w:w="1620" w:type="dxa"/>
            <w:tcBorders>
              <w:top w:val="nil"/>
              <w:left w:val="nil"/>
              <w:bottom w:val="nil"/>
              <w:right w:val="nil"/>
            </w:tcBorders>
            <w:vAlign w:val="center"/>
          </w:tcPr>
          <w:p w14:paraId="561333FC" w14:textId="77777777" w:rsidR="00364A78" w:rsidRPr="008B7777" w:rsidRDefault="00AD2CD7">
            <w:pPr>
              <w:spacing w:line="360" w:lineRule="auto"/>
              <w:ind w:firstLine="0"/>
              <w:jc w:val="center"/>
              <w:rPr>
                <w:sz w:val="22"/>
                <w:szCs w:val="22"/>
              </w:rPr>
            </w:pPr>
            <w:r w:rsidRPr="008B7777">
              <w:rPr>
                <w:color w:val="000000"/>
                <w:sz w:val="22"/>
                <w:szCs w:val="22"/>
              </w:rPr>
              <w:t>[2.438, 2.465]</w:t>
            </w:r>
          </w:p>
        </w:tc>
      </w:tr>
      <w:tr w:rsidR="00364A78" w:rsidRPr="008B7777" w14:paraId="59BBF81C" w14:textId="77777777">
        <w:trPr>
          <w:trHeight w:val="290"/>
        </w:trPr>
        <w:tc>
          <w:tcPr>
            <w:tcW w:w="2103" w:type="dxa"/>
            <w:tcBorders>
              <w:top w:val="nil"/>
              <w:left w:val="nil"/>
              <w:bottom w:val="nil"/>
              <w:right w:val="nil"/>
            </w:tcBorders>
            <w:shd w:val="clear" w:color="auto" w:fill="auto"/>
            <w:vAlign w:val="center"/>
          </w:tcPr>
          <w:p w14:paraId="522CF19B" w14:textId="77777777" w:rsidR="00364A78" w:rsidRPr="008B7777" w:rsidRDefault="00AD2CD7">
            <w:pPr>
              <w:spacing w:line="360" w:lineRule="auto"/>
              <w:ind w:firstLine="220"/>
              <w:jc w:val="left"/>
              <w:rPr>
                <w:color w:val="000000"/>
                <w:sz w:val="22"/>
                <w:szCs w:val="22"/>
              </w:rPr>
            </w:pPr>
            <w:r w:rsidRPr="008B7777">
              <w:rPr>
                <w:color w:val="000000"/>
                <w:sz w:val="22"/>
                <w:szCs w:val="22"/>
              </w:rPr>
              <w:t>Media</w:t>
            </w:r>
          </w:p>
        </w:tc>
        <w:tc>
          <w:tcPr>
            <w:tcW w:w="1137" w:type="dxa"/>
            <w:tcBorders>
              <w:top w:val="nil"/>
              <w:left w:val="nil"/>
              <w:bottom w:val="nil"/>
              <w:right w:val="nil"/>
            </w:tcBorders>
            <w:shd w:val="clear" w:color="auto" w:fill="auto"/>
            <w:vAlign w:val="center"/>
          </w:tcPr>
          <w:p w14:paraId="213DA412" w14:textId="77777777" w:rsidR="00364A78" w:rsidRPr="008B7777" w:rsidRDefault="00AD2CD7">
            <w:pPr>
              <w:spacing w:line="360" w:lineRule="auto"/>
              <w:ind w:firstLine="0"/>
              <w:jc w:val="center"/>
              <w:rPr>
                <w:sz w:val="22"/>
                <w:szCs w:val="22"/>
              </w:rPr>
            </w:pPr>
            <w:r w:rsidRPr="008B7777">
              <w:rPr>
                <w:color w:val="000000"/>
                <w:sz w:val="22"/>
                <w:szCs w:val="22"/>
              </w:rPr>
              <w:t>1.060</w:t>
            </w:r>
          </w:p>
        </w:tc>
        <w:tc>
          <w:tcPr>
            <w:tcW w:w="1589" w:type="dxa"/>
            <w:tcBorders>
              <w:top w:val="nil"/>
              <w:left w:val="nil"/>
              <w:bottom w:val="nil"/>
              <w:right w:val="nil"/>
            </w:tcBorders>
            <w:vAlign w:val="center"/>
          </w:tcPr>
          <w:p w14:paraId="54CC1B6F" w14:textId="77777777" w:rsidR="00364A78" w:rsidRPr="008B7777" w:rsidRDefault="00AD2CD7">
            <w:pPr>
              <w:spacing w:line="360" w:lineRule="auto"/>
              <w:ind w:firstLine="0"/>
              <w:jc w:val="center"/>
              <w:rPr>
                <w:sz w:val="22"/>
                <w:szCs w:val="22"/>
              </w:rPr>
            </w:pPr>
            <w:r w:rsidRPr="008B7777">
              <w:rPr>
                <w:color w:val="000000"/>
                <w:sz w:val="22"/>
                <w:szCs w:val="22"/>
              </w:rPr>
              <w:t>[1.059, 1.061]</w:t>
            </w:r>
          </w:p>
        </w:tc>
        <w:tc>
          <w:tcPr>
            <w:tcW w:w="1021" w:type="dxa"/>
            <w:tcBorders>
              <w:top w:val="nil"/>
              <w:left w:val="nil"/>
              <w:bottom w:val="nil"/>
              <w:right w:val="nil"/>
            </w:tcBorders>
            <w:vAlign w:val="center"/>
          </w:tcPr>
          <w:p w14:paraId="35454372" w14:textId="77777777" w:rsidR="00364A78" w:rsidRPr="008B7777" w:rsidRDefault="00AD2CD7">
            <w:pPr>
              <w:spacing w:line="360" w:lineRule="auto"/>
              <w:ind w:firstLine="0"/>
              <w:jc w:val="center"/>
              <w:rPr>
                <w:sz w:val="22"/>
                <w:szCs w:val="22"/>
              </w:rPr>
            </w:pPr>
            <w:r w:rsidRPr="008B7777">
              <w:rPr>
                <w:color w:val="000000"/>
                <w:sz w:val="22"/>
                <w:szCs w:val="22"/>
              </w:rPr>
              <w:t>1.066</w:t>
            </w:r>
          </w:p>
        </w:tc>
        <w:tc>
          <w:tcPr>
            <w:tcW w:w="1620" w:type="dxa"/>
            <w:tcBorders>
              <w:top w:val="nil"/>
              <w:left w:val="nil"/>
              <w:bottom w:val="nil"/>
              <w:right w:val="nil"/>
            </w:tcBorders>
            <w:vAlign w:val="center"/>
          </w:tcPr>
          <w:p w14:paraId="3D394940" w14:textId="77777777" w:rsidR="00364A78" w:rsidRPr="008B7777" w:rsidRDefault="00AD2CD7">
            <w:pPr>
              <w:spacing w:line="360" w:lineRule="auto"/>
              <w:ind w:firstLine="0"/>
              <w:jc w:val="center"/>
              <w:rPr>
                <w:sz w:val="22"/>
                <w:szCs w:val="22"/>
              </w:rPr>
            </w:pPr>
            <w:r w:rsidRPr="008B7777">
              <w:rPr>
                <w:color w:val="000000"/>
                <w:sz w:val="22"/>
                <w:szCs w:val="22"/>
              </w:rPr>
              <w:t>[1.062, 1.070]</w:t>
            </w:r>
          </w:p>
        </w:tc>
      </w:tr>
      <w:tr w:rsidR="00364A78" w:rsidRPr="008B7777" w14:paraId="504404A9" w14:textId="77777777">
        <w:trPr>
          <w:trHeight w:val="290"/>
        </w:trPr>
        <w:tc>
          <w:tcPr>
            <w:tcW w:w="2103" w:type="dxa"/>
            <w:tcBorders>
              <w:top w:val="nil"/>
              <w:left w:val="nil"/>
              <w:bottom w:val="nil"/>
              <w:right w:val="nil"/>
            </w:tcBorders>
            <w:shd w:val="clear" w:color="auto" w:fill="auto"/>
            <w:vAlign w:val="center"/>
          </w:tcPr>
          <w:p w14:paraId="1B2A3E8A" w14:textId="77777777" w:rsidR="00364A78" w:rsidRPr="008B7777" w:rsidRDefault="00AD2CD7">
            <w:pPr>
              <w:spacing w:line="360" w:lineRule="auto"/>
              <w:ind w:firstLine="220"/>
              <w:jc w:val="left"/>
              <w:rPr>
                <w:color w:val="000000"/>
                <w:sz w:val="22"/>
                <w:szCs w:val="22"/>
              </w:rPr>
            </w:pPr>
            <w:r w:rsidRPr="008B7777">
              <w:rPr>
                <w:color w:val="000000"/>
                <w:sz w:val="22"/>
                <w:szCs w:val="22"/>
              </w:rPr>
              <w:t>NGO</w:t>
            </w:r>
          </w:p>
        </w:tc>
        <w:tc>
          <w:tcPr>
            <w:tcW w:w="1137" w:type="dxa"/>
            <w:tcBorders>
              <w:top w:val="nil"/>
              <w:left w:val="nil"/>
              <w:bottom w:val="nil"/>
              <w:right w:val="nil"/>
            </w:tcBorders>
            <w:shd w:val="clear" w:color="auto" w:fill="auto"/>
            <w:vAlign w:val="center"/>
          </w:tcPr>
          <w:p w14:paraId="3EADEAFB" w14:textId="77777777" w:rsidR="00364A78" w:rsidRPr="008B7777" w:rsidRDefault="00AD2CD7">
            <w:pPr>
              <w:spacing w:line="360" w:lineRule="auto"/>
              <w:ind w:firstLine="0"/>
              <w:jc w:val="center"/>
              <w:rPr>
                <w:sz w:val="22"/>
                <w:szCs w:val="22"/>
              </w:rPr>
            </w:pPr>
            <w:r w:rsidRPr="008B7777">
              <w:rPr>
                <w:color w:val="000000"/>
                <w:sz w:val="22"/>
                <w:szCs w:val="22"/>
              </w:rPr>
              <w:t>1.006</w:t>
            </w:r>
          </w:p>
        </w:tc>
        <w:tc>
          <w:tcPr>
            <w:tcW w:w="1589" w:type="dxa"/>
            <w:tcBorders>
              <w:top w:val="nil"/>
              <w:left w:val="nil"/>
              <w:bottom w:val="nil"/>
              <w:right w:val="nil"/>
            </w:tcBorders>
            <w:vAlign w:val="center"/>
          </w:tcPr>
          <w:p w14:paraId="311C7786" w14:textId="77777777" w:rsidR="00364A78" w:rsidRPr="008B7777" w:rsidRDefault="00AD2CD7">
            <w:pPr>
              <w:spacing w:line="360" w:lineRule="auto"/>
              <w:ind w:firstLine="0"/>
              <w:jc w:val="center"/>
              <w:rPr>
                <w:sz w:val="22"/>
                <w:szCs w:val="22"/>
              </w:rPr>
            </w:pPr>
            <w:r w:rsidRPr="008B7777">
              <w:rPr>
                <w:color w:val="000000"/>
                <w:sz w:val="22"/>
                <w:szCs w:val="22"/>
              </w:rPr>
              <w:t>[1.005, 1.007]</w:t>
            </w:r>
          </w:p>
        </w:tc>
        <w:tc>
          <w:tcPr>
            <w:tcW w:w="1021" w:type="dxa"/>
            <w:tcBorders>
              <w:top w:val="nil"/>
              <w:left w:val="nil"/>
              <w:bottom w:val="nil"/>
              <w:right w:val="nil"/>
            </w:tcBorders>
            <w:vAlign w:val="center"/>
          </w:tcPr>
          <w:p w14:paraId="2C222F71" w14:textId="77777777" w:rsidR="00364A78" w:rsidRPr="008B7777" w:rsidRDefault="00AD2CD7">
            <w:pPr>
              <w:spacing w:line="360" w:lineRule="auto"/>
              <w:ind w:firstLine="0"/>
              <w:jc w:val="center"/>
              <w:rPr>
                <w:sz w:val="22"/>
                <w:szCs w:val="22"/>
              </w:rPr>
            </w:pPr>
            <w:r w:rsidRPr="008B7777">
              <w:rPr>
                <w:color w:val="000000"/>
                <w:sz w:val="22"/>
                <w:szCs w:val="22"/>
              </w:rPr>
              <w:t>1.014</w:t>
            </w:r>
          </w:p>
        </w:tc>
        <w:tc>
          <w:tcPr>
            <w:tcW w:w="1620" w:type="dxa"/>
            <w:tcBorders>
              <w:top w:val="nil"/>
              <w:left w:val="nil"/>
              <w:bottom w:val="nil"/>
              <w:right w:val="nil"/>
            </w:tcBorders>
            <w:vAlign w:val="center"/>
          </w:tcPr>
          <w:p w14:paraId="3682BAC6" w14:textId="77777777" w:rsidR="00364A78" w:rsidRPr="008B7777" w:rsidRDefault="00AD2CD7">
            <w:pPr>
              <w:spacing w:line="360" w:lineRule="auto"/>
              <w:ind w:firstLine="0"/>
              <w:jc w:val="center"/>
              <w:rPr>
                <w:sz w:val="22"/>
                <w:szCs w:val="22"/>
              </w:rPr>
            </w:pPr>
            <w:r w:rsidRPr="008B7777">
              <w:rPr>
                <w:color w:val="000000"/>
                <w:sz w:val="22"/>
                <w:szCs w:val="22"/>
              </w:rPr>
              <w:t>[1.011, 1.018]</w:t>
            </w:r>
          </w:p>
        </w:tc>
      </w:tr>
      <w:tr w:rsidR="00364A78" w:rsidRPr="008B7777" w14:paraId="1177031A" w14:textId="77777777">
        <w:trPr>
          <w:trHeight w:val="290"/>
        </w:trPr>
        <w:tc>
          <w:tcPr>
            <w:tcW w:w="2103" w:type="dxa"/>
            <w:tcBorders>
              <w:top w:val="nil"/>
              <w:left w:val="nil"/>
              <w:bottom w:val="nil"/>
              <w:right w:val="nil"/>
            </w:tcBorders>
            <w:shd w:val="clear" w:color="auto" w:fill="auto"/>
            <w:vAlign w:val="center"/>
          </w:tcPr>
          <w:p w14:paraId="5C73B337" w14:textId="77777777" w:rsidR="00364A78" w:rsidRPr="008B7777" w:rsidRDefault="00AD2CD7">
            <w:pPr>
              <w:spacing w:line="360" w:lineRule="auto"/>
              <w:ind w:firstLine="220"/>
              <w:jc w:val="left"/>
              <w:rPr>
                <w:color w:val="000000"/>
                <w:sz w:val="22"/>
                <w:szCs w:val="22"/>
              </w:rPr>
            </w:pPr>
            <w:r w:rsidRPr="008B7777">
              <w:rPr>
                <w:color w:val="000000"/>
                <w:sz w:val="22"/>
                <w:szCs w:val="22"/>
              </w:rPr>
              <w:t>Western politician</w:t>
            </w:r>
          </w:p>
        </w:tc>
        <w:tc>
          <w:tcPr>
            <w:tcW w:w="1137" w:type="dxa"/>
            <w:tcBorders>
              <w:top w:val="nil"/>
              <w:left w:val="nil"/>
              <w:bottom w:val="nil"/>
              <w:right w:val="nil"/>
            </w:tcBorders>
            <w:shd w:val="clear" w:color="auto" w:fill="auto"/>
            <w:vAlign w:val="center"/>
          </w:tcPr>
          <w:p w14:paraId="5DAF2D6E" w14:textId="77777777" w:rsidR="00364A78" w:rsidRPr="008B7777" w:rsidRDefault="00AD2CD7">
            <w:pPr>
              <w:spacing w:line="360" w:lineRule="auto"/>
              <w:ind w:firstLine="0"/>
              <w:jc w:val="center"/>
              <w:rPr>
                <w:sz w:val="22"/>
                <w:szCs w:val="22"/>
              </w:rPr>
            </w:pPr>
            <w:r w:rsidRPr="008B7777">
              <w:rPr>
                <w:color w:val="000000"/>
                <w:sz w:val="22"/>
                <w:szCs w:val="22"/>
              </w:rPr>
              <w:t>1.003</w:t>
            </w:r>
          </w:p>
        </w:tc>
        <w:tc>
          <w:tcPr>
            <w:tcW w:w="1589" w:type="dxa"/>
            <w:tcBorders>
              <w:top w:val="nil"/>
              <w:left w:val="nil"/>
              <w:bottom w:val="nil"/>
              <w:right w:val="nil"/>
            </w:tcBorders>
            <w:vAlign w:val="center"/>
          </w:tcPr>
          <w:p w14:paraId="246EB6BF" w14:textId="77777777" w:rsidR="00364A78" w:rsidRPr="008B7777" w:rsidRDefault="00AD2CD7">
            <w:pPr>
              <w:spacing w:line="360" w:lineRule="auto"/>
              <w:ind w:firstLine="0"/>
              <w:jc w:val="center"/>
              <w:rPr>
                <w:sz w:val="22"/>
                <w:szCs w:val="22"/>
              </w:rPr>
            </w:pPr>
            <w:r w:rsidRPr="008B7777">
              <w:rPr>
                <w:color w:val="000000"/>
                <w:sz w:val="22"/>
                <w:szCs w:val="22"/>
              </w:rPr>
              <w:t>[1.002, 1.004]</w:t>
            </w:r>
          </w:p>
        </w:tc>
        <w:tc>
          <w:tcPr>
            <w:tcW w:w="1021" w:type="dxa"/>
            <w:tcBorders>
              <w:top w:val="nil"/>
              <w:left w:val="nil"/>
              <w:bottom w:val="nil"/>
              <w:right w:val="nil"/>
            </w:tcBorders>
            <w:vAlign w:val="center"/>
          </w:tcPr>
          <w:p w14:paraId="46657270" w14:textId="77777777" w:rsidR="00364A78" w:rsidRPr="008B7777" w:rsidRDefault="00AD2CD7">
            <w:pPr>
              <w:spacing w:line="360" w:lineRule="auto"/>
              <w:ind w:firstLine="0"/>
              <w:jc w:val="center"/>
              <w:rPr>
                <w:sz w:val="22"/>
                <w:szCs w:val="22"/>
              </w:rPr>
            </w:pPr>
            <w:r w:rsidRPr="008B7777">
              <w:rPr>
                <w:color w:val="000000"/>
                <w:sz w:val="22"/>
                <w:szCs w:val="22"/>
              </w:rPr>
              <w:t>1.005</w:t>
            </w:r>
          </w:p>
        </w:tc>
        <w:tc>
          <w:tcPr>
            <w:tcW w:w="1620" w:type="dxa"/>
            <w:tcBorders>
              <w:top w:val="nil"/>
              <w:left w:val="nil"/>
              <w:bottom w:val="nil"/>
              <w:right w:val="nil"/>
            </w:tcBorders>
            <w:vAlign w:val="center"/>
          </w:tcPr>
          <w:p w14:paraId="3CE3FD3E" w14:textId="77777777" w:rsidR="00364A78" w:rsidRPr="008B7777" w:rsidRDefault="00AD2CD7">
            <w:pPr>
              <w:spacing w:line="360" w:lineRule="auto"/>
              <w:ind w:firstLine="0"/>
              <w:jc w:val="center"/>
              <w:rPr>
                <w:sz w:val="22"/>
                <w:szCs w:val="22"/>
              </w:rPr>
            </w:pPr>
            <w:r w:rsidRPr="008B7777">
              <w:rPr>
                <w:color w:val="000000"/>
                <w:sz w:val="22"/>
                <w:szCs w:val="22"/>
              </w:rPr>
              <w:t>[1.003, 1.010]</w:t>
            </w:r>
          </w:p>
        </w:tc>
      </w:tr>
      <w:tr w:rsidR="00364A78" w:rsidRPr="008B7777" w14:paraId="4A85112B" w14:textId="77777777">
        <w:trPr>
          <w:trHeight w:val="290"/>
        </w:trPr>
        <w:tc>
          <w:tcPr>
            <w:tcW w:w="2103" w:type="dxa"/>
            <w:tcBorders>
              <w:top w:val="nil"/>
              <w:left w:val="nil"/>
              <w:bottom w:val="nil"/>
              <w:right w:val="nil"/>
            </w:tcBorders>
            <w:shd w:val="clear" w:color="auto" w:fill="auto"/>
            <w:vAlign w:val="center"/>
          </w:tcPr>
          <w:p w14:paraId="1DBEAC2D" w14:textId="77777777" w:rsidR="00364A78" w:rsidRPr="008B7777" w:rsidRDefault="00AD2CD7">
            <w:pPr>
              <w:spacing w:line="360" w:lineRule="auto"/>
              <w:ind w:firstLine="220"/>
              <w:jc w:val="left"/>
              <w:rPr>
                <w:color w:val="000000"/>
                <w:sz w:val="22"/>
                <w:szCs w:val="22"/>
              </w:rPr>
            </w:pPr>
            <w:r w:rsidRPr="008B7777">
              <w:rPr>
                <w:color w:val="000000"/>
                <w:sz w:val="22"/>
                <w:szCs w:val="22"/>
              </w:rPr>
              <w:t>Knockout stage</w:t>
            </w:r>
          </w:p>
        </w:tc>
        <w:tc>
          <w:tcPr>
            <w:tcW w:w="1137" w:type="dxa"/>
            <w:tcBorders>
              <w:top w:val="nil"/>
              <w:left w:val="nil"/>
              <w:bottom w:val="nil"/>
              <w:right w:val="nil"/>
            </w:tcBorders>
            <w:shd w:val="clear" w:color="auto" w:fill="auto"/>
            <w:vAlign w:val="center"/>
          </w:tcPr>
          <w:p w14:paraId="36E008E0" w14:textId="77777777" w:rsidR="00364A78" w:rsidRPr="008B7777" w:rsidRDefault="00AD2CD7">
            <w:pPr>
              <w:spacing w:line="360" w:lineRule="auto"/>
              <w:ind w:firstLine="0"/>
              <w:jc w:val="center"/>
              <w:rPr>
                <w:sz w:val="22"/>
                <w:szCs w:val="22"/>
              </w:rPr>
            </w:pPr>
            <w:r w:rsidRPr="008B7777">
              <w:rPr>
                <w:color w:val="000000"/>
                <w:sz w:val="22"/>
                <w:szCs w:val="22"/>
              </w:rPr>
              <w:t>1.097</w:t>
            </w:r>
          </w:p>
        </w:tc>
        <w:tc>
          <w:tcPr>
            <w:tcW w:w="1589" w:type="dxa"/>
            <w:tcBorders>
              <w:top w:val="nil"/>
              <w:left w:val="nil"/>
              <w:bottom w:val="nil"/>
              <w:right w:val="nil"/>
            </w:tcBorders>
            <w:vAlign w:val="center"/>
          </w:tcPr>
          <w:p w14:paraId="4BC13AA3" w14:textId="77777777" w:rsidR="00364A78" w:rsidRPr="008B7777" w:rsidRDefault="00AD2CD7">
            <w:pPr>
              <w:spacing w:line="360" w:lineRule="auto"/>
              <w:ind w:firstLine="0"/>
              <w:jc w:val="center"/>
              <w:rPr>
                <w:sz w:val="22"/>
                <w:szCs w:val="22"/>
              </w:rPr>
            </w:pPr>
            <w:r w:rsidRPr="008B7777">
              <w:rPr>
                <w:color w:val="000000"/>
                <w:sz w:val="22"/>
                <w:szCs w:val="22"/>
              </w:rPr>
              <w:t>[1.096, 1.099]</w:t>
            </w:r>
          </w:p>
        </w:tc>
        <w:tc>
          <w:tcPr>
            <w:tcW w:w="1021" w:type="dxa"/>
            <w:tcBorders>
              <w:top w:val="nil"/>
              <w:left w:val="nil"/>
              <w:bottom w:val="nil"/>
              <w:right w:val="nil"/>
            </w:tcBorders>
            <w:vAlign w:val="center"/>
          </w:tcPr>
          <w:p w14:paraId="4EF36112" w14:textId="77777777" w:rsidR="00364A78" w:rsidRPr="008B7777" w:rsidRDefault="00AD2CD7">
            <w:pPr>
              <w:spacing w:line="360" w:lineRule="auto"/>
              <w:ind w:firstLine="0"/>
              <w:jc w:val="center"/>
              <w:rPr>
                <w:sz w:val="22"/>
                <w:szCs w:val="22"/>
              </w:rPr>
            </w:pPr>
            <w:r w:rsidRPr="008B7777">
              <w:rPr>
                <w:color w:val="000000"/>
                <w:sz w:val="22"/>
                <w:szCs w:val="22"/>
              </w:rPr>
              <w:t>1.111</w:t>
            </w:r>
          </w:p>
        </w:tc>
        <w:tc>
          <w:tcPr>
            <w:tcW w:w="1620" w:type="dxa"/>
            <w:tcBorders>
              <w:top w:val="nil"/>
              <w:left w:val="nil"/>
              <w:bottom w:val="nil"/>
              <w:right w:val="nil"/>
            </w:tcBorders>
            <w:vAlign w:val="center"/>
          </w:tcPr>
          <w:p w14:paraId="69DFD1EB" w14:textId="77777777" w:rsidR="00364A78" w:rsidRPr="008B7777" w:rsidRDefault="00AD2CD7">
            <w:pPr>
              <w:spacing w:line="360" w:lineRule="auto"/>
              <w:ind w:firstLine="0"/>
              <w:jc w:val="center"/>
              <w:rPr>
                <w:sz w:val="22"/>
                <w:szCs w:val="22"/>
              </w:rPr>
            </w:pPr>
            <w:r w:rsidRPr="008B7777">
              <w:rPr>
                <w:color w:val="000000"/>
                <w:sz w:val="22"/>
                <w:szCs w:val="22"/>
              </w:rPr>
              <w:t>[1.107, 1.115]</w:t>
            </w:r>
          </w:p>
        </w:tc>
      </w:tr>
      <w:tr w:rsidR="00364A78" w:rsidRPr="008B7777" w14:paraId="45845A01" w14:textId="77777777">
        <w:trPr>
          <w:trHeight w:val="290"/>
        </w:trPr>
        <w:tc>
          <w:tcPr>
            <w:tcW w:w="2103" w:type="dxa"/>
            <w:tcBorders>
              <w:top w:val="nil"/>
              <w:left w:val="nil"/>
              <w:right w:val="nil"/>
            </w:tcBorders>
            <w:shd w:val="clear" w:color="auto" w:fill="auto"/>
            <w:vAlign w:val="center"/>
          </w:tcPr>
          <w:p w14:paraId="6DF06E91" w14:textId="77777777" w:rsidR="00364A78" w:rsidRPr="008B7777" w:rsidRDefault="00AD2CD7">
            <w:pPr>
              <w:spacing w:line="360" w:lineRule="auto"/>
              <w:ind w:firstLine="220"/>
              <w:jc w:val="left"/>
              <w:rPr>
                <w:color w:val="000000"/>
                <w:sz w:val="22"/>
                <w:szCs w:val="22"/>
              </w:rPr>
            </w:pPr>
            <w:r w:rsidRPr="008B7777">
              <w:rPr>
                <w:color w:val="000000"/>
                <w:sz w:val="22"/>
                <w:szCs w:val="22"/>
              </w:rPr>
              <w:t>Post-World Cup</w:t>
            </w:r>
          </w:p>
        </w:tc>
        <w:tc>
          <w:tcPr>
            <w:tcW w:w="1137" w:type="dxa"/>
            <w:tcBorders>
              <w:top w:val="nil"/>
              <w:left w:val="nil"/>
              <w:right w:val="nil"/>
            </w:tcBorders>
            <w:shd w:val="clear" w:color="auto" w:fill="auto"/>
            <w:vAlign w:val="center"/>
          </w:tcPr>
          <w:p w14:paraId="3BCEA99C" w14:textId="77777777" w:rsidR="00364A78" w:rsidRPr="008B7777" w:rsidRDefault="00AD2CD7">
            <w:pPr>
              <w:spacing w:line="360" w:lineRule="auto"/>
              <w:ind w:firstLine="0"/>
              <w:jc w:val="center"/>
              <w:rPr>
                <w:sz w:val="22"/>
                <w:szCs w:val="22"/>
              </w:rPr>
            </w:pPr>
            <w:r w:rsidRPr="008B7777">
              <w:rPr>
                <w:color w:val="000000"/>
                <w:sz w:val="22"/>
                <w:szCs w:val="22"/>
              </w:rPr>
              <w:t>1.115</w:t>
            </w:r>
          </w:p>
        </w:tc>
        <w:tc>
          <w:tcPr>
            <w:tcW w:w="1589" w:type="dxa"/>
            <w:tcBorders>
              <w:top w:val="nil"/>
              <w:left w:val="nil"/>
              <w:right w:val="nil"/>
            </w:tcBorders>
            <w:vAlign w:val="center"/>
          </w:tcPr>
          <w:p w14:paraId="024DA61C" w14:textId="77777777" w:rsidR="00364A78" w:rsidRPr="008B7777" w:rsidRDefault="00AD2CD7">
            <w:pPr>
              <w:spacing w:line="360" w:lineRule="auto"/>
              <w:ind w:firstLine="0"/>
              <w:jc w:val="center"/>
              <w:rPr>
                <w:sz w:val="22"/>
                <w:szCs w:val="22"/>
              </w:rPr>
            </w:pPr>
            <w:r w:rsidRPr="008B7777">
              <w:rPr>
                <w:color w:val="000000"/>
                <w:sz w:val="22"/>
                <w:szCs w:val="22"/>
              </w:rPr>
              <w:t>[1.113, 1.116]</w:t>
            </w:r>
          </w:p>
        </w:tc>
        <w:tc>
          <w:tcPr>
            <w:tcW w:w="1021" w:type="dxa"/>
            <w:tcBorders>
              <w:top w:val="nil"/>
              <w:left w:val="nil"/>
              <w:right w:val="nil"/>
            </w:tcBorders>
            <w:vAlign w:val="center"/>
          </w:tcPr>
          <w:p w14:paraId="77EA2AE1" w14:textId="77777777" w:rsidR="00364A78" w:rsidRPr="008B7777" w:rsidRDefault="00AD2CD7">
            <w:pPr>
              <w:spacing w:line="360" w:lineRule="auto"/>
              <w:ind w:firstLine="0"/>
              <w:jc w:val="center"/>
              <w:rPr>
                <w:sz w:val="22"/>
                <w:szCs w:val="22"/>
              </w:rPr>
            </w:pPr>
            <w:r w:rsidRPr="008B7777">
              <w:rPr>
                <w:color w:val="000000"/>
                <w:sz w:val="22"/>
                <w:szCs w:val="22"/>
              </w:rPr>
              <w:t>1.091</w:t>
            </w:r>
          </w:p>
        </w:tc>
        <w:tc>
          <w:tcPr>
            <w:tcW w:w="1620" w:type="dxa"/>
            <w:tcBorders>
              <w:top w:val="nil"/>
              <w:left w:val="nil"/>
              <w:right w:val="nil"/>
            </w:tcBorders>
            <w:vAlign w:val="center"/>
          </w:tcPr>
          <w:p w14:paraId="6D7BE81C" w14:textId="77777777" w:rsidR="00364A78" w:rsidRPr="008B7777" w:rsidRDefault="00AD2CD7">
            <w:pPr>
              <w:spacing w:line="360" w:lineRule="auto"/>
              <w:ind w:firstLine="0"/>
              <w:jc w:val="center"/>
              <w:rPr>
                <w:sz w:val="22"/>
                <w:szCs w:val="22"/>
              </w:rPr>
            </w:pPr>
            <w:r w:rsidRPr="008B7777">
              <w:rPr>
                <w:color w:val="000000"/>
                <w:sz w:val="22"/>
                <w:szCs w:val="22"/>
              </w:rPr>
              <w:t>[1.087, 1.095]</w:t>
            </w:r>
          </w:p>
        </w:tc>
      </w:tr>
      <w:tr w:rsidR="00364A78" w:rsidRPr="008B7777" w14:paraId="2A8B2505" w14:textId="77777777">
        <w:trPr>
          <w:trHeight w:val="290"/>
        </w:trPr>
        <w:tc>
          <w:tcPr>
            <w:tcW w:w="2103" w:type="dxa"/>
            <w:tcBorders>
              <w:top w:val="nil"/>
              <w:left w:val="nil"/>
              <w:bottom w:val="single" w:sz="4" w:space="0" w:color="000000"/>
              <w:right w:val="nil"/>
            </w:tcBorders>
            <w:shd w:val="clear" w:color="auto" w:fill="auto"/>
            <w:vAlign w:val="center"/>
          </w:tcPr>
          <w:p w14:paraId="017DBE7F" w14:textId="77777777" w:rsidR="00364A78" w:rsidRPr="008B7777" w:rsidRDefault="00AD2CD7">
            <w:pPr>
              <w:spacing w:line="360" w:lineRule="auto"/>
              <w:ind w:firstLine="220"/>
              <w:jc w:val="left"/>
              <w:rPr>
                <w:color w:val="000000"/>
                <w:sz w:val="22"/>
                <w:szCs w:val="22"/>
              </w:rPr>
            </w:pPr>
            <w:r w:rsidRPr="008B7777">
              <w:rPr>
                <w:color w:val="000000"/>
                <w:sz w:val="22"/>
                <w:szCs w:val="22"/>
              </w:rPr>
              <w:t>During game</w:t>
            </w:r>
          </w:p>
        </w:tc>
        <w:tc>
          <w:tcPr>
            <w:tcW w:w="1137" w:type="dxa"/>
            <w:tcBorders>
              <w:top w:val="nil"/>
              <w:left w:val="nil"/>
              <w:bottom w:val="single" w:sz="4" w:space="0" w:color="000000"/>
              <w:right w:val="nil"/>
            </w:tcBorders>
            <w:shd w:val="clear" w:color="auto" w:fill="auto"/>
            <w:vAlign w:val="center"/>
          </w:tcPr>
          <w:p w14:paraId="5001B15A" w14:textId="77777777" w:rsidR="00364A78" w:rsidRPr="008B7777" w:rsidRDefault="00AD2CD7">
            <w:pPr>
              <w:spacing w:line="360" w:lineRule="auto"/>
              <w:ind w:firstLine="0"/>
              <w:jc w:val="center"/>
              <w:rPr>
                <w:sz w:val="22"/>
                <w:szCs w:val="22"/>
              </w:rPr>
            </w:pPr>
            <w:r w:rsidRPr="008B7777">
              <w:rPr>
                <w:color w:val="000000"/>
                <w:sz w:val="22"/>
                <w:szCs w:val="22"/>
              </w:rPr>
              <w:t>1.242</w:t>
            </w:r>
          </w:p>
        </w:tc>
        <w:tc>
          <w:tcPr>
            <w:tcW w:w="1589" w:type="dxa"/>
            <w:tcBorders>
              <w:top w:val="nil"/>
              <w:left w:val="nil"/>
              <w:bottom w:val="single" w:sz="4" w:space="0" w:color="000000"/>
              <w:right w:val="nil"/>
            </w:tcBorders>
            <w:vAlign w:val="center"/>
          </w:tcPr>
          <w:p w14:paraId="6BFDB1C5" w14:textId="77777777" w:rsidR="00364A78" w:rsidRPr="008B7777" w:rsidRDefault="00AD2CD7">
            <w:pPr>
              <w:spacing w:line="360" w:lineRule="auto"/>
              <w:ind w:firstLine="0"/>
              <w:jc w:val="center"/>
              <w:rPr>
                <w:sz w:val="22"/>
                <w:szCs w:val="22"/>
              </w:rPr>
            </w:pPr>
            <w:r w:rsidRPr="008B7777">
              <w:rPr>
                <w:color w:val="000000"/>
                <w:sz w:val="22"/>
                <w:szCs w:val="22"/>
              </w:rPr>
              <w:t>[1.241, 1.244]</w:t>
            </w:r>
          </w:p>
        </w:tc>
        <w:tc>
          <w:tcPr>
            <w:tcW w:w="1021" w:type="dxa"/>
            <w:tcBorders>
              <w:top w:val="nil"/>
              <w:left w:val="nil"/>
              <w:bottom w:val="single" w:sz="4" w:space="0" w:color="000000"/>
              <w:right w:val="nil"/>
            </w:tcBorders>
            <w:vAlign w:val="center"/>
          </w:tcPr>
          <w:p w14:paraId="7E99C354" w14:textId="77777777" w:rsidR="00364A78" w:rsidRPr="008B7777" w:rsidRDefault="00AD2CD7">
            <w:pPr>
              <w:spacing w:line="360" w:lineRule="auto"/>
              <w:ind w:firstLine="0"/>
              <w:jc w:val="center"/>
              <w:rPr>
                <w:sz w:val="22"/>
                <w:szCs w:val="22"/>
              </w:rPr>
            </w:pPr>
            <w:r w:rsidRPr="008B7777">
              <w:rPr>
                <w:color w:val="000000"/>
                <w:sz w:val="22"/>
                <w:szCs w:val="22"/>
              </w:rPr>
              <w:t>1.086</w:t>
            </w:r>
          </w:p>
        </w:tc>
        <w:tc>
          <w:tcPr>
            <w:tcW w:w="1620" w:type="dxa"/>
            <w:tcBorders>
              <w:top w:val="nil"/>
              <w:left w:val="nil"/>
              <w:bottom w:val="single" w:sz="4" w:space="0" w:color="000000"/>
              <w:right w:val="nil"/>
            </w:tcBorders>
            <w:vAlign w:val="center"/>
          </w:tcPr>
          <w:p w14:paraId="6BE77BF4" w14:textId="77777777" w:rsidR="00364A78" w:rsidRPr="008B7777" w:rsidRDefault="00AD2CD7">
            <w:pPr>
              <w:spacing w:line="360" w:lineRule="auto"/>
              <w:ind w:firstLine="0"/>
              <w:jc w:val="center"/>
              <w:rPr>
                <w:sz w:val="22"/>
                <w:szCs w:val="22"/>
              </w:rPr>
            </w:pPr>
            <w:r w:rsidRPr="008B7777">
              <w:rPr>
                <w:color w:val="000000"/>
                <w:sz w:val="22"/>
                <w:szCs w:val="22"/>
              </w:rPr>
              <w:t>[1.082, 1.090]</w:t>
            </w:r>
          </w:p>
        </w:tc>
      </w:tr>
    </w:tbl>
    <w:p w14:paraId="37180184" w14:textId="77777777" w:rsidR="00364A78" w:rsidRPr="008B7777" w:rsidRDefault="00AD2CD7">
      <w:pPr>
        <w:ind w:firstLine="0"/>
      </w:pPr>
      <w:r w:rsidRPr="008B7777">
        <w:t>Note: The Variance Inflation Factor (VIF) values for all predictors were found to be below 5, indicating the absence of significant multicollinearity among the independent variables.</w:t>
      </w:r>
      <w:r w:rsidRPr="008B7777">
        <w:br w:type="page"/>
      </w:r>
    </w:p>
    <w:p w14:paraId="2EFEF07B" w14:textId="77777777" w:rsidR="00364A78" w:rsidRPr="008B7777" w:rsidRDefault="00AD2CD7">
      <w:pPr>
        <w:pStyle w:val="Heading3"/>
      </w:pPr>
      <w:bookmarkStart w:id="29" w:name="_heading=h.3xonsxlgn29c" w:colFirst="0" w:colLast="0"/>
      <w:bookmarkEnd w:id="29"/>
      <w:r w:rsidRPr="008B7777">
        <w:lastRenderedPageBreak/>
        <w:t>Table S10. Test for proportional hazards assumption</w:t>
      </w:r>
    </w:p>
    <w:tbl>
      <w:tblPr>
        <w:tblStyle w:val="af7"/>
        <w:tblW w:w="5240" w:type="dxa"/>
        <w:tblLayout w:type="fixed"/>
        <w:tblLook w:val="0400" w:firstRow="0" w:lastRow="0" w:firstColumn="0" w:lastColumn="0" w:noHBand="0" w:noVBand="1"/>
      </w:tblPr>
      <w:tblGrid>
        <w:gridCol w:w="1860"/>
        <w:gridCol w:w="1420"/>
        <w:gridCol w:w="740"/>
        <w:gridCol w:w="1220"/>
      </w:tblGrid>
      <w:tr w:rsidR="00364A78" w:rsidRPr="008B7777" w14:paraId="5738FFCF" w14:textId="77777777">
        <w:trPr>
          <w:trHeight w:val="331"/>
        </w:trPr>
        <w:tc>
          <w:tcPr>
            <w:tcW w:w="1860" w:type="dxa"/>
            <w:tcBorders>
              <w:top w:val="single" w:sz="4" w:space="0" w:color="000000"/>
              <w:left w:val="nil"/>
              <w:bottom w:val="single" w:sz="4" w:space="0" w:color="000000"/>
              <w:right w:val="nil"/>
            </w:tcBorders>
            <w:shd w:val="clear" w:color="auto" w:fill="auto"/>
            <w:vAlign w:val="center"/>
          </w:tcPr>
          <w:p w14:paraId="055C7C20" w14:textId="77777777" w:rsidR="00364A78" w:rsidRPr="008B7777" w:rsidRDefault="00AD2CD7">
            <w:pPr>
              <w:spacing w:line="240" w:lineRule="auto"/>
              <w:ind w:firstLine="0"/>
              <w:jc w:val="left"/>
              <w:rPr>
                <w:b/>
                <w:color w:val="000000"/>
                <w:sz w:val="22"/>
                <w:szCs w:val="22"/>
              </w:rPr>
            </w:pPr>
            <w:r w:rsidRPr="008B7777">
              <w:rPr>
                <w:b/>
                <w:color w:val="000000"/>
                <w:sz w:val="22"/>
                <w:szCs w:val="22"/>
              </w:rPr>
              <w:t>Parameter</w:t>
            </w:r>
          </w:p>
        </w:tc>
        <w:tc>
          <w:tcPr>
            <w:tcW w:w="1420" w:type="dxa"/>
            <w:tcBorders>
              <w:top w:val="single" w:sz="4" w:space="0" w:color="000000"/>
              <w:left w:val="nil"/>
              <w:bottom w:val="single" w:sz="4" w:space="0" w:color="000000"/>
              <w:right w:val="nil"/>
            </w:tcBorders>
            <w:shd w:val="clear" w:color="auto" w:fill="auto"/>
            <w:vAlign w:val="center"/>
          </w:tcPr>
          <w:p w14:paraId="48127825" w14:textId="77777777" w:rsidR="00364A78" w:rsidRPr="008B7777" w:rsidRDefault="00AD2CD7">
            <w:pPr>
              <w:spacing w:line="240" w:lineRule="auto"/>
              <w:ind w:firstLine="0"/>
              <w:jc w:val="center"/>
              <w:rPr>
                <w:b/>
                <w:color w:val="000000"/>
                <w:sz w:val="22"/>
                <w:szCs w:val="22"/>
              </w:rPr>
            </w:pPr>
            <w:r w:rsidRPr="008B7777">
              <w:rPr>
                <w:b/>
                <w:color w:val="000000"/>
                <w:sz w:val="22"/>
                <w:szCs w:val="22"/>
              </w:rPr>
              <w:t>Chi-square</w:t>
            </w:r>
            <w:r w:rsidRPr="008B7777">
              <w:rPr>
                <w:b/>
                <w:color w:val="000000"/>
                <w:sz w:val="22"/>
                <w:szCs w:val="22"/>
              </w:rPr>
              <w:t>d</w:t>
            </w:r>
          </w:p>
        </w:tc>
        <w:tc>
          <w:tcPr>
            <w:tcW w:w="740" w:type="dxa"/>
            <w:tcBorders>
              <w:top w:val="single" w:sz="4" w:space="0" w:color="000000"/>
              <w:left w:val="nil"/>
              <w:bottom w:val="single" w:sz="4" w:space="0" w:color="000000"/>
              <w:right w:val="nil"/>
            </w:tcBorders>
            <w:shd w:val="clear" w:color="auto" w:fill="auto"/>
            <w:vAlign w:val="center"/>
          </w:tcPr>
          <w:p w14:paraId="0797F6D7" w14:textId="77777777" w:rsidR="00364A78" w:rsidRPr="008B7777" w:rsidRDefault="00AD2CD7">
            <w:pPr>
              <w:spacing w:line="240" w:lineRule="auto"/>
              <w:ind w:firstLine="0"/>
              <w:jc w:val="center"/>
              <w:rPr>
                <w:b/>
                <w:color w:val="000000"/>
                <w:sz w:val="22"/>
                <w:szCs w:val="22"/>
              </w:rPr>
            </w:pPr>
            <w:r w:rsidRPr="008B7777">
              <w:rPr>
                <w:b/>
                <w:color w:val="000000"/>
                <w:sz w:val="22"/>
                <w:szCs w:val="22"/>
              </w:rPr>
              <w:t>df</w:t>
            </w:r>
          </w:p>
        </w:tc>
        <w:tc>
          <w:tcPr>
            <w:tcW w:w="1220" w:type="dxa"/>
            <w:tcBorders>
              <w:top w:val="single" w:sz="4" w:space="0" w:color="000000"/>
              <w:left w:val="nil"/>
              <w:bottom w:val="single" w:sz="4" w:space="0" w:color="000000"/>
              <w:right w:val="nil"/>
            </w:tcBorders>
            <w:shd w:val="clear" w:color="auto" w:fill="auto"/>
            <w:vAlign w:val="center"/>
          </w:tcPr>
          <w:p w14:paraId="6BE54FF3" w14:textId="77777777" w:rsidR="00364A78" w:rsidRPr="008B7777" w:rsidRDefault="00AD2CD7">
            <w:pPr>
              <w:spacing w:line="240" w:lineRule="auto"/>
              <w:ind w:firstLine="0"/>
              <w:jc w:val="center"/>
              <w:rPr>
                <w:b/>
                <w:color w:val="000000"/>
                <w:sz w:val="22"/>
                <w:szCs w:val="22"/>
              </w:rPr>
            </w:pPr>
            <w:r w:rsidRPr="008B7777">
              <w:rPr>
                <w:b/>
                <w:color w:val="000000"/>
                <w:sz w:val="22"/>
                <w:szCs w:val="22"/>
              </w:rPr>
              <w:t>p</w:t>
            </w:r>
          </w:p>
        </w:tc>
      </w:tr>
      <w:tr w:rsidR="00364A78" w:rsidRPr="008B7777" w14:paraId="5BEDEC4B" w14:textId="77777777">
        <w:trPr>
          <w:trHeight w:val="331"/>
        </w:trPr>
        <w:tc>
          <w:tcPr>
            <w:tcW w:w="1860" w:type="dxa"/>
            <w:tcBorders>
              <w:top w:val="nil"/>
              <w:left w:val="nil"/>
              <w:bottom w:val="nil"/>
              <w:right w:val="nil"/>
            </w:tcBorders>
            <w:shd w:val="clear" w:color="auto" w:fill="auto"/>
            <w:vAlign w:val="center"/>
          </w:tcPr>
          <w:p w14:paraId="40BA7CA5" w14:textId="77777777" w:rsidR="00364A78" w:rsidRPr="008B7777" w:rsidRDefault="00AD2CD7">
            <w:pPr>
              <w:spacing w:line="240" w:lineRule="auto"/>
              <w:ind w:firstLine="0"/>
              <w:jc w:val="left"/>
              <w:rPr>
                <w:color w:val="000000"/>
                <w:sz w:val="22"/>
                <w:szCs w:val="22"/>
              </w:rPr>
            </w:pPr>
            <w:r w:rsidRPr="008B7777">
              <w:rPr>
                <w:color w:val="000000"/>
                <w:sz w:val="22"/>
                <w:szCs w:val="22"/>
              </w:rPr>
              <w:t>Critical</w:t>
            </w:r>
          </w:p>
        </w:tc>
        <w:tc>
          <w:tcPr>
            <w:tcW w:w="1420" w:type="dxa"/>
            <w:tcBorders>
              <w:top w:val="nil"/>
              <w:left w:val="nil"/>
              <w:bottom w:val="nil"/>
              <w:right w:val="nil"/>
            </w:tcBorders>
            <w:shd w:val="clear" w:color="auto" w:fill="auto"/>
            <w:vAlign w:val="center"/>
          </w:tcPr>
          <w:p w14:paraId="4D4C949E" w14:textId="77777777" w:rsidR="00364A78" w:rsidRPr="008B7777" w:rsidRDefault="00AD2CD7">
            <w:pPr>
              <w:spacing w:line="240" w:lineRule="auto"/>
              <w:ind w:firstLine="0"/>
              <w:jc w:val="center"/>
              <w:rPr>
                <w:sz w:val="22"/>
                <w:szCs w:val="22"/>
              </w:rPr>
            </w:pPr>
            <w:r w:rsidRPr="008B7777">
              <w:rPr>
                <w:sz w:val="22"/>
                <w:szCs w:val="22"/>
              </w:rPr>
              <w:t>1047.809</w:t>
            </w:r>
          </w:p>
        </w:tc>
        <w:tc>
          <w:tcPr>
            <w:tcW w:w="740" w:type="dxa"/>
            <w:tcBorders>
              <w:top w:val="nil"/>
              <w:left w:val="nil"/>
              <w:bottom w:val="nil"/>
              <w:right w:val="nil"/>
            </w:tcBorders>
            <w:shd w:val="clear" w:color="auto" w:fill="auto"/>
            <w:vAlign w:val="center"/>
          </w:tcPr>
          <w:p w14:paraId="0DEE409A" w14:textId="77777777" w:rsidR="00364A78" w:rsidRPr="008B7777" w:rsidRDefault="00AD2CD7">
            <w:pPr>
              <w:spacing w:line="240" w:lineRule="auto"/>
              <w:ind w:firstLine="0"/>
              <w:jc w:val="center"/>
              <w:rPr>
                <w:color w:val="000000"/>
                <w:sz w:val="22"/>
                <w:szCs w:val="22"/>
              </w:rPr>
            </w:pPr>
            <w:r w:rsidRPr="008B7777">
              <w:rPr>
                <w:color w:val="000000"/>
                <w:sz w:val="22"/>
                <w:szCs w:val="22"/>
              </w:rPr>
              <w:t>1</w:t>
            </w:r>
          </w:p>
        </w:tc>
        <w:tc>
          <w:tcPr>
            <w:tcW w:w="1220" w:type="dxa"/>
            <w:tcBorders>
              <w:top w:val="nil"/>
              <w:left w:val="nil"/>
              <w:bottom w:val="nil"/>
              <w:right w:val="nil"/>
            </w:tcBorders>
            <w:shd w:val="clear" w:color="auto" w:fill="auto"/>
            <w:vAlign w:val="center"/>
          </w:tcPr>
          <w:p w14:paraId="08310733" w14:textId="77777777" w:rsidR="00364A78" w:rsidRPr="008B7777" w:rsidRDefault="00AD2CD7">
            <w:pPr>
              <w:spacing w:line="240" w:lineRule="auto"/>
              <w:ind w:firstLine="0"/>
              <w:jc w:val="center"/>
              <w:rPr>
                <w:b/>
                <w:color w:val="000000"/>
                <w:sz w:val="22"/>
                <w:szCs w:val="22"/>
              </w:rPr>
            </w:pPr>
            <w:r w:rsidRPr="008B7777">
              <w:rPr>
                <w:b/>
                <w:color w:val="000000"/>
                <w:sz w:val="22"/>
                <w:szCs w:val="22"/>
              </w:rPr>
              <w:t>&lt; 0.001</w:t>
            </w:r>
          </w:p>
        </w:tc>
      </w:tr>
      <w:tr w:rsidR="00364A78" w:rsidRPr="008B7777" w14:paraId="48824154" w14:textId="77777777">
        <w:trPr>
          <w:trHeight w:val="331"/>
        </w:trPr>
        <w:tc>
          <w:tcPr>
            <w:tcW w:w="1860" w:type="dxa"/>
            <w:tcBorders>
              <w:top w:val="nil"/>
              <w:left w:val="nil"/>
              <w:bottom w:val="nil"/>
              <w:right w:val="nil"/>
            </w:tcBorders>
            <w:shd w:val="clear" w:color="auto" w:fill="auto"/>
            <w:vAlign w:val="center"/>
          </w:tcPr>
          <w:p w14:paraId="518EDEFF" w14:textId="77777777" w:rsidR="00364A78" w:rsidRPr="008B7777" w:rsidRDefault="00AD2CD7">
            <w:pPr>
              <w:spacing w:line="240" w:lineRule="auto"/>
              <w:ind w:firstLine="0"/>
              <w:jc w:val="left"/>
              <w:rPr>
                <w:color w:val="000000"/>
                <w:sz w:val="22"/>
                <w:szCs w:val="22"/>
              </w:rPr>
            </w:pPr>
            <w:r w:rsidRPr="008B7777">
              <w:rPr>
                <w:color w:val="000000"/>
                <w:sz w:val="22"/>
                <w:szCs w:val="22"/>
              </w:rPr>
              <w:t>Hashtag freq.</w:t>
            </w:r>
          </w:p>
        </w:tc>
        <w:tc>
          <w:tcPr>
            <w:tcW w:w="1420" w:type="dxa"/>
            <w:tcBorders>
              <w:top w:val="nil"/>
              <w:left w:val="nil"/>
              <w:bottom w:val="nil"/>
              <w:right w:val="nil"/>
            </w:tcBorders>
            <w:shd w:val="clear" w:color="auto" w:fill="auto"/>
            <w:vAlign w:val="center"/>
          </w:tcPr>
          <w:p w14:paraId="710DD019" w14:textId="77777777" w:rsidR="00364A78" w:rsidRPr="008B7777" w:rsidRDefault="00AD2CD7">
            <w:pPr>
              <w:spacing w:line="240" w:lineRule="auto"/>
              <w:ind w:firstLine="0"/>
              <w:jc w:val="center"/>
              <w:rPr>
                <w:sz w:val="22"/>
                <w:szCs w:val="22"/>
              </w:rPr>
            </w:pPr>
            <w:r w:rsidRPr="008B7777">
              <w:rPr>
                <w:sz w:val="22"/>
                <w:szCs w:val="22"/>
              </w:rPr>
              <w:t>3663.188</w:t>
            </w:r>
          </w:p>
        </w:tc>
        <w:tc>
          <w:tcPr>
            <w:tcW w:w="740" w:type="dxa"/>
            <w:tcBorders>
              <w:top w:val="nil"/>
              <w:left w:val="nil"/>
              <w:bottom w:val="nil"/>
              <w:right w:val="nil"/>
            </w:tcBorders>
            <w:shd w:val="clear" w:color="auto" w:fill="auto"/>
            <w:vAlign w:val="center"/>
          </w:tcPr>
          <w:p w14:paraId="39F54BC3" w14:textId="77777777" w:rsidR="00364A78" w:rsidRPr="008B7777" w:rsidRDefault="00AD2CD7">
            <w:pPr>
              <w:spacing w:line="240" w:lineRule="auto"/>
              <w:ind w:firstLine="0"/>
              <w:jc w:val="center"/>
              <w:rPr>
                <w:color w:val="000000"/>
                <w:sz w:val="22"/>
                <w:szCs w:val="22"/>
              </w:rPr>
            </w:pPr>
            <w:r w:rsidRPr="008B7777">
              <w:rPr>
                <w:color w:val="000000"/>
                <w:sz w:val="22"/>
                <w:szCs w:val="22"/>
              </w:rPr>
              <w:t>1</w:t>
            </w:r>
          </w:p>
        </w:tc>
        <w:tc>
          <w:tcPr>
            <w:tcW w:w="1220" w:type="dxa"/>
            <w:tcBorders>
              <w:top w:val="nil"/>
              <w:left w:val="nil"/>
              <w:bottom w:val="nil"/>
              <w:right w:val="nil"/>
            </w:tcBorders>
            <w:shd w:val="clear" w:color="auto" w:fill="auto"/>
            <w:vAlign w:val="center"/>
          </w:tcPr>
          <w:p w14:paraId="12685B46" w14:textId="77777777" w:rsidR="00364A78" w:rsidRPr="008B7777" w:rsidRDefault="00AD2CD7">
            <w:pPr>
              <w:spacing w:line="240" w:lineRule="auto"/>
              <w:ind w:firstLine="0"/>
              <w:jc w:val="center"/>
              <w:rPr>
                <w:b/>
                <w:color w:val="000000"/>
                <w:sz w:val="22"/>
                <w:szCs w:val="22"/>
              </w:rPr>
            </w:pPr>
            <w:r w:rsidRPr="008B7777">
              <w:rPr>
                <w:b/>
                <w:color w:val="000000"/>
                <w:sz w:val="22"/>
                <w:szCs w:val="22"/>
              </w:rPr>
              <w:t>&lt; 0.001</w:t>
            </w:r>
          </w:p>
        </w:tc>
      </w:tr>
      <w:tr w:rsidR="00364A78" w:rsidRPr="008B7777" w14:paraId="5C267602" w14:textId="77777777">
        <w:trPr>
          <w:trHeight w:val="331"/>
        </w:trPr>
        <w:tc>
          <w:tcPr>
            <w:tcW w:w="1860" w:type="dxa"/>
            <w:tcBorders>
              <w:top w:val="nil"/>
              <w:left w:val="nil"/>
              <w:bottom w:val="nil"/>
              <w:right w:val="nil"/>
            </w:tcBorders>
            <w:shd w:val="clear" w:color="auto" w:fill="auto"/>
            <w:vAlign w:val="center"/>
          </w:tcPr>
          <w:p w14:paraId="4811167F" w14:textId="77777777" w:rsidR="00364A78" w:rsidRPr="008B7777" w:rsidRDefault="00AD2CD7">
            <w:pPr>
              <w:spacing w:line="240" w:lineRule="auto"/>
              <w:ind w:firstLine="0"/>
              <w:jc w:val="left"/>
              <w:rPr>
                <w:color w:val="000000"/>
                <w:sz w:val="22"/>
                <w:szCs w:val="22"/>
              </w:rPr>
            </w:pPr>
            <w:r w:rsidRPr="008B7777">
              <w:rPr>
                <w:color w:val="000000"/>
                <w:sz w:val="22"/>
                <w:szCs w:val="22"/>
              </w:rPr>
              <w:t>Mention freq.</w:t>
            </w:r>
          </w:p>
        </w:tc>
        <w:tc>
          <w:tcPr>
            <w:tcW w:w="1420" w:type="dxa"/>
            <w:tcBorders>
              <w:top w:val="nil"/>
              <w:left w:val="nil"/>
              <w:bottom w:val="nil"/>
              <w:right w:val="nil"/>
            </w:tcBorders>
            <w:shd w:val="clear" w:color="auto" w:fill="auto"/>
            <w:vAlign w:val="center"/>
          </w:tcPr>
          <w:p w14:paraId="5298DDF4" w14:textId="77777777" w:rsidR="00364A78" w:rsidRPr="008B7777" w:rsidRDefault="00AD2CD7">
            <w:pPr>
              <w:spacing w:line="240" w:lineRule="auto"/>
              <w:ind w:firstLine="0"/>
              <w:jc w:val="center"/>
              <w:rPr>
                <w:sz w:val="22"/>
                <w:szCs w:val="22"/>
              </w:rPr>
            </w:pPr>
            <w:r w:rsidRPr="008B7777">
              <w:rPr>
                <w:sz w:val="22"/>
                <w:szCs w:val="22"/>
              </w:rPr>
              <w:t>263.134</w:t>
            </w:r>
          </w:p>
        </w:tc>
        <w:tc>
          <w:tcPr>
            <w:tcW w:w="740" w:type="dxa"/>
            <w:tcBorders>
              <w:top w:val="nil"/>
              <w:left w:val="nil"/>
              <w:bottom w:val="nil"/>
              <w:right w:val="nil"/>
            </w:tcBorders>
            <w:shd w:val="clear" w:color="auto" w:fill="auto"/>
            <w:vAlign w:val="center"/>
          </w:tcPr>
          <w:p w14:paraId="4D87AEFC" w14:textId="77777777" w:rsidR="00364A78" w:rsidRPr="008B7777" w:rsidRDefault="00AD2CD7">
            <w:pPr>
              <w:spacing w:line="240" w:lineRule="auto"/>
              <w:ind w:firstLine="0"/>
              <w:jc w:val="center"/>
              <w:rPr>
                <w:color w:val="000000"/>
                <w:sz w:val="22"/>
                <w:szCs w:val="22"/>
              </w:rPr>
            </w:pPr>
            <w:r w:rsidRPr="008B7777">
              <w:rPr>
                <w:color w:val="000000"/>
                <w:sz w:val="22"/>
                <w:szCs w:val="22"/>
              </w:rPr>
              <w:t>1</w:t>
            </w:r>
          </w:p>
        </w:tc>
        <w:tc>
          <w:tcPr>
            <w:tcW w:w="1220" w:type="dxa"/>
            <w:tcBorders>
              <w:top w:val="nil"/>
              <w:left w:val="nil"/>
              <w:bottom w:val="nil"/>
              <w:right w:val="nil"/>
            </w:tcBorders>
            <w:shd w:val="clear" w:color="auto" w:fill="auto"/>
            <w:vAlign w:val="center"/>
          </w:tcPr>
          <w:p w14:paraId="6950CF1D" w14:textId="77777777" w:rsidR="00364A78" w:rsidRPr="008B7777" w:rsidRDefault="00AD2CD7">
            <w:pPr>
              <w:spacing w:line="240" w:lineRule="auto"/>
              <w:ind w:firstLine="0"/>
              <w:jc w:val="center"/>
              <w:rPr>
                <w:b/>
                <w:color w:val="000000"/>
                <w:sz w:val="22"/>
                <w:szCs w:val="22"/>
              </w:rPr>
            </w:pPr>
            <w:r w:rsidRPr="008B7777">
              <w:rPr>
                <w:b/>
                <w:color w:val="000000"/>
                <w:sz w:val="22"/>
                <w:szCs w:val="22"/>
              </w:rPr>
              <w:t>&lt; 0.001</w:t>
            </w:r>
          </w:p>
        </w:tc>
      </w:tr>
      <w:tr w:rsidR="00364A78" w:rsidRPr="008B7777" w14:paraId="6F48541B" w14:textId="77777777">
        <w:trPr>
          <w:trHeight w:val="331"/>
        </w:trPr>
        <w:tc>
          <w:tcPr>
            <w:tcW w:w="1860" w:type="dxa"/>
            <w:tcBorders>
              <w:top w:val="nil"/>
              <w:left w:val="nil"/>
              <w:bottom w:val="nil"/>
              <w:right w:val="nil"/>
            </w:tcBorders>
            <w:shd w:val="clear" w:color="auto" w:fill="auto"/>
            <w:vAlign w:val="center"/>
          </w:tcPr>
          <w:p w14:paraId="4A8A08D6" w14:textId="77777777" w:rsidR="00364A78" w:rsidRPr="008B7777" w:rsidRDefault="00AD2CD7">
            <w:pPr>
              <w:spacing w:line="240" w:lineRule="auto"/>
              <w:ind w:firstLine="0"/>
              <w:jc w:val="left"/>
              <w:rPr>
                <w:color w:val="000000"/>
                <w:sz w:val="22"/>
                <w:szCs w:val="22"/>
              </w:rPr>
            </w:pPr>
            <w:r w:rsidRPr="008B7777">
              <w:rPr>
                <w:color w:val="000000"/>
                <w:sz w:val="22"/>
                <w:szCs w:val="22"/>
              </w:rPr>
              <w:t>URL freq.</w:t>
            </w:r>
          </w:p>
        </w:tc>
        <w:tc>
          <w:tcPr>
            <w:tcW w:w="1420" w:type="dxa"/>
            <w:tcBorders>
              <w:top w:val="nil"/>
              <w:left w:val="nil"/>
              <w:bottom w:val="nil"/>
              <w:right w:val="nil"/>
            </w:tcBorders>
            <w:shd w:val="clear" w:color="auto" w:fill="auto"/>
            <w:vAlign w:val="center"/>
          </w:tcPr>
          <w:p w14:paraId="2C81D8FA" w14:textId="77777777" w:rsidR="00364A78" w:rsidRPr="008B7777" w:rsidRDefault="00AD2CD7">
            <w:pPr>
              <w:spacing w:line="240" w:lineRule="auto"/>
              <w:ind w:firstLine="0"/>
              <w:jc w:val="center"/>
              <w:rPr>
                <w:sz w:val="22"/>
                <w:szCs w:val="22"/>
              </w:rPr>
            </w:pPr>
            <w:r w:rsidRPr="008B7777">
              <w:rPr>
                <w:sz w:val="22"/>
                <w:szCs w:val="22"/>
              </w:rPr>
              <w:t>887.214</w:t>
            </w:r>
          </w:p>
        </w:tc>
        <w:tc>
          <w:tcPr>
            <w:tcW w:w="740" w:type="dxa"/>
            <w:tcBorders>
              <w:top w:val="nil"/>
              <w:left w:val="nil"/>
              <w:bottom w:val="nil"/>
              <w:right w:val="nil"/>
            </w:tcBorders>
            <w:shd w:val="clear" w:color="auto" w:fill="auto"/>
            <w:vAlign w:val="center"/>
          </w:tcPr>
          <w:p w14:paraId="0C6DC37E" w14:textId="77777777" w:rsidR="00364A78" w:rsidRPr="008B7777" w:rsidRDefault="00AD2CD7">
            <w:pPr>
              <w:spacing w:line="240" w:lineRule="auto"/>
              <w:ind w:firstLine="0"/>
              <w:jc w:val="center"/>
              <w:rPr>
                <w:color w:val="000000"/>
                <w:sz w:val="22"/>
                <w:szCs w:val="22"/>
              </w:rPr>
            </w:pPr>
            <w:r w:rsidRPr="008B7777">
              <w:rPr>
                <w:color w:val="000000"/>
                <w:sz w:val="22"/>
                <w:szCs w:val="22"/>
              </w:rPr>
              <w:t>1</w:t>
            </w:r>
          </w:p>
        </w:tc>
        <w:tc>
          <w:tcPr>
            <w:tcW w:w="1220" w:type="dxa"/>
            <w:tcBorders>
              <w:top w:val="nil"/>
              <w:left w:val="nil"/>
              <w:bottom w:val="nil"/>
              <w:right w:val="nil"/>
            </w:tcBorders>
            <w:shd w:val="clear" w:color="auto" w:fill="auto"/>
            <w:vAlign w:val="center"/>
          </w:tcPr>
          <w:p w14:paraId="69F175FD" w14:textId="77777777" w:rsidR="00364A78" w:rsidRPr="008B7777" w:rsidRDefault="00AD2CD7">
            <w:pPr>
              <w:spacing w:line="240" w:lineRule="auto"/>
              <w:ind w:firstLine="0"/>
              <w:jc w:val="center"/>
              <w:rPr>
                <w:b/>
                <w:color w:val="000000"/>
                <w:sz w:val="22"/>
                <w:szCs w:val="22"/>
              </w:rPr>
            </w:pPr>
            <w:r w:rsidRPr="008B7777">
              <w:rPr>
                <w:b/>
                <w:color w:val="000000"/>
                <w:sz w:val="22"/>
                <w:szCs w:val="22"/>
              </w:rPr>
              <w:t>&lt; 0.001</w:t>
            </w:r>
          </w:p>
        </w:tc>
      </w:tr>
      <w:tr w:rsidR="00364A78" w:rsidRPr="008B7777" w14:paraId="6D707EC6" w14:textId="77777777">
        <w:trPr>
          <w:trHeight w:val="331"/>
        </w:trPr>
        <w:tc>
          <w:tcPr>
            <w:tcW w:w="1860" w:type="dxa"/>
            <w:tcBorders>
              <w:top w:val="nil"/>
              <w:left w:val="nil"/>
              <w:bottom w:val="nil"/>
              <w:right w:val="nil"/>
            </w:tcBorders>
            <w:shd w:val="clear" w:color="auto" w:fill="auto"/>
            <w:vAlign w:val="center"/>
          </w:tcPr>
          <w:p w14:paraId="44CF90E9" w14:textId="77777777" w:rsidR="00364A78" w:rsidRPr="008B7777" w:rsidRDefault="00AD2CD7">
            <w:pPr>
              <w:spacing w:line="240" w:lineRule="auto"/>
              <w:ind w:firstLine="0"/>
              <w:jc w:val="left"/>
              <w:rPr>
                <w:color w:val="000000"/>
                <w:sz w:val="22"/>
                <w:szCs w:val="22"/>
              </w:rPr>
            </w:pPr>
            <w:r w:rsidRPr="008B7777">
              <w:rPr>
                <w:sz w:val="22"/>
                <w:szCs w:val="22"/>
              </w:rPr>
              <w:t>Photo/video</w:t>
            </w:r>
          </w:p>
        </w:tc>
        <w:tc>
          <w:tcPr>
            <w:tcW w:w="1420" w:type="dxa"/>
            <w:tcBorders>
              <w:top w:val="nil"/>
              <w:left w:val="nil"/>
              <w:bottom w:val="nil"/>
              <w:right w:val="nil"/>
            </w:tcBorders>
            <w:shd w:val="clear" w:color="auto" w:fill="auto"/>
            <w:vAlign w:val="center"/>
          </w:tcPr>
          <w:p w14:paraId="69F71348" w14:textId="77777777" w:rsidR="00364A78" w:rsidRPr="008B7777" w:rsidRDefault="00AD2CD7">
            <w:pPr>
              <w:spacing w:line="240" w:lineRule="auto"/>
              <w:ind w:firstLine="0"/>
              <w:jc w:val="center"/>
              <w:rPr>
                <w:sz w:val="22"/>
                <w:szCs w:val="22"/>
              </w:rPr>
            </w:pPr>
            <w:r w:rsidRPr="008B7777">
              <w:rPr>
                <w:sz w:val="22"/>
                <w:szCs w:val="22"/>
              </w:rPr>
              <w:t>283.712</w:t>
            </w:r>
          </w:p>
        </w:tc>
        <w:tc>
          <w:tcPr>
            <w:tcW w:w="740" w:type="dxa"/>
            <w:tcBorders>
              <w:top w:val="nil"/>
              <w:left w:val="nil"/>
              <w:bottom w:val="nil"/>
              <w:right w:val="nil"/>
            </w:tcBorders>
            <w:shd w:val="clear" w:color="auto" w:fill="auto"/>
            <w:vAlign w:val="center"/>
          </w:tcPr>
          <w:p w14:paraId="46ABACCA" w14:textId="77777777" w:rsidR="00364A78" w:rsidRPr="008B7777" w:rsidRDefault="00AD2CD7">
            <w:pPr>
              <w:spacing w:line="240" w:lineRule="auto"/>
              <w:ind w:firstLine="0"/>
              <w:jc w:val="center"/>
              <w:rPr>
                <w:color w:val="000000"/>
                <w:sz w:val="22"/>
                <w:szCs w:val="22"/>
              </w:rPr>
            </w:pPr>
            <w:r w:rsidRPr="008B7777">
              <w:rPr>
                <w:color w:val="000000"/>
                <w:sz w:val="22"/>
                <w:szCs w:val="22"/>
              </w:rPr>
              <w:t>1</w:t>
            </w:r>
          </w:p>
        </w:tc>
        <w:tc>
          <w:tcPr>
            <w:tcW w:w="1220" w:type="dxa"/>
            <w:tcBorders>
              <w:top w:val="nil"/>
              <w:left w:val="nil"/>
              <w:bottom w:val="nil"/>
              <w:right w:val="nil"/>
            </w:tcBorders>
            <w:shd w:val="clear" w:color="auto" w:fill="auto"/>
            <w:vAlign w:val="center"/>
          </w:tcPr>
          <w:p w14:paraId="43108FFC" w14:textId="77777777" w:rsidR="00364A78" w:rsidRPr="008B7777" w:rsidRDefault="00AD2CD7">
            <w:pPr>
              <w:spacing w:line="240" w:lineRule="auto"/>
              <w:ind w:firstLine="0"/>
              <w:jc w:val="center"/>
              <w:rPr>
                <w:b/>
                <w:color w:val="000000"/>
                <w:sz w:val="22"/>
                <w:szCs w:val="22"/>
              </w:rPr>
            </w:pPr>
            <w:r w:rsidRPr="008B7777">
              <w:rPr>
                <w:b/>
                <w:color w:val="000000"/>
                <w:sz w:val="22"/>
                <w:szCs w:val="22"/>
              </w:rPr>
              <w:t>&lt; 0.001</w:t>
            </w:r>
          </w:p>
        </w:tc>
      </w:tr>
      <w:tr w:rsidR="00364A78" w:rsidRPr="008B7777" w14:paraId="2C5139D9" w14:textId="77777777">
        <w:trPr>
          <w:trHeight w:val="331"/>
        </w:trPr>
        <w:tc>
          <w:tcPr>
            <w:tcW w:w="1860" w:type="dxa"/>
            <w:tcBorders>
              <w:top w:val="nil"/>
              <w:left w:val="nil"/>
              <w:bottom w:val="nil"/>
              <w:right w:val="nil"/>
            </w:tcBorders>
            <w:shd w:val="clear" w:color="auto" w:fill="auto"/>
            <w:vAlign w:val="center"/>
          </w:tcPr>
          <w:p w14:paraId="0FBC7608" w14:textId="77777777" w:rsidR="00364A78" w:rsidRPr="008B7777" w:rsidRDefault="00AD2CD7">
            <w:pPr>
              <w:spacing w:line="240" w:lineRule="auto"/>
              <w:ind w:firstLine="0"/>
              <w:jc w:val="left"/>
              <w:rPr>
                <w:color w:val="000000"/>
                <w:sz w:val="22"/>
                <w:szCs w:val="22"/>
              </w:rPr>
            </w:pPr>
            <w:r w:rsidRPr="008B7777">
              <w:rPr>
                <w:color w:val="000000"/>
                <w:sz w:val="22"/>
                <w:szCs w:val="22"/>
              </w:rPr>
              <w:t>Log (followers)</w:t>
            </w:r>
          </w:p>
        </w:tc>
        <w:tc>
          <w:tcPr>
            <w:tcW w:w="1420" w:type="dxa"/>
            <w:tcBorders>
              <w:top w:val="nil"/>
              <w:left w:val="nil"/>
              <w:bottom w:val="nil"/>
              <w:right w:val="nil"/>
            </w:tcBorders>
            <w:shd w:val="clear" w:color="auto" w:fill="auto"/>
            <w:vAlign w:val="center"/>
          </w:tcPr>
          <w:p w14:paraId="4C08CD5F" w14:textId="77777777" w:rsidR="00364A78" w:rsidRPr="008B7777" w:rsidRDefault="00AD2CD7">
            <w:pPr>
              <w:spacing w:line="240" w:lineRule="auto"/>
              <w:ind w:firstLine="0"/>
              <w:jc w:val="center"/>
              <w:rPr>
                <w:sz w:val="22"/>
                <w:szCs w:val="22"/>
              </w:rPr>
            </w:pPr>
            <w:r w:rsidRPr="008B7777">
              <w:rPr>
                <w:sz w:val="22"/>
                <w:szCs w:val="22"/>
              </w:rPr>
              <w:t>10049.945</w:t>
            </w:r>
          </w:p>
        </w:tc>
        <w:tc>
          <w:tcPr>
            <w:tcW w:w="740" w:type="dxa"/>
            <w:tcBorders>
              <w:top w:val="nil"/>
              <w:left w:val="nil"/>
              <w:bottom w:val="nil"/>
              <w:right w:val="nil"/>
            </w:tcBorders>
            <w:shd w:val="clear" w:color="auto" w:fill="auto"/>
            <w:vAlign w:val="center"/>
          </w:tcPr>
          <w:p w14:paraId="08BBA5C2" w14:textId="77777777" w:rsidR="00364A78" w:rsidRPr="008B7777" w:rsidRDefault="00AD2CD7">
            <w:pPr>
              <w:spacing w:line="240" w:lineRule="auto"/>
              <w:ind w:firstLine="0"/>
              <w:jc w:val="center"/>
              <w:rPr>
                <w:color w:val="000000"/>
                <w:sz w:val="22"/>
                <w:szCs w:val="22"/>
              </w:rPr>
            </w:pPr>
            <w:r w:rsidRPr="008B7777">
              <w:rPr>
                <w:color w:val="000000"/>
                <w:sz w:val="22"/>
                <w:szCs w:val="22"/>
              </w:rPr>
              <w:t>1</w:t>
            </w:r>
          </w:p>
        </w:tc>
        <w:tc>
          <w:tcPr>
            <w:tcW w:w="1220" w:type="dxa"/>
            <w:tcBorders>
              <w:top w:val="nil"/>
              <w:left w:val="nil"/>
              <w:bottom w:val="nil"/>
              <w:right w:val="nil"/>
            </w:tcBorders>
            <w:shd w:val="clear" w:color="auto" w:fill="auto"/>
            <w:vAlign w:val="center"/>
          </w:tcPr>
          <w:p w14:paraId="21D2BAB3" w14:textId="77777777" w:rsidR="00364A78" w:rsidRPr="008B7777" w:rsidRDefault="00AD2CD7">
            <w:pPr>
              <w:spacing w:line="240" w:lineRule="auto"/>
              <w:ind w:firstLine="0"/>
              <w:jc w:val="center"/>
              <w:rPr>
                <w:b/>
                <w:color w:val="000000"/>
                <w:sz w:val="22"/>
                <w:szCs w:val="22"/>
              </w:rPr>
            </w:pPr>
            <w:r w:rsidRPr="008B7777">
              <w:rPr>
                <w:b/>
                <w:color w:val="000000"/>
                <w:sz w:val="22"/>
                <w:szCs w:val="22"/>
              </w:rPr>
              <w:t>&lt; 0.001</w:t>
            </w:r>
          </w:p>
        </w:tc>
      </w:tr>
      <w:tr w:rsidR="00364A78" w:rsidRPr="008B7777" w14:paraId="34E18DAB" w14:textId="77777777">
        <w:trPr>
          <w:trHeight w:val="331"/>
        </w:trPr>
        <w:tc>
          <w:tcPr>
            <w:tcW w:w="1860" w:type="dxa"/>
            <w:tcBorders>
              <w:top w:val="nil"/>
              <w:left w:val="nil"/>
              <w:bottom w:val="nil"/>
              <w:right w:val="nil"/>
            </w:tcBorders>
            <w:shd w:val="clear" w:color="auto" w:fill="auto"/>
            <w:vAlign w:val="center"/>
          </w:tcPr>
          <w:p w14:paraId="432504FC" w14:textId="77777777" w:rsidR="00364A78" w:rsidRPr="008B7777" w:rsidRDefault="00AD2CD7">
            <w:pPr>
              <w:spacing w:line="240" w:lineRule="auto"/>
              <w:ind w:firstLine="0"/>
              <w:jc w:val="left"/>
              <w:rPr>
                <w:color w:val="000000"/>
                <w:sz w:val="22"/>
                <w:szCs w:val="22"/>
              </w:rPr>
            </w:pPr>
            <w:r w:rsidRPr="008B7777">
              <w:rPr>
                <w:color w:val="000000"/>
                <w:sz w:val="22"/>
                <w:szCs w:val="22"/>
              </w:rPr>
              <w:t>Log (friends)</w:t>
            </w:r>
          </w:p>
        </w:tc>
        <w:tc>
          <w:tcPr>
            <w:tcW w:w="1420" w:type="dxa"/>
            <w:tcBorders>
              <w:top w:val="nil"/>
              <w:left w:val="nil"/>
              <w:bottom w:val="nil"/>
              <w:right w:val="nil"/>
            </w:tcBorders>
            <w:shd w:val="clear" w:color="auto" w:fill="auto"/>
            <w:vAlign w:val="center"/>
          </w:tcPr>
          <w:p w14:paraId="7E3D1880" w14:textId="77777777" w:rsidR="00364A78" w:rsidRPr="008B7777" w:rsidRDefault="00AD2CD7">
            <w:pPr>
              <w:spacing w:line="240" w:lineRule="auto"/>
              <w:ind w:firstLine="0"/>
              <w:jc w:val="center"/>
              <w:rPr>
                <w:sz w:val="22"/>
                <w:szCs w:val="22"/>
              </w:rPr>
            </w:pPr>
            <w:r w:rsidRPr="008B7777">
              <w:rPr>
                <w:sz w:val="22"/>
                <w:szCs w:val="22"/>
              </w:rPr>
              <w:t>4065.649</w:t>
            </w:r>
          </w:p>
        </w:tc>
        <w:tc>
          <w:tcPr>
            <w:tcW w:w="740" w:type="dxa"/>
            <w:tcBorders>
              <w:top w:val="nil"/>
              <w:left w:val="nil"/>
              <w:bottom w:val="nil"/>
              <w:right w:val="nil"/>
            </w:tcBorders>
            <w:shd w:val="clear" w:color="auto" w:fill="auto"/>
            <w:vAlign w:val="center"/>
          </w:tcPr>
          <w:p w14:paraId="08E1E85B" w14:textId="77777777" w:rsidR="00364A78" w:rsidRPr="008B7777" w:rsidRDefault="00AD2CD7">
            <w:pPr>
              <w:spacing w:line="240" w:lineRule="auto"/>
              <w:ind w:firstLine="0"/>
              <w:jc w:val="center"/>
              <w:rPr>
                <w:color w:val="000000"/>
                <w:sz w:val="22"/>
                <w:szCs w:val="22"/>
              </w:rPr>
            </w:pPr>
            <w:r w:rsidRPr="008B7777">
              <w:rPr>
                <w:color w:val="000000"/>
                <w:sz w:val="22"/>
                <w:szCs w:val="22"/>
              </w:rPr>
              <w:t>1</w:t>
            </w:r>
          </w:p>
        </w:tc>
        <w:tc>
          <w:tcPr>
            <w:tcW w:w="1220" w:type="dxa"/>
            <w:tcBorders>
              <w:top w:val="nil"/>
              <w:left w:val="nil"/>
              <w:bottom w:val="nil"/>
              <w:right w:val="nil"/>
            </w:tcBorders>
            <w:shd w:val="clear" w:color="auto" w:fill="auto"/>
            <w:vAlign w:val="center"/>
          </w:tcPr>
          <w:p w14:paraId="5D9B964A" w14:textId="77777777" w:rsidR="00364A78" w:rsidRPr="008B7777" w:rsidRDefault="00AD2CD7">
            <w:pPr>
              <w:spacing w:line="240" w:lineRule="auto"/>
              <w:ind w:firstLine="0"/>
              <w:jc w:val="center"/>
              <w:rPr>
                <w:b/>
                <w:color w:val="000000"/>
                <w:sz w:val="22"/>
                <w:szCs w:val="22"/>
              </w:rPr>
            </w:pPr>
            <w:r w:rsidRPr="008B7777">
              <w:rPr>
                <w:b/>
                <w:color w:val="000000"/>
                <w:sz w:val="22"/>
                <w:szCs w:val="22"/>
              </w:rPr>
              <w:t>&lt; 0.001</w:t>
            </w:r>
          </w:p>
        </w:tc>
      </w:tr>
      <w:tr w:rsidR="00364A78" w:rsidRPr="008B7777" w14:paraId="671742A2" w14:textId="77777777">
        <w:trPr>
          <w:trHeight w:val="331"/>
        </w:trPr>
        <w:tc>
          <w:tcPr>
            <w:tcW w:w="1860" w:type="dxa"/>
            <w:tcBorders>
              <w:top w:val="nil"/>
              <w:left w:val="nil"/>
              <w:bottom w:val="nil"/>
              <w:right w:val="nil"/>
            </w:tcBorders>
            <w:shd w:val="clear" w:color="auto" w:fill="auto"/>
            <w:vAlign w:val="center"/>
          </w:tcPr>
          <w:p w14:paraId="4C04AB78" w14:textId="77777777" w:rsidR="00364A78" w:rsidRPr="008B7777" w:rsidRDefault="00AD2CD7">
            <w:pPr>
              <w:spacing w:line="240" w:lineRule="auto"/>
              <w:ind w:firstLine="0"/>
              <w:jc w:val="left"/>
              <w:rPr>
                <w:color w:val="000000"/>
                <w:sz w:val="22"/>
                <w:szCs w:val="22"/>
              </w:rPr>
            </w:pPr>
            <w:r w:rsidRPr="008B7777">
              <w:rPr>
                <w:color w:val="000000"/>
                <w:sz w:val="22"/>
                <w:szCs w:val="22"/>
              </w:rPr>
              <w:t>Log (status)</w:t>
            </w:r>
          </w:p>
        </w:tc>
        <w:tc>
          <w:tcPr>
            <w:tcW w:w="1420" w:type="dxa"/>
            <w:tcBorders>
              <w:top w:val="nil"/>
              <w:left w:val="nil"/>
              <w:bottom w:val="nil"/>
              <w:right w:val="nil"/>
            </w:tcBorders>
            <w:shd w:val="clear" w:color="auto" w:fill="auto"/>
            <w:vAlign w:val="center"/>
          </w:tcPr>
          <w:p w14:paraId="6A32E5F8" w14:textId="77777777" w:rsidR="00364A78" w:rsidRPr="008B7777" w:rsidRDefault="00AD2CD7">
            <w:pPr>
              <w:spacing w:line="240" w:lineRule="auto"/>
              <w:ind w:firstLine="0"/>
              <w:jc w:val="center"/>
              <w:rPr>
                <w:sz w:val="22"/>
                <w:szCs w:val="22"/>
              </w:rPr>
            </w:pPr>
            <w:r w:rsidRPr="008B7777">
              <w:rPr>
                <w:sz w:val="22"/>
                <w:szCs w:val="22"/>
              </w:rPr>
              <w:t>8228.196</w:t>
            </w:r>
          </w:p>
        </w:tc>
        <w:tc>
          <w:tcPr>
            <w:tcW w:w="740" w:type="dxa"/>
            <w:tcBorders>
              <w:top w:val="nil"/>
              <w:left w:val="nil"/>
              <w:bottom w:val="nil"/>
              <w:right w:val="nil"/>
            </w:tcBorders>
            <w:shd w:val="clear" w:color="auto" w:fill="auto"/>
            <w:vAlign w:val="center"/>
          </w:tcPr>
          <w:p w14:paraId="3DAD50F5" w14:textId="77777777" w:rsidR="00364A78" w:rsidRPr="008B7777" w:rsidRDefault="00AD2CD7">
            <w:pPr>
              <w:spacing w:line="240" w:lineRule="auto"/>
              <w:ind w:firstLine="0"/>
              <w:jc w:val="center"/>
              <w:rPr>
                <w:color w:val="000000"/>
                <w:sz w:val="22"/>
                <w:szCs w:val="22"/>
              </w:rPr>
            </w:pPr>
            <w:r w:rsidRPr="008B7777">
              <w:rPr>
                <w:color w:val="000000"/>
                <w:sz w:val="22"/>
                <w:szCs w:val="22"/>
              </w:rPr>
              <w:t>1</w:t>
            </w:r>
          </w:p>
        </w:tc>
        <w:tc>
          <w:tcPr>
            <w:tcW w:w="1220" w:type="dxa"/>
            <w:tcBorders>
              <w:top w:val="nil"/>
              <w:left w:val="nil"/>
              <w:bottom w:val="nil"/>
              <w:right w:val="nil"/>
            </w:tcBorders>
            <w:shd w:val="clear" w:color="auto" w:fill="auto"/>
            <w:vAlign w:val="center"/>
          </w:tcPr>
          <w:p w14:paraId="3D079621" w14:textId="77777777" w:rsidR="00364A78" w:rsidRPr="008B7777" w:rsidRDefault="00AD2CD7">
            <w:pPr>
              <w:spacing w:line="240" w:lineRule="auto"/>
              <w:ind w:firstLine="0"/>
              <w:jc w:val="center"/>
              <w:rPr>
                <w:b/>
                <w:color w:val="000000"/>
                <w:sz w:val="22"/>
                <w:szCs w:val="22"/>
              </w:rPr>
            </w:pPr>
            <w:r w:rsidRPr="008B7777">
              <w:rPr>
                <w:b/>
                <w:color w:val="000000"/>
                <w:sz w:val="22"/>
                <w:szCs w:val="22"/>
              </w:rPr>
              <w:t>&lt; 0.001</w:t>
            </w:r>
          </w:p>
        </w:tc>
      </w:tr>
      <w:tr w:rsidR="00364A78" w:rsidRPr="008B7777" w14:paraId="47545F8C" w14:textId="77777777">
        <w:trPr>
          <w:trHeight w:val="331"/>
        </w:trPr>
        <w:tc>
          <w:tcPr>
            <w:tcW w:w="1860" w:type="dxa"/>
            <w:tcBorders>
              <w:top w:val="nil"/>
              <w:left w:val="nil"/>
              <w:bottom w:val="nil"/>
              <w:right w:val="nil"/>
            </w:tcBorders>
            <w:shd w:val="clear" w:color="auto" w:fill="auto"/>
            <w:vAlign w:val="center"/>
          </w:tcPr>
          <w:p w14:paraId="0264281B" w14:textId="77777777" w:rsidR="00364A78" w:rsidRPr="008B7777" w:rsidRDefault="00AD2CD7">
            <w:pPr>
              <w:spacing w:line="240" w:lineRule="auto"/>
              <w:ind w:firstLine="0"/>
              <w:jc w:val="left"/>
              <w:rPr>
                <w:color w:val="000000"/>
                <w:sz w:val="22"/>
                <w:szCs w:val="22"/>
              </w:rPr>
            </w:pPr>
            <w:r w:rsidRPr="008B7777">
              <w:rPr>
                <w:color w:val="000000"/>
                <w:sz w:val="22"/>
                <w:szCs w:val="22"/>
              </w:rPr>
              <w:t>Media</w:t>
            </w:r>
          </w:p>
        </w:tc>
        <w:tc>
          <w:tcPr>
            <w:tcW w:w="1420" w:type="dxa"/>
            <w:tcBorders>
              <w:top w:val="nil"/>
              <w:left w:val="nil"/>
              <w:bottom w:val="nil"/>
              <w:right w:val="nil"/>
            </w:tcBorders>
            <w:shd w:val="clear" w:color="auto" w:fill="auto"/>
            <w:vAlign w:val="center"/>
          </w:tcPr>
          <w:p w14:paraId="576352D2" w14:textId="77777777" w:rsidR="00364A78" w:rsidRPr="008B7777" w:rsidRDefault="00AD2CD7">
            <w:pPr>
              <w:spacing w:line="240" w:lineRule="auto"/>
              <w:ind w:firstLine="0"/>
              <w:jc w:val="center"/>
              <w:rPr>
                <w:sz w:val="22"/>
                <w:szCs w:val="22"/>
              </w:rPr>
            </w:pPr>
            <w:r w:rsidRPr="008B7777">
              <w:rPr>
                <w:sz w:val="22"/>
                <w:szCs w:val="22"/>
              </w:rPr>
              <w:t>497.888</w:t>
            </w:r>
          </w:p>
        </w:tc>
        <w:tc>
          <w:tcPr>
            <w:tcW w:w="740" w:type="dxa"/>
            <w:tcBorders>
              <w:top w:val="nil"/>
              <w:left w:val="nil"/>
              <w:bottom w:val="nil"/>
              <w:right w:val="nil"/>
            </w:tcBorders>
            <w:shd w:val="clear" w:color="auto" w:fill="auto"/>
            <w:vAlign w:val="center"/>
          </w:tcPr>
          <w:p w14:paraId="186D3948" w14:textId="77777777" w:rsidR="00364A78" w:rsidRPr="008B7777" w:rsidRDefault="00AD2CD7">
            <w:pPr>
              <w:spacing w:line="240" w:lineRule="auto"/>
              <w:ind w:firstLine="0"/>
              <w:jc w:val="center"/>
              <w:rPr>
                <w:color w:val="000000"/>
                <w:sz w:val="22"/>
                <w:szCs w:val="22"/>
              </w:rPr>
            </w:pPr>
            <w:r w:rsidRPr="008B7777">
              <w:rPr>
                <w:color w:val="000000"/>
                <w:sz w:val="22"/>
                <w:szCs w:val="22"/>
              </w:rPr>
              <w:t>1</w:t>
            </w:r>
          </w:p>
        </w:tc>
        <w:tc>
          <w:tcPr>
            <w:tcW w:w="1220" w:type="dxa"/>
            <w:tcBorders>
              <w:top w:val="nil"/>
              <w:left w:val="nil"/>
              <w:bottom w:val="nil"/>
              <w:right w:val="nil"/>
            </w:tcBorders>
            <w:shd w:val="clear" w:color="auto" w:fill="auto"/>
            <w:vAlign w:val="center"/>
          </w:tcPr>
          <w:p w14:paraId="313B345B" w14:textId="77777777" w:rsidR="00364A78" w:rsidRPr="008B7777" w:rsidRDefault="00AD2CD7">
            <w:pPr>
              <w:spacing w:line="240" w:lineRule="auto"/>
              <w:ind w:firstLine="0"/>
              <w:jc w:val="center"/>
              <w:rPr>
                <w:b/>
                <w:color w:val="000000"/>
                <w:sz w:val="22"/>
                <w:szCs w:val="22"/>
              </w:rPr>
            </w:pPr>
            <w:r w:rsidRPr="008B7777">
              <w:rPr>
                <w:b/>
                <w:color w:val="000000"/>
                <w:sz w:val="22"/>
                <w:szCs w:val="22"/>
              </w:rPr>
              <w:t>&lt; 0.001</w:t>
            </w:r>
          </w:p>
        </w:tc>
      </w:tr>
      <w:tr w:rsidR="00364A78" w:rsidRPr="008B7777" w14:paraId="08C5DD9F" w14:textId="77777777">
        <w:trPr>
          <w:trHeight w:val="331"/>
        </w:trPr>
        <w:tc>
          <w:tcPr>
            <w:tcW w:w="1860" w:type="dxa"/>
            <w:tcBorders>
              <w:top w:val="nil"/>
              <w:left w:val="nil"/>
              <w:bottom w:val="nil"/>
              <w:right w:val="nil"/>
            </w:tcBorders>
            <w:shd w:val="clear" w:color="auto" w:fill="auto"/>
            <w:vAlign w:val="center"/>
          </w:tcPr>
          <w:p w14:paraId="0AE26B8F" w14:textId="77777777" w:rsidR="00364A78" w:rsidRPr="008B7777" w:rsidRDefault="00AD2CD7">
            <w:pPr>
              <w:spacing w:line="240" w:lineRule="auto"/>
              <w:ind w:firstLine="0"/>
              <w:jc w:val="left"/>
              <w:rPr>
                <w:color w:val="000000"/>
                <w:sz w:val="22"/>
                <w:szCs w:val="22"/>
              </w:rPr>
            </w:pPr>
            <w:r w:rsidRPr="008B7777">
              <w:rPr>
                <w:color w:val="000000"/>
                <w:sz w:val="22"/>
                <w:szCs w:val="22"/>
              </w:rPr>
              <w:t>NGO</w:t>
            </w:r>
          </w:p>
        </w:tc>
        <w:tc>
          <w:tcPr>
            <w:tcW w:w="1420" w:type="dxa"/>
            <w:tcBorders>
              <w:top w:val="nil"/>
              <w:left w:val="nil"/>
              <w:bottom w:val="nil"/>
              <w:right w:val="nil"/>
            </w:tcBorders>
            <w:shd w:val="clear" w:color="auto" w:fill="auto"/>
            <w:vAlign w:val="center"/>
          </w:tcPr>
          <w:p w14:paraId="2B44FD6E" w14:textId="77777777" w:rsidR="00364A78" w:rsidRPr="008B7777" w:rsidRDefault="00AD2CD7">
            <w:pPr>
              <w:spacing w:line="240" w:lineRule="auto"/>
              <w:ind w:firstLine="0"/>
              <w:jc w:val="center"/>
              <w:rPr>
                <w:sz w:val="22"/>
                <w:szCs w:val="22"/>
              </w:rPr>
            </w:pPr>
            <w:r w:rsidRPr="008B7777">
              <w:rPr>
                <w:sz w:val="22"/>
                <w:szCs w:val="22"/>
              </w:rPr>
              <w:t>39.555</w:t>
            </w:r>
          </w:p>
        </w:tc>
        <w:tc>
          <w:tcPr>
            <w:tcW w:w="740" w:type="dxa"/>
            <w:tcBorders>
              <w:top w:val="nil"/>
              <w:left w:val="nil"/>
              <w:bottom w:val="nil"/>
              <w:right w:val="nil"/>
            </w:tcBorders>
            <w:shd w:val="clear" w:color="auto" w:fill="auto"/>
            <w:vAlign w:val="center"/>
          </w:tcPr>
          <w:p w14:paraId="10BB2C72" w14:textId="77777777" w:rsidR="00364A78" w:rsidRPr="008B7777" w:rsidRDefault="00AD2CD7">
            <w:pPr>
              <w:spacing w:line="240" w:lineRule="auto"/>
              <w:ind w:firstLine="0"/>
              <w:jc w:val="center"/>
              <w:rPr>
                <w:color w:val="000000"/>
                <w:sz w:val="22"/>
                <w:szCs w:val="22"/>
              </w:rPr>
            </w:pPr>
            <w:r w:rsidRPr="008B7777">
              <w:rPr>
                <w:color w:val="000000"/>
                <w:sz w:val="22"/>
                <w:szCs w:val="22"/>
              </w:rPr>
              <w:t>1</w:t>
            </w:r>
          </w:p>
        </w:tc>
        <w:tc>
          <w:tcPr>
            <w:tcW w:w="1220" w:type="dxa"/>
            <w:tcBorders>
              <w:top w:val="nil"/>
              <w:left w:val="nil"/>
              <w:bottom w:val="nil"/>
              <w:right w:val="nil"/>
            </w:tcBorders>
            <w:shd w:val="clear" w:color="auto" w:fill="auto"/>
            <w:vAlign w:val="center"/>
          </w:tcPr>
          <w:p w14:paraId="77A4CFD4" w14:textId="77777777" w:rsidR="00364A78" w:rsidRPr="008B7777" w:rsidRDefault="00AD2CD7">
            <w:pPr>
              <w:spacing w:line="240" w:lineRule="auto"/>
              <w:ind w:firstLine="0"/>
              <w:jc w:val="center"/>
              <w:rPr>
                <w:b/>
                <w:color w:val="000000"/>
                <w:sz w:val="22"/>
                <w:szCs w:val="22"/>
              </w:rPr>
            </w:pPr>
            <w:r w:rsidRPr="008B7777">
              <w:rPr>
                <w:b/>
                <w:color w:val="000000"/>
                <w:sz w:val="22"/>
                <w:szCs w:val="22"/>
              </w:rPr>
              <w:t>&lt; 0.001</w:t>
            </w:r>
          </w:p>
        </w:tc>
      </w:tr>
      <w:tr w:rsidR="00364A78" w:rsidRPr="008B7777" w14:paraId="672D190F" w14:textId="77777777">
        <w:trPr>
          <w:trHeight w:val="331"/>
        </w:trPr>
        <w:tc>
          <w:tcPr>
            <w:tcW w:w="1860" w:type="dxa"/>
            <w:tcBorders>
              <w:top w:val="nil"/>
              <w:left w:val="nil"/>
              <w:bottom w:val="nil"/>
              <w:right w:val="nil"/>
            </w:tcBorders>
            <w:shd w:val="clear" w:color="auto" w:fill="auto"/>
            <w:vAlign w:val="center"/>
          </w:tcPr>
          <w:p w14:paraId="29D3DBEE" w14:textId="77777777" w:rsidR="00364A78" w:rsidRPr="008B7777" w:rsidRDefault="00AD2CD7">
            <w:pPr>
              <w:spacing w:line="240" w:lineRule="auto"/>
              <w:ind w:firstLine="0"/>
              <w:jc w:val="left"/>
              <w:rPr>
                <w:color w:val="000000"/>
                <w:sz w:val="22"/>
                <w:szCs w:val="22"/>
              </w:rPr>
            </w:pPr>
            <w:r w:rsidRPr="008B7777">
              <w:rPr>
                <w:color w:val="000000"/>
                <w:sz w:val="22"/>
                <w:szCs w:val="22"/>
              </w:rPr>
              <w:t>Western politician</w:t>
            </w:r>
          </w:p>
        </w:tc>
        <w:tc>
          <w:tcPr>
            <w:tcW w:w="1420" w:type="dxa"/>
            <w:tcBorders>
              <w:top w:val="nil"/>
              <w:left w:val="nil"/>
              <w:bottom w:val="nil"/>
              <w:right w:val="nil"/>
            </w:tcBorders>
            <w:shd w:val="clear" w:color="auto" w:fill="auto"/>
            <w:vAlign w:val="center"/>
          </w:tcPr>
          <w:p w14:paraId="3FA8F1A8" w14:textId="77777777" w:rsidR="00364A78" w:rsidRPr="008B7777" w:rsidRDefault="00AD2CD7">
            <w:pPr>
              <w:spacing w:line="240" w:lineRule="auto"/>
              <w:ind w:firstLine="0"/>
              <w:jc w:val="center"/>
              <w:rPr>
                <w:sz w:val="22"/>
                <w:szCs w:val="22"/>
              </w:rPr>
            </w:pPr>
            <w:r w:rsidRPr="008B7777">
              <w:rPr>
                <w:sz w:val="22"/>
                <w:szCs w:val="22"/>
              </w:rPr>
              <w:t>39.383</w:t>
            </w:r>
          </w:p>
        </w:tc>
        <w:tc>
          <w:tcPr>
            <w:tcW w:w="740" w:type="dxa"/>
            <w:tcBorders>
              <w:top w:val="nil"/>
              <w:left w:val="nil"/>
              <w:bottom w:val="nil"/>
              <w:right w:val="nil"/>
            </w:tcBorders>
            <w:shd w:val="clear" w:color="auto" w:fill="auto"/>
            <w:vAlign w:val="center"/>
          </w:tcPr>
          <w:p w14:paraId="4F4B9CB6" w14:textId="77777777" w:rsidR="00364A78" w:rsidRPr="008B7777" w:rsidRDefault="00AD2CD7">
            <w:pPr>
              <w:spacing w:line="240" w:lineRule="auto"/>
              <w:ind w:firstLine="0"/>
              <w:jc w:val="center"/>
              <w:rPr>
                <w:color w:val="000000"/>
                <w:sz w:val="22"/>
                <w:szCs w:val="22"/>
              </w:rPr>
            </w:pPr>
            <w:r w:rsidRPr="008B7777">
              <w:rPr>
                <w:color w:val="000000"/>
                <w:sz w:val="22"/>
                <w:szCs w:val="22"/>
              </w:rPr>
              <w:t>1</w:t>
            </w:r>
          </w:p>
        </w:tc>
        <w:tc>
          <w:tcPr>
            <w:tcW w:w="1220" w:type="dxa"/>
            <w:tcBorders>
              <w:top w:val="nil"/>
              <w:left w:val="nil"/>
              <w:bottom w:val="nil"/>
              <w:right w:val="nil"/>
            </w:tcBorders>
            <w:shd w:val="clear" w:color="auto" w:fill="auto"/>
            <w:vAlign w:val="center"/>
          </w:tcPr>
          <w:p w14:paraId="22C7D46D" w14:textId="77777777" w:rsidR="00364A78" w:rsidRPr="008B7777" w:rsidRDefault="00AD2CD7">
            <w:pPr>
              <w:spacing w:line="240" w:lineRule="auto"/>
              <w:ind w:firstLine="0"/>
              <w:jc w:val="center"/>
              <w:rPr>
                <w:b/>
                <w:color w:val="000000"/>
                <w:sz w:val="22"/>
                <w:szCs w:val="22"/>
              </w:rPr>
            </w:pPr>
            <w:r w:rsidRPr="008B7777">
              <w:rPr>
                <w:b/>
                <w:color w:val="000000"/>
                <w:sz w:val="22"/>
                <w:szCs w:val="22"/>
              </w:rPr>
              <w:t>&lt; 0.001</w:t>
            </w:r>
          </w:p>
        </w:tc>
      </w:tr>
      <w:tr w:rsidR="00364A78" w:rsidRPr="008B7777" w14:paraId="6D7ED49F" w14:textId="77777777">
        <w:trPr>
          <w:trHeight w:val="331"/>
        </w:trPr>
        <w:tc>
          <w:tcPr>
            <w:tcW w:w="1860" w:type="dxa"/>
            <w:tcBorders>
              <w:top w:val="nil"/>
              <w:left w:val="nil"/>
              <w:bottom w:val="nil"/>
              <w:right w:val="nil"/>
            </w:tcBorders>
            <w:shd w:val="clear" w:color="auto" w:fill="auto"/>
            <w:vAlign w:val="center"/>
          </w:tcPr>
          <w:p w14:paraId="48274EE2" w14:textId="77777777" w:rsidR="00364A78" w:rsidRPr="008B7777" w:rsidRDefault="00AD2CD7">
            <w:pPr>
              <w:spacing w:line="240" w:lineRule="auto"/>
              <w:ind w:firstLine="0"/>
              <w:jc w:val="left"/>
              <w:rPr>
                <w:color w:val="000000"/>
                <w:sz w:val="22"/>
                <w:szCs w:val="22"/>
              </w:rPr>
            </w:pPr>
            <w:r w:rsidRPr="008B7777">
              <w:rPr>
                <w:color w:val="000000"/>
                <w:sz w:val="22"/>
                <w:szCs w:val="22"/>
              </w:rPr>
              <w:t>Knockout stage</w:t>
            </w:r>
          </w:p>
        </w:tc>
        <w:tc>
          <w:tcPr>
            <w:tcW w:w="1420" w:type="dxa"/>
            <w:tcBorders>
              <w:top w:val="nil"/>
              <w:left w:val="nil"/>
              <w:bottom w:val="nil"/>
              <w:right w:val="nil"/>
            </w:tcBorders>
            <w:shd w:val="clear" w:color="auto" w:fill="auto"/>
            <w:vAlign w:val="center"/>
          </w:tcPr>
          <w:p w14:paraId="270A064D" w14:textId="77777777" w:rsidR="00364A78" w:rsidRPr="008B7777" w:rsidRDefault="00AD2CD7">
            <w:pPr>
              <w:spacing w:line="240" w:lineRule="auto"/>
              <w:ind w:firstLine="0"/>
              <w:jc w:val="center"/>
              <w:rPr>
                <w:sz w:val="22"/>
                <w:szCs w:val="22"/>
              </w:rPr>
            </w:pPr>
            <w:r w:rsidRPr="008B7777">
              <w:rPr>
                <w:sz w:val="22"/>
                <w:szCs w:val="22"/>
              </w:rPr>
              <w:t>281.239</w:t>
            </w:r>
          </w:p>
        </w:tc>
        <w:tc>
          <w:tcPr>
            <w:tcW w:w="740" w:type="dxa"/>
            <w:tcBorders>
              <w:top w:val="nil"/>
              <w:left w:val="nil"/>
              <w:bottom w:val="nil"/>
              <w:right w:val="nil"/>
            </w:tcBorders>
            <w:shd w:val="clear" w:color="auto" w:fill="auto"/>
            <w:vAlign w:val="center"/>
          </w:tcPr>
          <w:p w14:paraId="46A0756A" w14:textId="77777777" w:rsidR="00364A78" w:rsidRPr="008B7777" w:rsidRDefault="00AD2CD7">
            <w:pPr>
              <w:spacing w:line="240" w:lineRule="auto"/>
              <w:ind w:firstLine="0"/>
              <w:jc w:val="center"/>
              <w:rPr>
                <w:color w:val="000000"/>
                <w:sz w:val="22"/>
                <w:szCs w:val="22"/>
              </w:rPr>
            </w:pPr>
            <w:r w:rsidRPr="008B7777">
              <w:rPr>
                <w:color w:val="000000"/>
                <w:sz w:val="22"/>
                <w:szCs w:val="22"/>
              </w:rPr>
              <w:t>1</w:t>
            </w:r>
          </w:p>
        </w:tc>
        <w:tc>
          <w:tcPr>
            <w:tcW w:w="1220" w:type="dxa"/>
            <w:tcBorders>
              <w:top w:val="nil"/>
              <w:left w:val="nil"/>
              <w:bottom w:val="nil"/>
              <w:right w:val="nil"/>
            </w:tcBorders>
            <w:shd w:val="clear" w:color="auto" w:fill="auto"/>
            <w:vAlign w:val="center"/>
          </w:tcPr>
          <w:p w14:paraId="14C53B40" w14:textId="77777777" w:rsidR="00364A78" w:rsidRPr="008B7777" w:rsidRDefault="00AD2CD7">
            <w:pPr>
              <w:spacing w:line="240" w:lineRule="auto"/>
              <w:ind w:firstLine="0"/>
              <w:jc w:val="center"/>
              <w:rPr>
                <w:b/>
                <w:color w:val="000000"/>
                <w:sz w:val="22"/>
                <w:szCs w:val="22"/>
              </w:rPr>
            </w:pPr>
            <w:r w:rsidRPr="008B7777">
              <w:rPr>
                <w:b/>
                <w:color w:val="000000"/>
                <w:sz w:val="22"/>
                <w:szCs w:val="22"/>
              </w:rPr>
              <w:t>&lt; 0.001</w:t>
            </w:r>
          </w:p>
        </w:tc>
      </w:tr>
      <w:tr w:rsidR="00364A78" w:rsidRPr="008B7777" w14:paraId="4D32A1D1" w14:textId="77777777">
        <w:trPr>
          <w:trHeight w:val="331"/>
        </w:trPr>
        <w:tc>
          <w:tcPr>
            <w:tcW w:w="1860" w:type="dxa"/>
            <w:tcBorders>
              <w:top w:val="nil"/>
              <w:left w:val="nil"/>
              <w:bottom w:val="nil"/>
              <w:right w:val="nil"/>
            </w:tcBorders>
            <w:shd w:val="clear" w:color="auto" w:fill="auto"/>
            <w:vAlign w:val="center"/>
          </w:tcPr>
          <w:p w14:paraId="35AFD7D1" w14:textId="77777777" w:rsidR="00364A78" w:rsidRPr="008B7777" w:rsidRDefault="00AD2CD7">
            <w:pPr>
              <w:spacing w:line="240" w:lineRule="auto"/>
              <w:ind w:firstLine="0"/>
              <w:jc w:val="left"/>
              <w:rPr>
                <w:color w:val="000000"/>
                <w:sz w:val="22"/>
                <w:szCs w:val="22"/>
              </w:rPr>
            </w:pPr>
            <w:r w:rsidRPr="008B7777">
              <w:rPr>
                <w:color w:val="000000"/>
                <w:sz w:val="22"/>
                <w:szCs w:val="22"/>
              </w:rPr>
              <w:t>Post-World Cup</w:t>
            </w:r>
          </w:p>
        </w:tc>
        <w:tc>
          <w:tcPr>
            <w:tcW w:w="1420" w:type="dxa"/>
            <w:tcBorders>
              <w:top w:val="nil"/>
              <w:left w:val="nil"/>
              <w:bottom w:val="nil"/>
              <w:right w:val="nil"/>
            </w:tcBorders>
            <w:shd w:val="clear" w:color="auto" w:fill="auto"/>
            <w:vAlign w:val="center"/>
          </w:tcPr>
          <w:p w14:paraId="35F730BD" w14:textId="77777777" w:rsidR="00364A78" w:rsidRPr="008B7777" w:rsidRDefault="00AD2CD7">
            <w:pPr>
              <w:spacing w:line="240" w:lineRule="auto"/>
              <w:ind w:firstLine="0"/>
              <w:jc w:val="center"/>
              <w:rPr>
                <w:sz w:val="22"/>
                <w:szCs w:val="22"/>
              </w:rPr>
            </w:pPr>
            <w:r w:rsidRPr="008B7777">
              <w:rPr>
                <w:sz w:val="22"/>
                <w:szCs w:val="22"/>
              </w:rPr>
              <w:t>1117.247</w:t>
            </w:r>
          </w:p>
        </w:tc>
        <w:tc>
          <w:tcPr>
            <w:tcW w:w="740" w:type="dxa"/>
            <w:tcBorders>
              <w:top w:val="nil"/>
              <w:left w:val="nil"/>
              <w:bottom w:val="nil"/>
              <w:right w:val="nil"/>
            </w:tcBorders>
            <w:shd w:val="clear" w:color="auto" w:fill="auto"/>
            <w:vAlign w:val="center"/>
          </w:tcPr>
          <w:p w14:paraId="671584E5" w14:textId="77777777" w:rsidR="00364A78" w:rsidRPr="008B7777" w:rsidRDefault="00AD2CD7">
            <w:pPr>
              <w:spacing w:line="240" w:lineRule="auto"/>
              <w:ind w:firstLine="0"/>
              <w:jc w:val="center"/>
              <w:rPr>
                <w:color w:val="000000"/>
                <w:sz w:val="22"/>
                <w:szCs w:val="22"/>
              </w:rPr>
            </w:pPr>
            <w:r w:rsidRPr="008B7777">
              <w:rPr>
                <w:color w:val="000000"/>
                <w:sz w:val="22"/>
                <w:szCs w:val="22"/>
              </w:rPr>
              <w:t>1</w:t>
            </w:r>
          </w:p>
        </w:tc>
        <w:tc>
          <w:tcPr>
            <w:tcW w:w="1220" w:type="dxa"/>
            <w:tcBorders>
              <w:top w:val="nil"/>
              <w:left w:val="nil"/>
              <w:bottom w:val="nil"/>
              <w:right w:val="nil"/>
            </w:tcBorders>
            <w:shd w:val="clear" w:color="auto" w:fill="auto"/>
            <w:vAlign w:val="center"/>
          </w:tcPr>
          <w:p w14:paraId="3F9834E9" w14:textId="77777777" w:rsidR="00364A78" w:rsidRPr="008B7777" w:rsidRDefault="00AD2CD7">
            <w:pPr>
              <w:spacing w:line="240" w:lineRule="auto"/>
              <w:ind w:firstLine="0"/>
              <w:jc w:val="center"/>
              <w:rPr>
                <w:b/>
                <w:color w:val="000000"/>
                <w:sz w:val="22"/>
                <w:szCs w:val="22"/>
              </w:rPr>
            </w:pPr>
            <w:r w:rsidRPr="008B7777">
              <w:rPr>
                <w:b/>
                <w:color w:val="000000"/>
                <w:sz w:val="22"/>
                <w:szCs w:val="22"/>
              </w:rPr>
              <w:t>&lt; 0.001</w:t>
            </w:r>
          </w:p>
        </w:tc>
      </w:tr>
      <w:tr w:rsidR="00364A78" w:rsidRPr="008B7777" w14:paraId="5DB7BD47" w14:textId="77777777">
        <w:trPr>
          <w:trHeight w:val="331"/>
        </w:trPr>
        <w:tc>
          <w:tcPr>
            <w:tcW w:w="1860" w:type="dxa"/>
            <w:tcBorders>
              <w:top w:val="nil"/>
              <w:left w:val="nil"/>
              <w:bottom w:val="nil"/>
              <w:right w:val="nil"/>
            </w:tcBorders>
            <w:shd w:val="clear" w:color="auto" w:fill="auto"/>
            <w:vAlign w:val="center"/>
          </w:tcPr>
          <w:p w14:paraId="2A769A3B" w14:textId="77777777" w:rsidR="00364A78" w:rsidRPr="008B7777" w:rsidRDefault="00AD2CD7">
            <w:pPr>
              <w:spacing w:line="240" w:lineRule="auto"/>
              <w:ind w:firstLine="0"/>
              <w:jc w:val="left"/>
              <w:rPr>
                <w:color w:val="000000"/>
                <w:sz w:val="22"/>
                <w:szCs w:val="22"/>
              </w:rPr>
            </w:pPr>
            <w:r w:rsidRPr="008B7777">
              <w:rPr>
                <w:color w:val="000000"/>
                <w:sz w:val="22"/>
                <w:szCs w:val="22"/>
              </w:rPr>
              <w:t>During game</w:t>
            </w:r>
          </w:p>
        </w:tc>
        <w:tc>
          <w:tcPr>
            <w:tcW w:w="1420" w:type="dxa"/>
            <w:tcBorders>
              <w:top w:val="nil"/>
              <w:left w:val="nil"/>
              <w:bottom w:val="nil"/>
              <w:right w:val="nil"/>
            </w:tcBorders>
            <w:shd w:val="clear" w:color="auto" w:fill="auto"/>
            <w:vAlign w:val="center"/>
          </w:tcPr>
          <w:p w14:paraId="230791F7" w14:textId="77777777" w:rsidR="00364A78" w:rsidRPr="008B7777" w:rsidRDefault="00AD2CD7">
            <w:pPr>
              <w:spacing w:line="240" w:lineRule="auto"/>
              <w:ind w:firstLine="0"/>
              <w:jc w:val="center"/>
              <w:rPr>
                <w:sz w:val="22"/>
                <w:szCs w:val="22"/>
              </w:rPr>
            </w:pPr>
            <w:r w:rsidRPr="008B7777">
              <w:rPr>
                <w:sz w:val="22"/>
                <w:szCs w:val="22"/>
              </w:rPr>
              <w:t>4447.311</w:t>
            </w:r>
          </w:p>
        </w:tc>
        <w:tc>
          <w:tcPr>
            <w:tcW w:w="740" w:type="dxa"/>
            <w:tcBorders>
              <w:top w:val="nil"/>
              <w:left w:val="nil"/>
              <w:bottom w:val="nil"/>
              <w:right w:val="nil"/>
            </w:tcBorders>
            <w:shd w:val="clear" w:color="auto" w:fill="auto"/>
            <w:vAlign w:val="center"/>
          </w:tcPr>
          <w:p w14:paraId="747783F9" w14:textId="77777777" w:rsidR="00364A78" w:rsidRPr="008B7777" w:rsidRDefault="00AD2CD7">
            <w:pPr>
              <w:spacing w:line="240" w:lineRule="auto"/>
              <w:ind w:firstLine="0"/>
              <w:jc w:val="center"/>
              <w:rPr>
                <w:color w:val="000000"/>
                <w:sz w:val="22"/>
                <w:szCs w:val="22"/>
              </w:rPr>
            </w:pPr>
            <w:r w:rsidRPr="008B7777">
              <w:rPr>
                <w:color w:val="000000"/>
                <w:sz w:val="22"/>
                <w:szCs w:val="22"/>
              </w:rPr>
              <w:t>1</w:t>
            </w:r>
          </w:p>
        </w:tc>
        <w:tc>
          <w:tcPr>
            <w:tcW w:w="1220" w:type="dxa"/>
            <w:tcBorders>
              <w:top w:val="nil"/>
              <w:left w:val="nil"/>
              <w:bottom w:val="nil"/>
              <w:right w:val="nil"/>
            </w:tcBorders>
            <w:shd w:val="clear" w:color="auto" w:fill="auto"/>
            <w:vAlign w:val="center"/>
          </w:tcPr>
          <w:p w14:paraId="280EE018" w14:textId="77777777" w:rsidR="00364A78" w:rsidRPr="008B7777" w:rsidRDefault="00AD2CD7">
            <w:pPr>
              <w:spacing w:line="240" w:lineRule="auto"/>
              <w:ind w:firstLine="0"/>
              <w:jc w:val="center"/>
              <w:rPr>
                <w:b/>
                <w:color w:val="000000"/>
                <w:sz w:val="22"/>
                <w:szCs w:val="22"/>
              </w:rPr>
            </w:pPr>
            <w:r w:rsidRPr="008B7777">
              <w:rPr>
                <w:b/>
                <w:color w:val="000000"/>
                <w:sz w:val="22"/>
                <w:szCs w:val="22"/>
              </w:rPr>
              <w:t>&lt; 0.001</w:t>
            </w:r>
          </w:p>
        </w:tc>
      </w:tr>
      <w:tr w:rsidR="00364A78" w:rsidRPr="008B7777" w14:paraId="283117DB" w14:textId="77777777">
        <w:trPr>
          <w:trHeight w:val="331"/>
        </w:trPr>
        <w:tc>
          <w:tcPr>
            <w:tcW w:w="1860" w:type="dxa"/>
            <w:tcBorders>
              <w:top w:val="nil"/>
              <w:left w:val="nil"/>
              <w:bottom w:val="single" w:sz="4" w:space="0" w:color="000000"/>
              <w:right w:val="nil"/>
            </w:tcBorders>
            <w:shd w:val="clear" w:color="auto" w:fill="auto"/>
            <w:vAlign w:val="center"/>
          </w:tcPr>
          <w:p w14:paraId="6CE52E59" w14:textId="77777777" w:rsidR="00364A78" w:rsidRPr="008B7777" w:rsidRDefault="00AD2CD7">
            <w:pPr>
              <w:spacing w:line="240" w:lineRule="auto"/>
              <w:ind w:firstLine="0"/>
              <w:jc w:val="left"/>
              <w:rPr>
                <w:color w:val="000000"/>
                <w:sz w:val="22"/>
                <w:szCs w:val="22"/>
              </w:rPr>
            </w:pPr>
            <w:r w:rsidRPr="008B7777">
              <w:rPr>
                <w:color w:val="000000"/>
                <w:sz w:val="22"/>
                <w:szCs w:val="22"/>
              </w:rPr>
              <w:t>Global</w:t>
            </w:r>
          </w:p>
        </w:tc>
        <w:tc>
          <w:tcPr>
            <w:tcW w:w="1420" w:type="dxa"/>
            <w:tcBorders>
              <w:top w:val="nil"/>
              <w:left w:val="nil"/>
              <w:bottom w:val="single" w:sz="4" w:space="0" w:color="000000"/>
              <w:right w:val="nil"/>
            </w:tcBorders>
            <w:shd w:val="clear" w:color="auto" w:fill="auto"/>
            <w:vAlign w:val="center"/>
          </w:tcPr>
          <w:p w14:paraId="2F2FF934" w14:textId="77777777" w:rsidR="00364A78" w:rsidRPr="008B7777" w:rsidRDefault="00AD2CD7">
            <w:pPr>
              <w:spacing w:line="240" w:lineRule="auto"/>
              <w:ind w:firstLine="0"/>
              <w:jc w:val="center"/>
              <w:rPr>
                <w:sz w:val="22"/>
                <w:szCs w:val="22"/>
              </w:rPr>
            </w:pPr>
            <w:r w:rsidRPr="008B7777">
              <w:rPr>
                <w:sz w:val="22"/>
                <w:szCs w:val="22"/>
              </w:rPr>
              <w:t>19468.674</w:t>
            </w:r>
          </w:p>
        </w:tc>
        <w:tc>
          <w:tcPr>
            <w:tcW w:w="740" w:type="dxa"/>
            <w:tcBorders>
              <w:top w:val="nil"/>
              <w:left w:val="nil"/>
              <w:bottom w:val="single" w:sz="4" w:space="0" w:color="000000"/>
              <w:right w:val="nil"/>
            </w:tcBorders>
            <w:shd w:val="clear" w:color="auto" w:fill="auto"/>
            <w:vAlign w:val="center"/>
          </w:tcPr>
          <w:p w14:paraId="5E7816E1" w14:textId="77777777" w:rsidR="00364A78" w:rsidRPr="008B7777" w:rsidRDefault="00AD2CD7">
            <w:pPr>
              <w:spacing w:line="240" w:lineRule="auto"/>
              <w:ind w:firstLine="0"/>
              <w:jc w:val="center"/>
              <w:rPr>
                <w:color w:val="000000"/>
                <w:sz w:val="22"/>
                <w:szCs w:val="22"/>
              </w:rPr>
            </w:pPr>
            <w:r w:rsidRPr="008B7777">
              <w:rPr>
                <w:color w:val="000000"/>
                <w:sz w:val="22"/>
                <w:szCs w:val="22"/>
              </w:rPr>
              <w:t>14</w:t>
            </w:r>
          </w:p>
        </w:tc>
        <w:tc>
          <w:tcPr>
            <w:tcW w:w="1220" w:type="dxa"/>
            <w:tcBorders>
              <w:top w:val="nil"/>
              <w:left w:val="nil"/>
              <w:bottom w:val="single" w:sz="4" w:space="0" w:color="000000"/>
              <w:right w:val="nil"/>
            </w:tcBorders>
            <w:shd w:val="clear" w:color="auto" w:fill="auto"/>
            <w:vAlign w:val="center"/>
          </w:tcPr>
          <w:p w14:paraId="4012B185" w14:textId="77777777" w:rsidR="00364A78" w:rsidRPr="008B7777" w:rsidRDefault="00AD2CD7">
            <w:pPr>
              <w:spacing w:line="240" w:lineRule="auto"/>
              <w:ind w:firstLine="0"/>
              <w:jc w:val="center"/>
              <w:rPr>
                <w:b/>
                <w:color w:val="000000"/>
                <w:sz w:val="22"/>
                <w:szCs w:val="22"/>
              </w:rPr>
            </w:pPr>
            <w:r w:rsidRPr="008B7777">
              <w:rPr>
                <w:b/>
                <w:color w:val="000000"/>
                <w:sz w:val="22"/>
                <w:szCs w:val="22"/>
              </w:rPr>
              <w:t>&lt; 0.001</w:t>
            </w:r>
          </w:p>
        </w:tc>
      </w:tr>
    </w:tbl>
    <w:p w14:paraId="7E6CEC8B" w14:textId="77777777" w:rsidR="00364A78" w:rsidRPr="008B7777" w:rsidRDefault="00AD2CD7">
      <w:pPr>
        <w:ind w:firstLine="0"/>
      </w:pPr>
      <w:r w:rsidRPr="008B7777">
        <w:t>Note: We detected significant deviation from the proportional hazards assumption across all our covariates. Similarly, the global test is also significant, further confirming the presence of non-proportional hazards.</w:t>
      </w:r>
      <w:r w:rsidRPr="008B7777">
        <w:br w:type="page"/>
      </w:r>
    </w:p>
    <w:p w14:paraId="33BB9558" w14:textId="77777777" w:rsidR="00364A78" w:rsidRPr="008B7777" w:rsidRDefault="00AD2CD7">
      <w:pPr>
        <w:pStyle w:val="Heading2"/>
      </w:pPr>
      <w:bookmarkStart w:id="30" w:name="_heading=h.r0343784wwo7" w:colFirst="0" w:colLast="0"/>
      <w:bookmarkEnd w:id="30"/>
      <w:r w:rsidRPr="008B7777">
        <w:lastRenderedPageBreak/>
        <w:t>Model comparison</w:t>
      </w:r>
    </w:p>
    <w:p w14:paraId="3E5D2CC2" w14:textId="77777777" w:rsidR="00364A78" w:rsidRPr="008B7777" w:rsidRDefault="00AD2CD7">
      <w:pPr>
        <w:pStyle w:val="Heading3"/>
      </w:pPr>
      <w:bookmarkStart w:id="31" w:name="_heading=h.481t33ckhpq0" w:colFirst="0" w:colLast="0"/>
      <w:bookmarkEnd w:id="31"/>
      <w:r w:rsidRPr="008B7777">
        <w:t>Table S11. Comparison</w:t>
      </w:r>
      <w:r w:rsidRPr="008B7777">
        <w:t xml:space="preserve"> of survival models</w:t>
      </w:r>
    </w:p>
    <w:tbl>
      <w:tblPr>
        <w:tblStyle w:val="af8"/>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45"/>
        <w:gridCol w:w="1919"/>
        <w:gridCol w:w="1862"/>
        <w:gridCol w:w="1862"/>
        <w:gridCol w:w="1862"/>
      </w:tblGrid>
      <w:tr w:rsidR="00364A78" w:rsidRPr="008B7777" w14:paraId="275AEA7A" w14:textId="77777777">
        <w:trPr>
          <w:trHeight w:val="300"/>
        </w:trPr>
        <w:tc>
          <w:tcPr>
            <w:tcW w:w="1845" w:type="dxa"/>
            <w:tcBorders>
              <w:left w:val="nil"/>
              <w:bottom w:val="single" w:sz="4" w:space="0" w:color="000000"/>
              <w:right w:val="nil"/>
            </w:tcBorders>
            <w:vAlign w:val="center"/>
          </w:tcPr>
          <w:p w14:paraId="178AD583" w14:textId="77777777" w:rsidR="00364A78" w:rsidRPr="008B7777" w:rsidRDefault="00364A78">
            <w:pPr>
              <w:spacing w:line="240" w:lineRule="auto"/>
              <w:ind w:firstLine="0"/>
              <w:jc w:val="left"/>
              <w:rPr>
                <w:b/>
                <w:color w:val="000000"/>
                <w:sz w:val="22"/>
                <w:szCs w:val="22"/>
              </w:rPr>
            </w:pPr>
          </w:p>
        </w:tc>
        <w:tc>
          <w:tcPr>
            <w:tcW w:w="1919" w:type="dxa"/>
            <w:tcBorders>
              <w:left w:val="nil"/>
              <w:bottom w:val="single" w:sz="4" w:space="0" w:color="000000"/>
              <w:right w:val="nil"/>
            </w:tcBorders>
          </w:tcPr>
          <w:p w14:paraId="442DBD8F" w14:textId="77777777" w:rsidR="00364A78" w:rsidRPr="008B7777" w:rsidRDefault="00AD2CD7">
            <w:pPr>
              <w:spacing w:line="240" w:lineRule="auto"/>
              <w:ind w:firstLine="0"/>
              <w:jc w:val="center"/>
              <w:rPr>
                <w:b/>
                <w:color w:val="000000"/>
                <w:sz w:val="22"/>
                <w:szCs w:val="22"/>
              </w:rPr>
            </w:pPr>
            <w:r w:rsidRPr="008B7777">
              <w:rPr>
                <w:b/>
                <w:color w:val="000000"/>
                <w:sz w:val="22"/>
                <w:szCs w:val="22"/>
              </w:rPr>
              <w:t>Cox’s Proportional Hazards</w:t>
            </w:r>
          </w:p>
        </w:tc>
        <w:tc>
          <w:tcPr>
            <w:tcW w:w="1862" w:type="dxa"/>
            <w:tcBorders>
              <w:left w:val="nil"/>
              <w:bottom w:val="single" w:sz="4" w:space="0" w:color="000000"/>
              <w:right w:val="nil"/>
            </w:tcBorders>
            <w:vAlign w:val="center"/>
          </w:tcPr>
          <w:p w14:paraId="29CDEEEB" w14:textId="77777777" w:rsidR="00364A78" w:rsidRPr="008B7777" w:rsidRDefault="00AD2CD7">
            <w:pPr>
              <w:spacing w:line="240" w:lineRule="auto"/>
              <w:ind w:firstLine="0"/>
              <w:jc w:val="center"/>
              <w:rPr>
                <w:b/>
                <w:color w:val="000000"/>
                <w:sz w:val="22"/>
                <w:szCs w:val="22"/>
              </w:rPr>
            </w:pPr>
            <w:r w:rsidRPr="008B7777">
              <w:rPr>
                <w:b/>
                <w:color w:val="000000"/>
                <w:sz w:val="22"/>
                <w:szCs w:val="22"/>
              </w:rPr>
              <w:t>Exponential AFT</w:t>
            </w:r>
          </w:p>
        </w:tc>
        <w:tc>
          <w:tcPr>
            <w:tcW w:w="1862" w:type="dxa"/>
            <w:tcBorders>
              <w:left w:val="nil"/>
              <w:bottom w:val="single" w:sz="4" w:space="0" w:color="000000"/>
              <w:right w:val="nil"/>
            </w:tcBorders>
            <w:vAlign w:val="center"/>
          </w:tcPr>
          <w:p w14:paraId="5C536A49" w14:textId="77777777" w:rsidR="00364A78" w:rsidRPr="008B7777" w:rsidRDefault="00AD2CD7">
            <w:pPr>
              <w:spacing w:line="240" w:lineRule="auto"/>
              <w:ind w:firstLine="0"/>
              <w:jc w:val="center"/>
              <w:rPr>
                <w:b/>
                <w:color w:val="000000"/>
                <w:sz w:val="22"/>
                <w:szCs w:val="22"/>
              </w:rPr>
            </w:pPr>
            <w:r w:rsidRPr="008B7777">
              <w:rPr>
                <w:b/>
                <w:color w:val="000000"/>
                <w:sz w:val="22"/>
                <w:szCs w:val="22"/>
              </w:rPr>
              <w:t>Weibull AFT</w:t>
            </w:r>
          </w:p>
        </w:tc>
        <w:tc>
          <w:tcPr>
            <w:tcW w:w="1862" w:type="dxa"/>
            <w:tcBorders>
              <w:left w:val="nil"/>
              <w:bottom w:val="single" w:sz="4" w:space="0" w:color="000000"/>
              <w:right w:val="nil"/>
            </w:tcBorders>
            <w:vAlign w:val="center"/>
          </w:tcPr>
          <w:p w14:paraId="07216636" w14:textId="77777777" w:rsidR="00364A78" w:rsidRPr="008B7777" w:rsidRDefault="00AD2CD7">
            <w:pPr>
              <w:spacing w:line="240" w:lineRule="auto"/>
              <w:ind w:firstLine="0"/>
              <w:jc w:val="center"/>
              <w:rPr>
                <w:b/>
                <w:color w:val="000000"/>
                <w:sz w:val="22"/>
                <w:szCs w:val="22"/>
              </w:rPr>
            </w:pPr>
            <w:r w:rsidRPr="008B7777">
              <w:rPr>
                <w:b/>
                <w:color w:val="000000"/>
                <w:sz w:val="22"/>
                <w:szCs w:val="22"/>
              </w:rPr>
              <w:t>Log-normal AFT</w:t>
            </w:r>
          </w:p>
        </w:tc>
      </w:tr>
      <w:tr w:rsidR="00364A78" w:rsidRPr="008B7777" w14:paraId="51C0C71B" w14:textId="77777777">
        <w:trPr>
          <w:trHeight w:val="300"/>
        </w:trPr>
        <w:tc>
          <w:tcPr>
            <w:tcW w:w="1845" w:type="dxa"/>
            <w:tcBorders>
              <w:left w:val="nil"/>
              <w:bottom w:val="single" w:sz="4" w:space="0" w:color="000000"/>
              <w:right w:val="nil"/>
            </w:tcBorders>
            <w:vAlign w:val="center"/>
          </w:tcPr>
          <w:p w14:paraId="65E22163" w14:textId="77777777" w:rsidR="00364A78" w:rsidRPr="008B7777" w:rsidRDefault="00AD2CD7">
            <w:pPr>
              <w:spacing w:line="240" w:lineRule="auto"/>
              <w:ind w:firstLine="0"/>
              <w:jc w:val="left"/>
              <w:rPr>
                <w:color w:val="000000"/>
                <w:sz w:val="22"/>
                <w:szCs w:val="22"/>
              </w:rPr>
            </w:pPr>
            <w:r w:rsidRPr="008B7777">
              <w:rPr>
                <w:i/>
                <w:color w:val="000000"/>
                <w:sz w:val="22"/>
                <w:szCs w:val="22"/>
              </w:rPr>
              <w:t>Predictors</w:t>
            </w:r>
          </w:p>
        </w:tc>
        <w:tc>
          <w:tcPr>
            <w:tcW w:w="1919" w:type="dxa"/>
            <w:tcBorders>
              <w:left w:val="nil"/>
              <w:bottom w:val="single" w:sz="4" w:space="0" w:color="000000"/>
              <w:right w:val="nil"/>
            </w:tcBorders>
          </w:tcPr>
          <w:p w14:paraId="2F27AF5A" w14:textId="77777777" w:rsidR="00364A78" w:rsidRPr="008B7777" w:rsidRDefault="00AD2CD7">
            <w:pPr>
              <w:spacing w:line="240" w:lineRule="auto"/>
              <w:ind w:firstLine="0"/>
              <w:jc w:val="center"/>
              <w:rPr>
                <w:color w:val="000000"/>
                <w:sz w:val="22"/>
                <w:szCs w:val="22"/>
              </w:rPr>
            </w:pPr>
            <w:r w:rsidRPr="008B7777">
              <w:rPr>
                <w:color w:val="000000"/>
                <w:sz w:val="22"/>
                <w:szCs w:val="22"/>
              </w:rPr>
              <w:t>Coef.</w:t>
            </w:r>
          </w:p>
          <w:p w14:paraId="207EE81D" w14:textId="77777777" w:rsidR="00364A78" w:rsidRPr="008B7777" w:rsidRDefault="00AD2CD7">
            <w:pPr>
              <w:spacing w:line="240" w:lineRule="auto"/>
              <w:ind w:firstLine="0"/>
              <w:jc w:val="center"/>
              <w:rPr>
                <w:color w:val="000000"/>
                <w:sz w:val="22"/>
                <w:szCs w:val="22"/>
              </w:rPr>
            </w:pPr>
            <w:r w:rsidRPr="008B7777">
              <w:rPr>
                <w:color w:val="000000"/>
                <w:sz w:val="22"/>
                <w:szCs w:val="22"/>
              </w:rPr>
              <w:t>[95% CrI]</w:t>
            </w:r>
          </w:p>
        </w:tc>
        <w:tc>
          <w:tcPr>
            <w:tcW w:w="1862" w:type="dxa"/>
            <w:tcBorders>
              <w:left w:val="nil"/>
              <w:bottom w:val="single" w:sz="4" w:space="0" w:color="000000"/>
              <w:right w:val="nil"/>
            </w:tcBorders>
          </w:tcPr>
          <w:p w14:paraId="3F9B60E6" w14:textId="77777777" w:rsidR="00364A78" w:rsidRPr="008B7777" w:rsidRDefault="00AD2CD7">
            <w:pPr>
              <w:spacing w:line="240" w:lineRule="auto"/>
              <w:ind w:firstLine="0"/>
              <w:jc w:val="center"/>
              <w:rPr>
                <w:color w:val="000000"/>
                <w:sz w:val="22"/>
                <w:szCs w:val="22"/>
              </w:rPr>
            </w:pPr>
            <w:r w:rsidRPr="008B7777">
              <w:rPr>
                <w:color w:val="000000"/>
                <w:sz w:val="22"/>
                <w:szCs w:val="22"/>
              </w:rPr>
              <w:t>Coef.</w:t>
            </w:r>
          </w:p>
          <w:p w14:paraId="46E13284" w14:textId="77777777" w:rsidR="00364A78" w:rsidRPr="008B7777" w:rsidRDefault="00AD2CD7">
            <w:pPr>
              <w:spacing w:line="240" w:lineRule="auto"/>
              <w:ind w:firstLine="0"/>
              <w:jc w:val="center"/>
              <w:rPr>
                <w:color w:val="000000"/>
                <w:sz w:val="22"/>
                <w:szCs w:val="22"/>
              </w:rPr>
            </w:pPr>
            <w:r w:rsidRPr="008B7777">
              <w:rPr>
                <w:color w:val="000000"/>
                <w:sz w:val="22"/>
                <w:szCs w:val="22"/>
              </w:rPr>
              <w:t>[95% CrI]</w:t>
            </w:r>
          </w:p>
        </w:tc>
        <w:tc>
          <w:tcPr>
            <w:tcW w:w="1862" w:type="dxa"/>
            <w:tcBorders>
              <w:left w:val="nil"/>
              <w:bottom w:val="single" w:sz="4" w:space="0" w:color="000000"/>
              <w:right w:val="nil"/>
            </w:tcBorders>
          </w:tcPr>
          <w:p w14:paraId="485BDF6C" w14:textId="77777777" w:rsidR="00364A78" w:rsidRPr="008B7777" w:rsidRDefault="00AD2CD7">
            <w:pPr>
              <w:spacing w:line="240" w:lineRule="auto"/>
              <w:ind w:firstLine="0"/>
              <w:jc w:val="center"/>
              <w:rPr>
                <w:color w:val="000000"/>
                <w:sz w:val="22"/>
                <w:szCs w:val="22"/>
              </w:rPr>
            </w:pPr>
            <w:r w:rsidRPr="008B7777">
              <w:rPr>
                <w:color w:val="000000"/>
                <w:sz w:val="22"/>
                <w:szCs w:val="22"/>
              </w:rPr>
              <w:t>Coef.</w:t>
            </w:r>
          </w:p>
          <w:p w14:paraId="07971A8A" w14:textId="77777777" w:rsidR="00364A78" w:rsidRPr="008B7777" w:rsidRDefault="00AD2CD7">
            <w:pPr>
              <w:spacing w:line="240" w:lineRule="auto"/>
              <w:ind w:firstLine="0"/>
              <w:jc w:val="center"/>
              <w:rPr>
                <w:color w:val="000000"/>
                <w:sz w:val="22"/>
                <w:szCs w:val="22"/>
              </w:rPr>
            </w:pPr>
            <w:r w:rsidRPr="008B7777">
              <w:rPr>
                <w:color w:val="000000"/>
                <w:sz w:val="22"/>
                <w:szCs w:val="22"/>
              </w:rPr>
              <w:t>[95% CrI]</w:t>
            </w:r>
          </w:p>
        </w:tc>
        <w:tc>
          <w:tcPr>
            <w:tcW w:w="1862" w:type="dxa"/>
            <w:tcBorders>
              <w:left w:val="nil"/>
              <w:bottom w:val="single" w:sz="4" w:space="0" w:color="000000"/>
              <w:right w:val="nil"/>
            </w:tcBorders>
          </w:tcPr>
          <w:p w14:paraId="4AE1CD9D" w14:textId="77777777" w:rsidR="00364A78" w:rsidRPr="008B7777" w:rsidRDefault="00AD2CD7">
            <w:pPr>
              <w:spacing w:line="240" w:lineRule="auto"/>
              <w:ind w:firstLine="0"/>
              <w:jc w:val="center"/>
              <w:rPr>
                <w:color w:val="000000"/>
                <w:sz w:val="22"/>
                <w:szCs w:val="22"/>
              </w:rPr>
            </w:pPr>
            <w:r w:rsidRPr="008B7777">
              <w:rPr>
                <w:color w:val="000000"/>
                <w:sz w:val="22"/>
                <w:szCs w:val="22"/>
              </w:rPr>
              <w:t>Coef.</w:t>
            </w:r>
          </w:p>
          <w:p w14:paraId="5399E3B0" w14:textId="77777777" w:rsidR="00364A78" w:rsidRPr="008B7777" w:rsidRDefault="00AD2CD7">
            <w:pPr>
              <w:spacing w:line="240" w:lineRule="auto"/>
              <w:ind w:firstLine="0"/>
              <w:jc w:val="center"/>
              <w:rPr>
                <w:color w:val="000000"/>
                <w:sz w:val="22"/>
                <w:szCs w:val="22"/>
              </w:rPr>
            </w:pPr>
            <w:r w:rsidRPr="008B7777">
              <w:rPr>
                <w:color w:val="000000"/>
                <w:sz w:val="22"/>
                <w:szCs w:val="22"/>
              </w:rPr>
              <w:t>[95% CrI]</w:t>
            </w:r>
          </w:p>
        </w:tc>
      </w:tr>
      <w:tr w:rsidR="00364A78" w:rsidRPr="008B7777" w14:paraId="5A6363CD" w14:textId="77777777">
        <w:trPr>
          <w:trHeight w:val="290"/>
        </w:trPr>
        <w:tc>
          <w:tcPr>
            <w:tcW w:w="1845" w:type="dxa"/>
            <w:tcBorders>
              <w:left w:val="nil"/>
              <w:bottom w:val="nil"/>
              <w:right w:val="nil"/>
            </w:tcBorders>
            <w:vAlign w:val="center"/>
          </w:tcPr>
          <w:p w14:paraId="6BA32D6C" w14:textId="77777777" w:rsidR="00364A78" w:rsidRPr="008B7777" w:rsidRDefault="00AD2CD7">
            <w:pPr>
              <w:spacing w:line="240" w:lineRule="auto"/>
              <w:ind w:left="154" w:firstLine="0"/>
              <w:jc w:val="left"/>
              <w:rPr>
                <w:color w:val="000000"/>
                <w:sz w:val="22"/>
                <w:szCs w:val="22"/>
              </w:rPr>
            </w:pPr>
            <w:r w:rsidRPr="008B7777">
              <w:rPr>
                <w:color w:val="000000"/>
                <w:sz w:val="22"/>
                <w:szCs w:val="22"/>
              </w:rPr>
              <w:t>(Intercept)</w:t>
            </w:r>
          </w:p>
        </w:tc>
        <w:tc>
          <w:tcPr>
            <w:tcW w:w="1919" w:type="dxa"/>
            <w:tcBorders>
              <w:left w:val="nil"/>
              <w:bottom w:val="nil"/>
              <w:right w:val="nil"/>
            </w:tcBorders>
            <w:vAlign w:val="center"/>
          </w:tcPr>
          <w:p w14:paraId="6E128789" w14:textId="77777777" w:rsidR="00364A78" w:rsidRPr="008B7777" w:rsidRDefault="00AD2CD7">
            <w:pPr>
              <w:spacing w:line="240" w:lineRule="auto"/>
              <w:ind w:firstLine="0"/>
              <w:jc w:val="center"/>
              <w:rPr>
                <w:color w:val="000000"/>
                <w:sz w:val="22"/>
                <w:szCs w:val="22"/>
              </w:rPr>
            </w:pPr>
            <w:r w:rsidRPr="008B7777">
              <w:rPr>
                <w:color w:val="000000"/>
                <w:sz w:val="22"/>
                <w:szCs w:val="22"/>
              </w:rPr>
              <w:t>2.685</w:t>
            </w:r>
            <w:r w:rsidRPr="008B7777">
              <w:rPr>
                <w:color w:val="000000"/>
                <w:sz w:val="22"/>
                <w:szCs w:val="22"/>
              </w:rPr>
              <w:br/>
              <w:t>[2.659, 2.71]</w:t>
            </w:r>
          </w:p>
        </w:tc>
        <w:tc>
          <w:tcPr>
            <w:tcW w:w="1862" w:type="dxa"/>
            <w:tcBorders>
              <w:left w:val="nil"/>
              <w:bottom w:val="nil"/>
              <w:right w:val="nil"/>
            </w:tcBorders>
            <w:vAlign w:val="center"/>
          </w:tcPr>
          <w:p w14:paraId="57E683FC" w14:textId="77777777" w:rsidR="00364A78" w:rsidRPr="008B7777" w:rsidRDefault="00AD2CD7">
            <w:pPr>
              <w:spacing w:line="240" w:lineRule="auto"/>
              <w:ind w:firstLine="0"/>
              <w:jc w:val="center"/>
              <w:rPr>
                <w:color w:val="000000"/>
                <w:sz w:val="22"/>
                <w:szCs w:val="22"/>
              </w:rPr>
            </w:pPr>
            <w:r w:rsidRPr="008B7777">
              <w:rPr>
                <w:color w:val="000000"/>
                <w:sz w:val="22"/>
                <w:szCs w:val="22"/>
              </w:rPr>
              <w:t>11.281</w:t>
            </w:r>
            <w:r w:rsidRPr="008B7777">
              <w:rPr>
                <w:color w:val="000000"/>
                <w:sz w:val="22"/>
                <w:szCs w:val="22"/>
              </w:rPr>
              <w:br/>
              <w:t>[11.264, 11.298]</w:t>
            </w:r>
          </w:p>
        </w:tc>
        <w:tc>
          <w:tcPr>
            <w:tcW w:w="1862" w:type="dxa"/>
            <w:tcBorders>
              <w:left w:val="nil"/>
              <w:bottom w:val="nil"/>
              <w:right w:val="nil"/>
            </w:tcBorders>
            <w:vAlign w:val="center"/>
          </w:tcPr>
          <w:p w14:paraId="41624612" w14:textId="77777777" w:rsidR="00364A78" w:rsidRPr="008B7777" w:rsidRDefault="00AD2CD7">
            <w:pPr>
              <w:spacing w:line="240" w:lineRule="auto"/>
              <w:ind w:firstLine="0"/>
              <w:jc w:val="center"/>
              <w:rPr>
                <w:color w:val="000000"/>
                <w:sz w:val="22"/>
                <w:szCs w:val="22"/>
              </w:rPr>
            </w:pPr>
            <w:r w:rsidRPr="008B7777">
              <w:rPr>
                <w:color w:val="000000"/>
                <w:sz w:val="22"/>
                <w:szCs w:val="22"/>
              </w:rPr>
              <w:t>10.784</w:t>
            </w:r>
            <w:r w:rsidRPr="008B7777">
              <w:rPr>
                <w:color w:val="000000"/>
                <w:sz w:val="22"/>
                <w:szCs w:val="22"/>
              </w:rPr>
              <w:br/>
            </w:r>
            <w:r w:rsidRPr="008B7777">
              <w:rPr>
                <w:color w:val="000000"/>
                <w:sz w:val="22"/>
                <w:szCs w:val="22"/>
              </w:rPr>
              <w:t>[10.743, 10.826]</w:t>
            </w:r>
          </w:p>
        </w:tc>
        <w:tc>
          <w:tcPr>
            <w:tcW w:w="1862" w:type="dxa"/>
            <w:tcBorders>
              <w:left w:val="nil"/>
              <w:bottom w:val="nil"/>
              <w:right w:val="nil"/>
            </w:tcBorders>
            <w:vAlign w:val="center"/>
          </w:tcPr>
          <w:p w14:paraId="7226ED1D" w14:textId="77777777" w:rsidR="00364A78" w:rsidRPr="008B7777" w:rsidRDefault="00AD2CD7">
            <w:pPr>
              <w:spacing w:line="240" w:lineRule="auto"/>
              <w:ind w:firstLine="0"/>
              <w:jc w:val="center"/>
              <w:rPr>
                <w:color w:val="000000"/>
                <w:sz w:val="22"/>
                <w:szCs w:val="22"/>
              </w:rPr>
            </w:pPr>
            <w:r w:rsidRPr="008B7777">
              <w:rPr>
                <w:color w:val="000000"/>
                <w:sz w:val="22"/>
                <w:szCs w:val="22"/>
              </w:rPr>
              <w:t>7.606</w:t>
            </w:r>
            <w:r w:rsidRPr="008B7777">
              <w:rPr>
                <w:color w:val="000000"/>
                <w:sz w:val="22"/>
                <w:szCs w:val="22"/>
              </w:rPr>
              <w:br/>
              <w:t>[7.560, 7.652]</w:t>
            </w:r>
          </w:p>
        </w:tc>
      </w:tr>
      <w:tr w:rsidR="00364A78" w:rsidRPr="008B7777" w14:paraId="5A7C19B2" w14:textId="77777777">
        <w:trPr>
          <w:trHeight w:val="290"/>
        </w:trPr>
        <w:tc>
          <w:tcPr>
            <w:tcW w:w="1845" w:type="dxa"/>
            <w:tcBorders>
              <w:top w:val="nil"/>
              <w:left w:val="nil"/>
              <w:bottom w:val="nil"/>
              <w:right w:val="nil"/>
            </w:tcBorders>
            <w:vAlign w:val="center"/>
          </w:tcPr>
          <w:p w14:paraId="31F88976" w14:textId="77777777" w:rsidR="00364A78" w:rsidRPr="008B7777" w:rsidRDefault="00AD2CD7">
            <w:pPr>
              <w:spacing w:line="240" w:lineRule="auto"/>
              <w:ind w:left="154" w:firstLine="0"/>
              <w:jc w:val="left"/>
              <w:rPr>
                <w:color w:val="000000"/>
                <w:sz w:val="22"/>
                <w:szCs w:val="22"/>
              </w:rPr>
            </w:pPr>
            <w:r w:rsidRPr="008B7777">
              <w:rPr>
                <w:color w:val="000000"/>
                <w:sz w:val="22"/>
                <w:szCs w:val="22"/>
              </w:rPr>
              <w:t>Critical</w:t>
            </w:r>
          </w:p>
        </w:tc>
        <w:tc>
          <w:tcPr>
            <w:tcW w:w="1919" w:type="dxa"/>
            <w:tcBorders>
              <w:top w:val="nil"/>
              <w:left w:val="nil"/>
              <w:bottom w:val="nil"/>
              <w:right w:val="nil"/>
            </w:tcBorders>
            <w:vAlign w:val="center"/>
          </w:tcPr>
          <w:p w14:paraId="26BE537A" w14:textId="77777777" w:rsidR="00364A78" w:rsidRPr="008B7777" w:rsidRDefault="00AD2CD7">
            <w:pPr>
              <w:spacing w:line="240" w:lineRule="auto"/>
              <w:ind w:firstLine="0"/>
              <w:jc w:val="center"/>
              <w:rPr>
                <w:color w:val="000000"/>
                <w:sz w:val="22"/>
                <w:szCs w:val="22"/>
              </w:rPr>
            </w:pPr>
            <w:r w:rsidRPr="008B7777">
              <w:rPr>
                <w:color w:val="000000"/>
                <w:sz w:val="22"/>
                <w:szCs w:val="22"/>
              </w:rPr>
              <w:t>-0.251</w:t>
            </w:r>
            <w:r w:rsidRPr="008B7777">
              <w:rPr>
                <w:color w:val="000000"/>
                <w:sz w:val="22"/>
                <w:szCs w:val="22"/>
              </w:rPr>
              <w:br/>
              <w:t>[-0.261, -0.240]</w:t>
            </w:r>
          </w:p>
        </w:tc>
        <w:tc>
          <w:tcPr>
            <w:tcW w:w="1862" w:type="dxa"/>
            <w:tcBorders>
              <w:top w:val="nil"/>
              <w:left w:val="nil"/>
              <w:bottom w:val="nil"/>
              <w:right w:val="nil"/>
            </w:tcBorders>
            <w:vAlign w:val="center"/>
          </w:tcPr>
          <w:p w14:paraId="6E954077" w14:textId="77777777" w:rsidR="00364A78" w:rsidRPr="008B7777" w:rsidRDefault="00AD2CD7">
            <w:pPr>
              <w:spacing w:line="240" w:lineRule="auto"/>
              <w:ind w:firstLine="0"/>
              <w:jc w:val="center"/>
              <w:rPr>
                <w:color w:val="000000"/>
                <w:sz w:val="22"/>
                <w:szCs w:val="22"/>
              </w:rPr>
            </w:pPr>
            <w:r w:rsidRPr="008B7777">
              <w:rPr>
                <w:color w:val="000000"/>
                <w:sz w:val="22"/>
                <w:szCs w:val="22"/>
              </w:rPr>
              <w:t>0.355</w:t>
            </w:r>
            <w:r w:rsidRPr="008B7777">
              <w:rPr>
                <w:color w:val="000000"/>
                <w:sz w:val="22"/>
                <w:szCs w:val="22"/>
              </w:rPr>
              <w:br/>
              <w:t>[0.344, 0.366]</w:t>
            </w:r>
          </w:p>
        </w:tc>
        <w:tc>
          <w:tcPr>
            <w:tcW w:w="1862" w:type="dxa"/>
            <w:tcBorders>
              <w:top w:val="nil"/>
              <w:left w:val="nil"/>
              <w:bottom w:val="nil"/>
              <w:right w:val="nil"/>
            </w:tcBorders>
            <w:vAlign w:val="center"/>
          </w:tcPr>
          <w:p w14:paraId="6ED70A91" w14:textId="77777777" w:rsidR="00364A78" w:rsidRPr="008B7777" w:rsidRDefault="00AD2CD7">
            <w:pPr>
              <w:spacing w:line="240" w:lineRule="auto"/>
              <w:ind w:firstLine="0"/>
              <w:jc w:val="center"/>
              <w:rPr>
                <w:color w:val="000000"/>
                <w:sz w:val="22"/>
                <w:szCs w:val="22"/>
              </w:rPr>
            </w:pPr>
            <w:r w:rsidRPr="008B7777">
              <w:rPr>
                <w:color w:val="000000"/>
                <w:sz w:val="22"/>
                <w:szCs w:val="22"/>
              </w:rPr>
              <w:t>0.535</w:t>
            </w:r>
            <w:r w:rsidRPr="008B7777">
              <w:rPr>
                <w:color w:val="000000"/>
                <w:sz w:val="22"/>
                <w:szCs w:val="22"/>
              </w:rPr>
              <w:br/>
              <w:t>[0.509, 0.561]</w:t>
            </w:r>
          </w:p>
        </w:tc>
        <w:tc>
          <w:tcPr>
            <w:tcW w:w="1862" w:type="dxa"/>
            <w:tcBorders>
              <w:top w:val="nil"/>
              <w:left w:val="nil"/>
              <w:bottom w:val="nil"/>
              <w:right w:val="nil"/>
            </w:tcBorders>
            <w:vAlign w:val="center"/>
          </w:tcPr>
          <w:p w14:paraId="4ABD47E6" w14:textId="77777777" w:rsidR="00364A78" w:rsidRPr="008B7777" w:rsidRDefault="00AD2CD7">
            <w:pPr>
              <w:spacing w:line="240" w:lineRule="auto"/>
              <w:ind w:firstLine="0"/>
              <w:jc w:val="center"/>
              <w:rPr>
                <w:color w:val="000000"/>
                <w:sz w:val="22"/>
                <w:szCs w:val="22"/>
              </w:rPr>
            </w:pPr>
            <w:r w:rsidRPr="008B7777">
              <w:rPr>
                <w:color w:val="000000"/>
                <w:sz w:val="22"/>
                <w:szCs w:val="22"/>
              </w:rPr>
              <w:t>0.729</w:t>
            </w:r>
            <w:r w:rsidRPr="008B7777">
              <w:rPr>
                <w:color w:val="000000"/>
                <w:sz w:val="22"/>
                <w:szCs w:val="22"/>
              </w:rPr>
              <w:br/>
              <w:t>[0.699, 0.759]</w:t>
            </w:r>
          </w:p>
        </w:tc>
      </w:tr>
      <w:tr w:rsidR="00364A78" w:rsidRPr="008B7777" w14:paraId="4691D88C" w14:textId="77777777">
        <w:trPr>
          <w:trHeight w:val="290"/>
        </w:trPr>
        <w:tc>
          <w:tcPr>
            <w:tcW w:w="1845" w:type="dxa"/>
            <w:tcBorders>
              <w:top w:val="nil"/>
              <w:left w:val="nil"/>
              <w:bottom w:val="nil"/>
              <w:right w:val="nil"/>
            </w:tcBorders>
            <w:vAlign w:val="center"/>
          </w:tcPr>
          <w:p w14:paraId="65F2A504" w14:textId="77777777" w:rsidR="00364A78" w:rsidRPr="008B7777" w:rsidRDefault="00AD2CD7">
            <w:pPr>
              <w:spacing w:line="240" w:lineRule="auto"/>
              <w:ind w:left="154" w:firstLine="0"/>
              <w:jc w:val="left"/>
              <w:rPr>
                <w:color w:val="000000"/>
                <w:sz w:val="22"/>
                <w:szCs w:val="22"/>
              </w:rPr>
            </w:pPr>
            <w:r w:rsidRPr="008B7777">
              <w:rPr>
                <w:color w:val="000000"/>
                <w:sz w:val="22"/>
                <w:szCs w:val="22"/>
              </w:rPr>
              <w:t>Hashtag freq.</w:t>
            </w:r>
          </w:p>
        </w:tc>
        <w:tc>
          <w:tcPr>
            <w:tcW w:w="1919" w:type="dxa"/>
            <w:tcBorders>
              <w:top w:val="nil"/>
              <w:left w:val="nil"/>
              <w:bottom w:val="nil"/>
              <w:right w:val="nil"/>
            </w:tcBorders>
            <w:vAlign w:val="center"/>
          </w:tcPr>
          <w:p w14:paraId="28B1851D" w14:textId="77777777" w:rsidR="00364A78" w:rsidRPr="008B7777" w:rsidRDefault="00AD2CD7">
            <w:pPr>
              <w:spacing w:line="240" w:lineRule="auto"/>
              <w:ind w:firstLine="0"/>
              <w:jc w:val="center"/>
              <w:rPr>
                <w:color w:val="000000"/>
                <w:sz w:val="22"/>
                <w:szCs w:val="22"/>
              </w:rPr>
            </w:pPr>
            <w:r w:rsidRPr="008B7777">
              <w:rPr>
                <w:color w:val="000000"/>
                <w:sz w:val="22"/>
                <w:szCs w:val="22"/>
              </w:rPr>
              <w:t>-0.002</w:t>
            </w:r>
            <w:r w:rsidRPr="008B7777">
              <w:rPr>
                <w:color w:val="000000"/>
                <w:sz w:val="22"/>
                <w:szCs w:val="22"/>
              </w:rPr>
              <w:br/>
              <w:t>[-0.003, -0.001]</w:t>
            </w:r>
          </w:p>
        </w:tc>
        <w:tc>
          <w:tcPr>
            <w:tcW w:w="1862" w:type="dxa"/>
            <w:tcBorders>
              <w:top w:val="nil"/>
              <w:left w:val="nil"/>
              <w:bottom w:val="nil"/>
              <w:right w:val="nil"/>
            </w:tcBorders>
            <w:vAlign w:val="center"/>
          </w:tcPr>
          <w:p w14:paraId="3D4C6A46" w14:textId="77777777" w:rsidR="00364A78" w:rsidRPr="008B7777" w:rsidRDefault="00AD2CD7">
            <w:pPr>
              <w:spacing w:line="240" w:lineRule="auto"/>
              <w:ind w:firstLine="0"/>
              <w:jc w:val="center"/>
              <w:rPr>
                <w:color w:val="000000"/>
                <w:sz w:val="22"/>
                <w:szCs w:val="22"/>
              </w:rPr>
            </w:pPr>
            <w:r w:rsidRPr="008B7777">
              <w:rPr>
                <w:color w:val="000000"/>
                <w:sz w:val="22"/>
                <w:szCs w:val="22"/>
              </w:rPr>
              <w:t>0.017</w:t>
            </w:r>
            <w:r w:rsidRPr="008B7777">
              <w:rPr>
                <w:color w:val="000000"/>
                <w:sz w:val="22"/>
                <w:szCs w:val="22"/>
              </w:rPr>
              <w:br/>
              <w:t>[0.016, 0.018]</w:t>
            </w:r>
          </w:p>
        </w:tc>
        <w:tc>
          <w:tcPr>
            <w:tcW w:w="1862" w:type="dxa"/>
            <w:tcBorders>
              <w:top w:val="nil"/>
              <w:left w:val="nil"/>
              <w:bottom w:val="nil"/>
              <w:right w:val="nil"/>
            </w:tcBorders>
            <w:vAlign w:val="center"/>
          </w:tcPr>
          <w:p w14:paraId="3795D6DF" w14:textId="77777777" w:rsidR="00364A78" w:rsidRPr="008B7777" w:rsidRDefault="00AD2CD7">
            <w:pPr>
              <w:spacing w:line="240" w:lineRule="auto"/>
              <w:ind w:firstLine="0"/>
              <w:jc w:val="center"/>
              <w:rPr>
                <w:color w:val="000000"/>
                <w:sz w:val="22"/>
                <w:szCs w:val="22"/>
              </w:rPr>
            </w:pPr>
            <w:r w:rsidRPr="008B7777">
              <w:rPr>
                <w:color w:val="000000"/>
                <w:sz w:val="22"/>
                <w:szCs w:val="22"/>
              </w:rPr>
              <w:t>-0.005</w:t>
            </w:r>
            <w:r w:rsidRPr="008B7777">
              <w:rPr>
                <w:color w:val="000000"/>
                <w:sz w:val="22"/>
                <w:szCs w:val="22"/>
              </w:rPr>
              <w:br/>
              <w:t>[-0.008, -0.003]</w:t>
            </w:r>
          </w:p>
        </w:tc>
        <w:tc>
          <w:tcPr>
            <w:tcW w:w="1862" w:type="dxa"/>
            <w:tcBorders>
              <w:top w:val="nil"/>
              <w:left w:val="nil"/>
              <w:bottom w:val="nil"/>
              <w:right w:val="nil"/>
            </w:tcBorders>
            <w:vAlign w:val="center"/>
          </w:tcPr>
          <w:p w14:paraId="0A6101E1" w14:textId="77777777" w:rsidR="00364A78" w:rsidRPr="008B7777" w:rsidRDefault="00AD2CD7">
            <w:pPr>
              <w:spacing w:line="240" w:lineRule="auto"/>
              <w:ind w:firstLine="0"/>
              <w:jc w:val="center"/>
              <w:rPr>
                <w:color w:val="000000"/>
                <w:sz w:val="22"/>
                <w:szCs w:val="22"/>
              </w:rPr>
            </w:pPr>
            <w:r w:rsidRPr="008B7777">
              <w:rPr>
                <w:color w:val="000000"/>
                <w:sz w:val="22"/>
                <w:szCs w:val="22"/>
              </w:rPr>
              <w:t>-0.036</w:t>
            </w:r>
            <w:r w:rsidRPr="008B7777">
              <w:rPr>
                <w:color w:val="000000"/>
                <w:sz w:val="22"/>
                <w:szCs w:val="22"/>
              </w:rPr>
              <w:br/>
            </w:r>
            <w:r w:rsidRPr="008B7777">
              <w:rPr>
                <w:color w:val="000000"/>
                <w:sz w:val="22"/>
                <w:szCs w:val="22"/>
              </w:rPr>
              <w:t>[-0.039, -0.033]</w:t>
            </w:r>
          </w:p>
        </w:tc>
      </w:tr>
      <w:tr w:rsidR="00364A78" w:rsidRPr="008B7777" w14:paraId="2AFAE74A" w14:textId="77777777">
        <w:trPr>
          <w:trHeight w:val="290"/>
        </w:trPr>
        <w:tc>
          <w:tcPr>
            <w:tcW w:w="1845" w:type="dxa"/>
            <w:tcBorders>
              <w:top w:val="nil"/>
              <w:left w:val="nil"/>
              <w:bottom w:val="nil"/>
              <w:right w:val="nil"/>
            </w:tcBorders>
            <w:vAlign w:val="center"/>
          </w:tcPr>
          <w:p w14:paraId="642D5B75" w14:textId="77777777" w:rsidR="00364A78" w:rsidRPr="008B7777" w:rsidRDefault="00AD2CD7">
            <w:pPr>
              <w:spacing w:line="240" w:lineRule="auto"/>
              <w:ind w:left="154" w:firstLine="0"/>
              <w:jc w:val="left"/>
              <w:rPr>
                <w:color w:val="000000"/>
                <w:sz w:val="22"/>
                <w:szCs w:val="22"/>
              </w:rPr>
            </w:pPr>
            <w:r w:rsidRPr="008B7777">
              <w:rPr>
                <w:color w:val="000000"/>
                <w:sz w:val="22"/>
                <w:szCs w:val="22"/>
              </w:rPr>
              <w:t>Mention freq.</w:t>
            </w:r>
          </w:p>
        </w:tc>
        <w:tc>
          <w:tcPr>
            <w:tcW w:w="1919" w:type="dxa"/>
            <w:tcBorders>
              <w:top w:val="nil"/>
              <w:left w:val="nil"/>
              <w:bottom w:val="nil"/>
              <w:right w:val="nil"/>
            </w:tcBorders>
            <w:vAlign w:val="center"/>
          </w:tcPr>
          <w:p w14:paraId="3B1A8739" w14:textId="77777777" w:rsidR="00364A78" w:rsidRPr="008B7777" w:rsidRDefault="00AD2CD7">
            <w:pPr>
              <w:spacing w:line="240" w:lineRule="auto"/>
              <w:ind w:firstLine="0"/>
              <w:jc w:val="center"/>
              <w:rPr>
                <w:color w:val="000000"/>
                <w:sz w:val="22"/>
                <w:szCs w:val="22"/>
              </w:rPr>
            </w:pPr>
            <w:r w:rsidRPr="008B7777">
              <w:rPr>
                <w:color w:val="000000"/>
                <w:sz w:val="22"/>
                <w:szCs w:val="22"/>
              </w:rPr>
              <w:t>0.003</w:t>
            </w:r>
            <w:r w:rsidRPr="008B7777">
              <w:rPr>
                <w:color w:val="000000"/>
                <w:sz w:val="22"/>
                <w:szCs w:val="22"/>
              </w:rPr>
              <w:br/>
              <w:t>[0.002, 0.005]</w:t>
            </w:r>
          </w:p>
        </w:tc>
        <w:tc>
          <w:tcPr>
            <w:tcW w:w="1862" w:type="dxa"/>
            <w:tcBorders>
              <w:top w:val="nil"/>
              <w:left w:val="nil"/>
              <w:bottom w:val="nil"/>
              <w:right w:val="nil"/>
            </w:tcBorders>
            <w:vAlign w:val="center"/>
          </w:tcPr>
          <w:p w14:paraId="03C268E2" w14:textId="77777777" w:rsidR="00364A78" w:rsidRPr="008B7777" w:rsidRDefault="00AD2CD7">
            <w:pPr>
              <w:spacing w:line="240" w:lineRule="auto"/>
              <w:ind w:firstLine="0"/>
              <w:jc w:val="center"/>
              <w:rPr>
                <w:color w:val="000000"/>
                <w:sz w:val="22"/>
                <w:szCs w:val="22"/>
              </w:rPr>
            </w:pPr>
            <w:r w:rsidRPr="008B7777">
              <w:rPr>
                <w:color w:val="000000"/>
                <w:sz w:val="22"/>
                <w:szCs w:val="22"/>
              </w:rPr>
              <w:t>0.001</w:t>
            </w:r>
            <w:r w:rsidRPr="008B7777">
              <w:rPr>
                <w:color w:val="000000"/>
                <w:sz w:val="22"/>
                <w:szCs w:val="22"/>
              </w:rPr>
              <w:br/>
              <w:t>[-0.001, 0.002]</w:t>
            </w:r>
          </w:p>
        </w:tc>
        <w:tc>
          <w:tcPr>
            <w:tcW w:w="1862" w:type="dxa"/>
            <w:tcBorders>
              <w:top w:val="nil"/>
              <w:left w:val="nil"/>
              <w:bottom w:val="nil"/>
              <w:right w:val="nil"/>
            </w:tcBorders>
            <w:vAlign w:val="center"/>
          </w:tcPr>
          <w:p w14:paraId="543E4B0A" w14:textId="77777777" w:rsidR="00364A78" w:rsidRPr="008B7777" w:rsidRDefault="00AD2CD7">
            <w:pPr>
              <w:spacing w:line="240" w:lineRule="auto"/>
              <w:ind w:firstLine="0"/>
              <w:jc w:val="center"/>
              <w:rPr>
                <w:color w:val="000000"/>
                <w:sz w:val="22"/>
                <w:szCs w:val="22"/>
              </w:rPr>
            </w:pPr>
            <w:r w:rsidRPr="008B7777">
              <w:rPr>
                <w:color w:val="000000"/>
                <w:sz w:val="22"/>
                <w:szCs w:val="22"/>
              </w:rPr>
              <w:t>-0.009</w:t>
            </w:r>
            <w:r w:rsidRPr="008B7777">
              <w:rPr>
                <w:color w:val="000000"/>
                <w:sz w:val="22"/>
                <w:szCs w:val="22"/>
              </w:rPr>
              <w:br/>
              <w:t>[-0.013, -0.004]</w:t>
            </w:r>
          </w:p>
        </w:tc>
        <w:tc>
          <w:tcPr>
            <w:tcW w:w="1862" w:type="dxa"/>
            <w:tcBorders>
              <w:top w:val="nil"/>
              <w:left w:val="nil"/>
              <w:bottom w:val="nil"/>
              <w:right w:val="nil"/>
            </w:tcBorders>
            <w:vAlign w:val="center"/>
          </w:tcPr>
          <w:p w14:paraId="74D1AD86" w14:textId="77777777" w:rsidR="00364A78" w:rsidRPr="008B7777" w:rsidRDefault="00AD2CD7">
            <w:pPr>
              <w:spacing w:line="240" w:lineRule="auto"/>
              <w:ind w:firstLine="0"/>
              <w:jc w:val="center"/>
              <w:rPr>
                <w:color w:val="000000"/>
                <w:sz w:val="22"/>
                <w:szCs w:val="22"/>
              </w:rPr>
            </w:pPr>
            <w:r w:rsidRPr="008B7777">
              <w:rPr>
                <w:color w:val="000000"/>
                <w:sz w:val="22"/>
                <w:szCs w:val="22"/>
              </w:rPr>
              <w:t>-0.027</w:t>
            </w:r>
            <w:r w:rsidRPr="008B7777">
              <w:rPr>
                <w:color w:val="000000"/>
                <w:sz w:val="22"/>
                <w:szCs w:val="22"/>
              </w:rPr>
              <w:br/>
              <w:t>[-0.033, -0.022]</w:t>
            </w:r>
          </w:p>
        </w:tc>
      </w:tr>
      <w:tr w:rsidR="00364A78" w:rsidRPr="008B7777" w14:paraId="6DE2B908" w14:textId="77777777">
        <w:trPr>
          <w:trHeight w:val="290"/>
        </w:trPr>
        <w:tc>
          <w:tcPr>
            <w:tcW w:w="1845" w:type="dxa"/>
            <w:tcBorders>
              <w:top w:val="nil"/>
              <w:left w:val="nil"/>
              <w:bottom w:val="nil"/>
              <w:right w:val="nil"/>
            </w:tcBorders>
            <w:vAlign w:val="center"/>
          </w:tcPr>
          <w:p w14:paraId="7687D43A" w14:textId="77777777" w:rsidR="00364A78" w:rsidRPr="008B7777" w:rsidRDefault="00AD2CD7">
            <w:pPr>
              <w:spacing w:line="240" w:lineRule="auto"/>
              <w:ind w:left="154" w:firstLine="0"/>
              <w:jc w:val="left"/>
              <w:rPr>
                <w:color w:val="000000"/>
                <w:sz w:val="22"/>
                <w:szCs w:val="22"/>
              </w:rPr>
            </w:pPr>
            <w:r w:rsidRPr="008B7777">
              <w:rPr>
                <w:color w:val="000000"/>
                <w:sz w:val="22"/>
                <w:szCs w:val="22"/>
              </w:rPr>
              <w:t>URL freq.</w:t>
            </w:r>
          </w:p>
        </w:tc>
        <w:tc>
          <w:tcPr>
            <w:tcW w:w="1919" w:type="dxa"/>
            <w:tcBorders>
              <w:top w:val="nil"/>
              <w:left w:val="nil"/>
              <w:bottom w:val="nil"/>
              <w:right w:val="nil"/>
            </w:tcBorders>
            <w:vAlign w:val="center"/>
          </w:tcPr>
          <w:p w14:paraId="53E5A6D0" w14:textId="77777777" w:rsidR="00364A78" w:rsidRPr="008B7777" w:rsidRDefault="00AD2CD7">
            <w:pPr>
              <w:spacing w:line="240" w:lineRule="auto"/>
              <w:ind w:firstLine="0"/>
              <w:jc w:val="center"/>
              <w:rPr>
                <w:color w:val="000000"/>
                <w:sz w:val="22"/>
                <w:szCs w:val="22"/>
              </w:rPr>
            </w:pPr>
            <w:r w:rsidRPr="008B7777">
              <w:rPr>
                <w:color w:val="000000"/>
                <w:sz w:val="22"/>
                <w:szCs w:val="22"/>
              </w:rPr>
              <w:t>0.127</w:t>
            </w:r>
            <w:r w:rsidRPr="008B7777">
              <w:rPr>
                <w:color w:val="000000"/>
                <w:sz w:val="22"/>
                <w:szCs w:val="22"/>
              </w:rPr>
              <w:br/>
              <w:t>[0.12, 0.134]</w:t>
            </w:r>
          </w:p>
        </w:tc>
        <w:tc>
          <w:tcPr>
            <w:tcW w:w="1862" w:type="dxa"/>
            <w:tcBorders>
              <w:top w:val="nil"/>
              <w:left w:val="nil"/>
              <w:bottom w:val="nil"/>
              <w:right w:val="nil"/>
            </w:tcBorders>
            <w:vAlign w:val="center"/>
          </w:tcPr>
          <w:p w14:paraId="2C3D4936" w14:textId="77777777" w:rsidR="00364A78" w:rsidRPr="008B7777" w:rsidRDefault="00AD2CD7">
            <w:pPr>
              <w:spacing w:line="240" w:lineRule="auto"/>
              <w:ind w:firstLine="0"/>
              <w:jc w:val="center"/>
              <w:rPr>
                <w:color w:val="000000"/>
                <w:sz w:val="22"/>
                <w:szCs w:val="22"/>
              </w:rPr>
            </w:pPr>
            <w:r w:rsidRPr="008B7777">
              <w:rPr>
                <w:color w:val="000000"/>
                <w:sz w:val="22"/>
                <w:szCs w:val="22"/>
              </w:rPr>
              <w:t>-0.125</w:t>
            </w:r>
            <w:r w:rsidRPr="008B7777">
              <w:rPr>
                <w:color w:val="000000"/>
                <w:sz w:val="22"/>
                <w:szCs w:val="22"/>
              </w:rPr>
              <w:br/>
              <w:t>[-0.132, -0.118]</w:t>
            </w:r>
          </w:p>
        </w:tc>
        <w:tc>
          <w:tcPr>
            <w:tcW w:w="1862" w:type="dxa"/>
            <w:tcBorders>
              <w:top w:val="nil"/>
              <w:left w:val="nil"/>
              <w:bottom w:val="nil"/>
              <w:right w:val="nil"/>
            </w:tcBorders>
            <w:vAlign w:val="center"/>
          </w:tcPr>
          <w:p w14:paraId="462E79AE" w14:textId="77777777" w:rsidR="00364A78" w:rsidRPr="008B7777" w:rsidRDefault="00AD2CD7">
            <w:pPr>
              <w:spacing w:line="240" w:lineRule="auto"/>
              <w:ind w:firstLine="0"/>
              <w:jc w:val="center"/>
              <w:rPr>
                <w:color w:val="000000"/>
                <w:sz w:val="22"/>
                <w:szCs w:val="22"/>
              </w:rPr>
            </w:pPr>
            <w:r w:rsidRPr="008B7777">
              <w:rPr>
                <w:color w:val="000000"/>
                <w:sz w:val="22"/>
                <w:szCs w:val="22"/>
              </w:rPr>
              <w:t>-0.297</w:t>
            </w:r>
            <w:r w:rsidRPr="008B7777">
              <w:rPr>
                <w:color w:val="000000"/>
                <w:sz w:val="22"/>
                <w:szCs w:val="22"/>
              </w:rPr>
              <w:br/>
              <w:t>[-0.313, -0.28]</w:t>
            </w:r>
          </w:p>
        </w:tc>
        <w:tc>
          <w:tcPr>
            <w:tcW w:w="1862" w:type="dxa"/>
            <w:tcBorders>
              <w:top w:val="nil"/>
              <w:left w:val="nil"/>
              <w:bottom w:val="nil"/>
              <w:right w:val="nil"/>
            </w:tcBorders>
            <w:vAlign w:val="center"/>
          </w:tcPr>
          <w:p w14:paraId="7FFED29C" w14:textId="77777777" w:rsidR="00364A78" w:rsidRPr="008B7777" w:rsidRDefault="00AD2CD7">
            <w:pPr>
              <w:spacing w:line="240" w:lineRule="auto"/>
              <w:ind w:firstLine="0"/>
              <w:jc w:val="center"/>
              <w:rPr>
                <w:color w:val="000000"/>
                <w:sz w:val="22"/>
                <w:szCs w:val="22"/>
              </w:rPr>
            </w:pPr>
            <w:r w:rsidRPr="008B7777">
              <w:rPr>
                <w:color w:val="000000"/>
                <w:sz w:val="22"/>
                <w:szCs w:val="22"/>
              </w:rPr>
              <w:t>-0.539</w:t>
            </w:r>
            <w:r w:rsidRPr="008B7777">
              <w:rPr>
                <w:color w:val="000000"/>
                <w:sz w:val="22"/>
                <w:szCs w:val="22"/>
              </w:rPr>
              <w:br/>
              <w:t>[-0.560, -0.518]</w:t>
            </w:r>
          </w:p>
        </w:tc>
      </w:tr>
      <w:tr w:rsidR="00364A78" w:rsidRPr="008B7777" w14:paraId="3D1E6CAF" w14:textId="77777777">
        <w:trPr>
          <w:trHeight w:val="290"/>
        </w:trPr>
        <w:tc>
          <w:tcPr>
            <w:tcW w:w="1845" w:type="dxa"/>
            <w:tcBorders>
              <w:top w:val="nil"/>
              <w:left w:val="nil"/>
              <w:bottom w:val="nil"/>
              <w:right w:val="nil"/>
            </w:tcBorders>
            <w:vAlign w:val="center"/>
          </w:tcPr>
          <w:p w14:paraId="2DE16C9B" w14:textId="77777777" w:rsidR="00364A78" w:rsidRPr="008B7777" w:rsidRDefault="00AD2CD7">
            <w:pPr>
              <w:spacing w:line="240" w:lineRule="auto"/>
              <w:ind w:left="154" w:firstLine="0"/>
              <w:jc w:val="left"/>
              <w:rPr>
                <w:color w:val="000000"/>
                <w:sz w:val="22"/>
                <w:szCs w:val="22"/>
              </w:rPr>
            </w:pPr>
            <w:r w:rsidRPr="008B7777">
              <w:rPr>
                <w:sz w:val="22"/>
                <w:szCs w:val="22"/>
              </w:rPr>
              <w:t>Photo/video</w:t>
            </w:r>
          </w:p>
        </w:tc>
        <w:tc>
          <w:tcPr>
            <w:tcW w:w="1919" w:type="dxa"/>
            <w:tcBorders>
              <w:top w:val="nil"/>
              <w:left w:val="nil"/>
              <w:bottom w:val="nil"/>
              <w:right w:val="nil"/>
            </w:tcBorders>
            <w:vAlign w:val="center"/>
          </w:tcPr>
          <w:p w14:paraId="3C104429" w14:textId="77777777" w:rsidR="00364A78" w:rsidRPr="008B7777" w:rsidRDefault="00AD2CD7">
            <w:pPr>
              <w:spacing w:line="240" w:lineRule="auto"/>
              <w:ind w:firstLine="0"/>
              <w:jc w:val="center"/>
              <w:rPr>
                <w:color w:val="000000"/>
                <w:sz w:val="22"/>
                <w:szCs w:val="22"/>
              </w:rPr>
            </w:pPr>
            <w:r w:rsidRPr="008B7777">
              <w:rPr>
                <w:color w:val="000000"/>
                <w:sz w:val="22"/>
                <w:szCs w:val="22"/>
              </w:rPr>
              <w:t>-0.181</w:t>
            </w:r>
            <w:r w:rsidRPr="008B7777">
              <w:rPr>
                <w:color w:val="000000"/>
                <w:sz w:val="22"/>
                <w:szCs w:val="22"/>
              </w:rPr>
              <w:br/>
            </w:r>
            <w:r w:rsidRPr="008B7777">
              <w:rPr>
                <w:color w:val="000000"/>
                <w:sz w:val="22"/>
                <w:szCs w:val="22"/>
              </w:rPr>
              <w:t>[-0.188, -0.173]</w:t>
            </w:r>
          </w:p>
        </w:tc>
        <w:tc>
          <w:tcPr>
            <w:tcW w:w="1862" w:type="dxa"/>
            <w:tcBorders>
              <w:top w:val="nil"/>
              <w:left w:val="nil"/>
              <w:bottom w:val="nil"/>
              <w:right w:val="nil"/>
            </w:tcBorders>
            <w:vAlign w:val="center"/>
          </w:tcPr>
          <w:p w14:paraId="5713A82B" w14:textId="77777777" w:rsidR="00364A78" w:rsidRPr="008B7777" w:rsidRDefault="00AD2CD7">
            <w:pPr>
              <w:spacing w:line="240" w:lineRule="auto"/>
              <w:ind w:firstLine="0"/>
              <w:jc w:val="center"/>
              <w:rPr>
                <w:color w:val="000000"/>
                <w:sz w:val="22"/>
                <w:szCs w:val="22"/>
              </w:rPr>
            </w:pPr>
            <w:r w:rsidRPr="008B7777">
              <w:rPr>
                <w:color w:val="000000"/>
                <w:sz w:val="22"/>
                <w:szCs w:val="22"/>
              </w:rPr>
              <w:t>0.35</w:t>
            </w:r>
            <w:r w:rsidRPr="008B7777">
              <w:rPr>
                <w:color w:val="000000"/>
                <w:sz w:val="22"/>
                <w:szCs w:val="22"/>
              </w:rPr>
              <w:br/>
              <w:t>[0.342, 0.358]</w:t>
            </w:r>
          </w:p>
        </w:tc>
        <w:tc>
          <w:tcPr>
            <w:tcW w:w="1862" w:type="dxa"/>
            <w:tcBorders>
              <w:top w:val="nil"/>
              <w:left w:val="nil"/>
              <w:bottom w:val="nil"/>
              <w:right w:val="nil"/>
            </w:tcBorders>
            <w:vAlign w:val="center"/>
          </w:tcPr>
          <w:p w14:paraId="28275A35" w14:textId="77777777" w:rsidR="00364A78" w:rsidRPr="008B7777" w:rsidRDefault="00AD2CD7">
            <w:pPr>
              <w:spacing w:line="240" w:lineRule="auto"/>
              <w:ind w:firstLine="0"/>
              <w:jc w:val="center"/>
              <w:rPr>
                <w:color w:val="000000"/>
                <w:sz w:val="22"/>
                <w:szCs w:val="22"/>
              </w:rPr>
            </w:pPr>
            <w:r w:rsidRPr="008B7777">
              <w:rPr>
                <w:color w:val="000000"/>
                <w:sz w:val="22"/>
                <w:szCs w:val="22"/>
              </w:rPr>
              <w:t>0.334</w:t>
            </w:r>
            <w:r w:rsidRPr="008B7777">
              <w:rPr>
                <w:color w:val="000000"/>
                <w:sz w:val="22"/>
                <w:szCs w:val="22"/>
              </w:rPr>
              <w:br/>
              <w:t>[0.316, 0.352]</w:t>
            </w:r>
          </w:p>
        </w:tc>
        <w:tc>
          <w:tcPr>
            <w:tcW w:w="1862" w:type="dxa"/>
            <w:tcBorders>
              <w:top w:val="nil"/>
              <w:left w:val="nil"/>
              <w:bottom w:val="nil"/>
              <w:right w:val="nil"/>
            </w:tcBorders>
            <w:vAlign w:val="center"/>
          </w:tcPr>
          <w:p w14:paraId="08BC5BE7" w14:textId="77777777" w:rsidR="00364A78" w:rsidRPr="008B7777" w:rsidRDefault="00AD2CD7">
            <w:pPr>
              <w:spacing w:line="240" w:lineRule="auto"/>
              <w:ind w:firstLine="0"/>
              <w:jc w:val="center"/>
              <w:rPr>
                <w:color w:val="000000"/>
                <w:sz w:val="22"/>
                <w:szCs w:val="22"/>
              </w:rPr>
            </w:pPr>
            <w:r w:rsidRPr="008B7777">
              <w:rPr>
                <w:color w:val="000000"/>
                <w:sz w:val="22"/>
                <w:szCs w:val="22"/>
              </w:rPr>
              <w:t>0.271</w:t>
            </w:r>
            <w:r w:rsidRPr="008B7777">
              <w:rPr>
                <w:color w:val="000000"/>
                <w:sz w:val="22"/>
                <w:szCs w:val="22"/>
              </w:rPr>
              <w:br/>
              <w:t>[0.250, 0.291]</w:t>
            </w:r>
          </w:p>
        </w:tc>
      </w:tr>
      <w:tr w:rsidR="00364A78" w:rsidRPr="008B7777" w14:paraId="3BE09B71" w14:textId="77777777">
        <w:trPr>
          <w:trHeight w:val="290"/>
        </w:trPr>
        <w:tc>
          <w:tcPr>
            <w:tcW w:w="1845" w:type="dxa"/>
            <w:tcBorders>
              <w:top w:val="nil"/>
              <w:left w:val="nil"/>
              <w:bottom w:val="nil"/>
              <w:right w:val="nil"/>
            </w:tcBorders>
            <w:vAlign w:val="center"/>
          </w:tcPr>
          <w:p w14:paraId="533C3F27" w14:textId="77777777" w:rsidR="00364A78" w:rsidRPr="008B7777" w:rsidRDefault="00AD2CD7">
            <w:pPr>
              <w:spacing w:line="240" w:lineRule="auto"/>
              <w:ind w:left="154" w:firstLine="0"/>
              <w:jc w:val="left"/>
              <w:rPr>
                <w:color w:val="000000"/>
                <w:sz w:val="22"/>
                <w:szCs w:val="22"/>
              </w:rPr>
            </w:pPr>
            <w:r w:rsidRPr="008B7777">
              <w:rPr>
                <w:color w:val="000000"/>
                <w:sz w:val="22"/>
                <w:szCs w:val="22"/>
              </w:rPr>
              <w:t>Log (followers)</w:t>
            </w:r>
          </w:p>
        </w:tc>
        <w:tc>
          <w:tcPr>
            <w:tcW w:w="1919" w:type="dxa"/>
            <w:tcBorders>
              <w:top w:val="nil"/>
              <w:left w:val="nil"/>
              <w:bottom w:val="nil"/>
              <w:right w:val="nil"/>
            </w:tcBorders>
            <w:vAlign w:val="center"/>
          </w:tcPr>
          <w:p w14:paraId="494FA33E" w14:textId="77777777" w:rsidR="00364A78" w:rsidRPr="008B7777" w:rsidRDefault="00AD2CD7">
            <w:pPr>
              <w:spacing w:line="240" w:lineRule="auto"/>
              <w:ind w:firstLine="0"/>
              <w:jc w:val="center"/>
              <w:rPr>
                <w:color w:val="000000"/>
                <w:sz w:val="22"/>
                <w:szCs w:val="22"/>
              </w:rPr>
            </w:pPr>
            <w:r w:rsidRPr="008B7777">
              <w:rPr>
                <w:color w:val="000000"/>
                <w:sz w:val="22"/>
                <w:szCs w:val="22"/>
              </w:rPr>
              <w:t>-0.113</w:t>
            </w:r>
            <w:r w:rsidRPr="008B7777">
              <w:rPr>
                <w:color w:val="000000"/>
                <w:sz w:val="22"/>
                <w:szCs w:val="22"/>
              </w:rPr>
              <w:br/>
              <w:t>[-0.115, -0.112]</w:t>
            </w:r>
          </w:p>
        </w:tc>
        <w:tc>
          <w:tcPr>
            <w:tcW w:w="1862" w:type="dxa"/>
            <w:tcBorders>
              <w:top w:val="nil"/>
              <w:left w:val="nil"/>
              <w:bottom w:val="nil"/>
              <w:right w:val="nil"/>
            </w:tcBorders>
            <w:vAlign w:val="center"/>
          </w:tcPr>
          <w:p w14:paraId="0F3666D4" w14:textId="77777777" w:rsidR="00364A78" w:rsidRPr="008B7777" w:rsidRDefault="00AD2CD7">
            <w:pPr>
              <w:spacing w:line="240" w:lineRule="auto"/>
              <w:ind w:firstLine="0"/>
              <w:jc w:val="center"/>
              <w:rPr>
                <w:color w:val="000000"/>
                <w:sz w:val="22"/>
                <w:szCs w:val="22"/>
              </w:rPr>
            </w:pPr>
            <w:r w:rsidRPr="008B7777">
              <w:rPr>
                <w:color w:val="000000"/>
                <w:sz w:val="22"/>
                <w:szCs w:val="22"/>
              </w:rPr>
              <w:t>0.165</w:t>
            </w:r>
            <w:r w:rsidRPr="008B7777">
              <w:rPr>
                <w:color w:val="000000"/>
                <w:sz w:val="22"/>
                <w:szCs w:val="22"/>
              </w:rPr>
              <w:br/>
              <w:t>[0.164, 0.167]</w:t>
            </w:r>
          </w:p>
        </w:tc>
        <w:tc>
          <w:tcPr>
            <w:tcW w:w="1862" w:type="dxa"/>
            <w:tcBorders>
              <w:top w:val="nil"/>
              <w:left w:val="nil"/>
              <w:bottom w:val="nil"/>
              <w:right w:val="nil"/>
            </w:tcBorders>
            <w:vAlign w:val="center"/>
          </w:tcPr>
          <w:p w14:paraId="35139CAC" w14:textId="77777777" w:rsidR="00364A78" w:rsidRPr="008B7777" w:rsidRDefault="00AD2CD7">
            <w:pPr>
              <w:spacing w:line="240" w:lineRule="auto"/>
              <w:ind w:firstLine="0"/>
              <w:jc w:val="center"/>
              <w:rPr>
                <w:color w:val="000000"/>
                <w:sz w:val="22"/>
                <w:szCs w:val="22"/>
              </w:rPr>
            </w:pPr>
            <w:r w:rsidRPr="008B7777">
              <w:rPr>
                <w:color w:val="000000"/>
                <w:sz w:val="22"/>
                <w:szCs w:val="22"/>
              </w:rPr>
              <w:t>0.236</w:t>
            </w:r>
            <w:r w:rsidRPr="008B7777">
              <w:rPr>
                <w:color w:val="000000"/>
                <w:sz w:val="22"/>
                <w:szCs w:val="22"/>
              </w:rPr>
              <w:br/>
              <w:t>[0.232, 0.239]</w:t>
            </w:r>
          </w:p>
        </w:tc>
        <w:tc>
          <w:tcPr>
            <w:tcW w:w="1862" w:type="dxa"/>
            <w:tcBorders>
              <w:top w:val="nil"/>
              <w:left w:val="nil"/>
              <w:bottom w:val="nil"/>
              <w:right w:val="nil"/>
            </w:tcBorders>
            <w:vAlign w:val="center"/>
          </w:tcPr>
          <w:p w14:paraId="4C6E3B2A" w14:textId="77777777" w:rsidR="00364A78" w:rsidRPr="008B7777" w:rsidRDefault="00AD2CD7">
            <w:pPr>
              <w:spacing w:line="240" w:lineRule="auto"/>
              <w:ind w:firstLine="0"/>
              <w:jc w:val="center"/>
              <w:rPr>
                <w:color w:val="000000"/>
                <w:sz w:val="22"/>
                <w:szCs w:val="22"/>
              </w:rPr>
            </w:pPr>
            <w:r w:rsidRPr="008B7777">
              <w:rPr>
                <w:color w:val="000000"/>
                <w:sz w:val="22"/>
                <w:szCs w:val="22"/>
              </w:rPr>
              <w:t>0.316</w:t>
            </w:r>
            <w:r w:rsidRPr="008B7777">
              <w:rPr>
                <w:color w:val="000000"/>
                <w:sz w:val="22"/>
                <w:szCs w:val="22"/>
              </w:rPr>
              <w:br/>
              <w:t>[0.311, 0.320]</w:t>
            </w:r>
          </w:p>
        </w:tc>
      </w:tr>
      <w:tr w:rsidR="00364A78" w:rsidRPr="008B7777" w14:paraId="78073DB1" w14:textId="77777777">
        <w:trPr>
          <w:trHeight w:val="290"/>
        </w:trPr>
        <w:tc>
          <w:tcPr>
            <w:tcW w:w="1845" w:type="dxa"/>
            <w:tcBorders>
              <w:top w:val="nil"/>
              <w:left w:val="nil"/>
              <w:bottom w:val="nil"/>
              <w:right w:val="nil"/>
            </w:tcBorders>
            <w:vAlign w:val="center"/>
          </w:tcPr>
          <w:p w14:paraId="32B80815" w14:textId="77777777" w:rsidR="00364A78" w:rsidRPr="008B7777" w:rsidRDefault="00AD2CD7">
            <w:pPr>
              <w:spacing w:line="240" w:lineRule="auto"/>
              <w:ind w:left="154" w:firstLine="0"/>
              <w:jc w:val="left"/>
              <w:rPr>
                <w:color w:val="000000"/>
                <w:sz w:val="22"/>
                <w:szCs w:val="22"/>
              </w:rPr>
            </w:pPr>
            <w:r w:rsidRPr="008B7777">
              <w:rPr>
                <w:color w:val="000000"/>
                <w:sz w:val="22"/>
                <w:szCs w:val="22"/>
              </w:rPr>
              <w:t>Log (friends)</w:t>
            </w:r>
          </w:p>
        </w:tc>
        <w:tc>
          <w:tcPr>
            <w:tcW w:w="1919" w:type="dxa"/>
            <w:tcBorders>
              <w:top w:val="nil"/>
              <w:left w:val="nil"/>
              <w:bottom w:val="nil"/>
              <w:right w:val="nil"/>
            </w:tcBorders>
            <w:vAlign w:val="center"/>
          </w:tcPr>
          <w:p w14:paraId="591AD2C9" w14:textId="77777777" w:rsidR="00364A78" w:rsidRPr="008B7777" w:rsidRDefault="00AD2CD7">
            <w:pPr>
              <w:spacing w:line="240" w:lineRule="auto"/>
              <w:ind w:firstLine="0"/>
              <w:jc w:val="center"/>
              <w:rPr>
                <w:color w:val="000000"/>
                <w:sz w:val="22"/>
                <w:szCs w:val="22"/>
              </w:rPr>
            </w:pPr>
            <w:r w:rsidRPr="008B7777">
              <w:rPr>
                <w:color w:val="000000"/>
                <w:sz w:val="22"/>
                <w:szCs w:val="22"/>
              </w:rPr>
              <w:t>-0.017</w:t>
            </w:r>
            <w:r w:rsidRPr="008B7777">
              <w:rPr>
                <w:color w:val="000000"/>
                <w:sz w:val="22"/>
                <w:szCs w:val="22"/>
              </w:rPr>
              <w:br/>
              <w:t>[-0.019, -0.015]</w:t>
            </w:r>
          </w:p>
        </w:tc>
        <w:tc>
          <w:tcPr>
            <w:tcW w:w="1862" w:type="dxa"/>
            <w:tcBorders>
              <w:top w:val="nil"/>
              <w:left w:val="nil"/>
              <w:bottom w:val="nil"/>
              <w:right w:val="nil"/>
            </w:tcBorders>
            <w:vAlign w:val="center"/>
          </w:tcPr>
          <w:p w14:paraId="75155BF5" w14:textId="77777777" w:rsidR="00364A78" w:rsidRPr="008B7777" w:rsidRDefault="00AD2CD7">
            <w:pPr>
              <w:spacing w:line="240" w:lineRule="auto"/>
              <w:ind w:firstLine="0"/>
              <w:jc w:val="center"/>
              <w:rPr>
                <w:color w:val="000000"/>
                <w:sz w:val="22"/>
                <w:szCs w:val="22"/>
              </w:rPr>
            </w:pPr>
            <w:r w:rsidRPr="008B7777">
              <w:rPr>
                <w:color w:val="000000"/>
                <w:sz w:val="22"/>
                <w:szCs w:val="22"/>
              </w:rPr>
              <w:t>0.024</w:t>
            </w:r>
            <w:r w:rsidRPr="008B7777">
              <w:rPr>
                <w:color w:val="000000"/>
                <w:sz w:val="22"/>
                <w:szCs w:val="22"/>
              </w:rPr>
              <w:br/>
              <w:t>[0.022, 0.026]</w:t>
            </w:r>
          </w:p>
        </w:tc>
        <w:tc>
          <w:tcPr>
            <w:tcW w:w="1862" w:type="dxa"/>
            <w:tcBorders>
              <w:top w:val="nil"/>
              <w:left w:val="nil"/>
              <w:bottom w:val="nil"/>
              <w:right w:val="nil"/>
            </w:tcBorders>
            <w:vAlign w:val="center"/>
          </w:tcPr>
          <w:p w14:paraId="4F75B845" w14:textId="77777777" w:rsidR="00364A78" w:rsidRPr="008B7777" w:rsidRDefault="00AD2CD7">
            <w:pPr>
              <w:spacing w:line="240" w:lineRule="auto"/>
              <w:ind w:firstLine="0"/>
              <w:jc w:val="center"/>
              <w:rPr>
                <w:color w:val="000000"/>
                <w:sz w:val="22"/>
                <w:szCs w:val="22"/>
              </w:rPr>
            </w:pPr>
            <w:r w:rsidRPr="008B7777">
              <w:rPr>
                <w:color w:val="000000"/>
                <w:sz w:val="22"/>
                <w:szCs w:val="22"/>
              </w:rPr>
              <w:t>0.04</w:t>
            </w:r>
            <w:r w:rsidRPr="008B7777">
              <w:rPr>
                <w:color w:val="000000"/>
                <w:sz w:val="22"/>
                <w:szCs w:val="22"/>
              </w:rPr>
              <w:br/>
            </w:r>
            <w:r w:rsidRPr="008B7777">
              <w:rPr>
                <w:color w:val="000000"/>
                <w:sz w:val="22"/>
                <w:szCs w:val="22"/>
              </w:rPr>
              <w:t>[0.035, 0.045]</w:t>
            </w:r>
          </w:p>
        </w:tc>
        <w:tc>
          <w:tcPr>
            <w:tcW w:w="1862" w:type="dxa"/>
            <w:tcBorders>
              <w:top w:val="nil"/>
              <w:left w:val="nil"/>
              <w:bottom w:val="nil"/>
              <w:right w:val="nil"/>
            </w:tcBorders>
            <w:vAlign w:val="center"/>
          </w:tcPr>
          <w:p w14:paraId="722B090D" w14:textId="77777777" w:rsidR="00364A78" w:rsidRPr="008B7777" w:rsidRDefault="00AD2CD7">
            <w:pPr>
              <w:spacing w:line="240" w:lineRule="auto"/>
              <w:ind w:firstLine="0"/>
              <w:jc w:val="center"/>
              <w:rPr>
                <w:color w:val="000000"/>
                <w:sz w:val="22"/>
                <w:szCs w:val="22"/>
              </w:rPr>
            </w:pPr>
            <w:r w:rsidRPr="008B7777">
              <w:rPr>
                <w:color w:val="000000"/>
                <w:sz w:val="22"/>
                <w:szCs w:val="22"/>
              </w:rPr>
              <w:t>0.054</w:t>
            </w:r>
            <w:r w:rsidRPr="008B7777">
              <w:rPr>
                <w:color w:val="000000"/>
                <w:sz w:val="22"/>
                <w:szCs w:val="22"/>
              </w:rPr>
              <w:br/>
              <w:t>[0.048, 0.060]</w:t>
            </w:r>
          </w:p>
        </w:tc>
      </w:tr>
      <w:tr w:rsidR="00364A78" w:rsidRPr="008B7777" w14:paraId="14848570" w14:textId="77777777">
        <w:trPr>
          <w:trHeight w:val="290"/>
        </w:trPr>
        <w:tc>
          <w:tcPr>
            <w:tcW w:w="1845" w:type="dxa"/>
            <w:tcBorders>
              <w:top w:val="nil"/>
              <w:left w:val="nil"/>
              <w:bottom w:val="nil"/>
              <w:right w:val="nil"/>
            </w:tcBorders>
            <w:vAlign w:val="center"/>
          </w:tcPr>
          <w:p w14:paraId="48D6A6D0" w14:textId="77777777" w:rsidR="00364A78" w:rsidRPr="008B7777" w:rsidRDefault="00AD2CD7">
            <w:pPr>
              <w:spacing w:line="240" w:lineRule="auto"/>
              <w:ind w:left="154" w:firstLine="0"/>
              <w:jc w:val="left"/>
              <w:rPr>
                <w:color w:val="000000"/>
                <w:sz w:val="22"/>
                <w:szCs w:val="22"/>
              </w:rPr>
            </w:pPr>
            <w:r w:rsidRPr="008B7777">
              <w:rPr>
                <w:color w:val="000000"/>
                <w:sz w:val="22"/>
                <w:szCs w:val="22"/>
              </w:rPr>
              <w:t>Log (status)</w:t>
            </w:r>
          </w:p>
        </w:tc>
        <w:tc>
          <w:tcPr>
            <w:tcW w:w="1919" w:type="dxa"/>
            <w:tcBorders>
              <w:top w:val="nil"/>
              <w:left w:val="nil"/>
              <w:bottom w:val="nil"/>
              <w:right w:val="nil"/>
            </w:tcBorders>
            <w:vAlign w:val="center"/>
          </w:tcPr>
          <w:p w14:paraId="6DCA489C" w14:textId="77777777" w:rsidR="00364A78" w:rsidRPr="008B7777" w:rsidRDefault="00AD2CD7">
            <w:pPr>
              <w:spacing w:line="240" w:lineRule="auto"/>
              <w:ind w:firstLine="0"/>
              <w:jc w:val="center"/>
              <w:rPr>
                <w:color w:val="000000"/>
                <w:sz w:val="22"/>
                <w:szCs w:val="22"/>
              </w:rPr>
            </w:pPr>
            <w:r w:rsidRPr="008B7777">
              <w:rPr>
                <w:color w:val="000000"/>
                <w:sz w:val="22"/>
                <w:szCs w:val="22"/>
              </w:rPr>
              <w:t>0.107</w:t>
            </w:r>
            <w:r w:rsidRPr="008B7777">
              <w:rPr>
                <w:color w:val="000000"/>
                <w:sz w:val="22"/>
                <w:szCs w:val="22"/>
              </w:rPr>
              <w:br/>
              <w:t>[0.105, 0.109]</w:t>
            </w:r>
          </w:p>
        </w:tc>
        <w:tc>
          <w:tcPr>
            <w:tcW w:w="1862" w:type="dxa"/>
            <w:tcBorders>
              <w:top w:val="nil"/>
              <w:left w:val="nil"/>
              <w:bottom w:val="nil"/>
              <w:right w:val="nil"/>
            </w:tcBorders>
            <w:vAlign w:val="center"/>
          </w:tcPr>
          <w:p w14:paraId="04507AB7" w14:textId="77777777" w:rsidR="00364A78" w:rsidRPr="008B7777" w:rsidRDefault="00AD2CD7">
            <w:pPr>
              <w:spacing w:line="240" w:lineRule="auto"/>
              <w:ind w:firstLine="0"/>
              <w:jc w:val="center"/>
              <w:rPr>
                <w:color w:val="000000"/>
                <w:sz w:val="22"/>
                <w:szCs w:val="22"/>
              </w:rPr>
            </w:pPr>
            <w:r w:rsidRPr="008B7777">
              <w:rPr>
                <w:color w:val="000000"/>
                <w:sz w:val="22"/>
                <w:szCs w:val="22"/>
              </w:rPr>
              <w:t>-0.19</w:t>
            </w:r>
            <w:r w:rsidRPr="008B7777">
              <w:rPr>
                <w:color w:val="000000"/>
                <w:sz w:val="22"/>
                <w:szCs w:val="22"/>
              </w:rPr>
              <w:br/>
              <w:t>[-0.192, -0.188]</w:t>
            </w:r>
          </w:p>
        </w:tc>
        <w:tc>
          <w:tcPr>
            <w:tcW w:w="1862" w:type="dxa"/>
            <w:tcBorders>
              <w:top w:val="nil"/>
              <w:left w:val="nil"/>
              <w:bottom w:val="nil"/>
              <w:right w:val="nil"/>
            </w:tcBorders>
            <w:vAlign w:val="center"/>
          </w:tcPr>
          <w:p w14:paraId="1E8083A4" w14:textId="77777777" w:rsidR="00364A78" w:rsidRPr="008B7777" w:rsidRDefault="00AD2CD7">
            <w:pPr>
              <w:spacing w:line="240" w:lineRule="auto"/>
              <w:ind w:firstLine="0"/>
              <w:jc w:val="center"/>
              <w:rPr>
                <w:color w:val="000000"/>
                <w:sz w:val="22"/>
                <w:szCs w:val="22"/>
              </w:rPr>
            </w:pPr>
            <w:r w:rsidRPr="008B7777">
              <w:rPr>
                <w:color w:val="000000"/>
                <w:sz w:val="22"/>
                <w:szCs w:val="22"/>
              </w:rPr>
              <w:t>-0.2</w:t>
            </w:r>
            <w:r w:rsidRPr="008B7777">
              <w:rPr>
                <w:color w:val="000000"/>
                <w:sz w:val="22"/>
                <w:szCs w:val="22"/>
              </w:rPr>
              <w:br/>
              <w:t>[-0.205, -0.194]</w:t>
            </w:r>
          </w:p>
        </w:tc>
        <w:tc>
          <w:tcPr>
            <w:tcW w:w="1862" w:type="dxa"/>
            <w:tcBorders>
              <w:top w:val="nil"/>
              <w:left w:val="nil"/>
              <w:bottom w:val="nil"/>
              <w:right w:val="nil"/>
            </w:tcBorders>
            <w:vAlign w:val="center"/>
          </w:tcPr>
          <w:p w14:paraId="4346F728" w14:textId="77777777" w:rsidR="00364A78" w:rsidRPr="008B7777" w:rsidRDefault="00AD2CD7">
            <w:pPr>
              <w:spacing w:line="240" w:lineRule="auto"/>
              <w:ind w:firstLine="0"/>
              <w:jc w:val="center"/>
              <w:rPr>
                <w:color w:val="000000"/>
                <w:sz w:val="22"/>
                <w:szCs w:val="22"/>
              </w:rPr>
            </w:pPr>
            <w:r w:rsidRPr="008B7777">
              <w:rPr>
                <w:color w:val="000000"/>
                <w:sz w:val="22"/>
                <w:szCs w:val="22"/>
              </w:rPr>
              <w:t>-0.185</w:t>
            </w:r>
            <w:r w:rsidRPr="008B7777">
              <w:rPr>
                <w:color w:val="000000"/>
                <w:sz w:val="22"/>
                <w:szCs w:val="22"/>
              </w:rPr>
              <w:br/>
              <w:t>[-0.191, -0.179]</w:t>
            </w:r>
          </w:p>
        </w:tc>
      </w:tr>
      <w:tr w:rsidR="00364A78" w:rsidRPr="008B7777" w14:paraId="3F3C7817" w14:textId="77777777">
        <w:trPr>
          <w:trHeight w:val="290"/>
        </w:trPr>
        <w:tc>
          <w:tcPr>
            <w:tcW w:w="1845" w:type="dxa"/>
            <w:tcBorders>
              <w:top w:val="nil"/>
              <w:left w:val="nil"/>
              <w:bottom w:val="nil"/>
              <w:right w:val="nil"/>
            </w:tcBorders>
            <w:vAlign w:val="center"/>
          </w:tcPr>
          <w:p w14:paraId="3AFFCD3D" w14:textId="77777777" w:rsidR="00364A78" w:rsidRPr="008B7777" w:rsidRDefault="00AD2CD7">
            <w:pPr>
              <w:spacing w:line="240" w:lineRule="auto"/>
              <w:ind w:left="154" w:firstLine="0"/>
              <w:jc w:val="left"/>
              <w:rPr>
                <w:color w:val="000000"/>
                <w:sz w:val="22"/>
                <w:szCs w:val="22"/>
              </w:rPr>
            </w:pPr>
            <w:r w:rsidRPr="008B7777">
              <w:rPr>
                <w:color w:val="000000"/>
                <w:sz w:val="22"/>
                <w:szCs w:val="22"/>
              </w:rPr>
              <w:t>Media</w:t>
            </w:r>
          </w:p>
        </w:tc>
        <w:tc>
          <w:tcPr>
            <w:tcW w:w="1919" w:type="dxa"/>
            <w:tcBorders>
              <w:top w:val="nil"/>
              <w:left w:val="nil"/>
              <w:bottom w:val="nil"/>
              <w:right w:val="nil"/>
            </w:tcBorders>
            <w:vAlign w:val="center"/>
          </w:tcPr>
          <w:p w14:paraId="027175CE" w14:textId="77777777" w:rsidR="00364A78" w:rsidRPr="008B7777" w:rsidRDefault="00AD2CD7">
            <w:pPr>
              <w:spacing w:line="240" w:lineRule="auto"/>
              <w:ind w:firstLine="0"/>
              <w:jc w:val="center"/>
              <w:rPr>
                <w:color w:val="000000"/>
                <w:sz w:val="22"/>
                <w:szCs w:val="22"/>
              </w:rPr>
            </w:pPr>
            <w:r w:rsidRPr="008B7777">
              <w:rPr>
                <w:color w:val="000000"/>
                <w:sz w:val="22"/>
                <w:szCs w:val="22"/>
              </w:rPr>
              <w:t>0.051</w:t>
            </w:r>
            <w:r w:rsidRPr="008B7777">
              <w:rPr>
                <w:color w:val="000000"/>
                <w:sz w:val="22"/>
                <w:szCs w:val="22"/>
              </w:rPr>
              <w:br/>
              <w:t>[0.036, 0.065]</w:t>
            </w:r>
          </w:p>
        </w:tc>
        <w:tc>
          <w:tcPr>
            <w:tcW w:w="1862" w:type="dxa"/>
            <w:tcBorders>
              <w:top w:val="nil"/>
              <w:left w:val="nil"/>
              <w:bottom w:val="nil"/>
              <w:right w:val="nil"/>
            </w:tcBorders>
            <w:vAlign w:val="center"/>
          </w:tcPr>
          <w:p w14:paraId="55C10EBD" w14:textId="77777777" w:rsidR="00364A78" w:rsidRPr="008B7777" w:rsidRDefault="00AD2CD7">
            <w:pPr>
              <w:spacing w:line="240" w:lineRule="auto"/>
              <w:ind w:firstLine="0"/>
              <w:jc w:val="center"/>
              <w:rPr>
                <w:color w:val="000000"/>
                <w:sz w:val="22"/>
                <w:szCs w:val="22"/>
              </w:rPr>
            </w:pPr>
            <w:r w:rsidRPr="008B7777">
              <w:rPr>
                <w:color w:val="000000"/>
                <w:sz w:val="22"/>
                <w:szCs w:val="22"/>
              </w:rPr>
              <w:t>-0.074</w:t>
            </w:r>
            <w:r w:rsidRPr="008B7777">
              <w:rPr>
                <w:color w:val="000000"/>
                <w:sz w:val="22"/>
                <w:szCs w:val="22"/>
              </w:rPr>
              <w:br/>
              <w:t>[-0.089, -0.059]</w:t>
            </w:r>
          </w:p>
        </w:tc>
        <w:tc>
          <w:tcPr>
            <w:tcW w:w="1862" w:type="dxa"/>
            <w:tcBorders>
              <w:top w:val="nil"/>
              <w:left w:val="nil"/>
              <w:bottom w:val="nil"/>
              <w:right w:val="nil"/>
            </w:tcBorders>
            <w:vAlign w:val="center"/>
          </w:tcPr>
          <w:p w14:paraId="6A5F5DA0" w14:textId="77777777" w:rsidR="00364A78" w:rsidRPr="008B7777" w:rsidRDefault="00AD2CD7">
            <w:pPr>
              <w:spacing w:line="240" w:lineRule="auto"/>
              <w:ind w:firstLine="0"/>
              <w:jc w:val="center"/>
              <w:rPr>
                <w:color w:val="000000"/>
                <w:sz w:val="22"/>
                <w:szCs w:val="22"/>
              </w:rPr>
            </w:pPr>
            <w:r w:rsidRPr="008B7777">
              <w:rPr>
                <w:color w:val="000000"/>
                <w:sz w:val="22"/>
                <w:szCs w:val="22"/>
              </w:rPr>
              <w:t>-0.098</w:t>
            </w:r>
            <w:r w:rsidRPr="008B7777">
              <w:rPr>
                <w:color w:val="000000"/>
                <w:sz w:val="22"/>
                <w:szCs w:val="22"/>
              </w:rPr>
              <w:br/>
              <w:t>[-0.136, -0.060]</w:t>
            </w:r>
          </w:p>
        </w:tc>
        <w:tc>
          <w:tcPr>
            <w:tcW w:w="1862" w:type="dxa"/>
            <w:tcBorders>
              <w:top w:val="nil"/>
              <w:left w:val="nil"/>
              <w:bottom w:val="nil"/>
              <w:right w:val="nil"/>
            </w:tcBorders>
            <w:vAlign w:val="center"/>
          </w:tcPr>
          <w:p w14:paraId="6797A25B" w14:textId="77777777" w:rsidR="00364A78" w:rsidRPr="008B7777" w:rsidRDefault="00AD2CD7">
            <w:pPr>
              <w:spacing w:line="240" w:lineRule="auto"/>
              <w:ind w:firstLine="0"/>
              <w:jc w:val="center"/>
              <w:rPr>
                <w:color w:val="000000"/>
                <w:sz w:val="22"/>
                <w:szCs w:val="22"/>
              </w:rPr>
            </w:pPr>
            <w:r w:rsidRPr="008B7777">
              <w:rPr>
                <w:color w:val="000000"/>
                <w:sz w:val="22"/>
                <w:szCs w:val="22"/>
              </w:rPr>
              <w:t>-0.104</w:t>
            </w:r>
            <w:r w:rsidRPr="008B7777">
              <w:rPr>
                <w:color w:val="000000"/>
                <w:sz w:val="22"/>
                <w:szCs w:val="22"/>
              </w:rPr>
              <w:br/>
              <w:t>[-0.147, -0.062]</w:t>
            </w:r>
          </w:p>
        </w:tc>
      </w:tr>
      <w:tr w:rsidR="00364A78" w:rsidRPr="008B7777" w14:paraId="49B8E921" w14:textId="77777777">
        <w:trPr>
          <w:trHeight w:val="290"/>
        </w:trPr>
        <w:tc>
          <w:tcPr>
            <w:tcW w:w="1845" w:type="dxa"/>
            <w:tcBorders>
              <w:top w:val="nil"/>
              <w:left w:val="nil"/>
              <w:bottom w:val="nil"/>
              <w:right w:val="nil"/>
            </w:tcBorders>
            <w:vAlign w:val="center"/>
          </w:tcPr>
          <w:p w14:paraId="0DD7EDF0" w14:textId="77777777" w:rsidR="00364A78" w:rsidRPr="008B7777" w:rsidRDefault="00AD2CD7">
            <w:pPr>
              <w:spacing w:line="240" w:lineRule="auto"/>
              <w:ind w:left="154" w:firstLine="0"/>
              <w:jc w:val="left"/>
              <w:rPr>
                <w:color w:val="000000"/>
                <w:sz w:val="22"/>
                <w:szCs w:val="22"/>
              </w:rPr>
            </w:pPr>
            <w:r w:rsidRPr="008B7777">
              <w:rPr>
                <w:color w:val="000000"/>
                <w:sz w:val="22"/>
                <w:szCs w:val="22"/>
              </w:rPr>
              <w:t>NGO</w:t>
            </w:r>
          </w:p>
        </w:tc>
        <w:tc>
          <w:tcPr>
            <w:tcW w:w="1919" w:type="dxa"/>
            <w:tcBorders>
              <w:top w:val="nil"/>
              <w:left w:val="nil"/>
              <w:bottom w:val="nil"/>
              <w:right w:val="nil"/>
            </w:tcBorders>
            <w:vAlign w:val="center"/>
          </w:tcPr>
          <w:p w14:paraId="2FCFD306" w14:textId="77777777" w:rsidR="00364A78" w:rsidRPr="008B7777" w:rsidRDefault="00AD2CD7">
            <w:pPr>
              <w:spacing w:line="240" w:lineRule="auto"/>
              <w:ind w:firstLine="0"/>
              <w:jc w:val="center"/>
              <w:rPr>
                <w:color w:val="000000"/>
                <w:sz w:val="22"/>
                <w:szCs w:val="22"/>
              </w:rPr>
            </w:pPr>
            <w:r w:rsidRPr="008B7777">
              <w:rPr>
                <w:color w:val="000000"/>
                <w:sz w:val="22"/>
                <w:szCs w:val="22"/>
              </w:rPr>
              <w:t>-0.31</w:t>
            </w:r>
            <w:r w:rsidRPr="008B7777">
              <w:rPr>
                <w:color w:val="000000"/>
                <w:sz w:val="22"/>
                <w:szCs w:val="22"/>
              </w:rPr>
              <w:br/>
            </w:r>
            <w:r w:rsidRPr="008B7777">
              <w:rPr>
                <w:color w:val="000000"/>
                <w:sz w:val="22"/>
                <w:szCs w:val="22"/>
              </w:rPr>
              <w:t>[-0.412, -0.208]</w:t>
            </w:r>
          </w:p>
        </w:tc>
        <w:tc>
          <w:tcPr>
            <w:tcW w:w="1862" w:type="dxa"/>
            <w:tcBorders>
              <w:top w:val="nil"/>
              <w:left w:val="nil"/>
              <w:bottom w:val="nil"/>
              <w:right w:val="nil"/>
            </w:tcBorders>
            <w:vAlign w:val="center"/>
          </w:tcPr>
          <w:p w14:paraId="52DF67EB" w14:textId="77777777" w:rsidR="00364A78" w:rsidRPr="008B7777" w:rsidRDefault="00AD2CD7">
            <w:pPr>
              <w:spacing w:line="240" w:lineRule="auto"/>
              <w:ind w:firstLine="0"/>
              <w:jc w:val="center"/>
              <w:rPr>
                <w:color w:val="000000"/>
                <w:sz w:val="22"/>
                <w:szCs w:val="22"/>
              </w:rPr>
            </w:pPr>
            <w:r w:rsidRPr="008B7777">
              <w:rPr>
                <w:color w:val="000000"/>
                <w:sz w:val="22"/>
                <w:szCs w:val="22"/>
              </w:rPr>
              <w:t>0.388</w:t>
            </w:r>
            <w:r w:rsidRPr="008B7777">
              <w:rPr>
                <w:color w:val="000000"/>
                <w:sz w:val="22"/>
                <w:szCs w:val="22"/>
              </w:rPr>
              <w:br/>
              <w:t>[0.287, 0.493]</w:t>
            </w:r>
          </w:p>
        </w:tc>
        <w:tc>
          <w:tcPr>
            <w:tcW w:w="1862" w:type="dxa"/>
            <w:tcBorders>
              <w:top w:val="nil"/>
              <w:left w:val="nil"/>
              <w:bottom w:val="nil"/>
              <w:right w:val="nil"/>
            </w:tcBorders>
            <w:vAlign w:val="center"/>
          </w:tcPr>
          <w:p w14:paraId="5FA27AEF" w14:textId="77777777" w:rsidR="00364A78" w:rsidRPr="008B7777" w:rsidRDefault="00AD2CD7">
            <w:pPr>
              <w:spacing w:line="240" w:lineRule="auto"/>
              <w:ind w:firstLine="0"/>
              <w:jc w:val="center"/>
              <w:rPr>
                <w:color w:val="000000"/>
                <w:sz w:val="22"/>
                <w:szCs w:val="22"/>
              </w:rPr>
            </w:pPr>
            <w:r w:rsidRPr="008B7777">
              <w:rPr>
                <w:color w:val="000000"/>
                <w:sz w:val="22"/>
                <w:szCs w:val="22"/>
              </w:rPr>
              <w:t>0.682</w:t>
            </w:r>
            <w:r w:rsidRPr="008B7777">
              <w:rPr>
                <w:color w:val="000000"/>
                <w:sz w:val="22"/>
                <w:szCs w:val="22"/>
              </w:rPr>
              <w:br/>
              <w:t>[0.432, 0.939]</w:t>
            </w:r>
          </w:p>
        </w:tc>
        <w:tc>
          <w:tcPr>
            <w:tcW w:w="1862" w:type="dxa"/>
            <w:tcBorders>
              <w:top w:val="nil"/>
              <w:left w:val="nil"/>
              <w:bottom w:val="nil"/>
              <w:right w:val="nil"/>
            </w:tcBorders>
            <w:vAlign w:val="center"/>
          </w:tcPr>
          <w:p w14:paraId="7753177C" w14:textId="77777777" w:rsidR="00364A78" w:rsidRPr="008B7777" w:rsidRDefault="00AD2CD7">
            <w:pPr>
              <w:spacing w:line="240" w:lineRule="auto"/>
              <w:ind w:firstLine="0"/>
              <w:jc w:val="center"/>
              <w:rPr>
                <w:color w:val="000000"/>
                <w:sz w:val="22"/>
                <w:szCs w:val="22"/>
              </w:rPr>
            </w:pPr>
            <w:r w:rsidRPr="008B7777">
              <w:rPr>
                <w:color w:val="000000"/>
                <w:sz w:val="22"/>
                <w:szCs w:val="22"/>
              </w:rPr>
              <w:t>0.843</w:t>
            </w:r>
            <w:r w:rsidRPr="008B7777">
              <w:rPr>
                <w:color w:val="000000"/>
                <w:sz w:val="22"/>
                <w:szCs w:val="22"/>
              </w:rPr>
              <w:br/>
              <w:t>[0.563, 1.125]</w:t>
            </w:r>
          </w:p>
        </w:tc>
      </w:tr>
      <w:tr w:rsidR="00364A78" w:rsidRPr="008B7777" w14:paraId="46A32FE6" w14:textId="77777777">
        <w:trPr>
          <w:trHeight w:val="290"/>
        </w:trPr>
        <w:tc>
          <w:tcPr>
            <w:tcW w:w="1845" w:type="dxa"/>
            <w:tcBorders>
              <w:top w:val="nil"/>
              <w:left w:val="nil"/>
              <w:bottom w:val="nil"/>
              <w:right w:val="nil"/>
            </w:tcBorders>
            <w:vAlign w:val="center"/>
          </w:tcPr>
          <w:p w14:paraId="55D48535" w14:textId="77777777" w:rsidR="00364A78" w:rsidRPr="008B7777" w:rsidRDefault="00AD2CD7">
            <w:pPr>
              <w:spacing w:line="240" w:lineRule="auto"/>
              <w:ind w:left="154" w:firstLine="0"/>
              <w:jc w:val="left"/>
              <w:rPr>
                <w:color w:val="000000"/>
                <w:sz w:val="22"/>
                <w:szCs w:val="22"/>
              </w:rPr>
            </w:pPr>
            <w:r w:rsidRPr="008B7777">
              <w:rPr>
                <w:color w:val="000000"/>
                <w:sz w:val="22"/>
                <w:szCs w:val="22"/>
              </w:rPr>
              <w:t>Western politician</w:t>
            </w:r>
          </w:p>
        </w:tc>
        <w:tc>
          <w:tcPr>
            <w:tcW w:w="1919" w:type="dxa"/>
            <w:tcBorders>
              <w:top w:val="nil"/>
              <w:left w:val="nil"/>
              <w:bottom w:val="nil"/>
              <w:right w:val="nil"/>
            </w:tcBorders>
            <w:vAlign w:val="center"/>
          </w:tcPr>
          <w:p w14:paraId="55072383" w14:textId="77777777" w:rsidR="00364A78" w:rsidRPr="008B7777" w:rsidRDefault="00AD2CD7">
            <w:pPr>
              <w:spacing w:line="240" w:lineRule="auto"/>
              <w:ind w:firstLine="0"/>
              <w:jc w:val="center"/>
              <w:rPr>
                <w:color w:val="000000"/>
                <w:sz w:val="22"/>
                <w:szCs w:val="22"/>
              </w:rPr>
            </w:pPr>
            <w:r w:rsidRPr="008B7777">
              <w:rPr>
                <w:color w:val="000000"/>
                <w:sz w:val="22"/>
                <w:szCs w:val="22"/>
              </w:rPr>
              <w:t>-0.385</w:t>
            </w:r>
            <w:r w:rsidRPr="008B7777">
              <w:rPr>
                <w:color w:val="000000"/>
                <w:sz w:val="22"/>
                <w:szCs w:val="22"/>
              </w:rPr>
              <w:br/>
              <w:t>[-0.528, -0.246]</w:t>
            </w:r>
          </w:p>
        </w:tc>
        <w:tc>
          <w:tcPr>
            <w:tcW w:w="1862" w:type="dxa"/>
            <w:tcBorders>
              <w:top w:val="nil"/>
              <w:left w:val="nil"/>
              <w:bottom w:val="nil"/>
              <w:right w:val="nil"/>
            </w:tcBorders>
            <w:vAlign w:val="center"/>
          </w:tcPr>
          <w:p w14:paraId="0DEA2997" w14:textId="77777777" w:rsidR="00364A78" w:rsidRPr="008B7777" w:rsidRDefault="00AD2CD7">
            <w:pPr>
              <w:spacing w:line="240" w:lineRule="auto"/>
              <w:ind w:firstLine="0"/>
              <w:jc w:val="center"/>
              <w:rPr>
                <w:color w:val="000000"/>
                <w:sz w:val="22"/>
                <w:szCs w:val="22"/>
              </w:rPr>
            </w:pPr>
            <w:r w:rsidRPr="008B7777">
              <w:rPr>
                <w:color w:val="000000"/>
                <w:sz w:val="22"/>
                <w:szCs w:val="22"/>
              </w:rPr>
              <w:t>0.488</w:t>
            </w:r>
            <w:r w:rsidRPr="008B7777">
              <w:rPr>
                <w:color w:val="000000"/>
                <w:sz w:val="22"/>
                <w:szCs w:val="22"/>
              </w:rPr>
              <w:br/>
              <w:t>[0.355, 0.625]</w:t>
            </w:r>
          </w:p>
        </w:tc>
        <w:tc>
          <w:tcPr>
            <w:tcW w:w="1862" w:type="dxa"/>
            <w:tcBorders>
              <w:top w:val="nil"/>
              <w:left w:val="nil"/>
              <w:bottom w:val="nil"/>
              <w:right w:val="nil"/>
            </w:tcBorders>
            <w:vAlign w:val="center"/>
          </w:tcPr>
          <w:p w14:paraId="6B4A46E4" w14:textId="77777777" w:rsidR="00364A78" w:rsidRPr="008B7777" w:rsidRDefault="00AD2CD7">
            <w:pPr>
              <w:spacing w:line="240" w:lineRule="auto"/>
              <w:ind w:firstLine="0"/>
              <w:jc w:val="center"/>
              <w:rPr>
                <w:color w:val="000000"/>
                <w:sz w:val="22"/>
                <w:szCs w:val="22"/>
              </w:rPr>
            </w:pPr>
            <w:r w:rsidRPr="008B7777">
              <w:rPr>
                <w:color w:val="000000"/>
                <w:sz w:val="22"/>
                <w:szCs w:val="22"/>
              </w:rPr>
              <w:t>0.810</w:t>
            </w:r>
            <w:r w:rsidRPr="008B7777">
              <w:rPr>
                <w:color w:val="000000"/>
                <w:sz w:val="22"/>
                <w:szCs w:val="22"/>
              </w:rPr>
              <w:br/>
              <w:t>[0.477, 1.15]</w:t>
            </w:r>
          </w:p>
        </w:tc>
        <w:tc>
          <w:tcPr>
            <w:tcW w:w="1862" w:type="dxa"/>
            <w:tcBorders>
              <w:top w:val="nil"/>
              <w:left w:val="nil"/>
              <w:bottom w:val="nil"/>
              <w:right w:val="nil"/>
            </w:tcBorders>
            <w:vAlign w:val="center"/>
          </w:tcPr>
          <w:p w14:paraId="1B8E8C25" w14:textId="77777777" w:rsidR="00364A78" w:rsidRPr="008B7777" w:rsidRDefault="00AD2CD7">
            <w:pPr>
              <w:spacing w:line="240" w:lineRule="auto"/>
              <w:ind w:firstLine="0"/>
              <w:jc w:val="center"/>
              <w:rPr>
                <w:color w:val="000000"/>
                <w:sz w:val="22"/>
                <w:szCs w:val="22"/>
              </w:rPr>
            </w:pPr>
            <w:r w:rsidRPr="008B7777">
              <w:rPr>
                <w:color w:val="000000"/>
                <w:sz w:val="22"/>
                <w:szCs w:val="22"/>
              </w:rPr>
              <w:t>1.115</w:t>
            </w:r>
            <w:r w:rsidRPr="008B7777">
              <w:rPr>
                <w:color w:val="000000"/>
                <w:sz w:val="22"/>
                <w:szCs w:val="22"/>
              </w:rPr>
              <w:br/>
              <w:t>[0.727, 1.496]</w:t>
            </w:r>
          </w:p>
        </w:tc>
      </w:tr>
      <w:tr w:rsidR="00364A78" w:rsidRPr="008B7777" w14:paraId="7BDCFBD0" w14:textId="77777777">
        <w:trPr>
          <w:trHeight w:val="290"/>
        </w:trPr>
        <w:tc>
          <w:tcPr>
            <w:tcW w:w="1845" w:type="dxa"/>
            <w:tcBorders>
              <w:top w:val="nil"/>
              <w:left w:val="nil"/>
              <w:bottom w:val="nil"/>
              <w:right w:val="nil"/>
            </w:tcBorders>
            <w:vAlign w:val="center"/>
          </w:tcPr>
          <w:p w14:paraId="7D7156D4" w14:textId="77777777" w:rsidR="00364A78" w:rsidRPr="008B7777" w:rsidRDefault="00AD2CD7">
            <w:pPr>
              <w:spacing w:line="240" w:lineRule="auto"/>
              <w:ind w:left="154" w:firstLine="0"/>
              <w:jc w:val="left"/>
              <w:rPr>
                <w:color w:val="000000"/>
                <w:sz w:val="22"/>
                <w:szCs w:val="22"/>
              </w:rPr>
            </w:pPr>
            <w:r w:rsidRPr="008B7777">
              <w:rPr>
                <w:color w:val="000000"/>
                <w:sz w:val="22"/>
                <w:szCs w:val="22"/>
              </w:rPr>
              <w:t>Knockout stage</w:t>
            </w:r>
          </w:p>
        </w:tc>
        <w:tc>
          <w:tcPr>
            <w:tcW w:w="1919" w:type="dxa"/>
            <w:tcBorders>
              <w:top w:val="nil"/>
              <w:left w:val="nil"/>
              <w:bottom w:val="nil"/>
              <w:right w:val="nil"/>
            </w:tcBorders>
            <w:vAlign w:val="center"/>
          </w:tcPr>
          <w:p w14:paraId="001CFFC7" w14:textId="77777777" w:rsidR="00364A78" w:rsidRPr="008B7777" w:rsidRDefault="00AD2CD7">
            <w:pPr>
              <w:spacing w:line="240" w:lineRule="auto"/>
              <w:ind w:firstLine="0"/>
              <w:jc w:val="center"/>
              <w:rPr>
                <w:color w:val="000000"/>
                <w:sz w:val="22"/>
                <w:szCs w:val="22"/>
              </w:rPr>
            </w:pPr>
            <w:r w:rsidRPr="008B7777">
              <w:rPr>
                <w:color w:val="000000"/>
                <w:sz w:val="22"/>
                <w:szCs w:val="22"/>
              </w:rPr>
              <w:t>0.044</w:t>
            </w:r>
            <w:r w:rsidRPr="008B7777">
              <w:rPr>
                <w:color w:val="000000"/>
                <w:sz w:val="22"/>
                <w:szCs w:val="22"/>
              </w:rPr>
              <w:br/>
              <w:t>[0.036, 0.052]</w:t>
            </w:r>
          </w:p>
        </w:tc>
        <w:tc>
          <w:tcPr>
            <w:tcW w:w="1862" w:type="dxa"/>
            <w:tcBorders>
              <w:top w:val="nil"/>
              <w:left w:val="nil"/>
              <w:bottom w:val="nil"/>
              <w:right w:val="nil"/>
            </w:tcBorders>
            <w:vAlign w:val="center"/>
          </w:tcPr>
          <w:p w14:paraId="738D1309" w14:textId="77777777" w:rsidR="00364A78" w:rsidRPr="008B7777" w:rsidRDefault="00AD2CD7">
            <w:pPr>
              <w:spacing w:line="240" w:lineRule="auto"/>
              <w:ind w:firstLine="0"/>
              <w:jc w:val="center"/>
              <w:rPr>
                <w:color w:val="000000"/>
                <w:sz w:val="22"/>
                <w:szCs w:val="22"/>
              </w:rPr>
            </w:pPr>
            <w:r w:rsidRPr="008B7777">
              <w:rPr>
                <w:color w:val="000000"/>
                <w:sz w:val="22"/>
                <w:szCs w:val="22"/>
              </w:rPr>
              <w:t>-0.152</w:t>
            </w:r>
            <w:r w:rsidRPr="008B7777">
              <w:rPr>
                <w:color w:val="000000"/>
                <w:sz w:val="22"/>
                <w:szCs w:val="22"/>
              </w:rPr>
              <w:br/>
            </w:r>
            <w:r w:rsidRPr="008B7777">
              <w:rPr>
                <w:color w:val="000000"/>
                <w:sz w:val="22"/>
                <w:szCs w:val="22"/>
              </w:rPr>
              <w:t>[-0.160, -0.144]</w:t>
            </w:r>
          </w:p>
        </w:tc>
        <w:tc>
          <w:tcPr>
            <w:tcW w:w="1862" w:type="dxa"/>
            <w:tcBorders>
              <w:top w:val="nil"/>
              <w:left w:val="nil"/>
              <w:bottom w:val="nil"/>
              <w:right w:val="nil"/>
            </w:tcBorders>
            <w:vAlign w:val="center"/>
          </w:tcPr>
          <w:p w14:paraId="062044C0" w14:textId="77777777" w:rsidR="00364A78" w:rsidRPr="008B7777" w:rsidRDefault="00AD2CD7">
            <w:pPr>
              <w:spacing w:line="240" w:lineRule="auto"/>
              <w:ind w:firstLine="0"/>
              <w:jc w:val="center"/>
              <w:rPr>
                <w:color w:val="000000"/>
                <w:sz w:val="22"/>
                <w:szCs w:val="22"/>
              </w:rPr>
            </w:pPr>
            <w:r w:rsidRPr="008B7777">
              <w:rPr>
                <w:color w:val="000000"/>
                <w:sz w:val="22"/>
                <w:szCs w:val="22"/>
              </w:rPr>
              <w:t>-0.048</w:t>
            </w:r>
            <w:r w:rsidRPr="008B7777">
              <w:rPr>
                <w:color w:val="000000"/>
                <w:sz w:val="22"/>
                <w:szCs w:val="22"/>
              </w:rPr>
              <w:br/>
              <w:t>[-0.068, -0.029]</w:t>
            </w:r>
          </w:p>
        </w:tc>
        <w:tc>
          <w:tcPr>
            <w:tcW w:w="1862" w:type="dxa"/>
            <w:tcBorders>
              <w:top w:val="nil"/>
              <w:left w:val="nil"/>
              <w:bottom w:val="nil"/>
              <w:right w:val="nil"/>
            </w:tcBorders>
            <w:vAlign w:val="center"/>
          </w:tcPr>
          <w:p w14:paraId="1EFA1AA5" w14:textId="77777777" w:rsidR="00364A78" w:rsidRPr="008B7777" w:rsidRDefault="00AD2CD7">
            <w:pPr>
              <w:spacing w:line="240" w:lineRule="auto"/>
              <w:ind w:firstLine="0"/>
              <w:jc w:val="center"/>
              <w:rPr>
                <w:color w:val="000000"/>
                <w:sz w:val="22"/>
                <w:szCs w:val="22"/>
              </w:rPr>
            </w:pPr>
            <w:r w:rsidRPr="008B7777">
              <w:rPr>
                <w:color w:val="000000"/>
                <w:sz w:val="22"/>
                <w:szCs w:val="22"/>
              </w:rPr>
              <w:t>-0.010</w:t>
            </w:r>
            <w:r w:rsidRPr="008B7777">
              <w:rPr>
                <w:color w:val="000000"/>
                <w:sz w:val="22"/>
                <w:szCs w:val="22"/>
              </w:rPr>
              <w:br/>
              <w:t>[-0.033, 0.012]</w:t>
            </w:r>
          </w:p>
        </w:tc>
      </w:tr>
      <w:tr w:rsidR="00364A78" w:rsidRPr="008B7777" w14:paraId="4EDC1B9A" w14:textId="77777777">
        <w:trPr>
          <w:trHeight w:val="290"/>
        </w:trPr>
        <w:tc>
          <w:tcPr>
            <w:tcW w:w="1845" w:type="dxa"/>
            <w:tcBorders>
              <w:top w:val="nil"/>
              <w:left w:val="nil"/>
              <w:bottom w:val="nil"/>
              <w:right w:val="nil"/>
            </w:tcBorders>
            <w:vAlign w:val="center"/>
          </w:tcPr>
          <w:p w14:paraId="67B54C87" w14:textId="77777777" w:rsidR="00364A78" w:rsidRPr="008B7777" w:rsidRDefault="00AD2CD7">
            <w:pPr>
              <w:spacing w:line="240" w:lineRule="auto"/>
              <w:ind w:left="154" w:firstLine="0"/>
              <w:jc w:val="left"/>
              <w:rPr>
                <w:color w:val="000000"/>
                <w:sz w:val="22"/>
                <w:szCs w:val="22"/>
              </w:rPr>
            </w:pPr>
            <w:r w:rsidRPr="008B7777">
              <w:rPr>
                <w:color w:val="000000"/>
                <w:sz w:val="22"/>
                <w:szCs w:val="22"/>
              </w:rPr>
              <w:t>Post-World Cup</w:t>
            </w:r>
          </w:p>
        </w:tc>
        <w:tc>
          <w:tcPr>
            <w:tcW w:w="1919" w:type="dxa"/>
            <w:tcBorders>
              <w:top w:val="nil"/>
              <w:left w:val="nil"/>
              <w:bottom w:val="nil"/>
              <w:right w:val="nil"/>
            </w:tcBorders>
            <w:vAlign w:val="center"/>
          </w:tcPr>
          <w:p w14:paraId="3145BB86" w14:textId="77777777" w:rsidR="00364A78" w:rsidRPr="008B7777" w:rsidRDefault="00AD2CD7">
            <w:pPr>
              <w:spacing w:line="240" w:lineRule="auto"/>
              <w:ind w:firstLine="0"/>
              <w:jc w:val="center"/>
              <w:rPr>
                <w:color w:val="000000"/>
                <w:sz w:val="22"/>
                <w:szCs w:val="22"/>
              </w:rPr>
            </w:pPr>
            <w:r w:rsidRPr="008B7777">
              <w:rPr>
                <w:color w:val="000000"/>
                <w:sz w:val="22"/>
                <w:szCs w:val="22"/>
              </w:rPr>
              <w:t>-0.066</w:t>
            </w:r>
            <w:r w:rsidRPr="008B7777">
              <w:rPr>
                <w:color w:val="000000"/>
                <w:sz w:val="22"/>
                <w:szCs w:val="22"/>
              </w:rPr>
              <w:br/>
              <w:t>[-0.081, -0.052]</w:t>
            </w:r>
          </w:p>
        </w:tc>
        <w:tc>
          <w:tcPr>
            <w:tcW w:w="1862" w:type="dxa"/>
            <w:tcBorders>
              <w:top w:val="nil"/>
              <w:left w:val="nil"/>
              <w:bottom w:val="nil"/>
              <w:right w:val="nil"/>
            </w:tcBorders>
            <w:vAlign w:val="center"/>
          </w:tcPr>
          <w:p w14:paraId="5B37CD68" w14:textId="77777777" w:rsidR="00364A78" w:rsidRPr="008B7777" w:rsidRDefault="00AD2CD7">
            <w:pPr>
              <w:spacing w:line="240" w:lineRule="auto"/>
              <w:ind w:firstLine="0"/>
              <w:jc w:val="center"/>
              <w:rPr>
                <w:color w:val="000000"/>
                <w:sz w:val="22"/>
                <w:szCs w:val="22"/>
              </w:rPr>
            </w:pPr>
            <w:r w:rsidRPr="008B7777">
              <w:rPr>
                <w:color w:val="000000"/>
                <w:sz w:val="22"/>
                <w:szCs w:val="22"/>
              </w:rPr>
              <w:t>-0.122</w:t>
            </w:r>
            <w:r w:rsidRPr="008B7777">
              <w:rPr>
                <w:color w:val="000000"/>
                <w:sz w:val="22"/>
                <w:szCs w:val="22"/>
              </w:rPr>
              <w:br/>
              <w:t>[-0.135, -0.108]</w:t>
            </w:r>
          </w:p>
        </w:tc>
        <w:tc>
          <w:tcPr>
            <w:tcW w:w="1862" w:type="dxa"/>
            <w:tcBorders>
              <w:top w:val="nil"/>
              <w:left w:val="nil"/>
              <w:bottom w:val="nil"/>
              <w:right w:val="nil"/>
            </w:tcBorders>
            <w:vAlign w:val="center"/>
          </w:tcPr>
          <w:p w14:paraId="06D004CC" w14:textId="77777777" w:rsidR="00364A78" w:rsidRPr="008B7777" w:rsidRDefault="00AD2CD7">
            <w:pPr>
              <w:spacing w:line="240" w:lineRule="auto"/>
              <w:ind w:firstLine="0"/>
              <w:jc w:val="center"/>
              <w:rPr>
                <w:color w:val="000000"/>
                <w:sz w:val="22"/>
                <w:szCs w:val="22"/>
              </w:rPr>
            </w:pPr>
            <w:r w:rsidRPr="008B7777">
              <w:rPr>
                <w:color w:val="000000"/>
                <w:sz w:val="22"/>
                <w:szCs w:val="22"/>
              </w:rPr>
              <w:t>0.28</w:t>
            </w:r>
            <w:r w:rsidRPr="008B7777">
              <w:rPr>
                <w:color w:val="000000"/>
                <w:sz w:val="22"/>
                <w:szCs w:val="22"/>
              </w:rPr>
              <w:br/>
              <w:t>[0.245, 0.315]</w:t>
            </w:r>
          </w:p>
        </w:tc>
        <w:tc>
          <w:tcPr>
            <w:tcW w:w="1862" w:type="dxa"/>
            <w:tcBorders>
              <w:top w:val="nil"/>
              <w:left w:val="nil"/>
              <w:bottom w:val="nil"/>
              <w:right w:val="nil"/>
            </w:tcBorders>
            <w:vAlign w:val="center"/>
          </w:tcPr>
          <w:p w14:paraId="7554BCCE" w14:textId="77777777" w:rsidR="00364A78" w:rsidRPr="008B7777" w:rsidRDefault="00AD2CD7">
            <w:pPr>
              <w:spacing w:line="240" w:lineRule="auto"/>
              <w:ind w:firstLine="0"/>
              <w:jc w:val="center"/>
              <w:rPr>
                <w:color w:val="000000"/>
                <w:sz w:val="22"/>
                <w:szCs w:val="22"/>
              </w:rPr>
            </w:pPr>
            <w:r w:rsidRPr="008B7777">
              <w:rPr>
                <w:color w:val="000000"/>
                <w:sz w:val="22"/>
                <w:szCs w:val="22"/>
              </w:rPr>
              <w:t>0.480</w:t>
            </w:r>
            <w:r w:rsidRPr="008B7777">
              <w:rPr>
                <w:color w:val="000000"/>
                <w:sz w:val="22"/>
                <w:szCs w:val="22"/>
              </w:rPr>
              <w:br/>
              <w:t>[0.442, 0.521]</w:t>
            </w:r>
          </w:p>
        </w:tc>
      </w:tr>
      <w:tr w:rsidR="00364A78" w:rsidRPr="008B7777" w14:paraId="5430FF4F" w14:textId="77777777">
        <w:trPr>
          <w:trHeight w:val="290"/>
        </w:trPr>
        <w:tc>
          <w:tcPr>
            <w:tcW w:w="1845" w:type="dxa"/>
            <w:tcBorders>
              <w:top w:val="nil"/>
              <w:left w:val="nil"/>
              <w:bottom w:val="single" w:sz="4" w:space="0" w:color="000000"/>
              <w:right w:val="nil"/>
            </w:tcBorders>
            <w:vAlign w:val="center"/>
          </w:tcPr>
          <w:p w14:paraId="6D1BCB05" w14:textId="77777777" w:rsidR="00364A78" w:rsidRPr="008B7777" w:rsidRDefault="00AD2CD7">
            <w:pPr>
              <w:spacing w:line="240" w:lineRule="auto"/>
              <w:ind w:left="154" w:firstLine="0"/>
              <w:jc w:val="left"/>
              <w:rPr>
                <w:color w:val="000000"/>
                <w:sz w:val="22"/>
                <w:szCs w:val="22"/>
              </w:rPr>
            </w:pPr>
            <w:r w:rsidRPr="008B7777">
              <w:rPr>
                <w:color w:val="000000"/>
                <w:sz w:val="22"/>
                <w:szCs w:val="22"/>
              </w:rPr>
              <w:t>During game</w:t>
            </w:r>
          </w:p>
        </w:tc>
        <w:tc>
          <w:tcPr>
            <w:tcW w:w="1919" w:type="dxa"/>
            <w:tcBorders>
              <w:top w:val="nil"/>
              <w:left w:val="nil"/>
              <w:bottom w:val="single" w:sz="4" w:space="0" w:color="000000"/>
              <w:right w:val="nil"/>
            </w:tcBorders>
            <w:vAlign w:val="center"/>
          </w:tcPr>
          <w:p w14:paraId="5E48641E" w14:textId="77777777" w:rsidR="00364A78" w:rsidRPr="008B7777" w:rsidRDefault="00AD2CD7">
            <w:pPr>
              <w:spacing w:line="240" w:lineRule="auto"/>
              <w:ind w:firstLine="0"/>
              <w:jc w:val="center"/>
              <w:rPr>
                <w:color w:val="000000"/>
                <w:sz w:val="22"/>
                <w:szCs w:val="22"/>
              </w:rPr>
            </w:pPr>
            <w:r w:rsidRPr="008B7777">
              <w:rPr>
                <w:color w:val="000000"/>
                <w:sz w:val="22"/>
                <w:szCs w:val="22"/>
              </w:rPr>
              <w:t>0.257</w:t>
            </w:r>
            <w:r w:rsidRPr="008B7777">
              <w:rPr>
                <w:color w:val="000000"/>
                <w:sz w:val="22"/>
                <w:szCs w:val="22"/>
              </w:rPr>
              <w:br/>
              <w:t>[0.248, 0.265]</w:t>
            </w:r>
          </w:p>
        </w:tc>
        <w:tc>
          <w:tcPr>
            <w:tcW w:w="1862" w:type="dxa"/>
            <w:tcBorders>
              <w:top w:val="nil"/>
              <w:left w:val="nil"/>
              <w:bottom w:val="single" w:sz="4" w:space="0" w:color="000000"/>
              <w:right w:val="nil"/>
            </w:tcBorders>
            <w:vAlign w:val="center"/>
          </w:tcPr>
          <w:p w14:paraId="1A35C2EB" w14:textId="77777777" w:rsidR="00364A78" w:rsidRPr="008B7777" w:rsidRDefault="00AD2CD7">
            <w:pPr>
              <w:spacing w:line="240" w:lineRule="auto"/>
              <w:ind w:firstLine="0"/>
              <w:jc w:val="center"/>
              <w:rPr>
                <w:color w:val="000000"/>
                <w:sz w:val="22"/>
                <w:szCs w:val="22"/>
              </w:rPr>
            </w:pPr>
            <w:r w:rsidRPr="008B7777">
              <w:rPr>
                <w:color w:val="000000"/>
                <w:sz w:val="22"/>
                <w:szCs w:val="22"/>
              </w:rPr>
              <w:t>-0.286</w:t>
            </w:r>
            <w:r w:rsidRPr="008B7777">
              <w:rPr>
                <w:color w:val="000000"/>
                <w:sz w:val="22"/>
                <w:szCs w:val="22"/>
              </w:rPr>
              <w:br/>
              <w:t>[-0.294, -0.278]</w:t>
            </w:r>
          </w:p>
        </w:tc>
        <w:tc>
          <w:tcPr>
            <w:tcW w:w="1862" w:type="dxa"/>
            <w:tcBorders>
              <w:top w:val="nil"/>
              <w:left w:val="nil"/>
              <w:bottom w:val="single" w:sz="4" w:space="0" w:color="000000"/>
              <w:right w:val="nil"/>
            </w:tcBorders>
            <w:vAlign w:val="center"/>
          </w:tcPr>
          <w:p w14:paraId="1B837A0E" w14:textId="77777777" w:rsidR="00364A78" w:rsidRPr="008B7777" w:rsidRDefault="00AD2CD7">
            <w:pPr>
              <w:spacing w:line="240" w:lineRule="auto"/>
              <w:ind w:firstLine="0"/>
              <w:jc w:val="center"/>
              <w:rPr>
                <w:color w:val="000000"/>
                <w:sz w:val="22"/>
                <w:szCs w:val="22"/>
              </w:rPr>
            </w:pPr>
            <w:r w:rsidRPr="008B7777">
              <w:rPr>
                <w:color w:val="000000"/>
                <w:sz w:val="22"/>
                <w:szCs w:val="22"/>
              </w:rPr>
              <w:t>-0.579</w:t>
            </w:r>
            <w:r w:rsidRPr="008B7777">
              <w:rPr>
                <w:color w:val="000000"/>
                <w:sz w:val="22"/>
                <w:szCs w:val="22"/>
              </w:rPr>
              <w:br/>
            </w:r>
            <w:r w:rsidRPr="008B7777">
              <w:rPr>
                <w:color w:val="000000"/>
                <w:sz w:val="22"/>
                <w:szCs w:val="22"/>
              </w:rPr>
              <w:t>[-0.599, -0.559]</w:t>
            </w:r>
          </w:p>
        </w:tc>
        <w:tc>
          <w:tcPr>
            <w:tcW w:w="1862" w:type="dxa"/>
            <w:tcBorders>
              <w:top w:val="nil"/>
              <w:left w:val="nil"/>
              <w:bottom w:val="single" w:sz="4" w:space="0" w:color="000000"/>
              <w:right w:val="nil"/>
            </w:tcBorders>
            <w:vAlign w:val="center"/>
          </w:tcPr>
          <w:p w14:paraId="1DEE25E8" w14:textId="77777777" w:rsidR="00364A78" w:rsidRPr="008B7777" w:rsidRDefault="00AD2CD7">
            <w:pPr>
              <w:spacing w:line="240" w:lineRule="auto"/>
              <w:ind w:firstLine="0"/>
              <w:jc w:val="center"/>
              <w:rPr>
                <w:color w:val="000000"/>
                <w:sz w:val="22"/>
                <w:szCs w:val="22"/>
              </w:rPr>
            </w:pPr>
            <w:r w:rsidRPr="008B7777">
              <w:rPr>
                <w:color w:val="000000"/>
                <w:sz w:val="22"/>
                <w:szCs w:val="22"/>
              </w:rPr>
              <w:t>-0.947</w:t>
            </w:r>
            <w:r w:rsidRPr="008B7777">
              <w:rPr>
                <w:color w:val="000000"/>
                <w:sz w:val="22"/>
                <w:szCs w:val="22"/>
              </w:rPr>
              <w:br/>
              <w:t>[-0.970, -0.924]</w:t>
            </w:r>
          </w:p>
        </w:tc>
      </w:tr>
      <w:tr w:rsidR="00364A78" w:rsidRPr="008B7777" w14:paraId="647FFDB3" w14:textId="77777777">
        <w:trPr>
          <w:trHeight w:val="290"/>
        </w:trPr>
        <w:tc>
          <w:tcPr>
            <w:tcW w:w="1845" w:type="dxa"/>
            <w:tcBorders>
              <w:left w:val="nil"/>
              <w:bottom w:val="nil"/>
              <w:right w:val="nil"/>
            </w:tcBorders>
            <w:vAlign w:val="center"/>
          </w:tcPr>
          <w:p w14:paraId="76BF6538" w14:textId="77777777" w:rsidR="00364A78" w:rsidRPr="008B7777" w:rsidRDefault="00AD2CD7">
            <w:pPr>
              <w:spacing w:line="240" w:lineRule="auto"/>
              <w:ind w:firstLine="0"/>
              <w:jc w:val="left"/>
              <w:rPr>
                <w:color w:val="000000"/>
                <w:sz w:val="22"/>
                <w:szCs w:val="22"/>
              </w:rPr>
            </w:pPr>
            <w:r w:rsidRPr="008B7777">
              <w:rPr>
                <w:color w:val="000000"/>
                <w:sz w:val="22"/>
                <w:szCs w:val="22"/>
              </w:rPr>
              <w:t>LOOIC</w:t>
            </w:r>
          </w:p>
        </w:tc>
        <w:tc>
          <w:tcPr>
            <w:tcW w:w="1919" w:type="dxa"/>
            <w:tcBorders>
              <w:left w:val="nil"/>
              <w:bottom w:val="nil"/>
              <w:right w:val="nil"/>
            </w:tcBorders>
          </w:tcPr>
          <w:p w14:paraId="279B0849" w14:textId="77777777" w:rsidR="00364A78" w:rsidRPr="008B7777" w:rsidRDefault="00AD2CD7">
            <w:pPr>
              <w:spacing w:line="240" w:lineRule="auto"/>
              <w:ind w:firstLine="0"/>
              <w:jc w:val="left"/>
              <w:rPr>
                <w:color w:val="000000"/>
                <w:sz w:val="22"/>
                <w:szCs w:val="22"/>
              </w:rPr>
            </w:pPr>
            <w:r w:rsidRPr="008B7777">
              <w:rPr>
                <w:color w:val="000000"/>
                <w:sz w:val="22"/>
                <w:szCs w:val="22"/>
              </w:rPr>
              <w:t>7,180,241</w:t>
            </w:r>
          </w:p>
        </w:tc>
        <w:tc>
          <w:tcPr>
            <w:tcW w:w="1862" w:type="dxa"/>
            <w:tcBorders>
              <w:left w:val="nil"/>
              <w:bottom w:val="nil"/>
              <w:right w:val="nil"/>
            </w:tcBorders>
          </w:tcPr>
          <w:p w14:paraId="0199A493" w14:textId="77777777" w:rsidR="00364A78" w:rsidRPr="008B7777" w:rsidRDefault="00AD2CD7">
            <w:pPr>
              <w:spacing w:line="240" w:lineRule="auto"/>
              <w:ind w:firstLine="0"/>
              <w:jc w:val="center"/>
              <w:rPr>
                <w:color w:val="000000"/>
                <w:sz w:val="22"/>
                <w:szCs w:val="22"/>
              </w:rPr>
            </w:pPr>
            <w:r w:rsidRPr="008B7777">
              <w:rPr>
                <w:color w:val="000000"/>
                <w:sz w:val="22"/>
                <w:szCs w:val="22"/>
              </w:rPr>
              <w:t>7,787,830</w:t>
            </w:r>
          </w:p>
        </w:tc>
        <w:tc>
          <w:tcPr>
            <w:tcW w:w="1862" w:type="dxa"/>
            <w:tcBorders>
              <w:left w:val="nil"/>
              <w:bottom w:val="nil"/>
              <w:right w:val="nil"/>
            </w:tcBorders>
          </w:tcPr>
          <w:p w14:paraId="7E4B5CE3" w14:textId="77777777" w:rsidR="00364A78" w:rsidRPr="008B7777" w:rsidRDefault="00AD2CD7">
            <w:pPr>
              <w:spacing w:line="240" w:lineRule="auto"/>
              <w:ind w:firstLine="0"/>
              <w:jc w:val="center"/>
              <w:rPr>
                <w:color w:val="000000"/>
                <w:sz w:val="22"/>
                <w:szCs w:val="22"/>
              </w:rPr>
            </w:pPr>
            <w:r w:rsidRPr="008B7777">
              <w:rPr>
                <w:color w:val="000000"/>
                <w:sz w:val="22"/>
                <w:szCs w:val="22"/>
              </w:rPr>
              <w:t>7,037,406</w:t>
            </w:r>
          </w:p>
        </w:tc>
        <w:tc>
          <w:tcPr>
            <w:tcW w:w="1862" w:type="dxa"/>
            <w:tcBorders>
              <w:left w:val="nil"/>
              <w:bottom w:val="nil"/>
              <w:right w:val="nil"/>
            </w:tcBorders>
          </w:tcPr>
          <w:p w14:paraId="2C37673B" w14:textId="77777777" w:rsidR="00364A78" w:rsidRPr="008B7777" w:rsidRDefault="00AD2CD7">
            <w:pPr>
              <w:spacing w:line="240" w:lineRule="auto"/>
              <w:ind w:firstLine="0"/>
              <w:jc w:val="center"/>
              <w:rPr>
                <w:color w:val="000000"/>
                <w:sz w:val="22"/>
                <w:szCs w:val="22"/>
              </w:rPr>
            </w:pPr>
            <w:r w:rsidRPr="008B7777">
              <w:rPr>
                <w:color w:val="000000"/>
                <w:sz w:val="22"/>
                <w:szCs w:val="22"/>
              </w:rPr>
              <w:t>7,032,991</w:t>
            </w:r>
          </w:p>
        </w:tc>
      </w:tr>
      <w:tr w:rsidR="00364A78" w:rsidRPr="008B7777" w14:paraId="629A6C10" w14:textId="77777777">
        <w:trPr>
          <w:trHeight w:val="290"/>
        </w:trPr>
        <w:tc>
          <w:tcPr>
            <w:tcW w:w="1845" w:type="dxa"/>
            <w:tcBorders>
              <w:top w:val="nil"/>
              <w:left w:val="nil"/>
              <w:right w:val="nil"/>
            </w:tcBorders>
            <w:vAlign w:val="center"/>
          </w:tcPr>
          <w:p w14:paraId="1D34AFDE" w14:textId="77777777" w:rsidR="00364A78" w:rsidRPr="008B7777" w:rsidRDefault="00AD2CD7">
            <w:pPr>
              <w:spacing w:line="240" w:lineRule="auto"/>
              <w:ind w:firstLine="0"/>
              <w:jc w:val="left"/>
              <w:rPr>
                <w:color w:val="000000"/>
                <w:sz w:val="22"/>
                <w:szCs w:val="22"/>
              </w:rPr>
            </w:pPr>
            <w:r w:rsidRPr="008B7777">
              <w:rPr>
                <w:color w:val="000000"/>
                <w:sz w:val="22"/>
                <w:szCs w:val="22"/>
              </w:rPr>
              <w:t>Observations</w:t>
            </w:r>
          </w:p>
        </w:tc>
        <w:tc>
          <w:tcPr>
            <w:tcW w:w="1919" w:type="dxa"/>
            <w:tcBorders>
              <w:top w:val="nil"/>
              <w:left w:val="nil"/>
              <w:right w:val="nil"/>
            </w:tcBorders>
          </w:tcPr>
          <w:p w14:paraId="094BAA73" w14:textId="77777777" w:rsidR="00364A78" w:rsidRPr="008B7777" w:rsidRDefault="00AD2CD7">
            <w:pPr>
              <w:spacing w:line="240" w:lineRule="auto"/>
              <w:ind w:firstLine="0"/>
              <w:jc w:val="left"/>
              <w:rPr>
                <w:color w:val="000000"/>
                <w:sz w:val="22"/>
                <w:szCs w:val="22"/>
              </w:rPr>
            </w:pPr>
            <w:r w:rsidRPr="008B7777">
              <w:rPr>
                <w:color w:val="000000"/>
                <w:sz w:val="22"/>
                <w:szCs w:val="22"/>
              </w:rPr>
              <w:t>323,554</w:t>
            </w:r>
          </w:p>
        </w:tc>
        <w:tc>
          <w:tcPr>
            <w:tcW w:w="1862" w:type="dxa"/>
            <w:tcBorders>
              <w:top w:val="nil"/>
              <w:left w:val="nil"/>
              <w:right w:val="nil"/>
            </w:tcBorders>
          </w:tcPr>
          <w:p w14:paraId="36D6A63D" w14:textId="77777777" w:rsidR="00364A78" w:rsidRPr="008B7777" w:rsidRDefault="00364A78">
            <w:pPr>
              <w:spacing w:line="240" w:lineRule="auto"/>
              <w:ind w:firstLine="0"/>
              <w:jc w:val="center"/>
              <w:rPr>
                <w:color w:val="000000"/>
                <w:sz w:val="22"/>
                <w:szCs w:val="22"/>
              </w:rPr>
            </w:pPr>
          </w:p>
        </w:tc>
        <w:tc>
          <w:tcPr>
            <w:tcW w:w="1862" w:type="dxa"/>
            <w:tcBorders>
              <w:top w:val="nil"/>
              <w:left w:val="nil"/>
              <w:right w:val="nil"/>
            </w:tcBorders>
          </w:tcPr>
          <w:p w14:paraId="63B44F4B" w14:textId="77777777" w:rsidR="00364A78" w:rsidRPr="008B7777" w:rsidRDefault="00364A78">
            <w:pPr>
              <w:spacing w:line="240" w:lineRule="auto"/>
              <w:ind w:firstLine="0"/>
              <w:jc w:val="center"/>
              <w:rPr>
                <w:color w:val="000000"/>
                <w:sz w:val="22"/>
                <w:szCs w:val="22"/>
              </w:rPr>
            </w:pPr>
          </w:p>
        </w:tc>
        <w:tc>
          <w:tcPr>
            <w:tcW w:w="1862" w:type="dxa"/>
            <w:tcBorders>
              <w:top w:val="nil"/>
              <w:left w:val="nil"/>
              <w:right w:val="nil"/>
            </w:tcBorders>
          </w:tcPr>
          <w:p w14:paraId="1752E7FC" w14:textId="77777777" w:rsidR="00364A78" w:rsidRPr="008B7777" w:rsidRDefault="00364A78">
            <w:pPr>
              <w:spacing w:line="240" w:lineRule="auto"/>
              <w:ind w:firstLine="0"/>
              <w:jc w:val="center"/>
              <w:rPr>
                <w:color w:val="000000"/>
                <w:sz w:val="22"/>
                <w:szCs w:val="22"/>
              </w:rPr>
            </w:pPr>
          </w:p>
        </w:tc>
      </w:tr>
    </w:tbl>
    <w:p w14:paraId="59308085" w14:textId="77777777" w:rsidR="00364A78" w:rsidRPr="008B7777" w:rsidRDefault="00AD2CD7">
      <w:pPr>
        <w:ind w:firstLine="0"/>
      </w:pPr>
      <w:r w:rsidRPr="008B7777">
        <w:t>Note: We tested several AFT models in addition to the PH model. The log-normal AFT model demonstrated superior fit in terms of LOOIC, as well as frequentist metrics such as AIC, BIC and log-likelihood. Due to computational constraints, we computed LOOIC us</w:t>
      </w:r>
      <w:r w:rsidRPr="008B7777">
        <w:t>ing 3,000 draws. Other distributions for AFT (e.g., Gaussian, Logistic, Rayleigh) were also tested, but yielded worse performance.</w:t>
      </w:r>
    </w:p>
    <w:p w14:paraId="34BF5EEF" w14:textId="77777777" w:rsidR="00364A78" w:rsidRPr="008B7777" w:rsidRDefault="00AD2CD7">
      <w:pPr>
        <w:ind w:firstLine="0"/>
      </w:pPr>
      <w:r w:rsidRPr="008B7777">
        <w:lastRenderedPageBreak/>
        <w:t>It is important to note that Cox’s model assesses proportional hazards, where a positive coefficient is associated with highe</w:t>
      </w:r>
      <w:r w:rsidRPr="008B7777">
        <w:t>r hazards and shorter survival. In contrast, for AFT models, coefficients are expressed as logarithms of ratios of survival times, with a positive coefficient indicating longer survival.</w:t>
      </w:r>
    </w:p>
    <w:p w14:paraId="2CA9D0E4" w14:textId="77777777" w:rsidR="00364A78" w:rsidRPr="008B7777" w:rsidRDefault="00AD2CD7">
      <w:pPr>
        <w:ind w:firstLine="0"/>
        <w:sectPr w:rsidR="00364A78" w:rsidRPr="008B7777">
          <w:pgSz w:w="11906" w:h="16838"/>
          <w:pgMar w:top="1440" w:right="1440" w:bottom="1440" w:left="1440" w:header="720" w:footer="720" w:gutter="0"/>
          <w:lnNumType w:countBy="1"/>
          <w:cols w:space="720"/>
        </w:sectPr>
      </w:pPr>
      <w:r w:rsidRPr="008B7777">
        <w:t>Notations: PH = Proportional Hazards, AFT = Accelerated Failur</w:t>
      </w:r>
      <w:r w:rsidRPr="008B7777">
        <w:t>e Time, LOOIC = leave-one-out cross-validation information criterion</w:t>
      </w:r>
      <w:r w:rsidRPr="008B7777">
        <w:br w:type="page"/>
      </w:r>
    </w:p>
    <w:p w14:paraId="09BF7B0C" w14:textId="77777777" w:rsidR="00364A78" w:rsidRPr="008B7777" w:rsidRDefault="00AD2CD7">
      <w:pPr>
        <w:pStyle w:val="Heading2"/>
      </w:pPr>
      <w:bookmarkStart w:id="32" w:name="_heading=h.1m42eenn557d" w:colFirst="0" w:colLast="0"/>
      <w:bookmarkEnd w:id="32"/>
      <w:r w:rsidRPr="008B7777">
        <w:lastRenderedPageBreak/>
        <w:t>Sample distribution by country</w:t>
      </w:r>
    </w:p>
    <w:p w14:paraId="11E02207" w14:textId="77777777" w:rsidR="00364A78" w:rsidRPr="008B7777" w:rsidRDefault="00AD2CD7">
      <w:pPr>
        <w:pStyle w:val="Heading3"/>
        <w:sectPr w:rsidR="00364A78" w:rsidRPr="008B7777">
          <w:type w:val="continuous"/>
          <w:pgSz w:w="11906" w:h="16838"/>
          <w:pgMar w:top="1440" w:right="1440" w:bottom="1440" w:left="1440" w:header="720" w:footer="720" w:gutter="0"/>
          <w:lnNumType w:countBy="1"/>
          <w:cols w:space="720"/>
        </w:sectPr>
      </w:pPr>
      <w:bookmarkStart w:id="33" w:name="_heading=h.4klj1ztbw2xn" w:colFirst="0" w:colLast="0"/>
      <w:bookmarkEnd w:id="33"/>
      <w:r w:rsidRPr="008B7777">
        <w:t>Table S12. Valid sample sizes per country and ISO 3166-1 (International Organization for Standardization, 2024) country code</w:t>
      </w:r>
    </w:p>
    <w:p w14:paraId="5E860F87" w14:textId="77777777" w:rsidR="00364A78" w:rsidRPr="008B7777" w:rsidRDefault="00364A78">
      <w:pPr>
        <w:widowControl w:val="0"/>
        <w:pBdr>
          <w:top w:val="nil"/>
          <w:left w:val="nil"/>
          <w:bottom w:val="nil"/>
          <w:right w:val="nil"/>
          <w:between w:val="nil"/>
        </w:pBdr>
        <w:spacing w:line="276" w:lineRule="auto"/>
        <w:ind w:firstLine="0"/>
        <w:jc w:val="left"/>
        <w:rPr>
          <w:sz w:val="2"/>
          <w:szCs w:val="2"/>
        </w:rPr>
      </w:pPr>
    </w:p>
    <w:tbl>
      <w:tblPr>
        <w:tblStyle w:val="af9"/>
        <w:tblW w:w="4710" w:type="dxa"/>
        <w:tblLayout w:type="fixed"/>
        <w:tblLook w:val="0400" w:firstRow="0" w:lastRow="0" w:firstColumn="0" w:lastColumn="0" w:noHBand="0" w:noVBand="1"/>
      </w:tblPr>
      <w:tblGrid>
        <w:gridCol w:w="615"/>
        <w:gridCol w:w="2085"/>
        <w:gridCol w:w="1125"/>
        <w:gridCol w:w="885"/>
      </w:tblGrid>
      <w:tr w:rsidR="00364A78" w:rsidRPr="008B7777" w14:paraId="371720BC" w14:textId="77777777">
        <w:trPr>
          <w:trHeight w:val="144"/>
          <w:tblHeader/>
        </w:trPr>
        <w:tc>
          <w:tcPr>
            <w:tcW w:w="615" w:type="dxa"/>
            <w:tcBorders>
              <w:top w:val="single" w:sz="4" w:space="0" w:color="000000"/>
              <w:left w:val="nil"/>
              <w:bottom w:val="single" w:sz="4" w:space="0" w:color="000000"/>
              <w:right w:val="nil"/>
            </w:tcBorders>
            <w:shd w:val="clear" w:color="auto" w:fill="auto"/>
            <w:vAlign w:val="center"/>
          </w:tcPr>
          <w:p w14:paraId="580E9598" w14:textId="77777777" w:rsidR="00364A78" w:rsidRPr="008B7777" w:rsidRDefault="00364A78">
            <w:pPr>
              <w:spacing w:line="240" w:lineRule="auto"/>
              <w:ind w:firstLine="0"/>
              <w:jc w:val="center"/>
              <w:rPr>
                <w:b/>
                <w:sz w:val="18"/>
                <w:szCs w:val="18"/>
              </w:rPr>
            </w:pPr>
          </w:p>
        </w:tc>
        <w:tc>
          <w:tcPr>
            <w:tcW w:w="2085" w:type="dxa"/>
            <w:tcBorders>
              <w:top w:val="single" w:sz="4" w:space="0" w:color="000000"/>
              <w:left w:val="nil"/>
              <w:bottom w:val="single" w:sz="4" w:space="0" w:color="000000"/>
              <w:right w:val="nil"/>
            </w:tcBorders>
            <w:shd w:val="clear" w:color="auto" w:fill="auto"/>
            <w:vAlign w:val="center"/>
          </w:tcPr>
          <w:p w14:paraId="428DC31B" w14:textId="77777777" w:rsidR="00364A78" w:rsidRPr="008B7777" w:rsidRDefault="00AD2CD7">
            <w:pPr>
              <w:spacing w:line="240" w:lineRule="auto"/>
              <w:ind w:firstLine="0"/>
              <w:jc w:val="left"/>
              <w:rPr>
                <w:b/>
                <w:sz w:val="18"/>
                <w:szCs w:val="18"/>
              </w:rPr>
            </w:pPr>
            <w:r w:rsidRPr="008B7777">
              <w:rPr>
                <w:b/>
                <w:sz w:val="18"/>
                <w:szCs w:val="18"/>
              </w:rPr>
              <w:t>Country</w:t>
            </w:r>
          </w:p>
        </w:tc>
        <w:tc>
          <w:tcPr>
            <w:tcW w:w="1125" w:type="dxa"/>
            <w:tcBorders>
              <w:top w:val="single" w:sz="4" w:space="0" w:color="000000"/>
              <w:left w:val="nil"/>
              <w:bottom w:val="single" w:sz="4" w:space="0" w:color="000000"/>
              <w:right w:val="nil"/>
            </w:tcBorders>
            <w:shd w:val="clear" w:color="auto" w:fill="auto"/>
            <w:vAlign w:val="center"/>
          </w:tcPr>
          <w:p w14:paraId="5382C94F" w14:textId="77777777" w:rsidR="00364A78" w:rsidRPr="008B7777" w:rsidRDefault="00AD2CD7">
            <w:pPr>
              <w:spacing w:line="240" w:lineRule="auto"/>
              <w:ind w:firstLine="0"/>
              <w:jc w:val="center"/>
              <w:rPr>
                <w:b/>
                <w:sz w:val="18"/>
                <w:szCs w:val="18"/>
                <w:vertAlign w:val="subscript"/>
              </w:rPr>
            </w:pPr>
            <w:r w:rsidRPr="008B7777">
              <w:rPr>
                <w:b/>
                <w:sz w:val="18"/>
                <w:szCs w:val="18"/>
              </w:rPr>
              <w:t>N</w:t>
            </w:r>
            <w:r w:rsidRPr="008B7777">
              <w:rPr>
                <w:b/>
                <w:sz w:val="18"/>
                <w:szCs w:val="18"/>
                <w:vertAlign w:val="subscript"/>
              </w:rPr>
              <w:t>i</w:t>
            </w:r>
          </w:p>
        </w:tc>
        <w:tc>
          <w:tcPr>
            <w:tcW w:w="885" w:type="dxa"/>
            <w:tcBorders>
              <w:top w:val="single" w:sz="4" w:space="0" w:color="000000"/>
              <w:left w:val="nil"/>
              <w:bottom w:val="single" w:sz="4" w:space="0" w:color="000000"/>
              <w:right w:val="nil"/>
            </w:tcBorders>
            <w:shd w:val="clear" w:color="auto" w:fill="auto"/>
            <w:vAlign w:val="center"/>
          </w:tcPr>
          <w:p w14:paraId="5B71C81E" w14:textId="77777777" w:rsidR="00364A78" w:rsidRPr="008B7777" w:rsidRDefault="00AD2CD7">
            <w:pPr>
              <w:spacing w:line="240" w:lineRule="auto"/>
              <w:ind w:firstLine="0"/>
              <w:jc w:val="center"/>
              <w:rPr>
                <w:b/>
                <w:sz w:val="18"/>
                <w:szCs w:val="18"/>
              </w:rPr>
            </w:pPr>
            <w:r w:rsidRPr="008B7777">
              <w:rPr>
                <w:b/>
                <w:sz w:val="18"/>
                <w:szCs w:val="18"/>
              </w:rPr>
              <w:t>A-2 code</w:t>
            </w:r>
          </w:p>
        </w:tc>
      </w:tr>
      <w:tr w:rsidR="00364A78" w:rsidRPr="008B7777" w14:paraId="023A0908" w14:textId="77777777">
        <w:trPr>
          <w:trHeight w:val="144"/>
        </w:trPr>
        <w:tc>
          <w:tcPr>
            <w:tcW w:w="615" w:type="dxa"/>
            <w:tcBorders>
              <w:top w:val="single" w:sz="4" w:space="0" w:color="000000"/>
              <w:left w:val="nil"/>
              <w:bottom w:val="nil"/>
              <w:right w:val="nil"/>
            </w:tcBorders>
            <w:shd w:val="clear" w:color="auto" w:fill="auto"/>
          </w:tcPr>
          <w:p w14:paraId="0D4F8D1D" w14:textId="77777777" w:rsidR="00364A78" w:rsidRPr="008B7777" w:rsidRDefault="00AD2CD7">
            <w:pPr>
              <w:spacing w:line="240" w:lineRule="auto"/>
              <w:ind w:firstLine="0"/>
              <w:jc w:val="center"/>
              <w:rPr>
                <w:sz w:val="18"/>
                <w:szCs w:val="18"/>
              </w:rPr>
            </w:pPr>
            <w:r w:rsidRPr="008B7777">
              <w:rPr>
                <w:sz w:val="18"/>
                <w:szCs w:val="18"/>
              </w:rPr>
              <w:t>1</w:t>
            </w:r>
          </w:p>
        </w:tc>
        <w:tc>
          <w:tcPr>
            <w:tcW w:w="2085" w:type="dxa"/>
            <w:tcBorders>
              <w:top w:val="single" w:sz="4" w:space="0" w:color="000000"/>
              <w:left w:val="nil"/>
              <w:bottom w:val="nil"/>
              <w:right w:val="nil"/>
            </w:tcBorders>
            <w:shd w:val="clear" w:color="auto" w:fill="auto"/>
          </w:tcPr>
          <w:p w14:paraId="3FE54995" w14:textId="77777777" w:rsidR="00364A78" w:rsidRPr="008B7777" w:rsidRDefault="00AD2CD7">
            <w:pPr>
              <w:spacing w:line="240" w:lineRule="auto"/>
              <w:ind w:firstLine="0"/>
              <w:jc w:val="left"/>
              <w:rPr>
                <w:sz w:val="18"/>
                <w:szCs w:val="18"/>
              </w:rPr>
            </w:pPr>
            <w:r w:rsidRPr="008B7777">
              <w:rPr>
                <w:sz w:val="18"/>
                <w:szCs w:val="18"/>
              </w:rPr>
              <w:t>Albania</w:t>
            </w:r>
          </w:p>
        </w:tc>
        <w:tc>
          <w:tcPr>
            <w:tcW w:w="1125" w:type="dxa"/>
            <w:tcBorders>
              <w:top w:val="single" w:sz="4" w:space="0" w:color="000000"/>
              <w:left w:val="nil"/>
              <w:bottom w:val="nil"/>
              <w:right w:val="nil"/>
            </w:tcBorders>
            <w:shd w:val="clear" w:color="auto" w:fill="auto"/>
          </w:tcPr>
          <w:p w14:paraId="5A44ADDF" w14:textId="77777777" w:rsidR="00364A78" w:rsidRPr="008B7777" w:rsidRDefault="00AD2CD7">
            <w:pPr>
              <w:spacing w:line="240" w:lineRule="auto"/>
              <w:ind w:firstLine="0"/>
              <w:jc w:val="center"/>
              <w:rPr>
                <w:sz w:val="18"/>
                <w:szCs w:val="18"/>
              </w:rPr>
            </w:pPr>
            <w:r w:rsidRPr="008B7777">
              <w:rPr>
                <w:sz w:val="18"/>
                <w:szCs w:val="18"/>
              </w:rPr>
              <w:t>987</w:t>
            </w:r>
          </w:p>
        </w:tc>
        <w:tc>
          <w:tcPr>
            <w:tcW w:w="885" w:type="dxa"/>
            <w:tcBorders>
              <w:top w:val="single" w:sz="4" w:space="0" w:color="000000"/>
              <w:left w:val="nil"/>
              <w:bottom w:val="nil"/>
              <w:right w:val="nil"/>
            </w:tcBorders>
            <w:shd w:val="clear" w:color="auto" w:fill="auto"/>
          </w:tcPr>
          <w:p w14:paraId="17CF2E90" w14:textId="77777777" w:rsidR="00364A78" w:rsidRPr="008B7777" w:rsidRDefault="00AD2CD7">
            <w:pPr>
              <w:spacing w:line="240" w:lineRule="auto"/>
              <w:ind w:firstLine="0"/>
              <w:jc w:val="center"/>
              <w:rPr>
                <w:sz w:val="18"/>
                <w:szCs w:val="18"/>
              </w:rPr>
            </w:pPr>
            <w:r w:rsidRPr="008B7777">
              <w:rPr>
                <w:sz w:val="18"/>
                <w:szCs w:val="18"/>
              </w:rPr>
              <w:t>AL</w:t>
            </w:r>
          </w:p>
        </w:tc>
      </w:tr>
      <w:tr w:rsidR="00364A78" w:rsidRPr="008B7777" w14:paraId="694A9039" w14:textId="77777777">
        <w:trPr>
          <w:trHeight w:val="144"/>
        </w:trPr>
        <w:tc>
          <w:tcPr>
            <w:tcW w:w="615" w:type="dxa"/>
            <w:tcBorders>
              <w:top w:val="nil"/>
              <w:left w:val="nil"/>
              <w:bottom w:val="nil"/>
              <w:right w:val="nil"/>
            </w:tcBorders>
            <w:shd w:val="clear" w:color="auto" w:fill="auto"/>
          </w:tcPr>
          <w:p w14:paraId="07792CA9" w14:textId="77777777" w:rsidR="00364A78" w:rsidRPr="008B7777" w:rsidRDefault="00AD2CD7">
            <w:pPr>
              <w:spacing w:line="240" w:lineRule="auto"/>
              <w:ind w:firstLine="0"/>
              <w:jc w:val="center"/>
              <w:rPr>
                <w:sz w:val="18"/>
                <w:szCs w:val="18"/>
              </w:rPr>
            </w:pPr>
            <w:r w:rsidRPr="008B7777">
              <w:rPr>
                <w:sz w:val="18"/>
                <w:szCs w:val="18"/>
              </w:rPr>
              <w:t>2</w:t>
            </w:r>
          </w:p>
        </w:tc>
        <w:tc>
          <w:tcPr>
            <w:tcW w:w="2085" w:type="dxa"/>
            <w:tcBorders>
              <w:top w:val="nil"/>
              <w:left w:val="nil"/>
              <w:bottom w:val="nil"/>
              <w:right w:val="nil"/>
            </w:tcBorders>
            <w:shd w:val="clear" w:color="auto" w:fill="auto"/>
          </w:tcPr>
          <w:p w14:paraId="4EB2FE14" w14:textId="77777777" w:rsidR="00364A78" w:rsidRPr="008B7777" w:rsidRDefault="00AD2CD7">
            <w:pPr>
              <w:spacing w:line="240" w:lineRule="auto"/>
              <w:ind w:firstLine="0"/>
              <w:jc w:val="left"/>
              <w:rPr>
                <w:sz w:val="18"/>
                <w:szCs w:val="18"/>
              </w:rPr>
            </w:pPr>
            <w:r w:rsidRPr="008B7777">
              <w:rPr>
                <w:sz w:val="18"/>
                <w:szCs w:val="18"/>
              </w:rPr>
              <w:t>Algeria</w:t>
            </w:r>
          </w:p>
        </w:tc>
        <w:tc>
          <w:tcPr>
            <w:tcW w:w="1125" w:type="dxa"/>
            <w:tcBorders>
              <w:top w:val="nil"/>
              <w:left w:val="nil"/>
              <w:bottom w:val="nil"/>
              <w:right w:val="nil"/>
            </w:tcBorders>
            <w:shd w:val="clear" w:color="auto" w:fill="auto"/>
          </w:tcPr>
          <w:p w14:paraId="43CA15F4" w14:textId="77777777" w:rsidR="00364A78" w:rsidRPr="008B7777" w:rsidRDefault="00AD2CD7">
            <w:pPr>
              <w:spacing w:line="240" w:lineRule="auto"/>
              <w:ind w:firstLine="0"/>
              <w:jc w:val="center"/>
              <w:rPr>
                <w:sz w:val="18"/>
                <w:szCs w:val="18"/>
              </w:rPr>
            </w:pPr>
            <w:r w:rsidRPr="008B7777">
              <w:rPr>
                <w:sz w:val="18"/>
                <w:szCs w:val="18"/>
              </w:rPr>
              <w:t>6775</w:t>
            </w:r>
          </w:p>
        </w:tc>
        <w:tc>
          <w:tcPr>
            <w:tcW w:w="885" w:type="dxa"/>
            <w:tcBorders>
              <w:top w:val="nil"/>
              <w:left w:val="nil"/>
              <w:bottom w:val="nil"/>
              <w:right w:val="nil"/>
            </w:tcBorders>
            <w:shd w:val="clear" w:color="auto" w:fill="auto"/>
          </w:tcPr>
          <w:p w14:paraId="3AB9143F" w14:textId="77777777" w:rsidR="00364A78" w:rsidRPr="008B7777" w:rsidRDefault="00AD2CD7">
            <w:pPr>
              <w:spacing w:line="240" w:lineRule="auto"/>
              <w:ind w:firstLine="0"/>
              <w:jc w:val="center"/>
              <w:rPr>
                <w:sz w:val="18"/>
                <w:szCs w:val="18"/>
              </w:rPr>
            </w:pPr>
            <w:r w:rsidRPr="008B7777">
              <w:rPr>
                <w:sz w:val="18"/>
                <w:szCs w:val="18"/>
              </w:rPr>
              <w:t>DZ</w:t>
            </w:r>
          </w:p>
        </w:tc>
      </w:tr>
      <w:tr w:rsidR="00364A78" w:rsidRPr="008B7777" w14:paraId="6AE25338" w14:textId="77777777">
        <w:trPr>
          <w:trHeight w:val="144"/>
        </w:trPr>
        <w:tc>
          <w:tcPr>
            <w:tcW w:w="615" w:type="dxa"/>
            <w:tcBorders>
              <w:top w:val="nil"/>
              <w:left w:val="nil"/>
              <w:bottom w:val="nil"/>
              <w:right w:val="nil"/>
            </w:tcBorders>
            <w:shd w:val="clear" w:color="auto" w:fill="auto"/>
          </w:tcPr>
          <w:p w14:paraId="6C8BC4A7" w14:textId="77777777" w:rsidR="00364A78" w:rsidRPr="008B7777" w:rsidRDefault="00AD2CD7">
            <w:pPr>
              <w:spacing w:line="240" w:lineRule="auto"/>
              <w:ind w:firstLine="0"/>
              <w:jc w:val="center"/>
              <w:rPr>
                <w:sz w:val="18"/>
                <w:szCs w:val="18"/>
              </w:rPr>
            </w:pPr>
            <w:r w:rsidRPr="008B7777">
              <w:rPr>
                <w:sz w:val="18"/>
                <w:szCs w:val="18"/>
              </w:rPr>
              <w:t>3</w:t>
            </w:r>
          </w:p>
        </w:tc>
        <w:tc>
          <w:tcPr>
            <w:tcW w:w="2085" w:type="dxa"/>
            <w:tcBorders>
              <w:top w:val="nil"/>
              <w:left w:val="nil"/>
              <w:bottom w:val="nil"/>
              <w:right w:val="nil"/>
            </w:tcBorders>
            <w:shd w:val="clear" w:color="auto" w:fill="auto"/>
          </w:tcPr>
          <w:p w14:paraId="490434BA" w14:textId="77777777" w:rsidR="00364A78" w:rsidRPr="008B7777" w:rsidRDefault="00AD2CD7">
            <w:pPr>
              <w:spacing w:line="240" w:lineRule="auto"/>
              <w:ind w:firstLine="0"/>
              <w:jc w:val="left"/>
              <w:rPr>
                <w:sz w:val="18"/>
                <w:szCs w:val="18"/>
              </w:rPr>
            </w:pPr>
            <w:r w:rsidRPr="008B7777">
              <w:rPr>
                <w:sz w:val="18"/>
                <w:szCs w:val="18"/>
              </w:rPr>
              <w:t>Angola</w:t>
            </w:r>
          </w:p>
        </w:tc>
        <w:tc>
          <w:tcPr>
            <w:tcW w:w="1125" w:type="dxa"/>
            <w:tcBorders>
              <w:top w:val="nil"/>
              <w:left w:val="nil"/>
              <w:bottom w:val="nil"/>
              <w:right w:val="nil"/>
            </w:tcBorders>
            <w:shd w:val="clear" w:color="auto" w:fill="auto"/>
          </w:tcPr>
          <w:p w14:paraId="4167995D" w14:textId="77777777" w:rsidR="00364A78" w:rsidRPr="008B7777" w:rsidRDefault="00AD2CD7">
            <w:pPr>
              <w:spacing w:line="240" w:lineRule="auto"/>
              <w:ind w:firstLine="0"/>
              <w:jc w:val="center"/>
              <w:rPr>
                <w:sz w:val="18"/>
                <w:szCs w:val="18"/>
              </w:rPr>
            </w:pPr>
            <w:r w:rsidRPr="008B7777">
              <w:rPr>
                <w:sz w:val="18"/>
                <w:szCs w:val="18"/>
              </w:rPr>
              <w:t>1092</w:t>
            </w:r>
          </w:p>
        </w:tc>
        <w:tc>
          <w:tcPr>
            <w:tcW w:w="885" w:type="dxa"/>
            <w:tcBorders>
              <w:top w:val="nil"/>
              <w:left w:val="nil"/>
              <w:bottom w:val="nil"/>
              <w:right w:val="nil"/>
            </w:tcBorders>
            <w:shd w:val="clear" w:color="auto" w:fill="auto"/>
          </w:tcPr>
          <w:p w14:paraId="3E735DCD" w14:textId="77777777" w:rsidR="00364A78" w:rsidRPr="008B7777" w:rsidRDefault="00AD2CD7">
            <w:pPr>
              <w:spacing w:line="240" w:lineRule="auto"/>
              <w:ind w:firstLine="0"/>
              <w:jc w:val="center"/>
              <w:rPr>
                <w:sz w:val="18"/>
                <w:szCs w:val="18"/>
              </w:rPr>
            </w:pPr>
            <w:r w:rsidRPr="008B7777">
              <w:rPr>
                <w:sz w:val="18"/>
                <w:szCs w:val="18"/>
              </w:rPr>
              <w:t>AO</w:t>
            </w:r>
          </w:p>
        </w:tc>
      </w:tr>
      <w:tr w:rsidR="00364A78" w:rsidRPr="008B7777" w14:paraId="67CDA493" w14:textId="77777777">
        <w:trPr>
          <w:trHeight w:val="144"/>
        </w:trPr>
        <w:tc>
          <w:tcPr>
            <w:tcW w:w="615" w:type="dxa"/>
            <w:tcBorders>
              <w:top w:val="nil"/>
              <w:left w:val="nil"/>
              <w:bottom w:val="nil"/>
              <w:right w:val="nil"/>
            </w:tcBorders>
            <w:shd w:val="clear" w:color="auto" w:fill="auto"/>
          </w:tcPr>
          <w:p w14:paraId="079F6BB5" w14:textId="77777777" w:rsidR="00364A78" w:rsidRPr="008B7777" w:rsidRDefault="00AD2CD7">
            <w:pPr>
              <w:spacing w:line="240" w:lineRule="auto"/>
              <w:ind w:firstLine="0"/>
              <w:jc w:val="center"/>
              <w:rPr>
                <w:sz w:val="18"/>
                <w:szCs w:val="18"/>
              </w:rPr>
            </w:pPr>
            <w:r w:rsidRPr="008B7777">
              <w:rPr>
                <w:sz w:val="18"/>
                <w:szCs w:val="18"/>
              </w:rPr>
              <w:t>4</w:t>
            </w:r>
          </w:p>
        </w:tc>
        <w:tc>
          <w:tcPr>
            <w:tcW w:w="2085" w:type="dxa"/>
            <w:tcBorders>
              <w:top w:val="nil"/>
              <w:left w:val="nil"/>
              <w:bottom w:val="nil"/>
              <w:right w:val="nil"/>
            </w:tcBorders>
            <w:shd w:val="clear" w:color="auto" w:fill="auto"/>
          </w:tcPr>
          <w:p w14:paraId="09F3A2A6" w14:textId="77777777" w:rsidR="00364A78" w:rsidRPr="008B7777" w:rsidRDefault="00AD2CD7">
            <w:pPr>
              <w:spacing w:line="240" w:lineRule="auto"/>
              <w:ind w:firstLine="0"/>
              <w:jc w:val="left"/>
              <w:rPr>
                <w:sz w:val="18"/>
                <w:szCs w:val="18"/>
              </w:rPr>
            </w:pPr>
            <w:r w:rsidRPr="008B7777">
              <w:rPr>
                <w:sz w:val="18"/>
                <w:szCs w:val="18"/>
              </w:rPr>
              <w:t>Argentina</w:t>
            </w:r>
          </w:p>
        </w:tc>
        <w:tc>
          <w:tcPr>
            <w:tcW w:w="1125" w:type="dxa"/>
            <w:tcBorders>
              <w:top w:val="nil"/>
              <w:left w:val="nil"/>
              <w:bottom w:val="nil"/>
              <w:right w:val="nil"/>
            </w:tcBorders>
            <w:shd w:val="clear" w:color="auto" w:fill="auto"/>
          </w:tcPr>
          <w:p w14:paraId="62B36E01" w14:textId="77777777" w:rsidR="00364A78" w:rsidRPr="008B7777" w:rsidRDefault="00AD2CD7">
            <w:pPr>
              <w:spacing w:line="240" w:lineRule="auto"/>
              <w:ind w:firstLine="0"/>
              <w:jc w:val="center"/>
              <w:rPr>
                <w:sz w:val="18"/>
                <w:szCs w:val="18"/>
              </w:rPr>
            </w:pPr>
            <w:r w:rsidRPr="008B7777">
              <w:rPr>
                <w:sz w:val="18"/>
                <w:szCs w:val="18"/>
              </w:rPr>
              <w:t>39210</w:t>
            </w:r>
          </w:p>
        </w:tc>
        <w:tc>
          <w:tcPr>
            <w:tcW w:w="885" w:type="dxa"/>
            <w:tcBorders>
              <w:top w:val="nil"/>
              <w:left w:val="nil"/>
              <w:bottom w:val="nil"/>
              <w:right w:val="nil"/>
            </w:tcBorders>
            <w:shd w:val="clear" w:color="auto" w:fill="auto"/>
          </w:tcPr>
          <w:p w14:paraId="189002F1" w14:textId="77777777" w:rsidR="00364A78" w:rsidRPr="008B7777" w:rsidRDefault="00AD2CD7">
            <w:pPr>
              <w:spacing w:line="240" w:lineRule="auto"/>
              <w:ind w:firstLine="0"/>
              <w:jc w:val="center"/>
              <w:rPr>
                <w:sz w:val="18"/>
                <w:szCs w:val="18"/>
              </w:rPr>
            </w:pPr>
            <w:r w:rsidRPr="008B7777">
              <w:rPr>
                <w:sz w:val="18"/>
                <w:szCs w:val="18"/>
              </w:rPr>
              <w:t>AR</w:t>
            </w:r>
          </w:p>
        </w:tc>
      </w:tr>
      <w:tr w:rsidR="00364A78" w:rsidRPr="008B7777" w14:paraId="1EB7ED95" w14:textId="77777777">
        <w:trPr>
          <w:trHeight w:val="144"/>
        </w:trPr>
        <w:tc>
          <w:tcPr>
            <w:tcW w:w="615" w:type="dxa"/>
            <w:tcBorders>
              <w:top w:val="nil"/>
              <w:left w:val="nil"/>
              <w:bottom w:val="nil"/>
              <w:right w:val="nil"/>
            </w:tcBorders>
            <w:shd w:val="clear" w:color="auto" w:fill="auto"/>
          </w:tcPr>
          <w:p w14:paraId="572F911D" w14:textId="77777777" w:rsidR="00364A78" w:rsidRPr="008B7777" w:rsidRDefault="00AD2CD7">
            <w:pPr>
              <w:spacing w:line="240" w:lineRule="auto"/>
              <w:ind w:firstLine="0"/>
              <w:jc w:val="center"/>
              <w:rPr>
                <w:sz w:val="18"/>
                <w:szCs w:val="18"/>
              </w:rPr>
            </w:pPr>
            <w:r w:rsidRPr="008B7777">
              <w:rPr>
                <w:sz w:val="18"/>
                <w:szCs w:val="18"/>
              </w:rPr>
              <w:t>5</w:t>
            </w:r>
          </w:p>
        </w:tc>
        <w:tc>
          <w:tcPr>
            <w:tcW w:w="2085" w:type="dxa"/>
            <w:tcBorders>
              <w:top w:val="nil"/>
              <w:left w:val="nil"/>
              <w:bottom w:val="nil"/>
              <w:right w:val="nil"/>
            </w:tcBorders>
            <w:shd w:val="clear" w:color="auto" w:fill="auto"/>
          </w:tcPr>
          <w:p w14:paraId="56DEED16" w14:textId="77777777" w:rsidR="00364A78" w:rsidRPr="008B7777" w:rsidRDefault="00AD2CD7">
            <w:pPr>
              <w:spacing w:line="240" w:lineRule="auto"/>
              <w:ind w:firstLine="0"/>
              <w:jc w:val="left"/>
              <w:rPr>
                <w:sz w:val="18"/>
                <w:szCs w:val="18"/>
              </w:rPr>
            </w:pPr>
            <w:r w:rsidRPr="008B7777">
              <w:rPr>
                <w:sz w:val="18"/>
                <w:szCs w:val="18"/>
              </w:rPr>
              <w:t>Armenia</w:t>
            </w:r>
          </w:p>
        </w:tc>
        <w:tc>
          <w:tcPr>
            <w:tcW w:w="1125" w:type="dxa"/>
            <w:tcBorders>
              <w:top w:val="nil"/>
              <w:left w:val="nil"/>
              <w:bottom w:val="nil"/>
              <w:right w:val="nil"/>
            </w:tcBorders>
            <w:shd w:val="clear" w:color="auto" w:fill="auto"/>
          </w:tcPr>
          <w:p w14:paraId="413A3FE1" w14:textId="77777777" w:rsidR="00364A78" w:rsidRPr="008B7777" w:rsidRDefault="00AD2CD7">
            <w:pPr>
              <w:spacing w:line="240" w:lineRule="auto"/>
              <w:ind w:firstLine="0"/>
              <w:jc w:val="center"/>
              <w:rPr>
                <w:sz w:val="18"/>
                <w:szCs w:val="18"/>
              </w:rPr>
            </w:pPr>
            <w:r w:rsidRPr="008B7777">
              <w:rPr>
                <w:sz w:val="18"/>
                <w:szCs w:val="18"/>
              </w:rPr>
              <w:t>753</w:t>
            </w:r>
          </w:p>
        </w:tc>
        <w:tc>
          <w:tcPr>
            <w:tcW w:w="885" w:type="dxa"/>
            <w:tcBorders>
              <w:top w:val="nil"/>
              <w:left w:val="nil"/>
              <w:bottom w:val="nil"/>
              <w:right w:val="nil"/>
            </w:tcBorders>
            <w:shd w:val="clear" w:color="auto" w:fill="auto"/>
          </w:tcPr>
          <w:p w14:paraId="72B1813D" w14:textId="77777777" w:rsidR="00364A78" w:rsidRPr="008B7777" w:rsidRDefault="00AD2CD7">
            <w:pPr>
              <w:spacing w:line="240" w:lineRule="auto"/>
              <w:ind w:firstLine="0"/>
              <w:jc w:val="center"/>
              <w:rPr>
                <w:sz w:val="18"/>
                <w:szCs w:val="18"/>
              </w:rPr>
            </w:pPr>
            <w:r w:rsidRPr="008B7777">
              <w:rPr>
                <w:sz w:val="18"/>
                <w:szCs w:val="18"/>
              </w:rPr>
              <w:t>AM</w:t>
            </w:r>
          </w:p>
        </w:tc>
      </w:tr>
      <w:tr w:rsidR="00364A78" w:rsidRPr="008B7777" w14:paraId="56175C2B" w14:textId="77777777">
        <w:trPr>
          <w:trHeight w:val="144"/>
        </w:trPr>
        <w:tc>
          <w:tcPr>
            <w:tcW w:w="615" w:type="dxa"/>
            <w:tcBorders>
              <w:top w:val="nil"/>
              <w:left w:val="nil"/>
              <w:bottom w:val="nil"/>
              <w:right w:val="nil"/>
            </w:tcBorders>
            <w:shd w:val="clear" w:color="auto" w:fill="auto"/>
          </w:tcPr>
          <w:p w14:paraId="112240AD" w14:textId="77777777" w:rsidR="00364A78" w:rsidRPr="008B7777" w:rsidRDefault="00AD2CD7">
            <w:pPr>
              <w:spacing w:line="240" w:lineRule="auto"/>
              <w:ind w:firstLine="0"/>
              <w:jc w:val="center"/>
              <w:rPr>
                <w:sz w:val="18"/>
                <w:szCs w:val="18"/>
              </w:rPr>
            </w:pPr>
            <w:r w:rsidRPr="008B7777">
              <w:rPr>
                <w:sz w:val="18"/>
                <w:szCs w:val="18"/>
              </w:rPr>
              <w:t>6</w:t>
            </w:r>
          </w:p>
        </w:tc>
        <w:tc>
          <w:tcPr>
            <w:tcW w:w="2085" w:type="dxa"/>
            <w:tcBorders>
              <w:top w:val="nil"/>
              <w:left w:val="nil"/>
              <w:bottom w:val="nil"/>
              <w:right w:val="nil"/>
            </w:tcBorders>
            <w:shd w:val="clear" w:color="auto" w:fill="auto"/>
          </w:tcPr>
          <w:p w14:paraId="6A17F4A0" w14:textId="77777777" w:rsidR="00364A78" w:rsidRPr="008B7777" w:rsidRDefault="00AD2CD7">
            <w:pPr>
              <w:spacing w:line="240" w:lineRule="auto"/>
              <w:ind w:firstLine="0"/>
              <w:jc w:val="left"/>
              <w:rPr>
                <w:sz w:val="18"/>
                <w:szCs w:val="18"/>
              </w:rPr>
            </w:pPr>
            <w:r w:rsidRPr="008B7777">
              <w:rPr>
                <w:sz w:val="18"/>
                <w:szCs w:val="18"/>
              </w:rPr>
              <w:t>Australia</w:t>
            </w:r>
          </w:p>
        </w:tc>
        <w:tc>
          <w:tcPr>
            <w:tcW w:w="1125" w:type="dxa"/>
            <w:tcBorders>
              <w:top w:val="nil"/>
              <w:left w:val="nil"/>
              <w:bottom w:val="nil"/>
              <w:right w:val="nil"/>
            </w:tcBorders>
            <w:shd w:val="clear" w:color="auto" w:fill="auto"/>
          </w:tcPr>
          <w:p w14:paraId="34109EC7" w14:textId="77777777" w:rsidR="00364A78" w:rsidRPr="008B7777" w:rsidRDefault="00AD2CD7">
            <w:pPr>
              <w:spacing w:line="240" w:lineRule="auto"/>
              <w:ind w:firstLine="0"/>
              <w:jc w:val="center"/>
              <w:rPr>
                <w:sz w:val="18"/>
                <w:szCs w:val="18"/>
              </w:rPr>
            </w:pPr>
            <w:r w:rsidRPr="008B7777">
              <w:rPr>
                <w:sz w:val="18"/>
                <w:szCs w:val="18"/>
              </w:rPr>
              <w:t>66427</w:t>
            </w:r>
          </w:p>
        </w:tc>
        <w:tc>
          <w:tcPr>
            <w:tcW w:w="885" w:type="dxa"/>
            <w:tcBorders>
              <w:top w:val="nil"/>
              <w:left w:val="nil"/>
              <w:bottom w:val="nil"/>
              <w:right w:val="nil"/>
            </w:tcBorders>
            <w:shd w:val="clear" w:color="auto" w:fill="auto"/>
          </w:tcPr>
          <w:p w14:paraId="7CA80D68" w14:textId="77777777" w:rsidR="00364A78" w:rsidRPr="008B7777" w:rsidRDefault="00AD2CD7">
            <w:pPr>
              <w:spacing w:line="240" w:lineRule="auto"/>
              <w:ind w:firstLine="0"/>
              <w:jc w:val="center"/>
              <w:rPr>
                <w:sz w:val="18"/>
                <w:szCs w:val="18"/>
              </w:rPr>
            </w:pPr>
            <w:r w:rsidRPr="008B7777">
              <w:rPr>
                <w:sz w:val="18"/>
                <w:szCs w:val="18"/>
              </w:rPr>
              <w:t>AU</w:t>
            </w:r>
          </w:p>
        </w:tc>
      </w:tr>
      <w:tr w:rsidR="00364A78" w:rsidRPr="008B7777" w14:paraId="2727FB35" w14:textId="77777777">
        <w:trPr>
          <w:trHeight w:val="144"/>
        </w:trPr>
        <w:tc>
          <w:tcPr>
            <w:tcW w:w="615" w:type="dxa"/>
            <w:tcBorders>
              <w:top w:val="nil"/>
              <w:left w:val="nil"/>
              <w:bottom w:val="nil"/>
              <w:right w:val="nil"/>
            </w:tcBorders>
            <w:shd w:val="clear" w:color="auto" w:fill="auto"/>
          </w:tcPr>
          <w:p w14:paraId="5937D488" w14:textId="77777777" w:rsidR="00364A78" w:rsidRPr="008B7777" w:rsidRDefault="00AD2CD7">
            <w:pPr>
              <w:spacing w:line="240" w:lineRule="auto"/>
              <w:ind w:firstLine="0"/>
              <w:jc w:val="center"/>
              <w:rPr>
                <w:sz w:val="18"/>
                <w:szCs w:val="18"/>
              </w:rPr>
            </w:pPr>
            <w:r w:rsidRPr="008B7777">
              <w:rPr>
                <w:sz w:val="18"/>
                <w:szCs w:val="18"/>
              </w:rPr>
              <w:t>7</w:t>
            </w:r>
          </w:p>
        </w:tc>
        <w:tc>
          <w:tcPr>
            <w:tcW w:w="2085" w:type="dxa"/>
            <w:tcBorders>
              <w:top w:val="nil"/>
              <w:left w:val="nil"/>
              <w:bottom w:val="nil"/>
              <w:right w:val="nil"/>
            </w:tcBorders>
            <w:shd w:val="clear" w:color="auto" w:fill="auto"/>
          </w:tcPr>
          <w:p w14:paraId="4DE1495C" w14:textId="77777777" w:rsidR="00364A78" w:rsidRPr="008B7777" w:rsidRDefault="00AD2CD7">
            <w:pPr>
              <w:spacing w:line="240" w:lineRule="auto"/>
              <w:ind w:firstLine="0"/>
              <w:jc w:val="left"/>
              <w:rPr>
                <w:sz w:val="18"/>
                <w:szCs w:val="18"/>
              </w:rPr>
            </w:pPr>
            <w:r w:rsidRPr="008B7777">
              <w:rPr>
                <w:sz w:val="18"/>
                <w:szCs w:val="18"/>
              </w:rPr>
              <w:t>Austria</w:t>
            </w:r>
          </w:p>
        </w:tc>
        <w:tc>
          <w:tcPr>
            <w:tcW w:w="1125" w:type="dxa"/>
            <w:tcBorders>
              <w:top w:val="nil"/>
              <w:left w:val="nil"/>
              <w:bottom w:val="nil"/>
              <w:right w:val="nil"/>
            </w:tcBorders>
            <w:shd w:val="clear" w:color="auto" w:fill="auto"/>
          </w:tcPr>
          <w:p w14:paraId="56C83419" w14:textId="77777777" w:rsidR="00364A78" w:rsidRPr="008B7777" w:rsidRDefault="00AD2CD7">
            <w:pPr>
              <w:spacing w:line="240" w:lineRule="auto"/>
              <w:ind w:firstLine="0"/>
              <w:jc w:val="center"/>
              <w:rPr>
                <w:sz w:val="18"/>
                <w:szCs w:val="18"/>
              </w:rPr>
            </w:pPr>
            <w:r w:rsidRPr="008B7777">
              <w:rPr>
                <w:sz w:val="18"/>
                <w:szCs w:val="18"/>
              </w:rPr>
              <w:t>7616</w:t>
            </w:r>
          </w:p>
        </w:tc>
        <w:tc>
          <w:tcPr>
            <w:tcW w:w="885" w:type="dxa"/>
            <w:tcBorders>
              <w:top w:val="nil"/>
              <w:left w:val="nil"/>
              <w:bottom w:val="nil"/>
              <w:right w:val="nil"/>
            </w:tcBorders>
            <w:shd w:val="clear" w:color="auto" w:fill="auto"/>
          </w:tcPr>
          <w:p w14:paraId="59838F94" w14:textId="77777777" w:rsidR="00364A78" w:rsidRPr="008B7777" w:rsidRDefault="00AD2CD7">
            <w:pPr>
              <w:spacing w:line="240" w:lineRule="auto"/>
              <w:ind w:firstLine="0"/>
              <w:jc w:val="center"/>
              <w:rPr>
                <w:sz w:val="18"/>
                <w:szCs w:val="18"/>
              </w:rPr>
            </w:pPr>
            <w:r w:rsidRPr="008B7777">
              <w:rPr>
                <w:sz w:val="18"/>
                <w:szCs w:val="18"/>
              </w:rPr>
              <w:t>AT</w:t>
            </w:r>
          </w:p>
        </w:tc>
      </w:tr>
      <w:tr w:rsidR="00364A78" w:rsidRPr="008B7777" w14:paraId="6CF4E1C0" w14:textId="77777777">
        <w:trPr>
          <w:trHeight w:val="144"/>
        </w:trPr>
        <w:tc>
          <w:tcPr>
            <w:tcW w:w="615" w:type="dxa"/>
            <w:tcBorders>
              <w:top w:val="nil"/>
              <w:left w:val="nil"/>
              <w:bottom w:val="nil"/>
              <w:right w:val="nil"/>
            </w:tcBorders>
            <w:shd w:val="clear" w:color="auto" w:fill="auto"/>
          </w:tcPr>
          <w:p w14:paraId="43DCDCF2" w14:textId="77777777" w:rsidR="00364A78" w:rsidRPr="008B7777" w:rsidRDefault="00AD2CD7">
            <w:pPr>
              <w:spacing w:line="240" w:lineRule="auto"/>
              <w:ind w:firstLine="0"/>
              <w:jc w:val="center"/>
              <w:rPr>
                <w:sz w:val="18"/>
                <w:szCs w:val="18"/>
              </w:rPr>
            </w:pPr>
            <w:r w:rsidRPr="008B7777">
              <w:rPr>
                <w:sz w:val="18"/>
                <w:szCs w:val="18"/>
              </w:rPr>
              <w:t>8</w:t>
            </w:r>
          </w:p>
        </w:tc>
        <w:tc>
          <w:tcPr>
            <w:tcW w:w="2085" w:type="dxa"/>
            <w:tcBorders>
              <w:top w:val="nil"/>
              <w:left w:val="nil"/>
              <w:bottom w:val="nil"/>
              <w:right w:val="nil"/>
            </w:tcBorders>
            <w:shd w:val="clear" w:color="auto" w:fill="auto"/>
          </w:tcPr>
          <w:p w14:paraId="0B150EB4" w14:textId="77777777" w:rsidR="00364A78" w:rsidRPr="008B7777" w:rsidRDefault="00AD2CD7">
            <w:pPr>
              <w:spacing w:line="240" w:lineRule="auto"/>
              <w:ind w:firstLine="0"/>
              <w:jc w:val="left"/>
              <w:rPr>
                <w:sz w:val="18"/>
                <w:szCs w:val="18"/>
              </w:rPr>
            </w:pPr>
            <w:r w:rsidRPr="008B7777">
              <w:rPr>
                <w:sz w:val="18"/>
                <w:szCs w:val="18"/>
              </w:rPr>
              <w:t>Azerbaijan</w:t>
            </w:r>
          </w:p>
        </w:tc>
        <w:tc>
          <w:tcPr>
            <w:tcW w:w="1125" w:type="dxa"/>
            <w:tcBorders>
              <w:top w:val="nil"/>
              <w:left w:val="nil"/>
              <w:bottom w:val="nil"/>
              <w:right w:val="nil"/>
            </w:tcBorders>
            <w:shd w:val="clear" w:color="auto" w:fill="auto"/>
          </w:tcPr>
          <w:p w14:paraId="41E1BA40" w14:textId="77777777" w:rsidR="00364A78" w:rsidRPr="008B7777" w:rsidRDefault="00AD2CD7">
            <w:pPr>
              <w:spacing w:line="240" w:lineRule="auto"/>
              <w:ind w:firstLine="0"/>
              <w:jc w:val="center"/>
              <w:rPr>
                <w:sz w:val="18"/>
                <w:szCs w:val="18"/>
              </w:rPr>
            </w:pPr>
            <w:r w:rsidRPr="008B7777">
              <w:rPr>
                <w:sz w:val="18"/>
                <w:szCs w:val="18"/>
              </w:rPr>
              <w:t>1425</w:t>
            </w:r>
          </w:p>
        </w:tc>
        <w:tc>
          <w:tcPr>
            <w:tcW w:w="885" w:type="dxa"/>
            <w:tcBorders>
              <w:top w:val="nil"/>
              <w:left w:val="nil"/>
              <w:bottom w:val="nil"/>
              <w:right w:val="nil"/>
            </w:tcBorders>
            <w:shd w:val="clear" w:color="auto" w:fill="auto"/>
          </w:tcPr>
          <w:p w14:paraId="0BB2FF32" w14:textId="77777777" w:rsidR="00364A78" w:rsidRPr="008B7777" w:rsidRDefault="00AD2CD7">
            <w:pPr>
              <w:spacing w:line="240" w:lineRule="auto"/>
              <w:ind w:firstLine="0"/>
              <w:jc w:val="center"/>
              <w:rPr>
                <w:sz w:val="18"/>
                <w:szCs w:val="18"/>
              </w:rPr>
            </w:pPr>
            <w:r w:rsidRPr="008B7777">
              <w:rPr>
                <w:sz w:val="18"/>
                <w:szCs w:val="18"/>
              </w:rPr>
              <w:t>AZ</w:t>
            </w:r>
          </w:p>
        </w:tc>
      </w:tr>
      <w:tr w:rsidR="00364A78" w:rsidRPr="008B7777" w14:paraId="34D94DBD" w14:textId="77777777">
        <w:trPr>
          <w:trHeight w:val="144"/>
        </w:trPr>
        <w:tc>
          <w:tcPr>
            <w:tcW w:w="615" w:type="dxa"/>
            <w:tcBorders>
              <w:top w:val="nil"/>
              <w:left w:val="nil"/>
              <w:bottom w:val="nil"/>
              <w:right w:val="nil"/>
            </w:tcBorders>
            <w:shd w:val="clear" w:color="auto" w:fill="auto"/>
          </w:tcPr>
          <w:p w14:paraId="0985729F" w14:textId="77777777" w:rsidR="00364A78" w:rsidRPr="008B7777" w:rsidRDefault="00AD2CD7">
            <w:pPr>
              <w:spacing w:line="240" w:lineRule="auto"/>
              <w:ind w:firstLine="0"/>
              <w:jc w:val="center"/>
              <w:rPr>
                <w:sz w:val="18"/>
                <w:szCs w:val="18"/>
              </w:rPr>
            </w:pPr>
            <w:r w:rsidRPr="008B7777">
              <w:rPr>
                <w:sz w:val="18"/>
                <w:szCs w:val="18"/>
              </w:rPr>
              <w:t>9</w:t>
            </w:r>
          </w:p>
        </w:tc>
        <w:tc>
          <w:tcPr>
            <w:tcW w:w="2085" w:type="dxa"/>
            <w:tcBorders>
              <w:top w:val="nil"/>
              <w:left w:val="nil"/>
              <w:bottom w:val="nil"/>
              <w:right w:val="nil"/>
            </w:tcBorders>
            <w:shd w:val="clear" w:color="auto" w:fill="auto"/>
          </w:tcPr>
          <w:p w14:paraId="5F8AF894" w14:textId="77777777" w:rsidR="00364A78" w:rsidRPr="008B7777" w:rsidRDefault="00AD2CD7">
            <w:pPr>
              <w:spacing w:line="240" w:lineRule="auto"/>
              <w:ind w:firstLine="0"/>
              <w:jc w:val="left"/>
              <w:rPr>
                <w:sz w:val="18"/>
                <w:szCs w:val="18"/>
              </w:rPr>
            </w:pPr>
            <w:r w:rsidRPr="008B7777">
              <w:rPr>
                <w:sz w:val="18"/>
                <w:szCs w:val="18"/>
              </w:rPr>
              <w:t>Bangladesh</w:t>
            </w:r>
          </w:p>
        </w:tc>
        <w:tc>
          <w:tcPr>
            <w:tcW w:w="1125" w:type="dxa"/>
            <w:tcBorders>
              <w:top w:val="nil"/>
              <w:left w:val="nil"/>
              <w:bottom w:val="nil"/>
              <w:right w:val="nil"/>
            </w:tcBorders>
            <w:shd w:val="clear" w:color="auto" w:fill="auto"/>
          </w:tcPr>
          <w:p w14:paraId="716F3628" w14:textId="77777777" w:rsidR="00364A78" w:rsidRPr="008B7777" w:rsidRDefault="00AD2CD7">
            <w:pPr>
              <w:spacing w:line="240" w:lineRule="auto"/>
              <w:ind w:firstLine="0"/>
              <w:jc w:val="center"/>
              <w:rPr>
                <w:sz w:val="18"/>
                <w:szCs w:val="18"/>
              </w:rPr>
            </w:pPr>
            <w:r w:rsidRPr="008B7777">
              <w:rPr>
                <w:sz w:val="18"/>
                <w:szCs w:val="18"/>
              </w:rPr>
              <w:t>52361</w:t>
            </w:r>
          </w:p>
        </w:tc>
        <w:tc>
          <w:tcPr>
            <w:tcW w:w="885" w:type="dxa"/>
            <w:tcBorders>
              <w:top w:val="nil"/>
              <w:left w:val="nil"/>
              <w:bottom w:val="nil"/>
              <w:right w:val="nil"/>
            </w:tcBorders>
            <w:shd w:val="clear" w:color="auto" w:fill="auto"/>
          </w:tcPr>
          <w:p w14:paraId="527D880D" w14:textId="77777777" w:rsidR="00364A78" w:rsidRPr="008B7777" w:rsidRDefault="00AD2CD7">
            <w:pPr>
              <w:spacing w:line="240" w:lineRule="auto"/>
              <w:ind w:firstLine="0"/>
              <w:jc w:val="center"/>
              <w:rPr>
                <w:sz w:val="18"/>
                <w:szCs w:val="18"/>
              </w:rPr>
            </w:pPr>
            <w:r w:rsidRPr="008B7777">
              <w:rPr>
                <w:sz w:val="18"/>
                <w:szCs w:val="18"/>
              </w:rPr>
              <w:t>BD</w:t>
            </w:r>
          </w:p>
        </w:tc>
      </w:tr>
      <w:tr w:rsidR="00364A78" w:rsidRPr="008B7777" w14:paraId="1D232EF5" w14:textId="77777777">
        <w:trPr>
          <w:trHeight w:val="144"/>
        </w:trPr>
        <w:tc>
          <w:tcPr>
            <w:tcW w:w="615" w:type="dxa"/>
            <w:tcBorders>
              <w:top w:val="nil"/>
              <w:left w:val="nil"/>
              <w:bottom w:val="nil"/>
              <w:right w:val="nil"/>
            </w:tcBorders>
            <w:shd w:val="clear" w:color="auto" w:fill="auto"/>
          </w:tcPr>
          <w:p w14:paraId="0F881E89" w14:textId="77777777" w:rsidR="00364A78" w:rsidRPr="008B7777" w:rsidRDefault="00AD2CD7">
            <w:pPr>
              <w:spacing w:line="240" w:lineRule="auto"/>
              <w:ind w:firstLine="0"/>
              <w:jc w:val="center"/>
              <w:rPr>
                <w:sz w:val="18"/>
                <w:szCs w:val="18"/>
              </w:rPr>
            </w:pPr>
            <w:r w:rsidRPr="008B7777">
              <w:rPr>
                <w:sz w:val="18"/>
                <w:szCs w:val="18"/>
              </w:rPr>
              <w:t>10</w:t>
            </w:r>
          </w:p>
        </w:tc>
        <w:tc>
          <w:tcPr>
            <w:tcW w:w="2085" w:type="dxa"/>
            <w:tcBorders>
              <w:top w:val="nil"/>
              <w:left w:val="nil"/>
              <w:bottom w:val="nil"/>
              <w:right w:val="nil"/>
            </w:tcBorders>
            <w:shd w:val="clear" w:color="auto" w:fill="auto"/>
          </w:tcPr>
          <w:p w14:paraId="74081D32" w14:textId="77777777" w:rsidR="00364A78" w:rsidRPr="008B7777" w:rsidRDefault="00AD2CD7">
            <w:pPr>
              <w:spacing w:line="240" w:lineRule="auto"/>
              <w:ind w:firstLine="0"/>
              <w:jc w:val="left"/>
              <w:rPr>
                <w:sz w:val="18"/>
                <w:szCs w:val="18"/>
              </w:rPr>
            </w:pPr>
            <w:r w:rsidRPr="008B7777">
              <w:rPr>
                <w:sz w:val="18"/>
                <w:szCs w:val="18"/>
              </w:rPr>
              <w:t>Belarus</w:t>
            </w:r>
          </w:p>
        </w:tc>
        <w:tc>
          <w:tcPr>
            <w:tcW w:w="1125" w:type="dxa"/>
            <w:tcBorders>
              <w:top w:val="nil"/>
              <w:left w:val="nil"/>
              <w:bottom w:val="nil"/>
              <w:right w:val="nil"/>
            </w:tcBorders>
            <w:shd w:val="clear" w:color="auto" w:fill="auto"/>
          </w:tcPr>
          <w:p w14:paraId="7655068A" w14:textId="77777777" w:rsidR="00364A78" w:rsidRPr="008B7777" w:rsidRDefault="00AD2CD7">
            <w:pPr>
              <w:spacing w:line="240" w:lineRule="auto"/>
              <w:ind w:firstLine="0"/>
              <w:jc w:val="center"/>
              <w:rPr>
                <w:sz w:val="18"/>
                <w:szCs w:val="18"/>
              </w:rPr>
            </w:pPr>
            <w:r w:rsidRPr="008B7777">
              <w:rPr>
                <w:sz w:val="18"/>
                <w:szCs w:val="18"/>
              </w:rPr>
              <w:t>2325</w:t>
            </w:r>
          </w:p>
        </w:tc>
        <w:tc>
          <w:tcPr>
            <w:tcW w:w="885" w:type="dxa"/>
            <w:tcBorders>
              <w:top w:val="nil"/>
              <w:left w:val="nil"/>
              <w:bottom w:val="nil"/>
              <w:right w:val="nil"/>
            </w:tcBorders>
            <w:shd w:val="clear" w:color="auto" w:fill="auto"/>
          </w:tcPr>
          <w:p w14:paraId="36E8D43E" w14:textId="77777777" w:rsidR="00364A78" w:rsidRPr="008B7777" w:rsidRDefault="00AD2CD7">
            <w:pPr>
              <w:spacing w:line="240" w:lineRule="auto"/>
              <w:ind w:firstLine="0"/>
              <w:jc w:val="center"/>
              <w:rPr>
                <w:sz w:val="18"/>
                <w:szCs w:val="18"/>
              </w:rPr>
            </w:pPr>
            <w:r w:rsidRPr="008B7777">
              <w:rPr>
                <w:sz w:val="18"/>
                <w:szCs w:val="18"/>
              </w:rPr>
              <w:t>BY</w:t>
            </w:r>
          </w:p>
        </w:tc>
      </w:tr>
      <w:tr w:rsidR="00364A78" w:rsidRPr="008B7777" w14:paraId="17E9B5E0" w14:textId="77777777">
        <w:trPr>
          <w:trHeight w:val="144"/>
        </w:trPr>
        <w:tc>
          <w:tcPr>
            <w:tcW w:w="615" w:type="dxa"/>
            <w:tcBorders>
              <w:top w:val="nil"/>
              <w:left w:val="nil"/>
              <w:bottom w:val="nil"/>
              <w:right w:val="nil"/>
            </w:tcBorders>
            <w:shd w:val="clear" w:color="auto" w:fill="auto"/>
          </w:tcPr>
          <w:p w14:paraId="69CD3E13" w14:textId="77777777" w:rsidR="00364A78" w:rsidRPr="008B7777" w:rsidRDefault="00AD2CD7">
            <w:pPr>
              <w:spacing w:line="240" w:lineRule="auto"/>
              <w:ind w:firstLine="0"/>
              <w:jc w:val="center"/>
              <w:rPr>
                <w:sz w:val="18"/>
                <w:szCs w:val="18"/>
              </w:rPr>
            </w:pPr>
            <w:r w:rsidRPr="008B7777">
              <w:rPr>
                <w:sz w:val="18"/>
                <w:szCs w:val="18"/>
              </w:rPr>
              <w:t>11</w:t>
            </w:r>
          </w:p>
        </w:tc>
        <w:tc>
          <w:tcPr>
            <w:tcW w:w="2085" w:type="dxa"/>
            <w:tcBorders>
              <w:top w:val="nil"/>
              <w:left w:val="nil"/>
              <w:bottom w:val="nil"/>
              <w:right w:val="nil"/>
            </w:tcBorders>
            <w:shd w:val="clear" w:color="auto" w:fill="auto"/>
          </w:tcPr>
          <w:p w14:paraId="01D34D47" w14:textId="77777777" w:rsidR="00364A78" w:rsidRPr="008B7777" w:rsidRDefault="00AD2CD7">
            <w:pPr>
              <w:spacing w:line="240" w:lineRule="auto"/>
              <w:ind w:firstLine="0"/>
              <w:jc w:val="left"/>
              <w:rPr>
                <w:sz w:val="18"/>
                <w:szCs w:val="18"/>
              </w:rPr>
            </w:pPr>
            <w:r w:rsidRPr="008B7777">
              <w:rPr>
                <w:sz w:val="18"/>
                <w:szCs w:val="18"/>
              </w:rPr>
              <w:t>Belgium</w:t>
            </w:r>
          </w:p>
        </w:tc>
        <w:tc>
          <w:tcPr>
            <w:tcW w:w="1125" w:type="dxa"/>
            <w:tcBorders>
              <w:top w:val="nil"/>
              <w:left w:val="nil"/>
              <w:bottom w:val="nil"/>
              <w:right w:val="nil"/>
            </w:tcBorders>
            <w:shd w:val="clear" w:color="auto" w:fill="auto"/>
          </w:tcPr>
          <w:p w14:paraId="22483F43" w14:textId="77777777" w:rsidR="00364A78" w:rsidRPr="008B7777" w:rsidRDefault="00AD2CD7">
            <w:pPr>
              <w:spacing w:line="240" w:lineRule="auto"/>
              <w:ind w:firstLine="0"/>
              <w:jc w:val="center"/>
              <w:rPr>
                <w:sz w:val="18"/>
                <w:szCs w:val="18"/>
              </w:rPr>
            </w:pPr>
            <w:r w:rsidRPr="008B7777">
              <w:rPr>
                <w:sz w:val="18"/>
                <w:szCs w:val="18"/>
              </w:rPr>
              <w:t>17333</w:t>
            </w:r>
          </w:p>
        </w:tc>
        <w:tc>
          <w:tcPr>
            <w:tcW w:w="885" w:type="dxa"/>
            <w:tcBorders>
              <w:top w:val="nil"/>
              <w:left w:val="nil"/>
              <w:bottom w:val="nil"/>
              <w:right w:val="nil"/>
            </w:tcBorders>
            <w:shd w:val="clear" w:color="auto" w:fill="auto"/>
          </w:tcPr>
          <w:p w14:paraId="48AFB619" w14:textId="77777777" w:rsidR="00364A78" w:rsidRPr="008B7777" w:rsidRDefault="00AD2CD7">
            <w:pPr>
              <w:spacing w:line="240" w:lineRule="auto"/>
              <w:ind w:firstLine="0"/>
              <w:jc w:val="center"/>
              <w:rPr>
                <w:sz w:val="18"/>
                <w:szCs w:val="18"/>
              </w:rPr>
            </w:pPr>
            <w:r w:rsidRPr="008B7777">
              <w:rPr>
                <w:sz w:val="18"/>
                <w:szCs w:val="18"/>
              </w:rPr>
              <w:t>BE</w:t>
            </w:r>
          </w:p>
        </w:tc>
      </w:tr>
      <w:tr w:rsidR="00364A78" w:rsidRPr="008B7777" w14:paraId="5C265EB0" w14:textId="77777777">
        <w:trPr>
          <w:trHeight w:val="144"/>
        </w:trPr>
        <w:tc>
          <w:tcPr>
            <w:tcW w:w="615" w:type="dxa"/>
            <w:tcBorders>
              <w:top w:val="nil"/>
              <w:left w:val="nil"/>
              <w:bottom w:val="nil"/>
              <w:right w:val="nil"/>
            </w:tcBorders>
            <w:shd w:val="clear" w:color="auto" w:fill="auto"/>
          </w:tcPr>
          <w:p w14:paraId="7BF30F37" w14:textId="77777777" w:rsidR="00364A78" w:rsidRPr="008B7777" w:rsidRDefault="00AD2CD7">
            <w:pPr>
              <w:spacing w:line="240" w:lineRule="auto"/>
              <w:ind w:firstLine="0"/>
              <w:jc w:val="center"/>
              <w:rPr>
                <w:sz w:val="18"/>
                <w:szCs w:val="18"/>
              </w:rPr>
            </w:pPr>
            <w:r w:rsidRPr="008B7777">
              <w:rPr>
                <w:sz w:val="18"/>
                <w:szCs w:val="18"/>
              </w:rPr>
              <w:t>12</w:t>
            </w:r>
          </w:p>
        </w:tc>
        <w:tc>
          <w:tcPr>
            <w:tcW w:w="2085" w:type="dxa"/>
            <w:tcBorders>
              <w:top w:val="nil"/>
              <w:left w:val="nil"/>
              <w:bottom w:val="nil"/>
              <w:right w:val="nil"/>
            </w:tcBorders>
            <w:shd w:val="clear" w:color="auto" w:fill="auto"/>
          </w:tcPr>
          <w:p w14:paraId="369B9DB4" w14:textId="77777777" w:rsidR="00364A78" w:rsidRPr="008B7777" w:rsidRDefault="00AD2CD7">
            <w:pPr>
              <w:spacing w:line="240" w:lineRule="auto"/>
              <w:ind w:firstLine="0"/>
              <w:jc w:val="left"/>
              <w:rPr>
                <w:sz w:val="18"/>
                <w:szCs w:val="18"/>
              </w:rPr>
            </w:pPr>
            <w:r w:rsidRPr="008B7777">
              <w:rPr>
                <w:sz w:val="18"/>
                <w:szCs w:val="18"/>
              </w:rPr>
              <w:t>Bolivia</w:t>
            </w:r>
          </w:p>
        </w:tc>
        <w:tc>
          <w:tcPr>
            <w:tcW w:w="1125" w:type="dxa"/>
            <w:tcBorders>
              <w:top w:val="nil"/>
              <w:left w:val="nil"/>
              <w:bottom w:val="nil"/>
              <w:right w:val="nil"/>
            </w:tcBorders>
            <w:shd w:val="clear" w:color="auto" w:fill="auto"/>
          </w:tcPr>
          <w:p w14:paraId="0AFDCB73" w14:textId="77777777" w:rsidR="00364A78" w:rsidRPr="008B7777" w:rsidRDefault="00AD2CD7">
            <w:pPr>
              <w:spacing w:line="240" w:lineRule="auto"/>
              <w:ind w:firstLine="0"/>
              <w:jc w:val="center"/>
              <w:rPr>
                <w:sz w:val="18"/>
                <w:szCs w:val="18"/>
              </w:rPr>
            </w:pPr>
            <w:r w:rsidRPr="008B7777">
              <w:rPr>
                <w:sz w:val="18"/>
                <w:szCs w:val="18"/>
              </w:rPr>
              <w:t>2130</w:t>
            </w:r>
          </w:p>
        </w:tc>
        <w:tc>
          <w:tcPr>
            <w:tcW w:w="885" w:type="dxa"/>
            <w:tcBorders>
              <w:top w:val="nil"/>
              <w:left w:val="nil"/>
              <w:bottom w:val="nil"/>
              <w:right w:val="nil"/>
            </w:tcBorders>
            <w:shd w:val="clear" w:color="auto" w:fill="auto"/>
          </w:tcPr>
          <w:p w14:paraId="4572B213" w14:textId="77777777" w:rsidR="00364A78" w:rsidRPr="008B7777" w:rsidRDefault="00AD2CD7">
            <w:pPr>
              <w:spacing w:line="240" w:lineRule="auto"/>
              <w:ind w:firstLine="0"/>
              <w:jc w:val="center"/>
              <w:rPr>
                <w:sz w:val="18"/>
                <w:szCs w:val="18"/>
              </w:rPr>
            </w:pPr>
            <w:r w:rsidRPr="008B7777">
              <w:rPr>
                <w:sz w:val="18"/>
                <w:szCs w:val="18"/>
              </w:rPr>
              <w:t>BO</w:t>
            </w:r>
          </w:p>
        </w:tc>
      </w:tr>
      <w:tr w:rsidR="00364A78" w:rsidRPr="008B7777" w14:paraId="7A822478" w14:textId="77777777">
        <w:trPr>
          <w:trHeight w:val="144"/>
        </w:trPr>
        <w:tc>
          <w:tcPr>
            <w:tcW w:w="615" w:type="dxa"/>
            <w:tcBorders>
              <w:top w:val="nil"/>
              <w:left w:val="nil"/>
              <w:bottom w:val="nil"/>
              <w:right w:val="nil"/>
            </w:tcBorders>
            <w:shd w:val="clear" w:color="auto" w:fill="auto"/>
          </w:tcPr>
          <w:p w14:paraId="470B7355" w14:textId="77777777" w:rsidR="00364A78" w:rsidRPr="008B7777" w:rsidRDefault="00AD2CD7">
            <w:pPr>
              <w:spacing w:line="240" w:lineRule="auto"/>
              <w:ind w:firstLine="0"/>
              <w:jc w:val="center"/>
              <w:rPr>
                <w:sz w:val="18"/>
                <w:szCs w:val="18"/>
              </w:rPr>
            </w:pPr>
            <w:r w:rsidRPr="008B7777">
              <w:rPr>
                <w:sz w:val="18"/>
                <w:szCs w:val="18"/>
              </w:rPr>
              <w:t>13</w:t>
            </w:r>
          </w:p>
        </w:tc>
        <w:tc>
          <w:tcPr>
            <w:tcW w:w="2085" w:type="dxa"/>
            <w:tcBorders>
              <w:top w:val="nil"/>
              <w:left w:val="nil"/>
              <w:bottom w:val="nil"/>
              <w:right w:val="nil"/>
            </w:tcBorders>
            <w:shd w:val="clear" w:color="auto" w:fill="auto"/>
          </w:tcPr>
          <w:p w14:paraId="1D546537" w14:textId="77777777" w:rsidR="00364A78" w:rsidRPr="008B7777" w:rsidRDefault="00AD2CD7">
            <w:pPr>
              <w:spacing w:line="240" w:lineRule="auto"/>
              <w:ind w:firstLine="0"/>
              <w:jc w:val="left"/>
              <w:rPr>
                <w:sz w:val="18"/>
                <w:szCs w:val="18"/>
              </w:rPr>
            </w:pPr>
            <w:r w:rsidRPr="008B7777">
              <w:rPr>
                <w:sz w:val="18"/>
                <w:szCs w:val="18"/>
              </w:rPr>
              <w:t>Bosnia and Herzegovina</w:t>
            </w:r>
          </w:p>
        </w:tc>
        <w:tc>
          <w:tcPr>
            <w:tcW w:w="1125" w:type="dxa"/>
            <w:tcBorders>
              <w:top w:val="nil"/>
              <w:left w:val="nil"/>
              <w:bottom w:val="nil"/>
              <w:right w:val="nil"/>
            </w:tcBorders>
            <w:shd w:val="clear" w:color="auto" w:fill="auto"/>
          </w:tcPr>
          <w:p w14:paraId="49BBA095" w14:textId="77777777" w:rsidR="00364A78" w:rsidRPr="008B7777" w:rsidRDefault="00AD2CD7">
            <w:pPr>
              <w:spacing w:line="240" w:lineRule="auto"/>
              <w:ind w:firstLine="0"/>
              <w:jc w:val="center"/>
              <w:rPr>
                <w:sz w:val="18"/>
                <w:szCs w:val="18"/>
              </w:rPr>
            </w:pPr>
            <w:r w:rsidRPr="008B7777">
              <w:rPr>
                <w:sz w:val="18"/>
                <w:szCs w:val="18"/>
              </w:rPr>
              <w:t>1105</w:t>
            </w:r>
          </w:p>
        </w:tc>
        <w:tc>
          <w:tcPr>
            <w:tcW w:w="885" w:type="dxa"/>
            <w:tcBorders>
              <w:top w:val="nil"/>
              <w:left w:val="nil"/>
              <w:bottom w:val="nil"/>
              <w:right w:val="nil"/>
            </w:tcBorders>
            <w:shd w:val="clear" w:color="auto" w:fill="auto"/>
          </w:tcPr>
          <w:p w14:paraId="3E0C5769" w14:textId="77777777" w:rsidR="00364A78" w:rsidRPr="008B7777" w:rsidRDefault="00AD2CD7">
            <w:pPr>
              <w:spacing w:line="240" w:lineRule="auto"/>
              <w:ind w:firstLine="0"/>
              <w:jc w:val="center"/>
              <w:rPr>
                <w:sz w:val="18"/>
                <w:szCs w:val="18"/>
              </w:rPr>
            </w:pPr>
            <w:r w:rsidRPr="008B7777">
              <w:rPr>
                <w:sz w:val="18"/>
                <w:szCs w:val="18"/>
              </w:rPr>
              <w:t>BA</w:t>
            </w:r>
          </w:p>
        </w:tc>
      </w:tr>
      <w:tr w:rsidR="00364A78" w:rsidRPr="008B7777" w14:paraId="6201732B" w14:textId="77777777">
        <w:trPr>
          <w:trHeight w:val="144"/>
        </w:trPr>
        <w:tc>
          <w:tcPr>
            <w:tcW w:w="615" w:type="dxa"/>
            <w:tcBorders>
              <w:top w:val="nil"/>
              <w:left w:val="nil"/>
              <w:bottom w:val="nil"/>
              <w:right w:val="nil"/>
            </w:tcBorders>
            <w:shd w:val="clear" w:color="auto" w:fill="auto"/>
          </w:tcPr>
          <w:p w14:paraId="6DBDFAD0" w14:textId="77777777" w:rsidR="00364A78" w:rsidRPr="008B7777" w:rsidRDefault="00AD2CD7">
            <w:pPr>
              <w:spacing w:line="240" w:lineRule="auto"/>
              <w:ind w:firstLine="0"/>
              <w:jc w:val="center"/>
              <w:rPr>
                <w:sz w:val="18"/>
                <w:szCs w:val="18"/>
              </w:rPr>
            </w:pPr>
            <w:r w:rsidRPr="008B7777">
              <w:rPr>
                <w:sz w:val="18"/>
                <w:szCs w:val="18"/>
              </w:rPr>
              <w:t>14</w:t>
            </w:r>
          </w:p>
        </w:tc>
        <w:tc>
          <w:tcPr>
            <w:tcW w:w="2085" w:type="dxa"/>
            <w:tcBorders>
              <w:top w:val="nil"/>
              <w:left w:val="nil"/>
              <w:bottom w:val="nil"/>
              <w:right w:val="nil"/>
            </w:tcBorders>
            <w:shd w:val="clear" w:color="auto" w:fill="auto"/>
          </w:tcPr>
          <w:p w14:paraId="2C4BFB12" w14:textId="77777777" w:rsidR="00364A78" w:rsidRPr="008B7777" w:rsidRDefault="00AD2CD7">
            <w:pPr>
              <w:spacing w:line="240" w:lineRule="auto"/>
              <w:ind w:firstLine="0"/>
              <w:jc w:val="left"/>
              <w:rPr>
                <w:sz w:val="18"/>
                <w:szCs w:val="18"/>
              </w:rPr>
            </w:pPr>
            <w:r w:rsidRPr="008B7777">
              <w:rPr>
                <w:sz w:val="18"/>
                <w:szCs w:val="18"/>
              </w:rPr>
              <w:t>Brazil</w:t>
            </w:r>
          </w:p>
        </w:tc>
        <w:tc>
          <w:tcPr>
            <w:tcW w:w="1125" w:type="dxa"/>
            <w:tcBorders>
              <w:top w:val="nil"/>
              <w:left w:val="nil"/>
              <w:bottom w:val="nil"/>
              <w:right w:val="nil"/>
            </w:tcBorders>
            <w:shd w:val="clear" w:color="auto" w:fill="auto"/>
          </w:tcPr>
          <w:p w14:paraId="79EB9E9A" w14:textId="77777777" w:rsidR="00364A78" w:rsidRPr="008B7777" w:rsidRDefault="00AD2CD7">
            <w:pPr>
              <w:spacing w:line="240" w:lineRule="auto"/>
              <w:ind w:firstLine="0"/>
              <w:jc w:val="center"/>
              <w:rPr>
                <w:sz w:val="18"/>
                <w:szCs w:val="18"/>
              </w:rPr>
            </w:pPr>
            <w:r w:rsidRPr="008B7777">
              <w:rPr>
                <w:sz w:val="18"/>
                <w:szCs w:val="18"/>
              </w:rPr>
              <w:t>55478</w:t>
            </w:r>
          </w:p>
        </w:tc>
        <w:tc>
          <w:tcPr>
            <w:tcW w:w="885" w:type="dxa"/>
            <w:tcBorders>
              <w:top w:val="nil"/>
              <w:left w:val="nil"/>
              <w:bottom w:val="nil"/>
              <w:right w:val="nil"/>
            </w:tcBorders>
            <w:shd w:val="clear" w:color="auto" w:fill="auto"/>
          </w:tcPr>
          <w:p w14:paraId="5F307B92" w14:textId="77777777" w:rsidR="00364A78" w:rsidRPr="008B7777" w:rsidRDefault="00AD2CD7">
            <w:pPr>
              <w:spacing w:line="240" w:lineRule="auto"/>
              <w:ind w:firstLine="0"/>
              <w:jc w:val="center"/>
              <w:rPr>
                <w:sz w:val="18"/>
                <w:szCs w:val="18"/>
              </w:rPr>
            </w:pPr>
            <w:r w:rsidRPr="008B7777">
              <w:rPr>
                <w:sz w:val="18"/>
                <w:szCs w:val="18"/>
              </w:rPr>
              <w:t>BR</w:t>
            </w:r>
          </w:p>
        </w:tc>
      </w:tr>
      <w:tr w:rsidR="00364A78" w:rsidRPr="008B7777" w14:paraId="3A290898" w14:textId="77777777">
        <w:trPr>
          <w:trHeight w:val="144"/>
        </w:trPr>
        <w:tc>
          <w:tcPr>
            <w:tcW w:w="615" w:type="dxa"/>
            <w:tcBorders>
              <w:top w:val="nil"/>
              <w:left w:val="nil"/>
              <w:bottom w:val="nil"/>
              <w:right w:val="nil"/>
            </w:tcBorders>
            <w:shd w:val="clear" w:color="auto" w:fill="auto"/>
          </w:tcPr>
          <w:p w14:paraId="6CAC1E5F" w14:textId="77777777" w:rsidR="00364A78" w:rsidRPr="008B7777" w:rsidRDefault="00AD2CD7">
            <w:pPr>
              <w:spacing w:line="240" w:lineRule="auto"/>
              <w:ind w:firstLine="0"/>
              <w:jc w:val="center"/>
              <w:rPr>
                <w:sz w:val="18"/>
                <w:szCs w:val="18"/>
              </w:rPr>
            </w:pPr>
            <w:r w:rsidRPr="008B7777">
              <w:rPr>
                <w:sz w:val="18"/>
                <w:szCs w:val="18"/>
              </w:rPr>
              <w:t>15</w:t>
            </w:r>
          </w:p>
        </w:tc>
        <w:tc>
          <w:tcPr>
            <w:tcW w:w="2085" w:type="dxa"/>
            <w:tcBorders>
              <w:top w:val="nil"/>
              <w:left w:val="nil"/>
              <w:bottom w:val="nil"/>
              <w:right w:val="nil"/>
            </w:tcBorders>
            <w:shd w:val="clear" w:color="auto" w:fill="auto"/>
          </w:tcPr>
          <w:p w14:paraId="221615FA" w14:textId="77777777" w:rsidR="00364A78" w:rsidRPr="008B7777" w:rsidRDefault="00AD2CD7">
            <w:pPr>
              <w:spacing w:line="240" w:lineRule="auto"/>
              <w:ind w:firstLine="0"/>
              <w:jc w:val="left"/>
              <w:rPr>
                <w:sz w:val="18"/>
                <w:szCs w:val="18"/>
              </w:rPr>
            </w:pPr>
            <w:r w:rsidRPr="008B7777">
              <w:rPr>
                <w:sz w:val="18"/>
                <w:szCs w:val="18"/>
              </w:rPr>
              <w:t>Bulgaria</w:t>
            </w:r>
          </w:p>
        </w:tc>
        <w:tc>
          <w:tcPr>
            <w:tcW w:w="1125" w:type="dxa"/>
            <w:tcBorders>
              <w:top w:val="nil"/>
              <w:left w:val="nil"/>
              <w:bottom w:val="nil"/>
              <w:right w:val="nil"/>
            </w:tcBorders>
            <w:shd w:val="clear" w:color="auto" w:fill="auto"/>
          </w:tcPr>
          <w:p w14:paraId="4455EE36" w14:textId="77777777" w:rsidR="00364A78" w:rsidRPr="008B7777" w:rsidRDefault="00AD2CD7">
            <w:pPr>
              <w:spacing w:line="240" w:lineRule="auto"/>
              <w:ind w:firstLine="0"/>
              <w:jc w:val="center"/>
              <w:rPr>
                <w:sz w:val="18"/>
                <w:szCs w:val="18"/>
              </w:rPr>
            </w:pPr>
            <w:r w:rsidRPr="008B7777">
              <w:rPr>
                <w:sz w:val="18"/>
                <w:szCs w:val="18"/>
              </w:rPr>
              <w:t>2965</w:t>
            </w:r>
          </w:p>
        </w:tc>
        <w:tc>
          <w:tcPr>
            <w:tcW w:w="885" w:type="dxa"/>
            <w:tcBorders>
              <w:top w:val="nil"/>
              <w:left w:val="nil"/>
              <w:bottom w:val="nil"/>
              <w:right w:val="nil"/>
            </w:tcBorders>
            <w:shd w:val="clear" w:color="auto" w:fill="auto"/>
          </w:tcPr>
          <w:p w14:paraId="2FA07804" w14:textId="77777777" w:rsidR="00364A78" w:rsidRPr="008B7777" w:rsidRDefault="00AD2CD7">
            <w:pPr>
              <w:spacing w:line="240" w:lineRule="auto"/>
              <w:ind w:firstLine="0"/>
              <w:jc w:val="center"/>
              <w:rPr>
                <w:sz w:val="18"/>
                <w:szCs w:val="18"/>
              </w:rPr>
            </w:pPr>
            <w:r w:rsidRPr="008B7777">
              <w:rPr>
                <w:sz w:val="18"/>
                <w:szCs w:val="18"/>
              </w:rPr>
              <w:t>BG</w:t>
            </w:r>
          </w:p>
        </w:tc>
      </w:tr>
      <w:tr w:rsidR="00364A78" w:rsidRPr="008B7777" w14:paraId="633F14CE" w14:textId="77777777">
        <w:trPr>
          <w:trHeight w:val="144"/>
        </w:trPr>
        <w:tc>
          <w:tcPr>
            <w:tcW w:w="615" w:type="dxa"/>
            <w:tcBorders>
              <w:top w:val="nil"/>
              <w:left w:val="nil"/>
              <w:bottom w:val="nil"/>
              <w:right w:val="nil"/>
            </w:tcBorders>
            <w:shd w:val="clear" w:color="auto" w:fill="auto"/>
          </w:tcPr>
          <w:p w14:paraId="533B9293" w14:textId="77777777" w:rsidR="00364A78" w:rsidRPr="008B7777" w:rsidRDefault="00AD2CD7">
            <w:pPr>
              <w:spacing w:line="240" w:lineRule="auto"/>
              <w:ind w:firstLine="0"/>
              <w:jc w:val="center"/>
              <w:rPr>
                <w:sz w:val="18"/>
                <w:szCs w:val="18"/>
              </w:rPr>
            </w:pPr>
            <w:r w:rsidRPr="008B7777">
              <w:rPr>
                <w:sz w:val="18"/>
                <w:szCs w:val="18"/>
              </w:rPr>
              <w:t>16</w:t>
            </w:r>
          </w:p>
        </w:tc>
        <w:tc>
          <w:tcPr>
            <w:tcW w:w="2085" w:type="dxa"/>
            <w:tcBorders>
              <w:top w:val="nil"/>
              <w:left w:val="nil"/>
              <w:bottom w:val="nil"/>
              <w:right w:val="nil"/>
            </w:tcBorders>
            <w:shd w:val="clear" w:color="auto" w:fill="auto"/>
          </w:tcPr>
          <w:p w14:paraId="2F72E5B3" w14:textId="77777777" w:rsidR="00364A78" w:rsidRPr="008B7777" w:rsidRDefault="00AD2CD7">
            <w:pPr>
              <w:spacing w:line="240" w:lineRule="auto"/>
              <w:ind w:firstLine="0"/>
              <w:jc w:val="left"/>
              <w:rPr>
                <w:sz w:val="18"/>
                <w:szCs w:val="18"/>
              </w:rPr>
            </w:pPr>
            <w:r w:rsidRPr="008B7777">
              <w:rPr>
                <w:sz w:val="18"/>
                <w:szCs w:val="18"/>
              </w:rPr>
              <w:t>Burkina Faso</w:t>
            </w:r>
          </w:p>
        </w:tc>
        <w:tc>
          <w:tcPr>
            <w:tcW w:w="1125" w:type="dxa"/>
            <w:tcBorders>
              <w:top w:val="nil"/>
              <w:left w:val="nil"/>
              <w:bottom w:val="nil"/>
              <w:right w:val="nil"/>
            </w:tcBorders>
            <w:shd w:val="clear" w:color="auto" w:fill="auto"/>
          </w:tcPr>
          <w:p w14:paraId="65E2C4C3" w14:textId="77777777" w:rsidR="00364A78" w:rsidRPr="008B7777" w:rsidRDefault="00AD2CD7">
            <w:pPr>
              <w:spacing w:line="240" w:lineRule="auto"/>
              <w:ind w:firstLine="0"/>
              <w:jc w:val="center"/>
              <w:rPr>
                <w:sz w:val="18"/>
                <w:szCs w:val="18"/>
              </w:rPr>
            </w:pPr>
            <w:r w:rsidRPr="008B7777">
              <w:rPr>
                <w:sz w:val="18"/>
                <w:szCs w:val="18"/>
              </w:rPr>
              <w:t>943</w:t>
            </w:r>
          </w:p>
        </w:tc>
        <w:tc>
          <w:tcPr>
            <w:tcW w:w="885" w:type="dxa"/>
            <w:tcBorders>
              <w:top w:val="nil"/>
              <w:left w:val="nil"/>
              <w:bottom w:val="nil"/>
              <w:right w:val="nil"/>
            </w:tcBorders>
            <w:shd w:val="clear" w:color="auto" w:fill="auto"/>
          </w:tcPr>
          <w:p w14:paraId="47A36AA5" w14:textId="77777777" w:rsidR="00364A78" w:rsidRPr="008B7777" w:rsidRDefault="00AD2CD7">
            <w:pPr>
              <w:spacing w:line="240" w:lineRule="auto"/>
              <w:ind w:firstLine="0"/>
              <w:jc w:val="center"/>
              <w:rPr>
                <w:sz w:val="18"/>
                <w:szCs w:val="18"/>
              </w:rPr>
            </w:pPr>
            <w:r w:rsidRPr="008B7777">
              <w:rPr>
                <w:sz w:val="18"/>
                <w:szCs w:val="18"/>
              </w:rPr>
              <w:t>BF</w:t>
            </w:r>
          </w:p>
        </w:tc>
      </w:tr>
      <w:tr w:rsidR="00364A78" w:rsidRPr="008B7777" w14:paraId="7B809960" w14:textId="77777777">
        <w:trPr>
          <w:trHeight w:val="144"/>
        </w:trPr>
        <w:tc>
          <w:tcPr>
            <w:tcW w:w="615" w:type="dxa"/>
            <w:tcBorders>
              <w:top w:val="nil"/>
              <w:left w:val="nil"/>
              <w:bottom w:val="nil"/>
              <w:right w:val="nil"/>
            </w:tcBorders>
            <w:shd w:val="clear" w:color="auto" w:fill="auto"/>
          </w:tcPr>
          <w:p w14:paraId="060E0D03" w14:textId="77777777" w:rsidR="00364A78" w:rsidRPr="008B7777" w:rsidRDefault="00AD2CD7">
            <w:pPr>
              <w:spacing w:line="240" w:lineRule="auto"/>
              <w:ind w:firstLine="0"/>
              <w:jc w:val="center"/>
              <w:rPr>
                <w:sz w:val="18"/>
                <w:szCs w:val="18"/>
              </w:rPr>
            </w:pPr>
            <w:r w:rsidRPr="008B7777">
              <w:rPr>
                <w:sz w:val="18"/>
                <w:szCs w:val="18"/>
              </w:rPr>
              <w:t>17</w:t>
            </w:r>
          </w:p>
        </w:tc>
        <w:tc>
          <w:tcPr>
            <w:tcW w:w="2085" w:type="dxa"/>
            <w:tcBorders>
              <w:top w:val="nil"/>
              <w:left w:val="nil"/>
              <w:bottom w:val="nil"/>
              <w:right w:val="nil"/>
            </w:tcBorders>
            <w:shd w:val="clear" w:color="auto" w:fill="auto"/>
          </w:tcPr>
          <w:p w14:paraId="6415EE53" w14:textId="77777777" w:rsidR="00364A78" w:rsidRPr="008B7777" w:rsidRDefault="00AD2CD7">
            <w:pPr>
              <w:spacing w:line="240" w:lineRule="auto"/>
              <w:ind w:firstLine="0"/>
              <w:jc w:val="left"/>
              <w:rPr>
                <w:sz w:val="18"/>
                <w:szCs w:val="18"/>
              </w:rPr>
            </w:pPr>
            <w:r w:rsidRPr="008B7777">
              <w:rPr>
                <w:sz w:val="18"/>
                <w:szCs w:val="18"/>
              </w:rPr>
              <w:t>Canada</w:t>
            </w:r>
          </w:p>
        </w:tc>
        <w:tc>
          <w:tcPr>
            <w:tcW w:w="1125" w:type="dxa"/>
            <w:tcBorders>
              <w:top w:val="nil"/>
              <w:left w:val="nil"/>
              <w:bottom w:val="nil"/>
              <w:right w:val="nil"/>
            </w:tcBorders>
            <w:shd w:val="clear" w:color="auto" w:fill="auto"/>
          </w:tcPr>
          <w:p w14:paraId="3864D5DF" w14:textId="77777777" w:rsidR="00364A78" w:rsidRPr="008B7777" w:rsidRDefault="00AD2CD7">
            <w:pPr>
              <w:spacing w:line="240" w:lineRule="auto"/>
              <w:ind w:firstLine="0"/>
              <w:jc w:val="center"/>
              <w:rPr>
                <w:sz w:val="18"/>
                <w:szCs w:val="18"/>
              </w:rPr>
            </w:pPr>
            <w:r w:rsidRPr="008B7777">
              <w:rPr>
                <w:sz w:val="18"/>
                <w:szCs w:val="18"/>
              </w:rPr>
              <w:t>119063</w:t>
            </w:r>
          </w:p>
        </w:tc>
        <w:tc>
          <w:tcPr>
            <w:tcW w:w="885" w:type="dxa"/>
            <w:tcBorders>
              <w:top w:val="nil"/>
              <w:left w:val="nil"/>
              <w:bottom w:val="nil"/>
              <w:right w:val="nil"/>
            </w:tcBorders>
            <w:shd w:val="clear" w:color="auto" w:fill="auto"/>
          </w:tcPr>
          <w:p w14:paraId="0F6D9F2F" w14:textId="77777777" w:rsidR="00364A78" w:rsidRPr="008B7777" w:rsidRDefault="00AD2CD7">
            <w:pPr>
              <w:spacing w:line="240" w:lineRule="auto"/>
              <w:ind w:firstLine="0"/>
              <w:jc w:val="center"/>
              <w:rPr>
                <w:sz w:val="18"/>
                <w:szCs w:val="18"/>
              </w:rPr>
            </w:pPr>
            <w:r w:rsidRPr="008B7777">
              <w:rPr>
                <w:sz w:val="18"/>
                <w:szCs w:val="18"/>
              </w:rPr>
              <w:t>CA</w:t>
            </w:r>
          </w:p>
        </w:tc>
      </w:tr>
      <w:tr w:rsidR="00364A78" w:rsidRPr="008B7777" w14:paraId="5C548CC9" w14:textId="77777777">
        <w:trPr>
          <w:trHeight w:val="144"/>
        </w:trPr>
        <w:tc>
          <w:tcPr>
            <w:tcW w:w="615" w:type="dxa"/>
            <w:tcBorders>
              <w:top w:val="nil"/>
              <w:left w:val="nil"/>
              <w:bottom w:val="nil"/>
              <w:right w:val="nil"/>
            </w:tcBorders>
            <w:shd w:val="clear" w:color="auto" w:fill="auto"/>
          </w:tcPr>
          <w:p w14:paraId="0F88E6C6" w14:textId="77777777" w:rsidR="00364A78" w:rsidRPr="008B7777" w:rsidRDefault="00AD2CD7">
            <w:pPr>
              <w:spacing w:line="240" w:lineRule="auto"/>
              <w:ind w:firstLine="0"/>
              <w:jc w:val="center"/>
              <w:rPr>
                <w:sz w:val="18"/>
                <w:szCs w:val="18"/>
              </w:rPr>
            </w:pPr>
            <w:r w:rsidRPr="008B7777">
              <w:rPr>
                <w:sz w:val="18"/>
                <w:szCs w:val="18"/>
              </w:rPr>
              <w:t>18</w:t>
            </w:r>
          </w:p>
        </w:tc>
        <w:tc>
          <w:tcPr>
            <w:tcW w:w="2085" w:type="dxa"/>
            <w:tcBorders>
              <w:top w:val="nil"/>
              <w:left w:val="nil"/>
              <w:bottom w:val="nil"/>
              <w:right w:val="nil"/>
            </w:tcBorders>
            <w:shd w:val="clear" w:color="auto" w:fill="auto"/>
          </w:tcPr>
          <w:p w14:paraId="1209E6D1" w14:textId="77777777" w:rsidR="00364A78" w:rsidRPr="008B7777" w:rsidRDefault="00AD2CD7">
            <w:pPr>
              <w:spacing w:line="240" w:lineRule="auto"/>
              <w:ind w:firstLine="0"/>
              <w:jc w:val="left"/>
              <w:rPr>
                <w:sz w:val="18"/>
                <w:szCs w:val="18"/>
              </w:rPr>
            </w:pPr>
            <w:r w:rsidRPr="008B7777">
              <w:rPr>
                <w:sz w:val="18"/>
                <w:szCs w:val="18"/>
              </w:rPr>
              <w:t>Cape Verde</w:t>
            </w:r>
          </w:p>
        </w:tc>
        <w:tc>
          <w:tcPr>
            <w:tcW w:w="1125" w:type="dxa"/>
            <w:tcBorders>
              <w:top w:val="nil"/>
              <w:left w:val="nil"/>
              <w:bottom w:val="nil"/>
              <w:right w:val="nil"/>
            </w:tcBorders>
            <w:shd w:val="clear" w:color="auto" w:fill="auto"/>
          </w:tcPr>
          <w:p w14:paraId="20E88BD6" w14:textId="77777777" w:rsidR="00364A78" w:rsidRPr="008B7777" w:rsidRDefault="00AD2CD7">
            <w:pPr>
              <w:spacing w:line="240" w:lineRule="auto"/>
              <w:ind w:firstLine="0"/>
              <w:jc w:val="center"/>
              <w:rPr>
                <w:sz w:val="18"/>
                <w:szCs w:val="18"/>
              </w:rPr>
            </w:pPr>
            <w:r w:rsidRPr="008B7777">
              <w:rPr>
                <w:sz w:val="18"/>
                <w:szCs w:val="18"/>
              </w:rPr>
              <w:t>44</w:t>
            </w:r>
          </w:p>
        </w:tc>
        <w:tc>
          <w:tcPr>
            <w:tcW w:w="885" w:type="dxa"/>
            <w:tcBorders>
              <w:top w:val="nil"/>
              <w:left w:val="nil"/>
              <w:bottom w:val="nil"/>
              <w:right w:val="nil"/>
            </w:tcBorders>
            <w:shd w:val="clear" w:color="auto" w:fill="auto"/>
          </w:tcPr>
          <w:p w14:paraId="14495528" w14:textId="77777777" w:rsidR="00364A78" w:rsidRPr="008B7777" w:rsidRDefault="00AD2CD7">
            <w:pPr>
              <w:spacing w:line="240" w:lineRule="auto"/>
              <w:ind w:firstLine="0"/>
              <w:jc w:val="center"/>
              <w:rPr>
                <w:sz w:val="18"/>
                <w:szCs w:val="18"/>
              </w:rPr>
            </w:pPr>
            <w:r w:rsidRPr="008B7777">
              <w:rPr>
                <w:sz w:val="18"/>
                <w:szCs w:val="18"/>
              </w:rPr>
              <w:t>CV</w:t>
            </w:r>
          </w:p>
        </w:tc>
      </w:tr>
      <w:tr w:rsidR="00364A78" w:rsidRPr="008B7777" w14:paraId="67D1D49F" w14:textId="77777777">
        <w:trPr>
          <w:trHeight w:val="144"/>
        </w:trPr>
        <w:tc>
          <w:tcPr>
            <w:tcW w:w="615" w:type="dxa"/>
            <w:tcBorders>
              <w:top w:val="nil"/>
              <w:left w:val="nil"/>
              <w:bottom w:val="nil"/>
              <w:right w:val="nil"/>
            </w:tcBorders>
            <w:shd w:val="clear" w:color="auto" w:fill="auto"/>
          </w:tcPr>
          <w:p w14:paraId="32A9F022" w14:textId="77777777" w:rsidR="00364A78" w:rsidRPr="008B7777" w:rsidRDefault="00AD2CD7">
            <w:pPr>
              <w:spacing w:line="240" w:lineRule="auto"/>
              <w:ind w:firstLine="0"/>
              <w:jc w:val="center"/>
              <w:rPr>
                <w:sz w:val="18"/>
                <w:szCs w:val="18"/>
              </w:rPr>
            </w:pPr>
            <w:r w:rsidRPr="008B7777">
              <w:rPr>
                <w:sz w:val="18"/>
                <w:szCs w:val="18"/>
              </w:rPr>
              <w:t>19</w:t>
            </w:r>
          </w:p>
        </w:tc>
        <w:tc>
          <w:tcPr>
            <w:tcW w:w="2085" w:type="dxa"/>
            <w:tcBorders>
              <w:top w:val="nil"/>
              <w:left w:val="nil"/>
              <w:bottom w:val="nil"/>
              <w:right w:val="nil"/>
            </w:tcBorders>
            <w:shd w:val="clear" w:color="auto" w:fill="auto"/>
          </w:tcPr>
          <w:p w14:paraId="3C6E1E85" w14:textId="77777777" w:rsidR="00364A78" w:rsidRPr="008B7777" w:rsidRDefault="00AD2CD7">
            <w:pPr>
              <w:spacing w:line="240" w:lineRule="auto"/>
              <w:ind w:firstLine="0"/>
              <w:jc w:val="left"/>
              <w:rPr>
                <w:sz w:val="18"/>
                <w:szCs w:val="18"/>
              </w:rPr>
            </w:pPr>
            <w:r w:rsidRPr="008B7777">
              <w:rPr>
                <w:sz w:val="18"/>
                <w:szCs w:val="18"/>
              </w:rPr>
              <w:t>Chile</w:t>
            </w:r>
          </w:p>
        </w:tc>
        <w:tc>
          <w:tcPr>
            <w:tcW w:w="1125" w:type="dxa"/>
            <w:tcBorders>
              <w:top w:val="nil"/>
              <w:left w:val="nil"/>
              <w:bottom w:val="nil"/>
              <w:right w:val="nil"/>
            </w:tcBorders>
            <w:shd w:val="clear" w:color="auto" w:fill="auto"/>
          </w:tcPr>
          <w:p w14:paraId="6795A9CF" w14:textId="77777777" w:rsidR="00364A78" w:rsidRPr="008B7777" w:rsidRDefault="00AD2CD7">
            <w:pPr>
              <w:spacing w:line="240" w:lineRule="auto"/>
              <w:ind w:firstLine="0"/>
              <w:jc w:val="center"/>
              <w:rPr>
                <w:sz w:val="18"/>
                <w:szCs w:val="18"/>
              </w:rPr>
            </w:pPr>
            <w:r w:rsidRPr="008B7777">
              <w:rPr>
                <w:sz w:val="18"/>
                <w:szCs w:val="18"/>
              </w:rPr>
              <w:t>9546</w:t>
            </w:r>
          </w:p>
        </w:tc>
        <w:tc>
          <w:tcPr>
            <w:tcW w:w="885" w:type="dxa"/>
            <w:tcBorders>
              <w:top w:val="nil"/>
              <w:left w:val="nil"/>
              <w:bottom w:val="nil"/>
              <w:right w:val="nil"/>
            </w:tcBorders>
            <w:shd w:val="clear" w:color="auto" w:fill="auto"/>
          </w:tcPr>
          <w:p w14:paraId="73A04DB3" w14:textId="77777777" w:rsidR="00364A78" w:rsidRPr="008B7777" w:rsidRDefault="00AD2CD7">
            <w:pPr>
              <w:spacing w:line="240" w:lineRule="auto"/>
              <w:ind w:firstLine="0"/>
              <w:jc w:val="center"/>
              <w:rPr>
                <w:sz w:val="18"/>
                <w:szCs w:val="18"/>
              </w:rPr>
            </w:pPr>
            <w:r w:rsidRPr="008B7777">
              <w:rPr>
                <w:sz w:val="18"/>
                <w:szCs w:val="18"/>
              </w:rPr>
              <w:t>CL</w:t>
            </w:r>
          </w:p>
        </w:tc>
      </w:tr>
      <w:tr w:rsidR="00364A78" w:rsidRPr="008B7777" w14:paraId="6796634C" w14:textId="77777777">
        <w:trPr>
          <w:trHeight w:val="144"/>
        </w:trPr>
        <w:tc>
          <w:tcPr>
            <w:tcW w:w="615" w:type="dxa"/>
            <w:tcBorders>
              <w:top w:val="nil"/>
              <w:left w:val="nil"/>
              <w:bottom w:val="nil"/>
              <w:right w:val="nil"/>
            </w:tcBorders>
            <w:shd w:val="clear" w:color="auto" w:fill="auto"/>
          </w:tcPr>
          <w:p w14:paraId="77D6B6B1" w14:textId="77777777" w:rsidR="00364A78" w:rsidRPr="008B7777" w:rsidRDefault="00AD2CD7">
            <w:pPr>
              <w:spacing w:line="240" w:lineRule="auto"/>
              <w:ind w:firstLine="0"/>
              <w:jc w:val="center"/>
              <w:rPr>
                <w:sz w:val="18"/>
                <w:szCs w:val="18"/>
              </w:rPr>
            </w:pPr>
            <w:r w:rsidRPr="008B7777">
              <w:rPr>
                <w:sz w:val="18"/>
                <w:szCs w:val="18"/>
              </w:rPr>
              <w:t>20</w:t>
            </w:r>
          </w:p>
        </w:tc>
        <w:tc>
          <w:tcPr>
            <w:tcW w:w="2085" w:type="dxa"/>
            <w:tcBorders>
              <w:top w:val="nil"/>
              <w:left w:val="nil"/>
              <w:bottom w:val="nil"/>
              <w:right w:val="nil"/>
            </w:tcBorders>
            <w:shd w:val="clear" w:color="auto" w:fill="auto"/>
          </w:tcPr>
          <w:p w14:paraId="032BA9D4" w14:textId="77777777" w:rsidR="00364A78" w:rsidRPr="008B7777" w:rsidRDefault="00AD2CD7">
            <w:pPr>
              <w:spacing w:line="240" w:lineRule="auto"/>
              <w:ind w:firstLine="0"/>
              <w:jc w:val="left"/>
              <w:rPr>
                <w:sz w:val="18"/>
                <w:szCs w:val="18"/>
              </w:rPr>
            </w:pPr>
            <w:r w:rsidRPr="008B7777">
              <w:rPr>
                <w:sz w:val="18"/>
                <w:szCs w:val="18"/>
              </w:rPr>
              <w:t>China</w:t>
            </w:r>
          </w:p>
        </w:tc>
        <w:tc>
          <w:tcPr>
            <w:tcW w:w="1125" w:type="dxa"/>
            <w:tcBorders>
              <w:top w:val="nil"/>
              <w:left w:val="nil"/>
              <w:bottom w:val="nil"/>
              <w:right w:val="nil"/>
            </w:tcBorders>
            <w:shd w:val="clear" w:color="auto" w:fill="auto"/>
          </w:tcPr>
          <w:p w14:paraId="3D1ED181" w14:textId="77777777" w:rsidR="00364A78" w:rsidRPr="008B7777" w:rsidRDefault="00AD2CD7">
            <w:pPr>
              <w:spacing w:line="240" w:lineRule="auto"/>
              <w:ind w:firstLine="0"/>
              <w:jc w:val="center"/>
              <w:rPr>
                <w:sz w:val="18"/>
                <w:szCs w:val="18"/>
              </w:rPr>
            </w:pPr>
            <w:r w:rsidRPr="008B7777">
              <w:rPr>
                <w:sz w:val="18"/>
                <w:szCs w:val="18"/>
              </w:rPr>
              <w:t>14724</w:t>
            </w:r>
          </w:p>
        </w:tc>
        <w:tc>
          <w:tcPr>
            <w:tcW w:w="885" w:type="dxa"/>
            <w:tcBorders>
              <w:top w:val="nil"/>
              <w:left w:val="nil"/>
              <w:bottom w:val="nil"/>
              <w:right w:val="nil"/>
            </w:tcBorders>
            <w:shd w:val="clear" w:color="auto" w:fill="auto"/>
          </w:tcPr>
          <w:p w14:paraId="62581123" w14:textId="77777777" w:rsidR="00364A78" w:rsidRPr="008B7777" w:rsidRDefault="00AD2CD7">
            <w:pPr>
              <w:spacing w:line="240" w:lineRule="auto"/>
              <w:ind w:firstLine="0"/>
              <w:jc w:val="center"/>
              <w:rPr>
                <w:sz w:val="18"/>
                <w:szCs w:val="18"/>
              </w:rPr>
            </w:pPr>
            <w:r w:rsidRPr="008B7777">
              <w:rPr>
                <w:sz w:val="18"/>
                <w:szCs w:val="18"/>
              </w:rPr>
              <w:t>CN</w:t>
            </w:r>
          </w:p>
        </w:tc>
      </w:tr>
      <w:tr w:rsidR="00364A78" w:rsidRPr="008B7777" w14:paraId="39A86353" w14:textId="77777777">
        <w:trPr>
          <w:trHeight w:val="144"/>
        </w:trPr>
        <w:tc>
          <w:tcPr>
            <w:tcW w:w="615" w:type="dxa"/>
            <w:tcBorders>
              <w:top w:val="nil"/>
              <w:left w:val="nil"/>
              <w:bottom w:val="nil"/>
              <w:right w:val="nil"/>
            </w:tcBorders>
            <w:shd w:val="clear" w:color="auto" w:fill="auto"/>
          </w:tcPr>
          <w:p w14:paraId="0F6C56EB" w14:textId="77777777" w:rsidR="00364A78" w:rsidRPr="008B7777" w:rsidRDefault="00AD2CD7">
            <w:pPr>
              <w:spacing w:line="240" w:lineRule="auto"/>
              <w:ind w:firstLine="0"/>
              <w:jc w:val="center"/>
              <w:rPr>
                <w:sz w:val="18"/>
                <w:szCs w:val="18"/>
              </w:rPr>
            </w:pPr>
            <w:r w:rsidRPr="008B7777">
              <w:rPr>
                <w:sz w:val="18"/>
                <w:szCs w:val="18"/>
              </w:rPr>
              <w:t>21</w:t>
            </w:r>
          </w:p>
        </w:tc>
        <w:tc>
          <w:tcPr>
            <w:tcW w:w="2085" w:type="dxa"/>
            <w:tcBorders>
              <w:top w:val="nil"/>
              <w:left w:val="nil"/>
              <w:bottom w:val="nil"/>
              <w:right w:val="nil"/>
            </w:tcBorders>
            <w:shd w:val="clear" w:color="auto" w:fill="auto"/>
          </w:tcPr>
          <w:p w14:paraId="4A4F35F5" w14:textId="77777777" w:rsidR="00364A78" w:rsidRPr="008B7777" w:rsidRDefault="00AD2CD7">
            <w:pPr>
              <w:spacing w:line="240" w:lineRule="auto"/>
              <w:ind w:firstLine="0"/>
              <w:jc w:val="left"/>
              <w:rPr>
                <w:sz w:val="18"/>
                <w:szCs w:val="18"/>
              </w:rPr>
            </w:pPr>
            <w:r w:rsidRPr="008B7777">
              <w:rPr>
                <w:sz w:val="18"/>
                <w:szCs w:val="18"/>
              </w:rPr>
              <w:t>Colombia</w:t>
            </w:r>
          </w:p>
        </w:tc>
        <w:tc>
          <w:tcPr>
            <w:tcW w:w="1125" w:type="dxa"/>
            <w:tcBorders>
              <w:top w:val="nil"/>
              <w:left w:val="nil"/>
              <w:bottom w:val="nil"/>
              <w:right w:val="nil"/>
            </w:tcBorders>
            <w:shd w:val="clear" w:color="auto" w:fill="auto"/>
          </w:tcPr>
          <w:p w14:paraId="5BD5E7DF" w14:textId="77777777" w:rsidR="00364A78" w:rsidRPr="008B7777" w:rsidRDefault="00AD2CD7">
            <w:pPr>
              <w:spacing w:line="240" w:lineRule="auto"/>
              <w:ind w:firstLine="0"/>
              <w:jc w:val="center"/>
              <w:rPr>
                <w:sz w:val="18"/>
                <w:szCs w:val="18"/>
              </w:rPr>
            </w:pPr>
            <w:r w:rsidRPr="008B7777">
              <w:rPr>
                <w:sz w:val="18"/>
                <w:szCs w:val="18"/>
              </w:rPr>
              <w:t>16879</w:t>
            </w:r>
          </w:p>
        </w:tc>
        <w:tc>
          <w:tcPr>
            <w:tcW w:w="885" w:type="dxa"/>
            <w:tcBorders>
              <w:top w:val="nil"/>
              <w:left w:val="nil"/>
              <w:bottom w:val="nil"/>
              <w:right w:val="nil"/>
            </w:tcBorders>
            <w:shd w:val="clear" w:color="auto" w:fill="auto"/>
          </w:tcPr>
          <w:p w14:paraId="382D371F" w14:textId="77777777" w:rsidR="00364A78" w:rsidRPr="008B7777" w:rsidRDefault="00AD2CD7">
            <w:pPr>
              <w:spacing w:line="240" w:lineRule="auto"/>
              <w:ind w:firstLine="0"/>
              <w:jc w:val="center"/>
              <w:rPr>
                <w:sz w:val="18"/>
                <w:szCs w:val="18"/>
              </w:rPr>
            </w:pPr>
            <w:r w:rsidRPr="008B7777">
              <w:rPr>
                <w:sz w:val="18"/>
                <w:szCs w:val="18"/>
              </w:rPr>
              <w:t>CO</w:t>
            </w:r>
          </w:p>
        </w:tc>
      </w:tr>
      <w:tr w:rsidR="00364A78" w:rsidRPr="008B7777" w14:paraId="163CA385" w14:textId="77777777">
        <w:trPr>
          <w:trHeight w:val="144"/>
        </w:trPr>
        <w:tc>
          <w:tcPr>
            <w:tcW w:w="615" w:type="dxa"/>
            <w:tcBorders>
              <w:top w:val="nil"/>
              <w:left w:val="nil"/>
              <w:bottom w:val="nil"/>
              <w:right w:val="nil"/>
            </w:tcBorders>
            <w:shd w:val="clear" w:color="auto" w:fill="auto"/>
          </w:tcPr>
          <w:p w14:paraId="0BF73070" w14:textId="77777777" w:rsidR="00364A78" w:rsidRPr="008B7777" w:rsidRDefault="00AD2CD7">
            <w:pPr>
              <w:spacing w:line="240" w:lineRule="auto"/>
              <w:ind w:firstLine="0"/>
              <w:jc w:val="center"/>
              <w:rPr>
                <w:sz w:val="18"/>
                <w:szCs w:val="18"/>
              </w:rPr>
            </w:pPr>
            <w:r w:rsidRPr="008B7777">
              <w:rPr>
                <w:sz w:val="18"/>
                <w:szCs w:val="18"/>
              </w:rPr>
              <w:t>22</w:t>
            </w:r>
          </w:p>
        </w:tc>
        <w:tc>
          <w:tcPr>
            <w:tcW w:w="2085" w:type="dxa"/>
            <w:tcBorders>
              <w:top w:val="nil"/>
              <w:left w:val="nil"/>
              <w:bottom w:val="nil"/>
              <w:right w:val="nil"/>
            </w:tcBorders>
            <w:shd w:val="clear" w:color="auto" w:fill="auto"/>
          </w:tcPr>
          <w:p w14:paraId="2509DE87" w14:textId="77777777" w:rsidR="00364A78" w:rsidRPr="008B7777" w:rsidRDefault="00AD2CD7">
            <w:pPr>
              <w:spacing w:line="240" w:lineRule="auto"/>
              <w:ind w:firstLine="0"/>
              <w:jc w:val="left"/>
              <w:rPr>
                <w:sz w:val="18"/>
                <w:szCs w:val="18"/>
              </w:rPr>
            </w:pPr>
            <w:r w:rsidRPr="008B7777">
              <w:rPr>
                <w:sz w:val="18"/>
                <w:szCs w:val="18"/>
              </w:rPr>
              <w:t>Croatia</w:t>
            </w:r>
          </w:p>
        </w:tc>
        <w:tc>
          <w:tcPr>
            <w:tcW w:w="1125" w:type="dxa"/>
            <w:tcBorders>
              <w:top w:val="nil"/>
              <w:left w:val="nil"/>
              <w:bottom w:val="nil"/>
              <w:right w:val="nil"/>
            </w:tcBorders>
            <w:shd w:val="clear" w:color="auto" w:fill="auto"/>
          </w:tcPr>
          <w:p w14:paraId="06AAB079" w14:textId="77777777" w:rsidR="00364A78" w:rsidRPr="008B7777" w:rsidRDefault="00AD2CD7">
            <w:pPr>
              <w:spacing w:line="240" w:lineRule="auto"/>
              <w:ind w:firstLine="0"/>
              <w:jc w:val="center"/>
              <w:rPr>
                <w:sz w:val="18"/>
                <w:szCs w:val="18"/>
              </w:rPr>
            </w:pPr>
            <w:r w:rsidRPr="008B7777">
              <w:rPr>
                <w:sz w:val="18"/>
                <w:szCs w:val="18"/>
              </w:rPr>
              <w:t>5507</w:t>
            </w:r>
          </w:p>
        </w:tc>
        <w:tc>
          <w:tcPr>
            <w:tcW w:w="885" w:type="dxa"/>
            <w:tcBorders>
              <w:top w:val="nil"/>
              <w:left w:val="nil"/>
              <w:bottom w:val="nil"/>
              <w:right w:val="nil"/>
            </w:tcBorders>
            <w:shd w:val="clear" w:color="auto" w:fill="auto"/>
          </w:tcPr>
          <w:p w14:paraId="5D40B3C0" w14:textId="77777777" w:rsidR="00364A78" w:rsidRPr="008B7777" w:rsidRDefault="00AD2CD7">
            <w:pPr>
              <w:spacing w:line="240" w:lineRule="auto"/>
              <w:ind w:firstLine="0"/>
              <w:jc w:val="center"/>
              <w:rPr>
                <w:sz w:val="18"/>
                <w:szCs w:val="18"/>
              </w:rPr>
            </w:pPr>
            <w:r w:rsidRPr="008B7777">
              <w:rPr>
                <w:sz w:val="18"/>
                <w:szCs w:val="18"/>
              </w:rPr>
              <w:t>HR</w:t>
            </w:r>
          </w:p>
        </w:tc>
      </w:tr>
      <w:tr w:rsidR="00364A78" w:rsidRPr="008B7777" w14:paraId="771A5BA2" w14:textId="77777777">
        <w:trPr>
          <w:trHeight w:val="144"/>
        </w:trPr>
        <w:tc>
          <w:tcPr>
            <w:tcW w:w="615" w:type="dxa"/>
            <w:tcBorders>
              <w:top w:val="nil"/>
              <w:left w:val="nil"/>
              <w:bottom w:val="nil"/>
              <w:right w:val="nil"/>
            </w:tcBorders>
            <w:shd w:val="clear" w:color="auto" w:fill="auto"/>
          </w:tcPr>
          <w:p w14:paraId="2F59E5D5" w14:textId="77777777" w:rsidR="00364A78" w:rsidRPr="008B7777" w:rsidRDefault="00AD2CD7">
            <w:pPr>
              <w:spacing w:line="240" w:lineRule="auto"/>
              <w:ind w:firstLine="0"/>
              <w:jc w:val="center"/>
              <w:rPr>
                <w:sz w:val="18"/>
                <w:szCs w:val="18"/>
              </w:rPr>
            </w:pPr>
            <w:r w:rsidRPr="008B7777">
              <w:rPr>
                <w:sz w:val="18"/>
                <w:szCs w:val="18"/>
              </w:rPr>
              <w:t>23</w:t>
            </w:r>
          </w:p>
        </w:tc>
        <w:tc>
          <w:tcPr>
            <w:tcW w:w="2085" w:type="dxa"/>
            <w:tcBorders>
              <w:top w:val="nil"/>
              <w:left w:val="nil"/>
              <w:bottom w:val="nil"/>
              <w:right w:val="nil"/>
            </w:tcBorders>
            <w:shd w:val="clear" w:color="auto" w:fill="auto"/>
          </w:tcPr>
          <w:p w14:paraId="26D2DEEB" w14:textId="77777777" w:rsidR="00364A78" w:rsidRPr="008B7777" w:rsidRDefault="00AD2CD7">
            <w:pPr>
              <w:spacing w:line="240" w:lineRule="auto"/>
              <w:ind w:firstLine="0"/>
              <w:jc w:val="left"/>
              <w:rPr>
                <w:sz w:val="18"/>
                <w:szCs w:val="18"/>
              </w:rPr>
            </w:pPr>
            <w:r w:rsidRPr="008B7777">
              <w:rPr>
                <w:sz w:val="18"/>
                <w:szCs w:val="18"/>
              </w:rPr>
              <w:t>Czech Republic</w:t>
            </w:r>
          </w:p>
        </w:tc>
        <w:tc>
          <w:tcPr>
            <w:tcW w:w="1125" w:type="dxa"/>
            <w:tcBorders>
              <w:top w:val="nil"/>
              <w:left w:val="nil"/>
              <w:bottom w:val="nil"/>
              <w:right w:val="nil"/>
            </w:tcBorders>
            <w:shd w:val="clear" w:color="auto" w:fill="auto"/>
          </w:tcPr>
          <w:p w14:paraId="02BE9C3D" w14:textId="77777777" w:rsidR="00364A78" w:rsidRPr="008B7777" w:rsidRDefault="00AD2CD7">
            <w:pPr>
              <w:spacing w:line="240" w:lineRule="auto"/>
              <w:ind w:firstLine="0"/>
              <w:jc w:val="center"/>
              <w:rPr>
                <w:sz w:val="18"/>
                <w:szCs w:val="18"/>
              </w:rPr>
            </w:pPr>
            <w:r w:rsidRPr="008B7777">
              <w:rPr>
                <w:sz w:val="18"/>
                <w:szCs w:val="18"/>
              </w:rPr>
              <w:t>3988</w:t>
            </w:r>
          </w:p>
        </w:tc>
        <w:tc>
          <w:tcPr>
            <w:tcW w:w="885" w:type="dxa"/>
            <w:tcBorders>
              <w:top w:val="nil"/>
              <w:left w:val="nil"/>
              <w:bottom w:val="nil"/>
              <w:right w:val="nil"/>
            </w:tcBorders>
            <w:shd w:val="clear" w:color="auto" w:fill="auto"/>
          </w:tcPr>
          <w:p w14:paraId="657C92D8" w14:textId="77777777" w:rsidR="00364A78" w:rsidRPr="008B7777" w:rsidRDefault="00AD2CD7">
            <w:pPr>
              <w:spacing w:line="240" w:lineRule="auto"/>
              <w:ind w:firstLine="0"/>
              <w:jc w:val="center"/>
              <w:rPr>
                <w:sz w:val="18"/>
                <w:szCs w:val="18"/>
              </w:rPr>
            </w:pPr>
            <w:r w:rsidRPr="008B7777">
              <w:rPr>
                <w:sz w:val="18"/>
                <w:szCs w:val="18"/>
              </w:rPr>
              <w:t>CZ</w:t>
            </w:r>
          </w:p>
        </w:tc>
      </w:tr>
      <w:tr w:rsidR="00364A78" w:rsidRPr="008B7777" w14:paraId="17424901" w14:textId="77777777">
        <w:trPr>
          <w:trHeight w:val="144"/>
        </w:trPr>
        <w:tc>
          <w:tcPr>
            <w:tcW w:w="615" w:type="dxa"/>
            <w:tcBorders>
              <w:top w:val="nil"/>
              <w:left w:val="nil"/>
              <w:bottom w:val="nil"/>
              <w:right w:val="nil"/>
            </w:tcBorders>
            <w:shd w:val="clear" w:color="auto" w:fill="auto"/>
          </w:tcPr>
          <w:p w14:paraId="493A4DA9" w14:textId="77777777" w:rsidR="00364A78" w:rsidRPr="008B7777" w:rsidRDefault="00AD2CD7">
            <w:pPr>
              <w:spacing w:line="240" w:lineRule="auto"/>
              <w:ind w:firstLine="0"/>
              <w:jc w:val="center"/>
              <w:rPr>
                <w:sz w:val="18"/>
                <w:szCs w:val="18"/>
              </w:rPr>
            </w:pPr>
            <w:r w:rsidRPr="008B7777">
              <w:rPr>
                <w:sz w:val="18"/>
                <w:szCs w:val="18"/>
              </w:rPr>
              <w:t>24</w:t>
            </w:r>
          </w:p>
        </w:tc>
        <w:tc>
          <w:tcPr>
            <w:tcW w:w="2085" w:type="dxa"/>
            <w:tcBorders>
              <w:top w:val="nil"/>
              <w:left w:val="nil"/>
              <w:bottom w:val="nil"/>
              <w:right w:val="nil"/>
            </w:tcBorders>
            <w:shd w:val="clear" w:color="auto" w:fill="auto"/>
          </w:tcPr>
          <w:p w14:paraId="5CC23751" w14:textId="77777777" w:rsidR="00364A78" w:rsidRPr="008B7777" w:rsidRDefault="00AD2CD7">
            <w:pPr>
              <w:spacing w:line="240" w:lineRule="auto"/>
              <w:ind w:firstLine="0"/>
              <w:jc w:val="left"/>
              <w:rPr>
                <w:sz w:val="18"/>
                <w:szCs w:val="18"/>
              </w:rPr>
            </w:pPr>
            <w:r w:rsidRPr="008B7777">
              <w:rPr>
                <w:sz w:val="18"/>
                <w:szCs w:val="18"/>
              </w:rPr>
              <w:t>Denmark</w:t>
            </w:r>
          </w:p>
        </w:tc>
        <w:tc>
          <w:tcPr>
            <w:tcW w:w="1125" w:type="dxa"/>
            <w:tcBorders>
              <w:top w:val="nil"/>
              <w:left w:val="nil"/>
              <w:bottom w:val="nil"/>
              <w:right w:val="nil"/>
            </w:tcBorders>
            <w:shd w:val="clear" w:color="auto" w:fill="auto"/>
          </w:tcPr>
          <w:p w14:paraId="21D0FFFC" w14:textId="77777777" w:rsidR="00364A78" w:rsidRPr="008B7777" w:rsidRDefault="00AD2CD7">
            <w:pPr>
              <w:spacing w:line="240" w:lineRule="auto"/>
              <w:ind w:firstLine="0"/>
              <w:jc w:val="center"/>
              <w:rPr>
                <w:sz w:val="18"/>
                <w:szCs w:val="18"/>
              </w:rPr>
            </w:pPr>
            <w:r w:rsidRPr="008B7777">
              <w:rPr>
                <w:sz w:val="18"/>
                <w:szCs w:val="18"/>
              </w:rPr>
              <w:t>4006</w:t>
            </w:r>
          </w:p>
        </w:tc>
        <w:tc>
          <w:tcPr>
            <w:tcW w:w="885" w:type="dxa"/>
            <w:tcBorders>
              <w:top w:val="nil"/>
              <w:left w:val="nil"/>
              <w:bottom w:val="nil"/>
              <w:right w:val="nil"/>
            </w:tcBorders>
            <w:shd w:val="clear" w:color="auto" w:fill="auto"/>
          </w:tcPr>
          <w:p w14:paraId="69F92D0D" w14:textId="77777777" w:rsidR="00364A78" w:rsidRPr="008B7777" w:rsidRDefault="00AD2CD7">
            <w:pPr>
              <w:spacing w:line="240" w:lineRule="auto"/>
              <w:ind w:firstLine="0"/>
              <w:jc w:val="center"/>
              <w:rPr>
                <w:sz w:val="18"/>
                <w:szCs w:val="18"/>
              </w:rPr>
            </w:pPr>
            <w:r w:rsidRPr="008B7777">
              <w:rPr>
                <w:sz w:val="18"/>
                <w:szCs w:val="18"/>
              </w:rPr>
              <w:t>DK</w:t>
            </w:r>
          </w:p>
        </w:tc>
      </w:tr>
      <w:tr w:rsidR="00364A78" w:rsidRPr="008B7777" w14:paraId="56001A10" w14:textId="77777777">
        <w:trPr>
          <w:trHeight w:val="144"/>
        </w:trPr>
        <w:tc>
          <w:tcPr>
            <w:tcW w:w="615" w:type="dxa"/>
            <w:tcBorders>
              <w:top w:val="nil"/>
              <w:left w:val="nil"/>
              <w:bottom w:val="nil"/>
              <w:right w:val="nil"/>
            </w:tcBorders>
            <w:shd w:val="clear" w:color="auto" w:fill="auto"/>
          </w:tcPr>
          <w:p w14:paraId="64F779D0" w14:textId="77777777" w:rsidR="00364A78" w:rsidRPr="008B7777" w:rsidRDefault="00AD2CD7">
            <w:pPr>
              <w:spacing w:line="240" w:lineRule="auto"/>
              <w:ind w:firstLine="0"/>
              <w:jc w:val="center"/>
              <w:rPr>
                <w:sz w:val="18"/>
                <w:szCs w:val="18"/>
              </w:rPr>
            </w:pPr>
            <w:r w:rsidRPr="008B7777">
              <w:rPr>
                <w:sz w:val="18"/>
                <w:szCs w:val="18"/>
              </w:rPr>
              <w:t>25</w:t>
            </w:r>
          </w:p>
        </w:tc>
        <w:tc>
          <w:tcPr>
            <w:tcW w:w="2085" w:type="dxa"/>
            <w:tcBorders>
              <w:top w:val="nil"/>
              <w:left w:val="nil"/>
              <w:bottom w:val="nil"/>
              <w:right w:val="nil"/>
            </w:tcBorders>
            <w:shd w:val="clear" w:color="auto" w:fill="auto"/>
          </w:tcPr>
          <w:p w14:paraId="05090139" w14:textId="77777777" w:rsidR="00364A78" w:rsidRPr="008B7777" w:rsidRDefault="00AD2CD7">
            <w:pPr>
              <w:spacing w:line="240" w:lineRule="auto"/>
              <w:ind w:firstLine="0"/>
              <w:jc w:val="left"/>
              <w:rPr>
                <w:sz w:val="18"/>
                <w:szCs w:val="18"/>
              </w:rPr>
            </w:pPr>
            <w:r w:rsidRPr="008B7777">
              <w:rPr>
                <w:sz w:val="18"/>
                <w:szCs w:val="18"/>
              </w:rPr>
              <w:t>Dominican Republic</w:t>
            </w:r>
          </w:p>
        </w:tc>
        <w:tc>
          <w:tcPr>
            <w:tcW w:w="1125" w:type="dxa"/>
            <w:tcBorders>
              <w:top w:val="nil"/>
              <w:left w:val="nil"/>
              <w:bottom w:val="nil"/>
              <w:right w:val="nil"/>
            </w:tcBorders>
            <w:shd w:val="clear" w:color="auto" w:fill="auto"/>
          </w:tcPr>
          <w:p w14:paraId="4580A752" w14:textId="77777777" w:rsidR="00364A78" w:rsidRPr="008B7777" w:rsidRDefault="00AD2CD7">
            <w:pPr>
              <w:spacing w:line="240" w:lineRule="auto"/>
              <w:ind w:firstLine="0"/>
              <w:jc w:val="center"/>
              <w:rPr>
                <w:sz w:val="18"/>
                <w:szCs w:val="18"/>
              </w:rPr>
            </w:pPr>
            <w:r w:rsidRPr="008B7777">
              <w:rPr>
                <w:sz w:val="18"/>
                <w:szCs w:val="18"/>
              </w:rPr>
              <w:t>2190</w:t>
            </w:r>
          </w:p>
        </w:tc>
        <w:tc>
          <w:tcPr>
            <w:tcW w:w="885" w:type="dxa"/>
            <w:tcBorders>
              <w:top w:val="nil"/>
              <w:left w:val="nil"/>
              <w:bottom w:val="nil"/>
              <w:right w:val="nil"/>
            </w:tcBorders>
            <w:shd w:val="clear" w:color="auto" w:fill="auto"/>
          </w:tcPr>
          <w:p w14:paraId="739FD6CB" w14:textId="77777777" w:rsidR="00364A78" w:rsidRPr="008B7777" w:rsidRDefault="00AD2CD7">
            <w:pPr>
              <w:spacing w:line="240" w:lineRule="auto"/>
              <w:ind w:firstLine="0"/>
              <w:jc w:val="center"/>
              <w:rPr>
                <w:sz w:val="18"/>
                <w:szCs w:val="18"/>
              </w:rPr>
            </w:pPr>
            <w:r w:rsidRPr="008B7777">
              <w:rPr>
                <w:sz w:val="18"/>
                <w:szCs w:val="18"/>
              </w:rPr>
              <w:t>DO</w:t>
            </w:r>
          </w:p>
        </w:tc>
      </w:tr>
      <w:tr w:rsidR="00364A78" w:rsidRPr="008B7777" w14:paraId="626CAE2C" w14:textId="77777777">
        <w:trPr>
          <w:trHeight w:val="144"/>
        </w:trPr>
        <w:tc>
          <w:tcPr>
            <w:tcW w:w="615" w:type="dxa"/>
            <w:tcBorders>
              <w:top w:val="nil"/>
              <w:left w:val="nil"/>
              <w:bottom w:val="nil"/>
              <w:right w:val="nil"/>
            </w:tcBorders>
            <w:shd w:val="clear" w:color="auto" w:fill="auto"/>
          </w:tcPr>
          <w:p w14:paraId="5CF4BC71" w14:textId="77777777" w:rsidR="00364A78" w:rsidRPr="008B7777" w:rsidRDefault="00AD2CD7">
            <w:pPr>
              <w:spacing w:line="240" w:lineRule="auto"/>
              <w:ind w:firstLine="0"/>
              <w:jc w:val="center"/>
              <w:rPr>
                <w:sz w:val="18"/>
                <w:szCs w:val="18"/>
              </w:rPr>
            </w:pPr>
            <w:r w:rsidRPr="008B7777">
              <w:rPr>
                <w:sz w:val="18"/>
                <w:szCs w:val="18"/>
              </w:rPr>
              <w:t>26</w:t>
            </w:r>
          </w:p>
        </w:tc>
        <w:tc>
          <w:tcPr>
            <w:tcW w:w="2085" w:type="dxa"/>
            <w:tcBorders>
              <w:top w:val="nil"/>
              <w:left w:val="nil"/>
              <w:bottom w:val="nil"/>
              <w:right w:val="nil"/>
            </w:tcBorders>
            <w:shd w:val="clear" w:color="auto" w:fill="auto"/>
          </w:tcPr>
          <w:p w14:paraId="33EE12B8" w14:textId="77777777" w:rsidR="00364A78" w:rsidRPr="008B7777" w:rsidRDefault="00AD2CD7">
            <w:pPr>
              <w:spacing w:line="240" w:lineRule="auto"/>
              <w:ind w:firstLine="0"/>
              <w:jc w:val="left"/>
              <w:rPr>
                <w:sz w:val="18"/>
                <w:szCs w:val="18"/>
              </w:rPr>
            </w:pPr>
            <w:r w:rsidRPr="008B7777">
              <w:rPr>
                <w:sz w:val="18"/>
                <w:szCs w:val="18"/>
              </w:rPr>
              <w:t>Ecuador</w:t>
            </w:r>
          </w:p>
        </w:tc>
        <w:tc>
          <w:tcPr>
            <w:tcW w:w="1125" w:type="dxa"/>
            <w:tcBorders>
              <w:top w:val="nil"/>
              <w:left w:val="nil"/>
              <w:bottom w:val="nil"/>
              <w:right w:val="nil"/>
            </w:tcBorders>
            <w:shd w:val="clear" w:color="auto" w:fill="auto"/>
          </w:tcPr>
          <w:p w14:paraId="4F50E440" w14:textId="77777777" w:rsidR="00364A78" w:rsidRPr="008B7777" w:rsidRDefault="00AD2CD7">
            <w:pPr>
              <w:spacing w:line="240" w:lineRule="auto"/>
              <w:ind w:firstLine="0"/>
              <w:jc w:val="center"/>
              <w:rPr>
                <w:sz w:val="18"/>
                <w:szCs w:val="18"/>
              </w:rPr>
            </w:pPr>
            <w:r w:rsidRPr="008B7777">
              <w:rPr>
                <w:sz w:val="18"/>
                <w:szCs w:val="18"/>
              </w:rPr>
              <w:t>12806</w:t>
            </w:r>
          </w:p>
        </w:tc>
        <w:tc>
          <w:tcPr>
            <w:tcW w:w="885" w:type="dxa"/>
            <w:tcBorders>
              <w:top w:val="nil"/>
              <w:left w:val="nil"/>
              <w:bottom w:val="nil"/>
              <w:right w:val="nil"/>
            </w:tcBorders>
            <w:shd w:val="clear" w:color="auto" w:fill="auto"/>
          </w:tcPr>
          <w:p w14:paraId="6D51490F" w14:textId="77777777" w:rsidR="00364A78" w:rsidRPr="008B7777" w:rsidRDefault="00AD2CD7">
            <w:pPr>
              <w:spacing w:line="240" w:lineRule="auto"/>
              <w:ind w:firstLine="0"/>
              <w:jc w:val="center"/>
              <w:rPr>
                <w:sz w:val="18"/>
                <w:szCs w:val="18"/>
              </w:rPr>
            </w:pPr>
            <w:r w:rsidRPr="008B7777">
              <w:rPr>
                <w:sz w:val="18"/>
                <w:szCs w:val="18"/>
              </w:rPr>
              <w:t>EC</w:t>
            </w:r>
          </w:p>
        </w:tc>
      </w:tr>
      <w:tr w:rsidR="00364A78" w:rsidRPr="008B7777" w14:paraId="7851EAD3" w14:textId="77777777">
        <w:trPr>
          <w:trHeight w:val="144"/>
        </w:trPr>
        <w:tc>
          <w:tcPr>
            <w:tcW w:w="615" w:type="dxa"/>
            <w:tcBorders>
              <w:top w:val="nil"/>
              <w:left w:val="nil"/>
              <w:bottom w:val="nil"/>
              <w:right w:val="nil"/>
            </w:tcBorders>
            <w:shd w:val="clear" w:color="auto" w:fill="auto"/>
          </w:tcPr>
          <w:p w14:paraId="7E62B336" w14:textId="77777777" w:rsidR="00364A78" w:rsidRPr="008B7777" w:rsidRDefault="00AD2CD7">
            <w:pPr>
              <w:spacing w:line="240" w:lineRule="auto"/>
              <w:ind w:firstLine="0"/>
              <w:jc w:val="center"/>
              <w:rPr>
                <w:sz w:val="18"/>
                <w:szCs w:val="18"/>
              </w:rPr>
            </w:pPr>
            <w:r w:rsidRPr="008B7777">
              <w:rPr>
                <w:sz w:val="18"/>
                <w:szCs w:val="18"/>
              </w:rPr>
              <w:t>27</w:t>
            </w:r>
          </w:p>
        </w:tc>
        <w:tc>
          <w:tcPr>
            <w:tcW w:w="2085" w:type="dxa"/>
            <w:tcBorders>
              <w:top w:val="nil"/>
              <w:left w:val="nil"/>
              <w:bottom w:val="nil"/>
              <w:right w:val="nil"/>
            </w:tcBorders>
            <w:shd w:val="clear" w:color="auto" w:fill="auto"/>
          </w:tcPr>
          <w:p w14:paraId="2B8207AB" w14:textId="77777777" w:rsidR="00364A78" w:rsidRPr="008B7777" w:rsidRDefault="00AD2CD7">
            <w:pPr>
              <w:spacing w:line="240" w:lineRule="auto"/>
              <w:ind w:firstLine="0"/>
              <w:jc w:val="left"/>
              <w:rPr>
                <w:sz w:val="18"/>
                <w:szCs w:val="18"/>
              </w:rPr>
            </w:pPr>
            <w:r w:rsidRPr="008B7777">
              <w:rPr>
                <w:sz w:val="18"/>
                <w:szCs w:val="18"/>
              </w:rPr>
              <w:t>Egypt</w:t>
            </w:r>
          </w:p>
        </w:tc>
        <w:tc>
          <w:tcPr>
            <w:tcW w:w="1125" w:type="dxa"/>
            <w:tcBorders>
              <w:top w:val="nil"/>
              <w:left w:val="nil"/>
              <w:bottom w:val="nil"/>
              <w:right w:val="nil"/>
            </w:tcBorders>
            <w:shd w:val="clear" w:color="auto" w:fill="auto"/>
          </w:tcPr>
          <w:p w14:paraId="366CF813" w14:textId="77777777" w:rsidR="00364A78" w:rsidRPr="008B7777" w:rsidRDefault="00AD2CD7">
            <w:pPr>
              <w:spacing w:line="240" w:lineRule="auto"/>
              <w:ind w:firstLine="0"/>
              <w:jc w:val="center"/>
              <w:rPr>
                <w:sz w:val="18"/>
                <w:szCs w:val="18"/>
              </w:rPr>
            </w:pPr>
            <w:r w:rsidRPr="008B7777">
              <w:rPr>
                <w:sz w:val="18"/>
                <w:szCs w:val="18"/>
              </w:rPr>
              <w:t>18475</w:t>
            </w:r>
          </w:p>
        </w:tc>
        <w:tc>
          <w:tcPr>
            <w:tcW w:w="885" w:type="dxa"/>
            <w:tcBorders>
              <w:top w:val="nil"/>
              <w:left w:val="nil"/>
              <w:bottom w:val="nil"/>
              <w:right w:val="nil"/>
            </w:tcBorders>
            <w:shd w:val="clear" w:color="auto" w:fill="auto"/>
          </w:tcPr>
          <w:p w14:paraId="0D75B949" w14:textId="77777777" w:rsidR="00364A78" w:rsidRPr="008B7777" w:rsidRDefault="00AD2CD7">
            <w:pPr>
              <w:spacing w:line="240" w:lineRule="auto"/>
              <w:ind w:firstLine="0"/>
              <w:jc w:val="center"/>
              <w:rPr>
                <w:sz w:val="18"/>
                <w:szCs w:val="18"/>
              </w:rPr>
            </w:pPr>
            <w:r w:rsidRPr="008B7777">
              <w:rPr>
                <w:sz w:val="18"/>
                <w:szCs w:val="18"/>
              </w:rPr>
              <w:t>EG</w:t>
            </w:r>
          </w:p>
        </w:tc>
      </w:tr>
      <w:tr w:rsidR="00364A78" w:rsidRPr="008B7777" w14:paraId="5627BAB4" w14:textId="77777777">
        <w:trPr>
          <w:trHeight w:val="144"/>
        </w:trPr>
        <w:tc>
          <w:tcPr>
            <w:tcW w:w="615" w:type="dxa"/>
            <w:tcBorders>
              <w:top w:val="nil"/>
              <w:left w:val="nil"/>
              <w:bottom w:val="nil"/>
              <w:right w:val="nil"/>
            </w:tcBorders>
            <w:shd w:val="clear" w:color="auto" w:fill="auto"/>
          </w:tcPr>
          <w:p w14:paraId="79AAA187" w14:textId="77777777" w:rsidR="00364A78" w:rsidRPr="008B7777" w:rsidRDefault="00AD2CD7">
            <w:pPr>
              <w:spacing w:line="240" w:lineRule="auto"/>
              <w:ind w:firstLine="0"/>
              <w:jc w:val="center"/>
              <w:rPr>
                <w:sz w:val="18"/>
                <w:szCs w:val="18"/>
              </w:rPr>
            </w:pPr>
            <w:r w:rsidRPr="008B7777">
              <w:rPr>
                <w:sz w:val="18"/>
                <w:szCs w:val="18"/>
              </w:rPr>
              <w:t>28</w:t>
            </w:r>
          </w:p>
        </w:tc>
        <w:tc>
          <w:tcPr>
            <w:tcW w:w="2085" w:type="dxa"/>
            <w:tcBorders>
              <w:top w:val="nil"/>
              <w:left w:val="nil"/>
              <w:bottom w:val="nil"/>
              <w:right w:val="nil"/>
            </w:tcBorders>
            <w:shd w:val="clear" w:color="auto" w:fill="auto"/>
          </w:tcPr>
          <w:p w14:paraId="2203A212" w14:textId="77777777" w:rsidR="00364A78" w:rsidRPr="008B7777" w:rsidRDefault="00AD2CD7">
            <w:pPr>
              <w:spacing w:line="240" w:lineRule="auto"/>
              <w:ind w:firstLine="0"/>
              <w:jc w:val="left"/>
              <w:rPr>
                <w:sz w:val="18"/>
                <w:szCs w:val="18"/>
              </w:rPr>
            </w:pPr>
            <w:r w:rsidRPr="008B7777">
              <w:rPr>
                <w:sz w:val="18"/>
                <w:szCs w:val="18"/>
              </w:rPr>
              <w:t>El Salvador</w:t>
            </w:r>
          </w:p>
        </w:tc>
        <w:tc>
          <w:tcPr>
            <w:tcW w:w="1125" w:type="dxa"/>
            <w:tcBorders>
              <w:top w:val="nil"/>
              <w:left w:val="nil"/>
              <w:bottom w:val="nil"/>
              <w:right w:val="nil"/>
            </w:tcBorders>
            <w:shd w:val="clear" w:color="auto" w:fill="auto"/>
          </w:tcPr>
          <w:p w14:paraId="006D40EB" w14:textId="77777777" w:rsidR="00364A78" w:rsidRPr="008B7777" w:rsidRDefault="00AD2CD7">
            <w:pPr>
              <w:spacing w:line="240" w:lineRule="auto"/>
              <w:ind w:firstLine="0"/>
              <w:jc w:val="center"/>
              <w:rPr>
                <w:sz w:val="18"/>
                <w:szCs w:val="18"/>
              </w:rPr>
            </w:pPr>
            <w:r w:rsidRPr="008B7777">
              <w:rPr>
                <w:sz w:val="18"/>
                <w:szCs w:val="18"/>
              </w:rPr>
              <w:t>4159</w:t>
            </w:r>
          </w:p>
        </w:tc>
        <w:tc>
          <w:tcPr>
            <w:tcW w:w="885" w:type="dxa"/>
            <w:tcBorders>
              <w:top w:val="nil"/>
              <w:left w:val="nil"/>
              <w:bottom w:val="nil"/>
              <w:right w:val="nil"/>
            </w:tcBorders>
            <w:shd w:val="clear" w:color="auto" w:fill="auto"/>
          </w:tcPr>
          <w:p w14:paraId="7A602992" w14:textId="77777777" w:rsidR="00364A78" w:rsidRPr="008B7777" w:rsidRDefault="00AD2CD7">
            <w:pPr>
              <w:spacing w:line="240" w:lineRule="auto"/>
              <w:ind w:firstLine="0"/>
              <w:jc w:val="center"/>
              <w:rPr>
                <w:sz w:val="18"/>
                <w:szCs w:val="18"/>
              </w:rPr>
            </w:pPr>
            <w:r w:rsidRPr="008B7777">
              <w:rPr>
                <w:sz w:val="18"/>
                <w:szCs w:val="18"/>
              </w:rPr>
              <w:t>SV</w:t>
            </w:r>
          </w:p>
        </w:tc>
      </w:tr>
      <w:tr w:rsidR="00364A78" w:rsidRPr="008B7777" w14:paraId="47C62B01" w14:textId="77777777">
        <w:trPr>
          <w:trHeight w:val="144"/>
        </w:trPr>
        <w:tc>
          <w:tcPr>
            <w:tcW w:w="615" w:type="dxa"/>
            <w:tcBorders>
              <w:top w:val="nil"/>
              <w:left w:val="nil"/>
              <w:bottom w:val="nil"/>
              <w:right w:val="nil"/>
            </w:tcBorders>
            <w:shd w:val="clear" w:color="auto" w:fill="auto"/>
          </w:tcPr>
          <w:p w14:paraId="4D3269BA" w14:textId="77777777" w:rsidR="00364A78" w:rsidRPr="008B7777" w:rsidRDefault="00AD2CD7">
            <w:pPr>
              <w:spacing w:line="240" w:lineRule="auto"/>
              <w:ind w:firstLine="0"/>
              <w:jc w:val="center"/>
              <w:rPr>
                <w:sz w:val="18"/>
                <w:szCs w:val="18"/>
              </w:rPr>
            </w:pPr>
            <w:r w:rsidRPr="008B7777">
              <w:rPr>
                <w:sz w:val="18"/>
                <w:szCs w:val="18"/>
              </w:rPr>
              <w:t>29</w:t>
            </w:r>
          </w:p>
        </w:tc>
        <w:tc>
          <w:tcPr>
            <w:tcW w:w="2085" w:type="dxa"/>
            <w:tcBorders>
              <w:top w:val="nil"/>
              <w:left w:val="nil"/>
              <w:bottom w:val="nil"/>
              <w:right w:val="nil"/>
            </w:tcBorders>
            <w:shd w:val="clear" w:color="auto" w:fill="auto"/>
          </w:tcPr>
          <w:p w14:paraId="220ED259" w14:textId="77777777" w:rsidR="00364A78" w:rsidRPr="008B7777" w:rsidRDefault="00AD2CD7">
            <w:pPr>
              <w:spacing w:line="240" w:lineRule="auto"/>
              <w:ind w:firstLine="0"/>
              <w:jc w:val="left"/>
              <w:rPr>
                <w:sz w:val="18"/>
                <w:szCs w:val="18"/>
              </w:rPr>
            </w:pPr>
            <w:r w:rsidRPr="008B7777">
              <w:rPr>
                <w:sz w:val="18"/>
                <w:szCs w:val="18"/>
              </w:rPr>
              <w:t>Estonia</w:t>
            </w:r>
          </w:p>
        </w:tc>
        <w:tc>
          <w:tcPr>
            <w:tcW w:w="1125" w:type="dxa"/>
            <w:tcBorders>
              <w:top w:val="nil"/>
              <w:left w:val="nil"/>
              <w:bottom w:val="nil"/>
              <w:right w:val="nil"/>
            </w:tcBorders>
            <w:shd w:val="clear" w:color="auto" w:fill="auto"/>
          </w:tcPr>
          <w:p w14:paraId="2DA868A4" w14:textId="77777777" w:rsidR="00364A78" w:rsidRPr="008B7777" w:rsidRDefault="00AD2CD7">
            <w:pPr>
              <w:spacing w:line="240" w:lineRule="auto"/>
              <w:ind w:firstLine="0"/>
              <w:jc w:val="center"/>
              <w:rPr>
                <w:sz w:val="18"/>
                <w:szCs w:val="18"/>
              </w:rPr>
            </w:pPr>
            <w:r w:rsidRPr="008B7777">
              <w:rPr>
                <w:sz w:val="18"/>
                <w:szCs w:val="18"/>
              </w:rPr>
              <w:t>1207</w:t>
            </w:r>
          </w:p>
        </w:tc>
        <w:tc>
          <w:tcPr>
            <w:tcW w:w="885" w:type="dxa"/>
            <w:tcBorders>
              <w:top w:val="nil"/>
              <w:left w:val="nil"/>
              <w:bottom w:val="nil"/>
              <w:right w:val="nil"/>
            </w:tcBorders>
            <w:shd w:val="clear" w:color="auto" w:fill="auto"/>
          </w:tcPr>
          <w:p w14:paraId="30C319EB" w14:textId="77777777" w:rsidR="00364A78" w:rsidRPr="008B7777" w:rsidRDefault="00AD2CD7">
            <w:pPr>
              <w:spacing w:line="240" w:lineRule="auto"/>
              <w:ind w:firstLine="0"/>
              <w:jc w:val="center"/>
              <w:rPr>
                <w:sz w:val="18"/>
                <w:szCs w:val="18"/>
              </w:rPr>
            </w:pPr>
            <w:r w:rsidRPr="008B7777">
              <w:rPr>
                <w:sz w:val="18"/>
                <w:szCs w:val="18"/>
              </w:rPr>
              <w:t>EE</w:t>
            </w:r>
          </w:p>
        </w:tc>
      </w:tr>
      <w:tr w:rsidR="00364A78" w:rsidRPr="008B7777" w14:paraId="1C21B703" w14:textId="77777777">
        <w:trPr>
          <w:trHeight w:val="144"/>
        </w:trPr>
        <w:tc>
          <w:tcPr>
            <w:tcW w:w="615" w:type="dxa"/>
            <w:tcBorders>
              <w:top w:val="nil"/>
              <w:left w:val="nil"/>
              <w:bottom w:val="nil"/>
              <w:right w:val="nil"/>
            </w:tcBorders>
            <w:shd w:val="clear" w:color="auto" w:fill="auto"/>
          </w:tcPr>
          <w:p w14:paraId="186CAF04" w14:textId="77777777" w:rsidR="00364A78" w:rsidRPr="008B7777" w:rsidRDefault="00AD2CD7">
            <w:pPr>
              <w:spacing w:line="240" w:lineRule="auto"/>
              <w:ind w:firstLine="0"/>
              <w:jc w:val="center"/>
              <w:rPr>
                <w:sz w:val="18"/>
                <w:szCs w:val="18"/>
              </w:rPr>
            </w:pPr>
            <w:r w:rsidRPr="008B7777">
              <w:rPr>
                <w:sz w:val="18"/>
                <w:szCs w:val="18"/>
              </w:rPr>
              <w:t>30</w:t>
            </w:r>
          </w:p>
        </w:tc>
        <w:tc>
          <w:tcPr>
            <w:tcW w:w="2085" w:type="dxa"/>
            <w:tcBorders>
              <w:top w:val="nil"/>
              <w:left w:val="nil"/>
              <w:bottom w:val="nil"/>
              <w:right w:val="nil"/>
            </w:tcBorders>
            <w:shd w:val="clear" w:color="auto" w:fill="auto"/>
          </w:tcPr>
          <w:p w14:paraId="1C82E447" w14:textId="77777777" w:rsidR="00364A78" w:rsidRPr="008B7777" w:rsidRDefault="00AD2CD7">
            <w:pPr>
              <w:spacing w:line="240" w:lineRule="auto"/>
              <w:ind w:firstLine="0"/>
              <w:jc w:val="left"/>
              <w:rPr>
                <w:sz w:val="18"/>
                <w:szCs w:val="18"/>
              </w:rPr>
            </w:pPr>
            <w:r w:rsidRPr="008B7777">
              <w:rPr>
                <w:sz w:val="18"/>
                <w:szCs w:val="18"/>
              </w:rPr>
              <w:t>Ethiopia</w:t>
            </w:r>
          </w:p>
        </w:tc>
        <w:tc>
          <w:tcPr>
            <w:tcW w:w="1125" w:type="dxa"/>
            <w:tcBorders>
              <w:top w:val="nil"/>
              <w:left w:val="nil"/>
              <w:bottom w:val="nil"/>
              <w:right w:val="nil"/>
            </w:tcBorders>
            <w:shd w:val="clear" w:color="auto" w:fill="auto"/>
          </w:tcPr>
          <w:p w14:paraId="647C37A1" w14:textId="77777777" w:rsidR="00364A78" w:rsidRPr="008B7777" w:rsidRDefault="00AD2CD7">
            <w:pPr>
              <w:spacing w:line="240" w:lineRule="auto"/>
              <w:ind w:firstLine="0"/>
              <w:jc w:val="center"/>
              <w:rPr>
                <w:sz w:val="18"/>
                <w:szCs w:val="18"/>
              </w:rPr>
            </w:pPr>
            <w:r w:rsidRPr="008B7777">
              <w:rPr>
                <w:sz w:val="18"/>
                <w:szCs w:val="18"/>
              </w:rPr>
              <w:t>4106</w:t>
            </w:r>
          </w:p>
        </w:tc>
        <w:tc>
          <w:tcPr>
            <w:tcW w:w="885" w:type="dxa"/>
            <w:tcBorders>
              <w:top w:val="nil"/>
              <w:left w:val="nil"/>
              <w:bottom w:val="nil"/>
              <w:right w:val="nil"/>
            </w:tcBorders>
            <w:shd w:val="clear" w:color="auto" w:fill="auto"/>
          </w:tcPr>
          <w:p w14:paraId="0C6F1267" w14:textId="77777777" w:rsidR="00364A78" w:rsidRPr="008B7777" w:rsidRDefault="00AD2CD7">
            <w:pPr>
              <w:spacing w:line="240" w:lineRule="auto"/>
              <w:ind w:firstLine="0"/>
              <w:jc w:val="center"/>
              <w:rPr>
                <w:sz w:val="18"/>
                <w:szCs w:val="18"/>
              </w:rPr>
            </w:pPr>
            <w:r w:rsidRPr="008B7777">
              <w:rPr>
                <w:sz w:val="18"/>
                <w:szCs w:val="18"/>
              </w:rPr>
              <w:t>ET</w:t>
            </w:r>
          </w:p>
        </w:tc>
      </w:tr>
      <w:tr w:rsidR="00364A78" w:rsidRPr="008B7777" w14:paraId="7A147960" w14:textId="77777777">
        <w:trPr>
          <w:trHeight w:val="144"/>
        </w:trPr>
        <w:tc>
          <w:tcPr>
            <w:tcW w:w="615" w:type="dxa"/>
            <w:tcBorders>
              <w:top w:val="nil"/>
              <w:left w:val="nil"/>
              <w:bottom w:val="nil"/>
              <w:right w:val="nil"/>
            </w:tcBorders>
            <w:shd w:val="clear" w:color="auto" w:fill="auto"/>
          </w:tcPr>
          <w:p w14:paraId="5476AD67" w14:textId="77777777" w:rsidR="00364A78" w:rsidRPr="008B7777" w:rsidRDefault="00AD2CD7">
            <w:pPr>
              <w:spacing w:line="240" w:lineRule="auto"/>
              <w:ind w:firstLine="0"/>
              <w:jc w:val="center"/>
              <w:rPr>
                <w:sz w:val="18"/>
                <w:szCs w:val="18"/>
              </w:rPr>
            </w:pPr>
            <w:r w:rsidRPr="008B7777">
              <w:rPr>
                <w:sz w:val="18"/>
                <w:szCs w:val="18"/>
              </w:rPr>
              <w:t>31</w:t>
            </w:r>
          </w:p>
        </w:tc>
        <w:tc>
          <w:tcPr>
            <w:tcW w:w="2085" w:type="dxa"/>
            <w:tcBorders>
              <w:top w:val="nil"/>
              <w:left w:val="nil"/>
              <w:bottom w:val="nil"/>
              <w:right w:val="nil"/>
            </w:tcBorders>
            <w:shd w:val="clear" w:color="auto" w:fill="auto"/>
          </w:tcPr>
          <w:p w14:paraId="67E734E9" w14:textId="77777777" w:rsidR="00364A78" w:rsidRPr="008B7777" w:rsidRDefault="00AD2CD7">
            <w:pPr>
              <w:spacing w:line="240" w:lineRule="auto"/>
              <w:ind w:firstLine="0"/>
              <w:jc w:val="left"/>
              <w:rPr>
                <w:sz w:val="18"/>
                <w:szCs w:val="18"/>
              </w:rPr>
            </w:pPr>
            <w:r w:rsidRPr="008B7777">
              <w:rPr>
                <w:sz w:val="18"/>
                <w:szCs w:val="18"/>
              </w:rPr>
              <w:t>Finland</w:t>
            </w:r>
          </w:p>
        </w:tc>
        <w:tc>
          <w:tcPr>
            <w:tcW w:w="1125" w:type="dxa"/>
            <w:tcBorders>
              <w:top w:val="nil"/>
              <w:left w:val="nil"/>
              <w:bottom w:val="nil"/>
              <w:right w:val="nil"/>
            </w:tcBorders>
            <w:shd w:val="clear" w:color="auto" w:fill="auto"/>
          </w:tcPr>
          <w:p w14:paraId="2BE5CF73" w14:textId="77777777" w:rsidR="00364A78" w:rsidRPr="008B7777" w:rsidRDefault="00AD2CD7">
            <w:pPr>
              <w:spacing w:line="240" w:lineRule="auto"/>
              <w:ind w:firstLine="0"/>
              <w:jc w:val="center"/>
              <w:rPr>
                <w:sz w:val="18"/>
                <w:szCs w:val="18"/>
              </w:rPr>
            </w:pPr>
            <w:r w:rsidRPr="008B7777">
              <w:rPr>
                <w:sz w:val="18"/>
                <w:szCs w:val="18"/>
              </w:rPr>
              <w:t>8987</w:t>
            </w:r>
          </w:p>
        </w:tc>
        <w:tc>
          <w:tcPr>
            <w:tcW w:w="885" w:type="dxa"/>
            <w:tcBorders>
              <w:top w:val="nil"/>
              <w:left w:val="nil"/>
              <w:bottom w:val="nil"/>
              <w:right w:val="nil"/>
            </w:tcBorders>
            <w:shd w:val="clear" w:color="auto" w:fill="auto"/>
          </w:tcPr>
          <w:p w14:paraId="2A542B79" w14:textId="77777777" w:rsidR="00364A78" w:rsidRPr="008B7777" w:rsidRDefault="00AD2CD7">
            <w:pPr>
              <w:spacing w:line="240" w:lineRule="auto"/>
              <w:ind w:firstLine="0"/>
              <w:jc w:val="center"/>
              <w:rPr>
                <w:sz w:val="18"/>
                <w:szCs w:val="18"/>
              </w:rPr>
            </w:pPr>
            <w:r w:rsidRPr="008B7777">
              <w:rPr>
                <w:sz w:val="18"/>
                <w:szCs w:val="18"/>
              </w:rPr>
              <w:t>FI</w:t>
            </w:r>
          </w:p>
        </w:tc>
      </w:tr>
      <w:tr w:rsidR="00364A78" w:rsidRPr="008B7777" w14:paraId="52E2ED7B" w14:textId="77777777">
        <w:trPr>
          <w:trHeight w:val="144"/>
        </w:trPr>
        <w:tc>
          <w:tcPr>
            <w:tcW w:w="615" w:type="dxa"/>
            <w:tcBorders>
              <w:top w:val="nil"/>
              <w:left w:val="nil"/>
              <w:bottom w:val="nil"/>
              <w:right w:val="nil"/>
            </w:tcBorders>
            <w:shd w:val="clear" w:color="auto" w:fill="auto"/>
          </w:tcPr>
          <w:p w14:paraId="7E814F75" w14:textId="77777777" w:rsidR="00364A78" w:rsidRPr="008B7777" w:rsidRDefault="00AD2CD7">
            <w:pPr>
              <w:spacing w:line="240" w:lineRule="auto"/>
              <w:ind w:firstLine="0"/>
              <w:jc w:val="center"/>
              <w:rPr>
                <w:sz w:val="18"/>
                <w:szCs w:val="18"/>
              </w:rPr>
            </w:pPr>
            <w:r w:rsidRPr="008B7777">
              <w:rPr>
                <w:sz w:val="18"/>
                <w:szCs w:val="18"/>
              </w:rPr>
              <w:t>32</w:t>
            </w:r>
          </w:p>
        </w:tc>
        <w:tc>
          <w:tcPr>
            <w:tcW w:w="2085" w:type="dxa"/>
            <w:tcBorders>
              <w:top w:val="nil"/>
              <w:left w:val="nil"/>
              <w:bottom w:val="nil"/>
              <w:right w:val="nil"/>
            </w:tcBorders>
            <w:shd w:val="clear" w:color="auto" w:fill="auto"/>
          </w:tcPr>
          <w:p w14:paraId="41D237CF" w14:textId="77777777" w:rsidR="00364A78" w:rsidRPr="008B7777" w:rsidRDefault="00AD2CD7">
            <w:pPr>
              <w:spacing w:line="240" w:lineRule="auto"/>
              <w:ind w:firstLine="0"/>
              <w:jc w:val="left"/>
              <w:rPr>
                <w:sz w:val="18"/>
                <w:szCs w:val="18"/>
              </w:rPr>
            </w:pPr>
            <w:r w:rsidRPr="008B7777">
              <w:rPr>
                <w:sz w:val="18"/>
                <w:szCs w:val="18"/>
              </w:rPr>
              <w:t>France</w:t>
            </w:r>
          </w:p>
        </w:tc>
        <w:tc>
          <w:tcPr>
            <w:tcW w:w="1125" w:type="dxa"/>
            <w:tcBorders>
              <w:top w:val="nil"/>
              <w:left w:val="nil"/>
              <w:bottom w:val="nil"/>
              <w:right w:val="nil"/>
            </w:tcBorders>
            <w:shd w:val="clear" w:color="auto" w:fill="auto"/>
          </w:tcPr>
          <w:p w14:paraId="38B3E73A" w14:textId="77777777" w:rsidR="00364A78" w:rsidRPr="008B7777" w:rsidRDefault="00AD2CD7">
            <w:pPr>
              <w:spacing w:line="240" w:lineRule="auto"/>
              <w:ind w:firstLine="0"/>
              <w:jc w:val="center"/>
              <w:rPr>
                <w:sz w:val="18"/>
                <w:szCs w:val="18"/>
              </w:rPr>
            </w:pPr>
            <w:r w:rsidRPr="008B7777">
              <w:rPr>
                <w:sz w:val="18"/>
                <w:szCs w:val="18"/>
              </w:rPr>
              <w:t>81102</w:t>
            </w:r>
          </w:p>
        </w:tc>
        <w:tc>
          <w:tcPr>
            <w:tcW w:w="885" w:type="dxa"/>
            <w:tcBorders>
              <w:top w:val="nil"/>
              <w:left w:val="nil"/>
              <w:bottom w:val="nil"/>
              <w:right w:val="nil"/>
            </w:tcBorders>
            <w:shd w:val="clear" w:color="auto" w:fill="auto"/>
          </w:tcPr>
          <w:p w14:paraId="68BA6C8B" w14:textId="77777777" w:rsidR="00364A78" w:rsidRPr="008B7777" w:rsidRDefault="00AD2CD7">
            <w:pPr>
              <w:spacing w:line="240" w:lineRule="auto"/>
              <w:ind w:firstLine="0"/>
              <w:jc w:val="center"/>
              <w:rPr>
                <w:sz w:val="18"/>
                <w:szCs w:val="18"/>
              </w:rPr>
            </w:pPr>
            <w:r w:rsidRPr="008B7777">
              <w:rPr>
                <w:sz w:val="18"/>
                <w:szCs w:val="18"/>
              </w:rPr>
              <w:t>FR</w:t>
            </w:r>
          </w:p>
        </w:tc>
      </w:tr>
      <w:tr w:rsidR="00364A78" w:rsidRPr="008B7777" w14:paraId="3AC108C5" w14:textId="77777777">
        <w:trPr>
          <w:trHeight w:val="144"/>
        </w:trPr>
        <w:tc>
          <w:tcPr>
            <w:tcW w:w="615" w:type="dxa"/>
            <w:tcBorders>
              <w:top w:val="nil"/>
              <w:left w:val="nil"/>
              <w:bottom w:val="nil"/>
              <w:right w:val="nil"/>
            </w:tcBorders>
            <w:shd w:val="clear" w:color="auto" w:fill="auto"/>
          </w:tcPr>
          <w:p w14:paraId="66BD717B" w14:textId="77777777" w:rsidR="00364A78" w:rsidRPr="008B7777" w:rsidRDefault="00AD2CD7">
            <w:pPr>
              <w:spacing w:line="240" w:lineRule="auto"/>
              <w:ind w:firstLine="0"/>
              <w:jc w:val="center"/>
              <w:rPr>
                <w:sz w:val="18"/>
                <w:szCs w:val="18"/>
              </w:rPr>
            </w:pPr>
            <w:r w:rsidRPr="008B7777">
              <w:rPr>
                <w:sz w:val="18"/>
                <w:szCs w:val="18"/>
              </w:rPr>
              <w:t>33</w:t>
            </w:r>
          </w:p>
        </w:tc>
        <w:tc>
          <w:tcPr>
            <w:tcW w:w="2085" w:type="dxa"/>
            <w:tcBorders>
              <w:top w:val="nil"/>
              <w:left w:val="nil"/>
              <w:bottom w:val="nil"/>
              <w:right w:val="nil"/>
            </w:tcBorders>
            <w:shd w:val="clear" w:color="auto" w:fill="auto"/>
          </w:tcPr>
          <w:p w14:paraId="0CB767CF" w14:textId="77777777" w:rsidR="00364A78" w:rsidRPr="008B7777" w:rsidRDefault="00AD2CD7">
            <w:pPr>
              <w:spacing w:line="240" w:lineRule="auto"/>
              <w:ind w:firstLine="0"/>
              <w:jc w:val="left"/>
              <w:rPr>
                <w:sz w:val="18"/>
                <w:szCs w:val="18"/>
              </w:rPr>
            </w:pPr>
            <w:r w:rsidRPr="008B7777">
              <w:rPr>
                <w:sz w:val="18"/>
                <w:szCs w:val="18"/>
              </w:rPr>
              <w:t>Georgia</w:t>
            </w:r>
          </w:p>
        </w:tc>
        <w:tc>
          <w:tcPr>
            <w:tcW w:w="1125" w:type="dxa"/>
            <w:tcBorders>
              <w:top w:val="nil"/>
              <w:left w:val="nil"/>
              <w:bottom w:val="nil"/>
              <w:right w:val="nil"/>
            </w:tcBorders>
            <w:shd w:val="clear" w:color="auto" w:fill="auto"/>
          </w:tcPr>
          <w:p w14:paraId="731627CB" w14:textId="77777777" w:rsidR="00364A78" w:rsidRPr="008B7777" w:rsidRDefault="00AD2CD7">
            <w:pPr>
              <w:spacing w:line="240" w:lineRule="auto"/>
              <w:ind w:firstLine="0"/>
              <w:jc w:val="center"/>
              <w:rPr>
                <w:sz w:val="18"/>
                <w:szCs w:val="18"/>
              </w:rPr>
            </w:pPr>
            <w:r w:rsidRPr="008B7777">
              <w:rPr>
                <w:sz w:val="18"/>
                <w:szCs w:val="18"/>
              </w:rPr>
              <w:t>1081</w:t>
            </w:r>
          </w:p>
        </w:tc>
        <w:tc>
          <w:tcPr>
            <w:tcW w:w="885" w:type="dxa"/>
            <w:tcBorders>
              <w:top w:val="nil"/>
              <w:left w:val="nil"/>
              <w:bottom w:val="nil"/>
              <w:right w:val="nil"/>
            </w:tcBorders>
            <w:shd w:val="clear" w:color="auto" w:fill="auto"/>
          </w:tcPr>
          <w:p w14:paraId="34018E68" w14:textId="77777777" w:rsidR="00364A78" w:rsidRPr="008B7777" w:rsidRDefault="00AD2CD7">
            <w:pPr>
              <w:spacing w:line="240" w:lineRule="auto"/>
              <w:ind w:firstLine="0"/>
              <w:jc w:val="center"/>
              <w:rPr>
                <w:sz w:val="18"/>
                <w:szCs w:val="18"/>
              </w:rPr>
            </w:pPr>
            <w:r w:rsidRPr="008B7777">
              <w:rPr>
                <w:sz w:val="18"/>
                <w:szCs w:val="18"/>
              </w:rPr>
              <w:t>GE</w:t>
            </w:r>
          </w:p>
        </w:tc>
      </w:tr>
      <w:tr w:rsidR="00364A78" w:rsidRPr="008B7777" w14:paraId="1407E747" w14:textId="77777777">
        <w:trPr>
          <w:trHeight w:val="144"/>
        </w:trPr>
        <w:tc>
          <w:tcPr>
            <w:tcW w:w="615" w:type="dxa"/>
            <w:tcBorders>
              <w:top w:val="nil"/>
              <w:left w:val="nil"/>
              <w:bottom w:val="nil"/>
              <w:right w:val="nil"/>
            </w:tcBorders>
            <w:shd w:val="clear" w:color="auto" w:fill="auto"/>
          </w:tcPr>
          <w:p w14:paraId="1A7A3101" w14:textId="77777777" w:rsidR="00364A78" w:rsidRPr="008B7777" w:rsidRDefault="00AD2CD7">
            <w:pPr>
              <w:spacing w:line="240" w:lineRule="auto"/>
              <w:ind w:firstLine="0"/>
              <w:jc w:val="center"/>
              <w:rPr>
                <w:sz w:val="18"/>
                <w:szCs w:val="18"/>
              </w:rPr>
            </w:pPr>
            <w:r w:rsidRPr="008B7777">
              <w:rPr>
                <w:sz w:val="18"/>
                <w:szCs w:val="18"/>
              </w:rPr>
              <w:t>34</w:t>
            </w:r>
          </w:p>
        </w:tc>
        <w:tc>
          <w:tcPr>
            <w:tcW w:w="2085" w:type="dxa"/>
            <w:tcBorders>
              <w:top w:val="nil"/>
              <w:left w:val="nil"/>
              <w:bottom w:val="nil"/>
              <w:right w:val="nil"/>
            </w:tcBorders>
            <w:shd w:val="clear" w:color="auto" w:fill="auto"/>
          </w:tcPr>
          <w:p w14:paraId="5CB6B91F" w14:textId="77777777" w:rsidR="00364A78" w:rsidRPr="008B7777" w:rsidRDefault="00AD2CD7">
            <w:pPr>
              <w:spacing w:line="240" w:lineRule="auto"/>
              <w:ind w:firstLine="0"/>
              <w:jc w:val="left"/>
              <w:rPr>
                <w:sz w:val="18"/>
                <w:szCs w:val="18"/>
              </w:rPr>
            </w:pPr>
            <w:r w:rsidRPr="008B7777">
              <w:rPr>
                <w:sz w:val="18"/>
                <w:szCs w:val="18"/>
              </w:rPr>
              <w:t>Germany</w:t>
            </w:r>
          </w:p>
        </w:tc>
        <w:tc>
          <w:tcPr>
            <w:tcW w:w="1125" w:type="dxa"/>
            <w:tcBorders>
              <w:top w:val="nil"/>
              <w:left w:val="nil"/>
              <w:bottom w:val="nil"/>
              <w:right w:val="nil"/>
            </w:tcBorders>
            <w:shd w:val="clear" w:color="auto" w:fill="auto"/>
          </w:tcPr>
          <w:p w14:paraId="68E8B838" w14:textId="77777777" w:rsidR="00364A78" w:rsidRPr="008B7777" w:rsidRDefault="00AD2CD7">
            <w:pPr>
              <w:spacing w:line="240" w:lineRule="auto"/>
              <w:ind w:firstLine="0"/>
              <w:jc w:val="center"/>
              <w:rPr>
                <w:sz w:val="18"/>
                <w:szCs w:val="18"/>
              </w:rPr>
            </w:pPr>
            <w:r w:rsidRPr="008B7777">
              <w:rPr>
                <w:sz w:val="18"/>
                <w:szCs w:val="18"/>
              </w:rPr>
              <w:t>63609</w:t>
            </w:r>
          </w:p>
        </w:tc>
        <w:tc>
          <w:tcPr>
            <w:tcW w:w="885" w:type="dxa"/>
            <w:tcBorders>
              <w:top w:val="nil"/>
              <w:left w:val="nil"/>
              <w:bottom w:val="nil"/>
              <w:right w:val="nil"/>
            </w:tcBorders>
            <w:shd w:val="clear" w:color="auto" w:fill="auto"/>
          </w:tcPr>
          <w:p w14:paraId="42F03401" w14:textId="77777777" w:rsidR="00364A78" w:rsidRPr="008B7777" w:rsidRDefault="00AD2CD7">
            <w:pPr>
              <w:spacing w:line="240" w:lineRule="auto"/>
              <w:ind w:firstLine="0"/>
              <w:jc w:val="center"/>
              <w:rPr>
                <w:sz w:val="18"/>
                <w:szCs w:val="18"/>
              </w:rPr>
            </w:pPr>
            <w:r w:rsidRPr="008B7777">
              <w:rPr>
                <w:sz w:val="18"/>
                <w:szCs w:val="18"/>
              </w:rPr>
              <w:t>DE</w:t>
            </w:r>
          </w:p>
        </w:tc>
      </w:tr>
      <w:tr w:rsidR="00364A78" w:rsidRPr="008B7777" w14:paraId="1BF92050" w14:textId="77777777">
        <w:trPr>
          <w:trHeight w:val="144"/>
        </w:trPr>
        <w:tc>
          <w:tcPr>
            <w:tcW w:w="615" w:type="dxa"/>
            <w:tcBorders>
              <w:top w:val="nil"/>
              <w:left w:val="nil"/>
              <w:bottom w:val="nil"/>
              <w:right w:val="nil"/>
            </w:tcBorders>
            <w:shd w:val="clear" w:color="auto" w:fill="auto"/>
          </w:tcPr>
          <w:p w14:paraId="0E404B43" w14:textId="77777777" w:rsidR="00364A78" w:rsidRPr="008B7777" w:rsidRDefault="00AD2CD7">
            <w:pPr>
              <w:spacing w:line="240" w:lineRule="auto"/>
              <w:ind w:firstLine="0"/>
              <w:jc w:val="center"/>
              <w:rPr>
                <w:sz w:val="18"/>
                <w:szCs w:val="18"/>
              </w:rPr>
            </w:pPr>
            <w:r w:rsidRPr="008B7777">
              <w:rPr>
                <w:sz w:val="18"/>
                <w:szCs w:val="18"/>
              </w:rPr>
              <w:t>35</w:t>
            </w:r>
          </w:p>
        </w:tc>
        <w:tc>
          <w:tcPr>
            <w:tcW w:w="2085" w:type="dxa"/>
            <w:tcBorders>
              <w:top w:val="nil"/>
              <w:left w:val="nil"/>
              <w:bottom w:val="nil"/>
              <w:right w:val="nil"/>
            </w:tcBorders>
            <w:shd w:val="clear" w:color="auto" w:fill="auto"/>
          </w:tcPr>
          <w:p w14:paraId="53941338" w14:textId="77777777" w:rsidR="00364A78" w:rsidRPr="008B7777" w:rsidRDefault="00AD2CD7">
            <w:pPr>
              <w:spacing w:line="240" w:lineRule="auto"/>
              <w:ind w:firstLine="0"/>
              <w:jc w:val="left"/>
              <w:rPr>
                <w:sz w:val="18"/>
                <w:szCs w:val="18"/>
              </w:rPr>
            </w:pPr>
            <w:r w:rsidRPr="008B7777">
              <w:rPr>
                <w:sz w:val="18"/>
                <w:szCs w:val="18"/>
              </w:rPr>
              <w:t>Ghana</w:t>
            </w:r>
          </w:p>
        </w:tc>
        <w:tc>
          <w:tcPr>
            <w:tcW w:w="1125" w:type="dxa"/>
            <w:tcBorders>
              <w:top w:val="nil"/>
              <w:left w:val="nil"/>
              <w:bottom w:val="nil"/>
              <w:right w:val="nil"/>
            </w:tcBorders>
            <w:shd w:val="clear" w:color="auto" w:fill="auto"/>
          </w:tcPr>
          <w:p w14:paraId="72B228ED" w14:textId="77777777" w:rsidR="00364A78" w:rsidRPr="008B7777" w:rsidRDefault="00AD2CD7">
            <w:pPr>
              <w:spacing w:line="240" w:lineRule="auto"/>
              <w:ind w:firstLine="0"/>
              <w:jc w:val="center"/>
              <w:rPr>
                <w:sz w:val="18"/>
                <w:szCs w:val="18"/>
              </w:rPr>
            </w:pPr>
            <w:r w:rsidRPr="008B7777">
              <w:rPr>
                <w:sz w:val="18"/>
                <w:szCs w:val="18"/>
              </w:rPr>
              <w:t>220478</w:t>
            </w:r>
          </w:p>
        </w:tc>
        <w:tc>
          <w:tcPr>
            <w:tcW w:w="885" w:type="dxa"/>
            <w:tcBorders>
              <w:top w:val="nil"/>
              <w:left w:val="nil"/>
              <w:bottom w:val="nil"/>
              <w:right w:val="nil"/>
            </w:tcBorders>
            <w:shd w:val="clear" w:color="auto" w:fill="auto"/>
          </w:tcPr>
          <w:p w14:paraId="37D90748" w14:textId="77777777" w:rsidR="00364A78" w:rsidRPr="008B7777" w:rsidRDefault="00AD2CD7">
            <w:pPr>
              <w:spacing w:line="240" w:lineRule="auto"/>
              <w:ind w:firstLine="0"/>
              <w:jc w:val="center"/>
              <w:rPr>
                <w:sz w:val="18"/>
                <w:szCs w:val="18"/>
              </w:rPr>
            </w:pPr>
            <w:r w:rsidRPr="008B7777">
              <w:rPr>
                <w:sz w:val="18"/>
                <w:szCs w:val="18"/>
              </w:rPr>
              <w:t>GH</w:t>
            </w:r>
          </w:p>
        </w:tc>
      </w:tr>
      <w:tr w:rsidR="00364A78" w:rsidRPr="008B7777" w14:paraId="0396816C" w14:textId="77777777">
        <w:trPr>
          <w:trHeight w:val="144"/>
        </w:trPr>
        <w:tc>
          <w:tcPr>
            <w:tcW w:w="615" w:type="dxa"/>
            <w:tcBorders>
              <w:top w:val="nil"/>
              <w:left w:val="nil"/>
              <w:bottom w:val="nil"/>
              <w:right w:val="nil"/>
            </w:tcBorders>
            <w:shd w:val="clear" w:color="auto" w:fill="auto"/>
          </w:tcPr>
          <w:p w14:paraId="3F5957A8" w14:textId="77777777" w:rsidR="00364A78" w:rsidRPr="008B7777" w:rsidRDefault="00AD2CD7">
            <w:pPr>
              <w:spacing w:line="240" w:lineRule="auto"/>
              <w:ind w:firstLine="0"/>
              <w:jc w:val="center"/>
              <w:rPr>
                <w:sz w:val="18"/>
                <w:szCs w:val="18"/>
              </w:rPr>
            </w:pPr>
            <w:r w:rsidRPr="008B7777">
              <w:rPr>
                <w:sz w:val="18"/>
                <w:szCs w:val="18"/>
              </w:rPr>
              <w:t>36</w:t>
            </w:r>
          </w:p>
        </w:tc>
        <w:tc>
          <w:tcPr>
            <w:tcW w:w="2085" w:type="dxa"/>
            <w:tcBorders>
              <w:top w:val="nil"/>
              <w:left w:val="nil"/>
              <w:bottom w:val="nil"/>
              <w:right w:val="nil"/>
            </w:tcBorders>
            <w:shd w:val="clear" w:color="auto" w:fill="auto"/>
          </w:tcPr>
          <w:p w14:paraId="6184A384" w14:textId="77777777" w:rsidR="00364A78" w:rsidRPr="008B7777" w:rsidRDefault="00AD2CD7">
            <w:pPr>
              <w:spacing w:line="240" w:lineRule="auto"/>
              <w:ind w:firstLine="0"/>
              <w:jc w:val="left"/>
              <w:rPr>
                <w:sz w:val="18"/>
                <w:szCs w:val="18"/>
              </w:rPr>
            </w:pPr>
            <w:r w:rsidRPr="008B7777">
              <w:rPr>
                <w:sz w:val="18"/>
                <w:szCs w:val="18"/>
              </w:rPr>
              <w:t>Greece</w:t>
            </w:r>
          </w:p>
        </w:tc>
        <w:tc>
          <w:tcPr>
            <w:tcW w:w="1125" w:type="dxa"/>
            <w:tcBorders>
              <w:top w:val="nil"/>
              <w:left w:val="nil"/>
              <w:bottom w:val="nil"/>
              <w:right w:val="nil"/>
            </w:tcBorders>
            <w:shd w:val="clear" w:color="auto" w:fill="auto"/>
          </w:tcPr>
          <w:p w14:paraId="3881F6D7" w14:textId="77777777" w:rsidR="00364A78" w:rsidRPr="008B7777" w:rsidRDefault="00AD2CD7">
            <w:pPr>
              <w:spacing w:line="240" w:lineRule="auto"/>
              <w:ind w:firstLine="0"/>
              <w:jc w:val="center"/>
              <w:rPr>
                <w:sz w:val="18"/>
                <w:szCs w:val="18"/>
              </w:rPr>
            </w:pPr>
            <w:r w:rsidRPr="008B7777">
              <w:rPr>
                <w:sz w:val="18"/>
                <w:szCs w:val="18"/>
              </w:rPr>
              <w:t>8008</w:t>
            </w:r>
          </w:p>
        </w:tc>
        <w:tc>
          <w:tcPr>
            <w:tcW w:w="885" w:type="dxa"/>
            <w:tcBorders>
              <w:top w:val="nil"/>
              <w:left w:val="nil"/>
              <w:bottom w:val="nil"/>
              <w:right w:val="nil"/>
            </w:tcBorders>
            <w:shd w:val="clear" w:color="auto" w:fill="auto"/>
          </w:tcPr>
          <w:p w14:paraId="6CE7618E" w14:textId="77777777" w:rsidR="00364A78" w:rsidRPr="008B7777" w:rsidRDefault="00AD2CD7">
            <w:pPr>
              <w:spacing w:line="240" w:lineRule="auto"/>
              <w:ind w:firstLine="0"/>
              <w:jc w:val="center"/>
              <w:rPr>
                <w:sz w:val="18"/>
                <w:szCs w:val="18"/>
              </w:rPr>
            </w:pPr>
            <w:r w:rsidRPr="008B7777">
              <w:rPr>
                <w:sz w:val="18"/>
                <w:szCs w:val="18"/>
              </w:rPr>
              <w:t>GR</w:t>
            </w:r>
          </w:p>
        </w:tc>
      </w:tr>
      <w:tr w:rsidR="00364A78" w:rsidRPr="008B7777" w14:paraId="17CD27F7" w14:textId="77777777">
        <w:trPr>
          <w:trHeight w:val="144"/>
        </w:trPr>
        <w:tc>
          <w:tcPr>
            <w:tcW w:w="615" w:type="dxa"/>
            <w:tcBorders>
              <w:top w:val="nil"/>
              <w:left w:val="nil"/>
              <w:bottom w:val="nil"/>
              <w:right w:val="nil"/>
            </w:tcBorders>
            <w:shd w:val="clear" w:color="auto" w:fill="auto"/>
          </w:tcPr>
          <w:p w14:paraId="3FEFB106" w14:textId="77777777" w:rsidR="00364A78" w:rsidRPr="008B7777" w:rsidRDefault="00AD2CD7">
            <w:pPr>
              <w:spacing w:line="240" w:lineRule="auto"/>
              <w:ind w:firstLine="0"/>
              <w:jc w:val="center"/>
              <w:rPr>
                <w:sz w:val="18"/>
                <w:szCs w:val="18"/>
              </w:rPr>
            </w:pPr>
            <w:r w:rsidRPr="008B7777">
              <w:rPr>
                <w:sz w:val="18"/>
                <w:szCs w:val="18"/>
              </w:rPr>
              <w:t>37</w:t>
            </w:r>
          </w:p>
        </w:tc>
        <w:tc>
          <w:tcPr>
            <w:tcW w:w="2085" w:type="dxa"/>
            <w:tcBorders>
              <w:top w:val="nil"/>
              <w:left w:val="nil"/>
              <w:bottom w:val="nil"/>
              <w:right w:val="nil"/>
            </w:tcBorders>
            <w:shd w:val="clear" w:color="auto" w:fill="auto"/>
          </w:tcPr>
          <w:p w14:paraId="69671422" w14:textId="77777777" w:rsidR="00364A78" w:rsidRPr="008B7777" w:rsidRDefault="00AD2CD7">
            <w:pPr>
              <w:spacing w:line="240" w:lineRule="auto"/>
              <w:ind w:firstLine="0"/>
              <w:jc w:val="left"/>
              <w:rPr>
                <w:sz w:val="18"/>
                <w:szCs w:val="18"/>
              </w:rPr>
            </w:pPr>
            <w:r w:rsidRPr="008B7777">
              <w:rPr>
                <w:sz w:val="18"/>
                <w:szCs w:val="18"/>
              </w:rPr>
              <w:t>Guatemala</w:t>
            </w:r>
          </w:p>
        </w:tc>
        <w:tc>
          <w:tcPr>
            <w:tcW w:w="1125" w:type="dxa"/>
            <w:tcBorders>
              <w:top w:val="nil"/>
              <w:left w:val="nil"/>
              <w:bottom w:val="nil"/>
              <w:right w:val="nil"/>
            </w:tcBorders>
            <w:shd w:val="clear" w:color="auto" w:fill="auto"/>
          </w:tcPr>
          <w:p w14:paraId="327C5E34" w14:textId="77777777" w:rsidR="00364A78" w:rsidRPr="008B7777" w:rsidRDefault="00AD2CD7">
            <w:pPr>
              <w:spacing w:line="240" w:lineRule="auto"/>
              <w:ind w:firstLine="0"/>
              <w:jc w:val="center"/>
              <w:rPr>
                <w:sz w:val="18"/>
                <w:szCs w:val="18"/>
              </w:rPr>
            </w:pPr>
            <w:r w:rsidRPr="008B7777">
              <w:rPr>
                <w:sz w:val="18"/>
                <w:szCs w:val="18"/>
              </w:rPr>
              <w:t>3743</w:t>
            </w:r>
          </w:p>
        </w:tc>
        <w:tc>
          <w:tcPr>
            <w:tcW w:w="885" w:type="dxa"/>
            <w:tcBorders>
              <w:top w:val="nil"/>
              <w:left w:val="nil"/>
              <w:bottom w:val="nil"/>
              <w:right w:val="nil"/>
            </w:tcBorders>
            <w:shd w:val="clear" w:color="auto" w:fill="auto"/>
          </w:tcPr>
          <w:p w14:paraId="6836C269" w14:textId="77777777" w:rsidR="00364A78" w:rsidRPr="008B7777" w:rsidRDefault="00AD2CD7">
            <w:pPr>
              <w:spacing w:line="240" w:lineRule="auto"/>
              <w:ind w:firstLine="0"/>
              <w:jc w:val="center"/>
              <w:rPr>
                <w:sz w:val="18"/>
                <w:szCs w:val="18"/>
              </w:rPr>
            </w:pPr>
            <w:r w:rsidRPr="008B7777">
              <w:rPr>
                <w:sz w:val="18"/>
                <w:szCs w:val="18"/>
              </w:rPr>
              <w:t>GT</w:t>
            </w:r>
          </w:p>
        </w:tc>
      </w:tr>
      <w:tr w:rsidR="00364A78" w:rsidRPr="008B7777" w14:paraId="570C735D" w14:textId="77777777">
        <w:trPr>
          <w:trHeight w:val="144"/>
        </w:trPr>
        <w:tc>
          <w:tcPr>
            <w:tcW w:w="615" w:type="dxa"/>
            <w:tcBorders>
              <w:top w:val="nil"/>
              <w:left w:val="nil"/>
              <w:bottom w:val="nil"/>
              <w:right w:val="nil"/>
            </w:tcBorders>
            <w:shd w:val="clear" w:color="auto" w:fill="auto"/>
          </w:tcPr>
          <w:p w14:paraId="3482DED6" w14:textId="77777777" w:rsidR="00364A78" w:rsidRPr="008B7777" w:rsidRDefault="00AD2CD7">
            <w:pPr>
              <w:spacing w:line="240" w:lineRule="auto"/>
              <w:ind w:firstLine="0"/>
              <w:jc w:val="center"/>
              <w:rPr>
                <w:sz w:val="18"/>
                <w:szCs w:val="18"/>
              </w:rPr>
            </w:pPr>
            <w:r w:rsidRPr="008B7777">
              <w:rPr>
                <w:sz w:val="18"/>
                <w:szCs w:val="18"/>
              </w:rPr>
              <w:t>38</w:t>
            </w:r>
          </w:p>
        </w:tc>
        <w:tc>
          <w:tcPr>
            <w:tcW w:w="2085" w:type="dxa"/>
            <w:tcBorders>
              <w:top w:val="nil"/>
              <w:left w:val="nil"/>
              <w:bottom w:val="nil"/>
              <w:right w:val="nil"/>
            </w:tcBorders>
            <w:shd w:val="clear" w:color="auto" w:fill="auto"/>
          </w:tcPr>
          <w:p w14:paraId="1BAB82BF" w14:textId="77777777" w:rsidR="00364A78" w:rsidRPr="008B7777" w:rsidRDefault="00AD2CD7">
            <w:pPr>
              <w:spacing w:line="240" w:lineRule="auto"/>
              <w:ind w:firstLine="0"/>
              <w:jc w:val="left"/>
              <w:rPr>
                <w:sz w:val="18"/>
                <w:szCs w:val="18"/>
              </w:rPr>
            </w:pPr>
            <w:r w:rsidRPr="008B7777">
              <w:rPr>
                <w:sz w:val="18"/>
                <w:szCs w:val="18"/>
              </w:rPr>
              <w:t>Hong Kong</w:t>
            </w:r>
          </w:p>
        </w:tc>
        <w:tc>
          <w:tcPr>
            <w:tcW w:w="1125" w:type="dxa"/>
            <w:tcBorders>
              <w:top w:val="nil"/>
              <w:left w:val="nil"/>
              <w:bottom w:val="nil"/>
              <w:right w:val="nil"/>
            </w:tcBorders>
            <w:shd w:val="clear" w:color="auto" w:fill="auto"/>
          </w:tcPr>
          <w:p w14:paraId="1DC3AC69" w14:textId="77777777" w:rsidR="00364A78" w:rsidRPr="008B7777" w:rsidRDefault="00AD2CD7">
            <w:pPr>
              <w:spacing w:line="240" w:lineRule="auto"/>
              <w:ind w:firstLine="0"/>
              <w:jc w:val="center"/>
              <w:rPr>
                <w:sz w:val="18"/>
                <w:szCs w:val="18"/>
              </w:rPr>
            </w:pPr>
            <w:r w:rsidRPr="008B7777">
              <w:rPr>
                <w:sz w:val="18"/>
                <w:szCs w:val="18"/>
              </w:rPr>
              <w:t>8559</w:t>
            </w:r>
          </w:p>
        </w:tc>
        <w:tc>
          <w:tcPr>
            <w:tcW w:w="885" w:type="dxa"/>
            <w:tcBorders>
              <w:top w:val="nil"/>
              <w:left w:val="nil"/>
              <w:bottom w:val="nil"/>
              <w:right w:val="nil"/>
            </w:tcBorders>
            <w:shd w:val="clear" w:color="auto" w:fill="auto"/>
          </w:tcPr>
          <w:p w14:paraId="76B9F582" w14:textId="77777777" w:rsidR="00364A78" w:rsidRPr="008B7777" w:rsidRDefault="00AD2CD7">
            <w:pPr>
              <w:spacing w:line="240" w:lineRule="auto"/>
              <w:ind w:firstLine="0"/>
              <w:jc w:val="center"/>
              <w:rPr>
                <w:sz w:val="18"/>
                <w:szCs w:val="18"/>
              </w:rPr>
            </w:pPr>
            <w:r w:rsidRPr="008B7777">
              <w:rPr>
                <w:sz w:val="18"/>
                <w:szCs w:val="18"/>
              </w:rPr>
              <w:t>HK</w:t>
            </w:r>
          </w:p>
        </w:tc>
      </w:tr>
      <w:tr w:rsidR="00364A78" w:rsidRPr="008B7777" w14:paraId="74FBFDE5" w14:textId="77777777">
        <w:trPr>
          <w:trHeight w:val="144"/>
        </w:trPr>
        <w:tc>
          <w:tcPr>
            <w:tcW w:w="615" w:type="dxa"/>
            <w:tcBorders>
              <w:top w:val="nil"/>
              <w:left w:val="nil"/>
              <w:bottom w:val="nil"/>
              <w:right w:val="nil"/>
            </w:tcBorders>
            <w:shd w:val="clear" w:color="auto" w:fill="auto"/>
          </w:tcPr>
          <w:p w14:paraId="13B2896F" w14:textId="77777777" w:rsidR="00364A78" w:rsidRPr="008B7777" w:rsidRDefault="00AD2CD7">
            <w:pPr>
              <w:spacing w:line="240" w:lineRule="auto"/>
              <w:ind w:firstLine="0"/>
              <w:jc w:val="center"/>
              <w:rPr>
                <w:sz w:val="18"/>
                <w:szCs w:val="18"/>
              </w:rPr>
            </w:pPr>
            <w:r w:rsidRPr="008B7777">
              <w:rPr>
                <w:sz w:val="18"/>
                <w:szCs w:val="18"/>
              </w:rPr>
              <w:t>39</w:t>
            </w:r>
          </w:p>
        </w:tc>
        <w:tc>
          <w:tcPr>
            <w:tcW w:w="2085" w:type="dxa"/>
            <w:tcBorders>
              <w:top w:val="nil"/>
              <w:left w:val="nil"/>
              <w:bottom w:val="nil"/>
              <w:right w:val="nil"/>
            </w:tcBorders>
            <w:shd w:val="clear" w:color="auto" w:fill="auto"/>
          </w:tcPr>
          <w:p w14:paraId="434F2836" w14:textId="77777777" w:rsidR="00364A78" w:rsidRPr="008B7777" w:rsidRDefault="00AD2CD7">
            <w:pPr>
              <w:spacing w:line="240" w:lineRule="auto"/>
              <w:ind w:firstLine="0"/>
              <w:jc w:val="left"/>
              <w:rPr>
                <w:sz w:val="18"/>
                <w:szCs w:val="18"/>
              </w:rPr>
            </w:pPr>
            <w:r w:rsidRPr="008B7777">
              <w:rPr>
                <w:sz w:val="18"/>
                <w:szCs w:val="18"/>
              </w:rPr>
              <w:t>Hungary</w:t>
            </w:r>
          </w:p>
        </w:tc>
        <w:tc>
          <w:tcPr>
            <w:tcW w:w="1125" w:type="dxa"/>
            <w:tcBorders>
              <w:top w:val="nil"/>
              <w:left w:val="nil"/>
              <w:bottom w:val="nil"/>
              <w:right w:val="nil"/>
            </w:tcBorders>
            <w:shd w:val="clear" w:color="auto" w:fill="auto"/>
          </w:tcPr>
          <w:p w14:paraId="4EC684FF" w14:textId="77777777" w:rsidR="00364A78" w:rsidRPr="008B7777" w:rsidRDefault="00AD2CD7">
            <w:pPr>
              <w:spacing w:line="240" w:lineRule="auto"/>
              <w:ind w:firstLine="0"/>
              <w:jc w:val="center"/>
              <w:rPr>
                <w:sz w:val="18"/>
                <w:szCs w:val="18"/>
              </w:rPr>
            </w:pPr>
            <w:r w:rsidRPr="008B7777">
              <w:rPr>
                <w:sz w:val="18"/>
                <w:szCs w:val="18"/>
              </w:rPr>
              <w:t>3383</w:t>
            </w:r>
          </w:p>
        </w:tc>
        <w:tc>
          <w:tcPr>
            <w:tcW w:w="885" w:type="dxa"/>
            <w:tcBorders>
              <w:top w:val="nil"/>
              <w:left w:val="nil"/>
              <w:bottom w:val="nil"/>
              <w:right w:val="nil"/>
            </w:tcBorders>
            <w:shd w:val="clear" w:color="auto" w:fill="auto"/>
          </w:tcPr>
          <w:p w14:paraId="30E8FB43" w14:textId="77777777" w:rsidR="00364A78" w:rsidRPr="008B7777" w:rsidRDefault="00AD2CD7">
            <w:pPr>
              <w:spacing w:line="240" w:lineRule="auto"/>
              <w:ind w:firstLine="0"/>
              <w:jc w:val="center"/>
              <w:rPr>
                <w:sz w:val="18"/>
                <w:szCs w:val="18"/>
              </w:rPr>
            </w:pPr>
            <w:r w:rsidRPr="008B7777">
              <w:rPr>
                <w:sz w:val="18"/>
                <w:szCs w:val="18"/>
              </w:rPr>
              <w:t>HU</w:t>
            </w:r>
          </w:p>
        </w:tc>
      </w:tr>
      <w:tr w:rsidR="00364A78" w:rsidRPr="008B7777" w14:paraId="38AC5DDD" w14:textId="77777777">
        <w:trPr>
          <w:trHeight w:val="144"/>
        </w:trPr>
        <w:tc>
          <w:tcPr>
            <w:tcW w:w="615" w:type="dxa"/>
            <w:tcBorders>
              <w:top w:val="nil"/>
              <w:left w:val="nil"/>
              <w:bottom w:val="nil"/>
              <w:right w:val="nil"/>
            </w:tcBorders>
            <w:shd w:val="clear" w:color="auto" w:fill="auto"/>
          </w:tcPr>
          <w:p w14:paraId="0248421E" w14:textId="77777777" w:rsidR="00364A78" w:rsidRPr="008B7777" w:rsidRDefault="00AD2CD7">
            <w:pPr>
              <w:spacing w:line="240" w:lineRule="auto"/>
              <w:ind w:firstLine="0"/>
              <w:jc w:val="center"/>
              <w:rPr>
                <w:sz w:val="18"/>
                <w:szCs w:val="18"/>
              </w:rPr>
            </w:pPr>
            <w:r w:rsidRPr="008B7777">
              <w:rPr>
                <w:sz w:val="18"/>
                <w:szCs w:val="18"/>
              </w:rPr>
              <w:t>40</w:t>
            </w:r>
          </w:p>
        </w:tc>
        <w:tc>
          <w:tcPr>
            <w:tcW w:w="2085" w:type="dxa"/>
            <w:tcBorders>
              <w:top w:val="nil"/>
              <w:left w:val="nil"/>
              <w:bottom w:val="nil"/>
              <w:right w:val="nil"/>
            </w:tcBorders>
            <w:shd w:val="clear" w:color="auto" w:fill="auto"/>
          </w:tcPr>
          <w:p w14:paraId="291D1932" w14:textId="77777777" w:rsidR="00364A78" w:rsidRPr="008B7777" w:rsidRDefault="00AD2CD7">
            <w:pPr>
              <w:spacing w:line="240" w:lineRule="auto"/>
              <w:ind w:firstLine="0"/>
              <w:jc w:val="left"/>
              <w:rPr>
                <w:sz w:val="18"/>
                <w:szCs w:val="18"/>
              </w:rPr>
            </w:pPr>
            <w:r w:rsidRPr="008B7777">
              <w:rPr>
                <w:sz w:val="18"/>
                <w:szCs w:val="18"/>
              </w:rPr>
              <w:t>Iceland</w:t>
            </w:r>
          </w:p>
        </w:tc>
        <w:tc>
          <w:tcPr>
            <w:tcW w:w="1125" w:type="dxa"/>
            <w:tcBorders>
              <w:top w:val="nil"/>
              <w:left w:val="nil"/>
              <w:bottom w:val="nil"/>
              <w:right w:val="nil"/>
            </w:tcBorders>
            <w:shd w:val="clear" w:color="auto" w:fill="auto"/>
          </w:tcPr>
          <w:p w14:paraId="5C5C51A8" w14:textId="77777777" w:rsidR="00364A78" w:rsidRPr="008B7777" w:rsidRDefault="00AD2CD7">
            <w:pPr>
              <w:spacing w:line="240" w:lineRule="auto"/>
              <w:ind w:firstLine="0"/>
              <w:jc w:val="center"/>
              <w:rPr>
                <w:sz w:val="18"/>
                <w:szCs w:val="18"/>
              </w:rPr>
            </w:pPr>
            <w:r w:rsidRPr="008B7777">
              <w:rPr>
                <w:sz w:val="18"/>
                <w:szCs w:val="18"/>
              </w:rPr>
              <w:t>871</w:t>
            </w:r>
          </w:p>
        </w:tc>
        <w:tc>
          <w:tcPr>
            <w:tcW w:w="885" w:type="dxa"/>
            <w:tcBorders>
              <w:top w:val="nil"/>
              <w:left w:val="nil"/>
              <w:bottom w:val="nil"/>
              <w:right w:val="nil"/>
            </w:tcBorders>
            <w:shd w:val="clear" w:color="auto" w:fill="auto"/>
          </w:tcPr>
          <w:p w14:paraId="5CB5773E" w14:textId="77777777" w:rsidR="00364A78" w:rsidRPr="008B7777" w:rsidRDefault="00AD2CD7">
            <w:pPr>
              <w:spacing w:line="240" w:lineRule="auto"/>
              <w:ind w:firstLine="0"/>
              <w:jc w:val="center"/>
              <w:rPr>
                <w:sz w:val="18"/>
                <w:szCs w:val="18"/>
              </w:rPr>
            </w:pPr>
            <w:r w:rsidRPr="008B7777">
              <w:rPr>
                <w:sz w:val="18"/>
                <w:szCs w:val="18"/>
              </w:rPr>
              <w:t>IS</w:t>
            </w:r>
          </w:p>
        </w:tc>
      </w:tr>
      <w:tr w:rsidR="00364A78" w:rsidRPr="008B7777" w14:paraId="31314FFA" w14:textId="77777777">
        <w:trPr>
          <w:trHeight w:val="144"/>
        </w:trPr>
        <w:tc>
          <w:tcPr>
            <w:tcW w:w="615" w:type="dxa"/>
            <w:tcBorders>
              <w:top w:val="nil"/>
              <w:left w:val="nil"/>
              <w:bottom w:val="nil"/>
              <w:right w:val="nil"/>
            </w:tcBorders>
            <w:shd w:val="clear" w:color="auto" w:fill="auto"/>
          </w:tcPr>
          <w:p w14:paraId="4799C70B" w14:textId="77777777" w:rsidR="00364A78" w:rsidRPr="008B7777" w:rsidRDefault="00AD2CD7">
            <w:pPr>
              <w:spacing w:line="240" w:lineRule="auto"/>
              <w:ind w:firstLine="0"/>
              <w:jc w:val="center"/>
              <w:rPr>
                <w:sz w:val="18"/>
                <w:szCs w:val="18"/>
              </w:rPr>
            </w:pPr>
            <w:r w:rsidRPr="008B7777">
              <w:rPr>
                <w:sz w:val="18"/>
                <w:szCs w:val="18"/>
              </w:rPr>
              <w:t>41</w:t>
            </w:r>
          </w:p>
        </w:tc>
        <w:tc>
          <w:tcPr>
            <w:tcW w:w="2085" w:type="dxa"/>
            <w:tcBorders>
              <w:top w:val="nil"/>
              <w:left w:val="nil"/>
              <w:bottom w:val="nil"/>
              <w:right w:val="nil"/>
            </w:tcBorders>
            <w:shd w:val="clear" w:color="auto" w:fill="auto"/>
          </w:tcPr>
          <w:p w14:paraId="7175D014" w14:textId="77777777" w:rsidR="00364A78" w:rsidRPr="008B7777" w:rsidRDefault="00AD2CD7">
            <w:pPr>
              <w:spacing w:line="240" w:lineRule="auto"/>
              <w:ind w:firstLine="0"/>
              <w:jc w:val="left"/>
              <w:rPr>
                <w:sz w:val="18"/>
                <w:szCs w:val="18"/>
              </w:rPr>
            </w:pPr>
            <w:r w:rsidRPr="008B7777">
              <w:rPr>
                <w:sz w:val="18"/>
                <w:szCs w:val="18"/>
              </w:rPr>
              <w:t>India</w:t>
            </w:r>
          </w:p>
        </w:tc>
        <w:tc>
          <w:tcPr>
            <w:tcW w:w="1125" w:type="dxa"/>
            <w:tcBorders>
              <w:top w:val="nil"/>
              <w:left w:val="nil"/>
              <w:bottom w:val="nil"/>
              <w:right w:val="nil"/>
            </w:tcBorders>
            <w:shd w:val="clear" w:color="auto" w:fill="auto"/>
          </w:tcPr>
          <w:p w14:paraId="4FBC7C5C" w14:textId="77777777" w:rsidR="00364A78" w:rsidRPr="008B7777" w:rsidRDefault="00AD2CD7">
            <w:pPr>
              <w:spacing w:line="240" w:lineRule="auto"/>
              <w:ind w:firstLine="0"/>
              <w:jc w:val="center"/>
              <w:rPr>
                <w:sz w:val="18"/>
                <w:szCs w:val="18"/>
              </w:rPr>
            </w:pPr>
            <w:r w:rsidRPr="008B7777">
              <w:rPr>
                <w:sz w:val="18"/>
                <w:szCs w:val="18"/>
              </w:rPr>
              <w:t>365163</w:t>
            </w:r>
          </w:p>
        </w:tc>
        <w:tc>
          <w:tcPr>
            <w:tcW w:w="885" w:type="dxa"/>
            <w:tcBorders>
              <w:top w:val="nil"/>
              <w:left w:val="nil"/>
              <w:bottom w:val="nil"/>
              <w:right w:val="nil"/>
            </w:tcBorders>
            <w:shd w:val="clear" w:color="auto" w:fill="auto"/>
          </w:tcPr>
          <w:p w14:paraId="0CFBC13F" w14:textId="77777777" w:rsidR="00364A78" w:rsidRPr="008B7777" w:rsidRDefault="00AD2CD7">
            <w:pPr>
              <w:spacing w:line="240" w:lineRule="auto"/>
              <w:ind w:firstLine="0"/>
              <w:jc w:val="center"/>
              <w:rPr>
                <w:sz w:val="18"/>
                <w:szCs w:val="18"/>
              </w:rPr>
            </w:pPr>
            <w:r w:rsidRPr="008B7777">
              <w:rPr>
                <w:sz w:val="18"/>
                <w:szCs w:val="18"/>
              </w:rPr>
              <w:t>IN</w:t>
            </w:r>
          </w:p>
        </w:tc>
      </w:tr>
      <w:tr w:rsidR="00364A78" w:rsidRPr="008B7777" w14:paraId="4410BADC" w14:textId="77777777">
        <w:trPr>
          <w:trHeight w:val="144"/>
        </w:trPr>
        <w:tc>
          <w:tcPr>
            <w:tcW w:w="615" w:type="dxa"/>
            <w:tcBorders>
              <w:top w:val="nil"/>
              <w:left w:val="nil"/>
              <w:bottom w:val="nil"/>
              <w:right w:val="nil"/>
            </w:tcBorders>
            <w:shd w:val="clear" w:color="auto" w:fill="auto"/>
          </w:tcPr>
          <w:p w14:paraId="4BD5E53D" w14:textId="77777777" w:rsidR="00364A78" w:rsidRPr="008B7777" w:rsidRDefault="00AD2CD7">
            <w:pPr>
              <w:spacing w:line="240" w:lineRule="auto"/>
              <w:ind w:firstLine="0"/>
              <w:jc w:val="center"/>
              <w:rPr>
                <w:sz w:val="18"/>
                <w:szCs w:val="18"/>
              </w:rPr>
            </w:pPr>
            <w:r w:rsidRPr="008B7777">
              <w:rPr>
                <w:sz w:val="18"/>
                <w:szCs w:val="18"/>
              </w:rPr>
              <w:t>42</w:t>
            </w:r>
          </w:p>
        </w:tc>
        <w:tc>
          <w:tcPr>
            <w:tcW w:w="2085" w:type="dxa"/>
            <w:tcBorders>
              <w:top w:val="nil"/>
              <w:left w:val="nil"/>
              <w:bottom w:val="nil"/>
              <w:right w:val="nil"/>
            </w:tcBorders>
            <w:shd w:val="clear" w:color="auto" w:fill="auto"/>
          </w:tcPr>
          <w:p w14:paraId="67C83092" w14:textId="77777777" w:rsidR="00364A78" w:rsidRPr="008B7777" w:rsidRDefault="00AD2CD7">
            <w:pPr>
              <w:spacing w:line="240" w:lineRule="auto"/>
              <w:ind w:firstLine="0"/>
              <w:jc w:val="left"/>
              <w:rPr>
                <w:sz w:val="18"/>
                <w:szCs w:val="18"/>
              </w:rPr>
            </w:pPr>
            <w:r w:rsidRPr="008B7777">
              <w:rPr>
                <w:sz w:val="18"/>
                <w:szCs w:val="18"/>
              </w:rPr>
              <w:t>Indonesia</w:t>
            </w:r>
          </w:p>
        </w:tc>
        <w:tc>
          <w:tcPr>
            <w:tcW w:w="1125" w:type="dxa"/>
            <w:tcBorders>
              <w:top w:val="nil"/>
              <w:left w:val="nil"/>
              <w:bottom w:val="nil"/>
              <w:right w:val="nil"/>
            </w:tcBorders>
            <w:shd w:val="clear" w:color="auto" w:fill="auto"/>
          </w:tcPr>
          <w:p w14:paraId="05FC41F6" w14:textId="77777777" w:rsidR="00364A78" w:rsidRPr="008B7777" w:rsidRDefault="00AD2CD7">
            <w:pPr>
              <w:spacing w:line="240" w:lineRule="auto"/>
              <w:ind w:firstLine="0"/>
              <w:jc w:val="center"/>
              <w:rPr>
                <w:sz w:val="18"/>
                <w:szCs w:val="18"/>
              </w:rPr>
            </w:pPr>
            <w:r w:rsidRPr="008B7777">
              <w:rPr>
                <w:sz w:val="18"/>
                <w:szCs w:val="18"/>
              </w:rPr>
              <w:t>133103</w:t>
            </w:r>
          </w:p>
        </w:tc>
        <w:tc>
          <w:tcPr>
            <w:tcW w:w="885" w:type="dxa"/>
            <w:tcBorders>
              <w:top w:val="nil"/>
              <w:left w:val="nil"/>
              <w:bottom w:val="nil"/>
              <w:right w:val="nil"/>
            </w:tcBorders>
            <w:shd w:val="clear" w:color="auto" w:fill="auto"/>
          </w:tcPr>
          <w:p w14:paraId="397B2394" w14:textId="77777777" w:rsidR="00364A78" w:rsidRPr="008B7777" w:rsidRDefault="00AD2CD7">
            <w:pPr>
              <w:spacing w:line="240" w:lineRule="auto"/>
              <w:ind w:firstLine="0"/>
              <w:jc w:val="center"/>
              <w:rPr>
                <w:sz w:val="18"/>
                <w:szCs w:val="18"/>
              </w:rPr>
            </w:pPr>
            <w:r w:rsidRPr="008B7777">
              <w:rPr>
                <w:sz w:val="18"/>
                <w:szCs w:val="18"/>
              </w:rPr>
              <w:t>ID</w:t>
            </w:r>
          </w:p>
        </w:tc>
      </w:tr>
      <w:tr w:rsidR="00364A78" w:rsidRPr="008B7777" w14:paraId="71372D40" w14:textId="77777777">
        <w:trPr>
          <w:trHeight w:val="144"/>
        </w:trPr>
        <w:tc>
          <w:tcPr>
            <w:tcW w:w="615" w:type="dxa"/>
            <w:tcBorders>
              <w:top w:val="nil"/>
              <w:left w:val="nil"/>
              <w:bottom w:val="nil"/>
              <w:right w:val="nil"/>
            </w:tcBorders>
            <w:shd w:val="clear" w:color="auto" w:fill="auto"/>
          </w:tcPr>
          <w:p w14:paraId="50DD5872" w14:textId="77777777" w:rsidR="00364A78" w:rsidRPr="008B7777" w:rsidRDefault="00AD2CD7">
            <w:pPr>
              <w:spacing w:line="240" w:lineRule="auto"/>
              <w:ind w:firstLine="0"/>
              <w:jc w:val="center"/>
              <w:rPr>
                <w:sz w:val="18"/>
                <w:szCs w:val="18"/>
              </w:rPr>
            </w:pPr>
            <w:r w:rsidRPr="008B7777">
              <w:rPr>
                <w:sz w:val="18"/>
                <w:szCs w:val="18"/>
              </w:rPr>
              <w:t>43</w:t>
            </w:r>
          </w:p>
        </w:tc>
        <w:tc>
          <w:tcPr>
            <w:tcW w:w="2085" w:type="dxa"/>
            <w:tcBorders>
              <w:top w:val="nil"/>
              <w:left w:val="nil"/>
              <w:bottom w:val="nil"/>
              <w:right w:val="nil"/>
            </w:tcBorders>
            <w:shd w:val="clear" w:color="auto" w:fill="auto"/>
          </w:tcPr>
          <w:p w14:paraId="5696F50A" w14:textId="77777777" w:rsidR="00364A78" w:rsidRPr="008B7777" w:rsidRDefault="00AD2CD7">
            <w:pPr>
              <w:spacing w:line="240" w:lineRule="auto"/>
              <w:ind w:firstLine="0"/>
              <w:jc w:val="left"/>
              <w:rPr>
                <w:sz w:val="18"/>
                <w:szCs w:val="18"/>
              </w:rPr>
            </w:pPr>
            <w:r w:rsidRPr="008B7777">
              <w:rPr>
                <w:sz w:val="18"/>
                <w:szCs w:val="18"/>
              </w:rPr>
              <w:t>Iran</w:t>
            </w:r>
          </w:p>
        </w:tc>
        <w:tc>
          <w:tcPr>
            <w:tcW w:w="1125" w:type="dxa"/>
            <w:tcBorders>
              <w:top w:val="nil"/>
              <w:left w:val="nil"/>
              <w:bottom w:val="nil"/>
              <w:right w:val="nil"/>
            </w:tcBorders>
            <w:shd w:val="clear" w:color="auto" w:fill="auto"/>
          </w:tcPr>
          <w:p w14:paraId="7843627C" w14:textId="77777777" w:rsidR="00364A78" w:rsidRPr="008B7777" w:rsidRDefault="00AD2CD7">
            <w:pPr>
              <w:spacing w:line="240" w:lineRule="auto"/>
              <w:ind w:firstLine="0"/>
              <w:jc w:val="center"/>
              <w:rPr>
                <w:sz w:val="18"/>
                <w:szCs w:val="18"/>
              </w:rPr>
            </w:pPr>
            <w:r w:rsidRPr="008B7777">
              <w:rPr>
                <w:sz w:val="18"/>
                <w:szCs w:val="18"/>
              </w:rPr>
              <w:t>30585</w:t>
            </w:r>
          </w:p>
        </w:tc>
        <w:tc>
          <w:tcPr>
            <w:tcW w:w="885" w:type="dxa"/>
            <w:tcBorders>
              <w:top w:val="nil"/>
              <w:left w:val="nil"/>
              <w:bottom w:val="nil"/>
              <w:right w:val="nil"/>
            </w:tcBorders>
            <w:shd w:val="clear" w:color="auto" w:fill="auto"/>
          </w:tcPr>
          <w:p w14:paraId="4C2637CA" w14:textId="77777777" w:rsidR="00364A78" w:rsidRPr="008B7777" w:rsidRDefault="00AD2CD7">
            <w:pPr>
              <w:spacing w:line="240" w:lineRule="auto"/>
              <w:ind w:firstLine="0"/>
              <w:jc w:val="center"/>
              <w:rPr>
                <w:sz w:val="18"/>
                <w:szCs w:val="18"/>
              </w:rPr>
            </w:pPr>
            <w:r w:rsidRPr="008B7777">
              <w:rPr>
                <w:sz w:val="18"/>
                <w:szCs w:val="18"/>
              </w:rPr>
              <w:t>IR</w:t>
            </w:r>
          </w:p>
        </w:tc>
      </w:tr>
      <w:tr w:rsidR="00364A78" w:rsidRPr="008B7777" w14:paraId="341EC3C6" w14:textId="77777777">
        <w:trPr>
          <w:trHeight w:val="144"/>
        </w:trPr>
        <w:tc>
          <w:tcPr>
            <w:tcW w:w="615" w:type="dxa"/>
            <w:tcBorders>
              <w:top w:val="nil"/>
              <w:left w:val="nil"/>
              <w:bottom w:val="nil"/>
              <w:right w:val="nil"/>
            </w:tcBorders>
            <w:shd w:val="clear" w:color="auto" w:fill="auto"/>
          </w:tcPr>
          <w:p w14:paraId="6CCFED87" w14:textId="77777777" w:rsidR="00364A78" w:rsidRPr="008B7777" w:rsidRDefault="00AD2CD7">
            <w:pPr>
              <w:spacing w:line="240" w:lineRule="auto"/>
              <w:ind w:firstLine="0"/>
              <w:jc w:val="center"/>
              <w:rPr>
                <w:sz w:val="18"/>
                <w:szCs w:val="18"/>
              </w:rPr>
            </w:pPr>
            <w:r w:rsidRPr="008B7777">
              <w:rPr>
                <w:sz w:val="18"/>
                <w:szCs w:val="18"/>
              </w:rPr>
              <w:t>44</w:t>
            </w:r>
          </w:p>
        </w:tc>
        <w:tc>
          <w:tcPr>
            <w:tcW w:w="2085" w:type="dxa"/>
            <w:tcBorders>
              <w:top w:val="nil"/>
              <w:left w:val="nil"/>
              <w:bottom w:val="nil"/>
              <w:right w:val="nil"/>
            </w:tcBorders>
            <w:shd w:val="clear" w:color="auto" w:fill="auto"/>
          </w:tcPr>
          <w:p w14:paraId="7FD848DA" w14:textId="77777777" w:rsidR="00364A78" w:rsidRPr="008B7777" w:rsidRDefault="00AD2CD7">
            <w:pPr>
              <w:spacing w:line="240" w:lineRule="auto"/>
              <w:ind w:firstLine="0"/>
              <w:jc w:val="left"/>
              <w:rPr>
                <w:sz w:val="18"/>
                <w:szCs w:val="18"/>
              </w:rPr>
            </w:pPr>
            <w:r w:rsidRPr="008B7777">
              <w:rPr>
                <w:sz w:val="18"/>
                <w:szCs w:val="18"/>
              </w:rPr>
              <w:t>Iraq</w:t>
            </w:r>
          </w:p>
        </w:tc>
        <w:tc>
          <w:tcPr>
            <w:tcW w:w="1125" w:type="dxa"/>
            <w:tcBorders>
              <w:top w:val="nil"/>
              <w:left w:val="nil"/>
              <w:bottom w:val="nil"/>
              <w:right w:val="nil"/>
            </w:tcBorders>
            <w:shd w:val="clear" w:color="auto" w:fill="auto"/>
          </w:tcPr>
          <w:p w14:paraId="276FDA4B" w14:textId="77777777" w:rsidR="00364A78" w:rsidRPr="008B7777" w:rsidRDefault="00AD2CD7">
            <w:pPr>
              <w:spacing w:line="240" w:lineRule="auto"/>
              <w:ind w:firstLine="0"/>
              <w:jc w:val="center"/>
              <w:rPr>
                <w:sz w:val="18"/>
                <w:szCs w:val="18"/>
              </w:rPr>
            </w:pPr>
            <w:r w:rsidRPr="008B7777">
              <w:rPr>
                <w:sz w:val="18"/>
                <w:szCs w:val="18"/>
              </w:rPr>
              <w:t>4527</w:t>
            </w:r>
          </w:p>
        </w:tc>
        <w:tc>
          <w:tcPr>
            <w:tcW w:w="885" w:type="dxa"/>
            <w:tcBorders>
              <w:top w:val="nil"/>
              <w:left w:val="nil"/>
              <w:bottom w:val="nil"/>
              <w:right w:val="nil"/>
            </w:tcBorders>
            <w:shd w:val="clear" w:color="auto" w:fill="auto"/>
          </w:tcPr>
          <w:p w14:paraId="091635E8" w14:textId="77777777" w:rsidR="00364A78" w:rsidRPr="008B7777" w:rsidRDefault="00AD2CD7">
            <w:pPr>
              <w:spacing w:line="240" w:lineRule="auto"/>
              <w:ind w:firstLine="0"/>
              <w:jc w:val="center"/>
              <w:rPr>
                <w:sz w:val="18"/>
                <w:szCs w:val="18"/>
              </w:rPr>
            </w:pPr>
            <w:r w:rsidRPr="008B7777">
              <w:rPr>
                <w:sz w:val="18"/>
                <w:szCs w:val="18"/>
              </w:rPr>
              <w:t>IQ</w:t>
            </w:r>
          </w:p>
        </w:tc>
      </w:tr>
      <w:tr w:rsidR="00364A78" w:rsidRPr="008B7777" w14:paraId="160FE3DB" w14:textId="77777777">
        <w:trPr>
          <w:trHeight w:val="144"/>
        </w:trPr>
        <w:tc>
          <w:tcPr>
            <w:tcW w:w="615" w:type="dxa"/>
            <w:tcBorders>
              <w:top w:val="nil"/>
              <w:left w:val="nil"/>
              <w:bottom w:val="nil"/>
              <w:right w:val="nil"/>
            </w:tcBorders>
            <w:shd w:val="clear" w:color="auto" w:fill="auto"/>
          </w:tcPr>
          <w:p w14:paraId="1B494924" w14:textId="77777777" w:rsidR="00364A78" w:rsidRPr="008B7777" w:rsidRDefault="00AD2CD7">
            <w:pPr>
              <w:spacing w:line="240" w:lineRule="auto"/>
              <w:ind w:firstLine="0"/>
              <w:jc w:val="center"/>
              <w:rPr>
                <w:sz w:val="18"/>
                <w:szCs w:val="18"/>
              </w:rPr>
            </w:pPr>
            <w:r w:rsidRPr="008B7777">
              <w:rPr>
                <w:sz w:val="18"/>
                <w:szCs w:val="18"/>
              </w:rPr>
              <w:t>45</w:t>
            </w:r>
          </w:p>
        </w:tc>
        <w:tc>
          <w:tcPr>
            <w:tcW w:w="2085" w:type="dxa"/>
            <w:tcBorders>
              <w:top w:val="nil"/>
              <w:left w:val="nil"/>
              <w:bottom w:val="nil"/>
              <w:right w:val="nil"/>
            </w:tcBorders>
            <w:shd w:val="clear" w:color="auto" w:fill="auto"/>
          </w:tcPr>
          <w:p w14:paraId="6587A51F" w14:textId="77777777" w:rsidR="00364A78" w:rsidRPr="008B7777" w:rsidRDefault="00AD2CD7">
            <w:pPr>
              <w:spacing w:line="240" w:lineRule="auto"/>
              <w:ind w:firstLine="0"/>
              <w:jc w:val="left"/>
              <w:rPr>
                <w:sz w:val="18"/>
                <w:szCs w:val="18"/>
              </w:rPr>
            </w:pPr>
            <w:r w:rsidRPr="008B7777">
              <w:rPr>
                <w:sz w:val="18"/>
                <w:szCs w:val="18"/>
              </w:rPr>
              <w:t>Ireland</w:t>
            </w:r>
          </w:p>
        </w:tc>
        <w:tc>
          <w:tcPr>
            <w:tcW w:w="1125" w:type="dxa"/>
            <w:tcBorders>
              <w:top w:val="nil"/>
              <w:left w:val="nil"/>
              <w:bottom w:val="nil"/>
              <w:right w:val="nil"/>
            </w:tcBorders>
            <w:shd w:val="clear" w:color="auto" w:fill="auto"/>
          </w:tcPr>
          <w:p w14:paraId="1FD67533" w14:textId="77777777" w:rsidR="00364A78" w:rsidRPr="008B7777" w:rsidRDefault="00AD2CD7">
            <w:pPr>
              <w:spacing w:line="240" w:lineRule="auto"/>
              <w:ind w:firstLine="0"/>
              <w:jc w:val="center"/>
              <w:rPr>
                <w:sz w:val="18"/>
                <w:szCs w:val="18"/>
              </w:rPr>
            </w:pPr>
            <w:r w:rsidRPr="008B7777">
              <w:rPr>
                <w:sz w:val="18"/>
                <w:szCs w:val="18"/>
              </w:rPr>
              <w:t>27738</w:t>
            </w:r>
          </w:p>
        </w:tc>
        <w:tc>
          <w:tcPr>
            <w:tcW w:w="885" w:type="dxa"/>
            <w:tcBorders>
              <w:top w:val="nil"/>
              <w:left w:val="nil"/>
              <w:bottom w:val="nil"/>
              <w:right w:val="nil"/>
            </w:tcBorders>
            <w:shd w:val="clear" w:color="auto" w:fill="auto"/>
          </w:tcPr>
          <w:p w14:paraId="015ADE54" w14:textId="77777777" w:rsidR="00364A78" w:rsidRPr="008B7777" w:rsidRDefault="00AD2CD7">
            <w:pPr>
              <w:spacing w:line="240" w:lineRule="auto"/>
              <w:ind w:firstLine="0"/>
              <w:jc w:val="center"/>
              <w:rPr>
                <w:sz w:val="18"/>
                <w:szCs w:val="18"/>
              </w:rPr>
            </w:pPr>
            <w:r w:rsidRPr="008B7777">
              <w:rPr>
                <w:sz w:val="18"/>
                <w:szCs w:val="18"/>
              </w:rPr>
              <w:t>IE</w:t>
            </w:r>
          </w:p>
        </w:tc>
      </w:tr>
      <w:tr w:rsidR="00364A78" w:rsidRPr="008B7777" w14:paraId="29F50A46" w14:textId="77777777">
        <w:trPr>
          <w:trHeight w:val="144"/>
        </w:trPr>
        <w:tc>
          <w:tcPr>
            <w:tcW w:w="615" w:type="dxa"/>
            <w:tcBorders>
              <w:top w:val="nil"/>
              <w:left w:val="nil"/>
              <w:bottom w:val="nil"/>
              <w:right w:val="nil"/>
            </w:tcBorders>
            <w:shd w:val="clear" w:color="auto" w:fill="auto"/>
          </w:tcPr>
          <w:p w14:paraId="7AA509E5" w14:textId="77777777" w:rsidR="00364A78" w:rsidRPr="008B7777" w:rsidRDefault="00AD2CD7">
            <w:pPr>
              <w:spacing w:line="240" w:lineRule="auto"/>
              <w:ind w:firstLine="0"/>
              <w:jc w:val="center"/>
              <w:rPr>
                <w:sz w:val="18"/>
                <w:szCs w:val="18"/>
              </w:rPr>
            </w:pPr>
            <w:r w:rsidRPr="008B7777">
              <w:rPr>
                <w:sz w:val="18"/>
                <w:szCs w:val="18"/>
              </w:rPr>
              <w:t>46</w:t>
            </w:r>
          </w:p>
        </w:tc>
        <w:tc>
          <w:tcPr>
            <w:tcW w:w="2085" w:type="dxa"/>
            <w:tcBorders>
              <w:top w:val="nil"/>
              <w:left w:val="nil"/>
              <w:bottom w:val="nil"/>
              <w:right w:val="nil"/>
            </w:tcBorders>
            <w:shd w:val="clear" w:color="auto" w:fill="auto"/>
          </w:tcPr>
          <w:p w14:paraId="28798A85" w14:textId="77777777" w:rsidR="00364A78" w:rsidRPr="008B7777" w:rsidRDefault="00AD2CD7">
            <w:pPr>
              <w:spacing w:line="240" w:lineRule="auto"/>
              <w:ind w:firstLine="0"/>
              <w:jc w:val="left"/>
              <w:rPr>
                <w:sz w:val="18"/>
                <w:szCs w:val="18"/>
              </w:rPr>
            </w:pPr>
            <w:r w:rsidRPr="008B7777">
              <w:rPr>
                <w:sz w:val="18"/>
                <w:szCs w:val="18"/>
              </w:rPr>
              <w:t>Israel</w:t>
            </w:r>
          </w:p>
        </w:tc>
        <w:tc>
          <w:tcPr>
            <w:tcW w:w="1125" w:type="dxa"/>
            <w:tcBorders>
              <w:top w:val="nil"/>
              <w:left w:val="nil"/>
              <w:bottom w:val="nil"/>
              <w:right w:val="nil"/>
            </w:tcBorders>
            <w:shd w:val="clear" w:color="auto" w:fill="auto"/>
          </w:tcPr>
          <w:p w14:paraId="59C3D6F9" w14:textId="77777777" w:rsidR="00364A78" w:rsidRPr="008B7777" w:rsidRDefault="00AD2CD7">
            <w:pPr>
              <w:spacing w:line="240" w:lineRule="auto"/>
              <w:ind w:firstLine="0"/>
              <w:jc w:val="center"/>
              <w:rPr>
                <w:sz w:val="18"/>
                <w:szCs w:val="18"/>
              </w:rPr>
            </w:pPr>
            <w:r w:rsidRPr="008B7777">
              <w:rPr>
                <w:sz w:val="18"/>
                <w:szCs w:val="18"/>
              </w:rPr>
              <w:t>6936</w:t>
            </w:r>
          </w:p>
        </w:tc>
        <w:tc>
          <w:tcPr>
            <w:tcW w:w="885" w:type="dxa"/>
            <w:tcBorders>
              <w:top w:val="nil"/>
              <w:left w:val="nil"/>
              <w:bottom w:val="nil"/>
              <w:right w:val="nil"/>
            </w:tcBorders>
            <w:shd w:val="clear" w:color="auto" w:fill="auto"/>
          </w:tcPr>
          <w:p w14:paraId="491AF34F" w14:textId="77777777" w:rsidR="00364A78" w:rsidRPr="008B7777" w:rsidRDefault="00AD2CD7">
            <w:pPr>
              <w:spacing w:line="240" w:lineRule="auto"/>
              <w:ind w:firstLine="0"/>
              <w:jc w:val="center"/>
              <w:rPr>
                <w:sz w:val="18"/>
                <w:szCs w:val="18"/>
              </w:rPr>
            </w:pPr>
            <w:r w:rsidRPr="008B7777">
              <w:rPr>
                <w:sz w:val="18"/>
                <w:szCs w:val="18"/>
              </w:rPr>
              <w:t>IL</w:t>
            </w:r>
          </w:p>
        </w:tc>
      </w:tr>
      <w:tr w:rsidR="00364A78" w:rsidRPr="008B7777" w14:paraId="1897CE60" w14:textId="77777777">
        <w:trPr>
          <w:trHeight w:val="144"/>
        </w:trPr>
        <w:tc>
          <w:tcPr>
            <w:tcW w:w="615" w:type="dxa"/>
            <w:tcBorders>
              <w:top w:val="nil"/>
              <w:left w:val="nil"/>
              <w:bottom w:val="nil"/>
              <w:right w:val="nil"/>
            </w:tcBorders>
            <w:shd w:val="clear" w:color="auto" w:fill="auto"/>
          </w:tcPr>
          <w:p w14:paraId="3897DA79" w14:textId="77777777" w:rsidR="00364A78" w:rsidRPr="008B7777" w:rsidRDefault="00AD2CD7">
            <w:pPr>
              <w:spacing w:line="240" w:lineRule="auto"/>
              <w:ind w:firstLine="0"/>
              <w:jc w:val="center"/>
              <w:rPr>
                <w:sz w:val="18"/>
                <w:szCs w:val="18"/>
              </w:rPr>
            </w:pPr>
            <w:r w:rsidRPr="008B7777">
              <w:rPr>
                <w:sz w:val="18"/>
                <w:szCs w:val="18"/>
              </w:rPr>
              <w:t>47</w:t>
            </w:r>
          </w:p>
        </w:tc>
        <w:tc>
          <w:tcPr>
            <w:tcW w:w="2085" w:type="dxa"/>
            <w:tcBorders>
              <w:top w:val="nil"/>
              <w:left w:val="nil"/>
              <w:bottom w:val="nil"/>
              <w:right w:val="nil"/>
            </w:tcBorders>
            <w:shd w:val="clear" w:color="auto" w:fill="auto"/>
          </w:tcPr>
          <w:p w14:paraId="34A532E4" w14:textId="77777777" w:rsidR="00364A78" w:rsidRPr="008B7777" w:rsidRDefault="00AD2CD7">
            <w:pPr>
              <w:spacing w:line="240" w:lineRule="auto"/>
              <w:ind w:firstLine="0"/>
              <w:jc w:val="left"/>
              <w:rPr>
                <w:sz w:val="18"/>
                <w:szCs w:val="18"/>
              </w:rPr>
            </w:pPr>
            <w:r w:rsidRPr="008B7777">
              <w:rPr>
                <w:sz w:val="18"/>
                <w:szCs w:val="18"/>
              </w:rPr>
              <w:t>Italy</w:t>
            </w:r>
          </w:p>
        </w:tc>
        <w:tc>
          <w:tcPr>
            <w:tcW w:w="1125" w:type="dxa"/>
            <w:tcBorders>
              <w:top w:val="nil"/>
              <w:left w:val="nil"/>
              <w:bottom w:val="nil"/>
              <w:right w:val="nil"/>
            </w:tcBorders>
            <w:shd w:val="clear" w:color="auto" w:fill="auto"/>
          </w:tcPr>
          <w:p w14:paraId="409E33FD" w14:textId="77777777" w:rsidR="00364A78" w:rsidRPr="008B7777" w:rsidRDefault="00AD2CD7">
            <w:pPr>
              <w:spacing w:line="240" w:lineRule="auto"/>
              <w:ind w:firstLine="0"/>
              <w:jc w:val="center"/>
              <w:rPr>
                <w:sz w:val="18"/>
                <w:szCs w:val="18"/>
              </w:rPr>
            </w:pPr>
            <w:r w:rsidRPr="008B7777">
              <w:rPr>
                <w:sz w:val="18"/>
                <w:szCs w:val="18"/>
              </w:rPr>
              <w:t>31737</w:t>
            </w:r>
          </w:p>
        </w:tc>
        <w:tc>
          <w:tcPr>
            <w:tcW w:w="885" w:type="dxa"/>
            <w:tcBorders>
              <w:top w:val="nil"/>
              <w:left w:val="nil"/>
              <w:bottom w:val="nil"/>
              <w:right w:val="nil"/>
            </w:tcBorders>
            <w:shd w:val="clear" w:color="auto" w:fill="auto"/>
          </w:tcPr>
          <w:p w14:paraId="103D3E9D" w14:textId="77777777" w:rsidR="00364A78" w:rsidRPr="008B7777" w:rsidRDefault="00AD2CD7">
            <w:pPr>
              <w:spacing w:line="240" w:lineRule="auto"/>
              <w:ind w:firstLine="0"/>
              <w:jc w:val="center"/>
              <w:rPr>
                <w:sz w:val="18"/>
                <w:szCs w:val="18"/>
              </w:rPr>
            </w:pPr>
            <w:r w:rsidRPr="008B7777">
              <w:rPr>
                <w:sz w:val="18"/>
                <w:szCs w:val="18"/>
              </w:rPr>
              <w:t>IT</w:t>
            </w:r>
          </w:p>
        </w:tc>
      </w:tr>
      <w:tr w:rsidR="00364A78" w:rsidRPr="008B7777" w14:paraId="0129BBFA" w14:textId="77777777">
        <w:trPr>
          <w:trHeight w:val="144"/>
        </w:trPr>
        <w:tc>
          <w:tcPr>
            <w:tcW w:w="615" w:type="dxa"/>
            <w:tcBorders>
              <w:top w:val="nil"/>
              <w:left w:val="nil"/>
              <w:bottom w:val="nil"/>
              <w:right w:val="nil"/>
            </w:tcBorders>
            <w:shd w:val="clear" w:color="auto" w:fill="auto"/>
          </w:tcPr>
          <w:p w14:paraId="12D4FB57" w14:textId="77777777" w:rsidR="00364A78" w:rsidRPr="008B7777" w:rsidRDefault="00AD2CD7">
            <w:pPr>
              <w:spacing w:line="240" w:lineRule="auto"/>
              <w:ind w:firstLine="0"/>
              <w:jc w:val="center"/>
              <w:rPr>
                <w:sz w:val="18"/>
                <w:szCs w:val="18"/>
              </w:rPr>
            </w:pPr>
            <w:r w:rsidRPr="008B7777">
              <w:rPr>
                <w:sz w:val="18"/>
                <w:szCs w:val="18"/>
              </w:rPr>
              <w:t>48</w:t>
            </w:r>
          </w:p>
        </w:tc>
        <w:tc>
          <w:tcPr>
            <w:tcW w:w="2085" w:type="dxa"/>
            <w:tcBorders>
              <w:top w:val="nil"/>
              <w:left w:val="nil"/>
              <w:bottom w:val="nil"/>
              <w:right w:val="nil"/>
            </w:tcBorders>
            <w:shd w:val="clear" w:color="auto" w:fill="auto"/>
          </w:tcPr>
          <w:p w14:paraId="0FBAF081" w14:textId="77777777" w:rsidR="00364A78" w:rsidRPr="008B7777" w:rsidRDefault="00AD2CD7">
            <w:pPr>
              <w:spacing w:line="240" w:lineRule="auto"/>
              <w:ind w:firstLine="0"/>
              <w:jc w:val="left"/>
              <w:rPr>
                <w:sz w:val="18"/>
                <w:szCs w:val="18"/>
              </w:rPr>
            </w:pPr>
            <w:r w:rsidRPr="008B7777">
              <w:rPr>
                <w:sz w:val="18"/>
                <w:szCs w:val="18"/>
              </w:rPr>
              <w:t>Japan</w:t>
            </w:r>
          </w:p>
        </w:tc>
        <w:tc>
          <w:tcPr>
            <w:tcW w:w="1125" w:type="dxa"/>
            <w:tcBorders>
              <w:top w:val="nil"/>
              <w:left w:val="nil"/>
              <w:bottom w:val="nil"/>
              <w:right w:val="nil"/>
            </w:tcBorders>
            <w:shd w:val="clear" w:color="auto" w:fill="auto"/>
          </w:tcPr>
          <w:p w14:paraId="11A94BAC" w14:textId="77777777" w:rsidR="00364A78" w:rsidRPr="008B7777" w:rsidRDefault="00AD2CD7">
            <w:pPr>
              <w:spacing w:line="240" w:lineRule="auto"/>
              <w:ind w:firstLine="0"/>
              <w:jc w:val="center"/>
              <w:rPr>
                <w:sz w:val="18"/>
                <w:szCs w:val="18"/>
              </w:rPr>
            </w:pPr>
            <w:r w:rsidRPr="008B7777">
              <w:rPr>
                <w:sz w:val="18"/>
                <w:szCs w:val="18"/>
              </w:rPr>
              <w:t>74016</w:t>
            </w:r>
          </w:p>
        </w:tc>
        <w:tc>
          <w:tcPr>
            <w:tcW w:w="885" w:type="dxa"/>
            <w:tcBorders>
              <w:top w:val="nil"/>
              <w:left w:val="nil"/>
              <w:bottom w:val="nil"/>
              <w:right w:val="nil"/>
            </w:tcBorders>
            <w:shd w:val="clear" w:color="auto" w:fill="auto"/>
          </w:tcPr>
          <w:p w14:paraId="26C8D1EA" w14:textId="77777777" w:rsidR="00364A78" w:rsidRPr="008B7777" w:rsidRDefault="00AD2CD7">
            <w:pPr>
              <w:spacing w:line="240" w:lineRule="auto"/>
              <w:ind w:firstLine="0"/>
              <w:jc w:val="center"/>
              <w:rPr>
                <w:sz w:val="18"/>
                <w:szCs w:val="18"/>
              </w:rPr>
            </w:pPr>
            <w:r w:rsidRPr="008B7777">
              <w:rPr>
                <w:sz w:val="18"/>
                <w:szCs w:val="18"/>
              </w:rPr>
              <w:t>JP</w:t>
            </w:r>
          </w:p>
        </w:tc>
      </w:tr>
      <w:tr w:rsidR="00364A78" w:rsidRPr="008B7777" w14:paraId="2D9634FA" w14:textId="77777777">
        <w:trPr>
          <w:trHeight w:val="144"/>
        </w:trPr>
        <w:tc>
          <w:tcPr>
            <w:tcW w:w="615" w:type="dxa"/>
            <w:tcBorders>
              <w:top w:val="nil"/>
              <w:left w:val="nil"/>
              <w:bottom w:val="nil"/>
              <w:right w:val="nil"/>
            </w:tcBorders>
            <w:shd w:val="clear" w:color="auto" w:fill="auto"/>
          </w:tcPr>
          <w:p w14:paraId="391D219D" w14:textId="77777777" w:rsidR="00364A78" w:rsidRPr="008B7777" w:rsidRDefault="00AD2CD7">
            <w:pPr>
              <w:spacing w:line="240" w:lineRule="auto"/>
              <w:ind w:firstLine="0"/>
              <w:jc w:val="center"/>
              <w:rPr>
                <w:sz w:val="18"/>
                <w:szCs w:val="18"/>
              </w:rPr>
            </w:pPr>
            <w:r w:rsidRPr="008B7777">
              <w:rPr>
                <w:sz w:val="18"/>
                <w:szCs w:val="18"/>
              </w:rPr>
              <w:t>49</w:t>
            </w:r>
          </w:p>
        </w:tc>
        <w:tc>
          <w:tcPr>
            <w:tcW w:w="2085" w:type="dxa"/>
            <w:tcBorders>
              <w:top w:val="nil"/>
              <w:left w:val="nil"/>
              <w:bottom w:val="nil"/>
              <w:right w:val="nil"/>
            </w:tcBorders>
            <w:shd w:val="clear" w:color="auto" w:fill="auto"/>
          </w:tcPr>
          <w:p w14:paraId="2D9F5BEE" w14:textId="77777777" w:rsidR="00364A78" w:rsidRPr="008B7777" w:rsidRDefault="00AD2CD7">
            <w:pPr>
              <w:spacing w:line="240" w:lineRule="auto"/>
              <w:ind w:firstLine="0"/>
              <w:jc w:val="left"/>
              <w:rPr>
                <w:sz w:val="18"/>
                <w:szCs w:val="18"/>
              </w:rPr>
            </w:pPr>
            <w:r w:rsidRPr="008B7777">
              <w:rPr>
                <w:sz w:val="18"/>
                <w:szCs w:val="18"/>
              </w:rPr>
              <w:t>Jordan</w:t>
            </w:r>
          </w:p>
        </w:tc>
        <w:tc>
          <w:tcPr>
            <w:tcW w:w="1125" w:type="dxa"/>
            <w:tcBorders>
              <w:top w:val="nil"/>
              <w:left w:val="nil"/>
              <w:bottom w:val="nil"/>
              <w:right w:val="nil"/>
            </w:tcBorders>
            <w:shd w:val="clear" w:color="auto" w:fill="auto"/>
          </w:tcPr>
          <w:p w14:paraId="55967ADF" w14:textId="77777777" w:rsidR="00364A78" w:rsidRPr="008B7777" w:rsidRDefault="00AD2CD7">
            <w:pPr>
              <w:spacing w:line="240" w:lineRule="auto"/>
              <w:ind w:firstLine="0"/>
              <w:jc w:val="center"/>
              <w:rPr>
                <w:sz w:val="18"/>
                <w:szCs w:val="18"/>
              </w:rPr>
            </w:pPr>
            <w:r w:rsidRPr="008B7777">
              <w:rPr>
                <w:sz w:val="18"/>
                <w:szCs w:val="18"/>
              </w:rPr>
              <w:t>3627</w:t>
            </w:r>
          </w:p>
        </w:tc>
        <w:tc>
          <w:tcPr>
            <w:tcW w:w="885" w:type="dxa"/>
            <w:tcBorders>
              <w:top w:val="nil"/>
              <w:left w:val="nil"/>
              <w:bottom w:val="nil"/>
              <w:right w:val="nil"/>
            </w:tcBorders>
            <w:shd w:val="clear" w:color="auto" w:fill="auto"/>
          </w:tcPr>
          <w:p w14:paraId="08F4ACCF" w14:textId="77777777" w:rsidR="00364A78" w:rsidRPr="008B7777" w:rsidRDefault="00AD2CD7">
            <w:pPr>
              <w:spacing w:line="240" w:lineRule="auto"/>
              <w:ind w:firstLine="0"/>
              <w:jc w:val="center"/>
              <w:rPr>
                <w:sz w:val="18"/>
                <w:szCs w:val="18"/>
              </w:rPr>
            </w:pPr>
            <w:r w:rsidRPr="008B7777">
              <w:rPr>
                <w:sz w:val="18"/>
                <w:szCs w:val="18"/>
              </w:rPr>
              <w:t>JO</w:t>
            </w:r>
          </w:p>
        </w:tc>
      </w:tr>
      <w:tr w:rsidR="00364A78" w:rsidRPr="008B7777" w14:paraId="2A921A8E" w14:textId="77777777">
        <w:trPr>
          <w:trHeight w:val="144"/>
        </w:trPr>
        <w:tc>
          <w:tcPr>
            <w:tcW w:w="615" w:type="dxa"/>
            <w:tcBorders>
              <w:top w:val="nil"/>
              <w:left w:val="nil"/>
              <w:bottom w:val="nil"/>
              <w:right w:val="nil"/>
            </w:tcBorders>
            <w:shd w:val="clear" w:color="auto" w:fill="auto"/>
          </w:tcPr>
          <w:p w14:paraId="767B2200" w14:textId="77777777" w:rsidR="00364A78" w:rsidRPr="008B7777" w:rsidRDefault="00AD2CD7">
            <w:pPr>
              <w:spacing w:line="240" w:lineRule="auto"/>
              <w:ind w:firstLine="0"/>
              <w:jc w:val="center"/>
              <w:rPr>
                <w:sz w:val="18"/>
                <w:szCs w:val="18"/>
              </w:rPr>
            </w:pPr>
            <w:r w:rsidRPr="008B7777">
              <w:rPr>
                <w:sz w:val="18"/>
                <w:szCs w:val="18"/>
              </w:rPr>
              <w:t>50</w:t>
            </w:r>
          </w:p>
        </w:tc>
        <w:tc>
          <w:tcPr>
            <w:tcW w:w="2085" w:type="dxa"/>
            <w:tcBorders>
              <w:top w:val="nil"/>
              <w:left w:val="nil"/>
              <w:bottom w:val="nil"/>
              <w:right w:val="nil"/>
            </w:tcBorders>
            <w:shd w:val="clear" w:color="auto" w:fill="auto"/>
          </w:tcPr>
          <w:p w14:paraId="6CD44944" w14:textId="77777777" w:rsidR="00364A78" w:rsidRPr="008B7777" w:rsidRDefault="00AD2CD7">
            <w:pPr>
              <w:spacing w:line="240" w:lineRule="auto"/>
              <w:ind w:firstLine="0"/>
              <w:jc w:val="left"/>
              <w:rPr>
                <w:sz w:val="18"/>
                <w:szCs w:val="18"/>
              </w:rPr>
            </w:pPr>
            <w:r w:rsidRPr="008B7777">
              <w:rPr>
                <w:sz w:val="18"/>
                <w:szCs w:val="18"/>
              </w:rPr>
              <w:t>Kazakhstan</w:t>
            </w:r>
          </w:p>
        </w:tc>
        <w:tc>
          <w:tcPr>
            <w:tcW w:w="1125" w:type="dxa"/>
            <w:tcBorders>
              <w:top w:val="nil"/>
              <w:left w:val="nil"/>
              <w:bottom w:val="nil"/>
              <w:right w:val="nil"/>
            </w:tcBorders>
            <w:shd w:val="clear" w:color="auto" w:fill="auto"/>
          </w:tcPr>
          <w:p w14:paraId="270BABDE" w14:textId="77777777" w:rsidR="00364A78" w:rsidRPr="008B7777" w:rsidRDefault="00AD2CD7">
            <w:pPr>
              <w:spacing w:line="240" w:lineRule="auto"/>
              <w:ind w:firstLine="0"/>
              <w:jc w:val="center"/>
              <w:rPr>
                <w:sz w:val="18"/>
                <w:szCs w:val="18"/>
              </w:rPr>
            </w:pPr>
            <w:r w:rsidRPr="008B7777">
              <w:rPr>
                <w:sz w:val="18"/>
                <w:szCs w:val="18"/>
              </w:rPr>
              <w:t>2773</w:t>
            </w:r>
          </w:p>
        </w:tc>
        <w:tc>
          <w:tcPr>
            <w:tcW w:w="885" w:type="dxa"/>
            <w:tcBorders>
              <w:top w:val="nil"/>
              <w:left w:val="nil"/>
              <w:bottom w:val="nil"/>
              <w:right w:val="nil"/>
            </w:tcBorders>
            <w:shd w:val="clear" w:color="auto" w:fill="auto"/>
          </w:tcPr>
          <w:p w14:paraId="05CD285D" w14:textId="77777777" w:rsidR="00364A78" w:rsidRPr="008B7777" w:rsidRDefault="00AD2CD7">
            <w:pPr>
              <w:spacing w:line="240" w:lineRule="auto"/>
              <w:ind w:firstLine="0"/>
              <w:jc w:val="center"/>
              <w:rPr>
                <w:sz w:val="18"/>
                <w:szCs w:val="18"/>
              </w:rPr>
            </w:pPr>
            <w:r w:rsidRPr="008B7777">
              <w:rPr>
                <w:sz w:val="18"/>
                <w:szCs w:val="18"/>
              </w:rPr>
              <w:t>KZ</w:t>
            </w:r>
          </w:p>
        </w:tc>
      </w:tr>
      <w:tr w:rsidR="00364A78" w:rsidRPr="008B7777" w14:paraId="77E8EDE5" w14:textId="77777777">
        <w:trPr>
          <w:trHeight w:val="144"/>
        </w:trPr>
        <w:tc>
          <w:tcPr>
            <w:tcW w:w="615" w:type="dxa"/>
            <w:tcBorders>
              <w:top w:val="nil"/>
              <w:left w:val="nil"/>
              <w:bottom w:val="nil"/>
              <w:right w:val="nil"/>
            </w:tcBorders>
            <w:shd w:val="clear" w:color="auto" w:fill="auto"/>
          </w:tcPr>
          <w:p w14:paraId="421177DA" w14:textId="77777777" w:rsidR="00364A78" w:rsidRPr="008B7777" w:rsidRDefault="00AD2CD7">
            <w:pPr>
              <w:spacing w:line="240" w:lineRule="auto"/>
              <w:ind w:firstLine="0"/>
              <w:jc w:val="center"/>
              <w:rPr>
                <w:sz w:val="18"/>
                <w:szCs w:val="18"/>
              </w:rPr>
            </w:pPr>
            <w:r w:rsidRPr="008B7777">
              <w:rPr>
                <w:sz w:val="18"/>
                <w:szCs w:val="18"/>
              </w:rPr>
              <w:t>51</w:t>
            </w:r>
          </w:p>
        </w:tc>
        <w:tc>
          <w:tcPr>
            <w:tcW w:w="2085" w:type="dxa"/>
            <w:tcBorders>
              <w:top w:val="nil"/>
              <w:left w:val="nil"/>
              <w:bottom w:val="nil"/>
              <w:right w:val="nil"/>
            </w:tcBorders>
            <w:shd w:val="clear" w:color="auto" w:fill="auto"/>
          </w:tcPr>
          <w:p w14:paraId="332FBDDD" w14:textId="77777777" w:rsidR="00364A78" w:rsidRPr="008B7777" w:rsidRDefault="00AD2CD7">
            <w:pPr>
              <w:spacing w:line="240" w:lineRule="auto"/>
              <w:ind w:firstLine="0"/>
              <w:jc w:val="left"/>
              <w:rPr>
                <w:sz w:val="18"/>
                <w:szCs w:val="18"/>
              </w:rPr>
            </w:pPr>
            <w:r w:rsidRPr="008B7777">
              <w:rPr>
                <w:sz w:val="18"/>
                <w:szCs w:val="18"/>
              </w:rPr>
              <w:t>Kenya</w:t>
            </w:r>
          </w:p>
        </w:tc>
        <w:tc>
          <w:tcPr>
            <w:tcW w:w="1125" w:type="dxa"/>
            <w:tcBorders>
              <w:top w:val="nil"/>
              <w:left w:val="nil"/>
              <w:bottom w:val="nil"/>
              <w:right w:val="nil"/>
            </w:tcBorders>
            <w:shd w:val="clear" w:color="auto" w:fill="auto"/>
          </w:tcPr>
          <w:p w14:paraId="49938EB1" w14:textId="77777777" w:rsidR="00364A78" w:rsidRPr="008B7777" w:rsidRDefault="00AD2CD7">
            <w:pPr>
              <w:spacing w:line="240" w:lineRule="auto"/>
              <w:ind w:firstLine="0"/>
              <w:jc w:val="center"/>
              <w:rPr>
                <w:sz w:val="18"/>
                <w:szCs w:val="18"/>
              </w:rPr>
            </w:pPr>
            <w:r w:rsidRPr="008B7777">
              <w:rPr>
                <w:sz w:val="18"/>
                <w:szCs w:val="18"/>
              </w:rPr>
              <w:t>109448</w:t>
            </w:r>
          </w:p>
        </w:tc>
        <w:tc>
          <w:tcPr>
            <w:tcW w:w="885" w:type="dxa"/>
            <w:tcBorders>
              <w:top w:val="nil"/>
              <w:left w:val="nil"/>
              <w:bottom w:val="nil"/>
              <w:right w:val="nil"/>
            </w:tcBorders>
            <w:shd w:val="clear" w:color="auto" w:fill="auto"/>
          </w:tcPr>
          <w:p w14:paraId="3CD5FA1D" w14:textId="77777777" w:rsidR="00364A78" w:rsidRPr="008B7777" w:rsidRDefault="00AD2CD7">
            <w:pPr>
              <w:spacing w:line="240" w:lineRule="auto"/>
              <w:ind w:firstLine="0"/>
              <w:jc w:val="center"/>
              <w:rPr>
                <w:sz w:val="18"/>
                <w:szCs w:val="18"/>
              </w:rPr>
            </w:pPr>
            <w:r w:rsidRPr="008B7777">
              <w:rPr>
                <w:sz w:val="18"/>
                <w:szCs w:val="18"/>
              </w:rPr>
              <w:t>KE</w:t>
            </w:r>
          </w:p>
        </w:tc>
      </w:tr>
      <w:tr w:rsidR="00364A78" w:rsidRPr="008B7777" w14:paraId="07537A2C" w14:textId="77777777">
        <w:trPr>
          <w:trHeight w:val="144"/>
        </w:trPr>
        <w:tc>
          <w:tcPr>
            <w:tcW w:w="615" w:type="dxa"/>
            <w:tcBorders>
              <w:top w:val="nil"/>
              <w:left w:val="nil"/>
              <w:bottom w:val="nil"/>
              <w:right w:val="nil"/>
            </w:tcBorders>
            <w:shd w:val="clear" w:color="auto" w:fill="auto"/>
          </w:tcPr>
          <w:p w14:paraId="3DFB4F58" w14:textId="77777777" w:rsidR="00364A78" w:rsidRPr="008B7777" w:rsidRDefault="00AD2CD7">
            <w:pPr>
              <w:spacing w:line="240" w:lineRule="auto"/>
              <w:ind w:firstLine="0"/>
              <w:jc w:val="center"/>
              <w:rPr>
                <w:sz w:val="18"/>
                <w:szCs w:val="18"/>
              </w:rPr>
            </w:pPr>
            <w:r w:rsidRPr="008B7777">
              <w:rPr>
                <w:sz w:val="18"/>
                <w:szCs w:val="18"/>
              </w:rPr>
              <w:t>52</w:t>
            </w:r>
          </w:p>
        </w:tc>
        <w:tc>
          <w:tcPr>
            <w:tcW w:w="2085" w:type="dxa"/>
            <w:tcBorders>
              <w:top w:val="nil"/>
              <w:left w:val="nil"/>
              <w:bottom w:val="nil"/>
              <w:right w:val="nil"/>
            </w:tcBorders>
            <w:shd w:val="clear" w:color="auto" w:fill="auto"/>
          </w:tcPr>
          <w:p w14:paraId="6D1FC533" w14:textId="77777777" w:rsidR="00364A78" w:rsidRPr="008B7777" w:rsidRDefault="00AD2CD7">
            <w:pPr>
              <w:spacing w:line="240" w:lineRule="auto"/>
              <w:ind w:firstLine="0"/>
              <w:jc w:val="left"/>
              <w:rPr>
                <w:sz w:val="18"/>
                <w:szCs w:val="18"/>
              </w:rPr>
            </w:pPr>
            <w:r w:rsidRPr="008B7777">
              <w:rPr>
                <w:sz w:val="18"/>
                <w:szCs w:val="18"/>
              </w:rPr>
              <w:t>Kuwait</w:t>
            </w:r>
          </w:p>
        </w:tc>
        <w:tc>
          <w:tcPr>
            <w:tcW w:w="1125" w:type="dxa"/>
            <w:tcBorders>
              <w:top w:val="nil"/>
              <w:left w:val="nil"/>
              <w:bottom w:val="nil"/>
              <w:right w:val="nil"/>
            </w:tcBorders>
            <w:shd w:val="clear" w:color="auto" w:fill="auto"/>
          </w:tcPr>
          <w:p w14:paraId="76DD1462" w14:textId="77777777" w:rsidR="00364A78" w:rsidRPr="008B7777" w:rsidRDefault="00AD2CD7">
            <w:pPr>
              <w:spacing w:line="240" w:lineRule="auto"/>
              <w:ind w:firstLine="0"/>
              <w:jc w:val="center"/>
              <w:rPr>
                <w:sz w:val="18"/>
                <w:szCs w:val="18"/>
              </w:rPr>
            </w:pPr>
            <w:r w:rsidRPr="008B7777">
              <w:rPr>
                <w:sz w:val="18"/>
                <w:szCs w:val="18"/>
              </w:rPr>
              <w:t>7057</w:t>
            </w:r>
          </w:p>
        </w:tc>
        <w:tc>
          <w:tcPr>
            <w:tcW w:w="885" w:type="dxa"/>
            <w:tcBorders>
              <w:top w:val="nil"/>
              <w:left w:val="nil"/>
              <w:bottom w:val="nil"/>
              <w:right w:val="nil"/>
            </w:tcBorders>
            <w:shd w:val="clear" w:color="auto" w:fill="auto"/>
          </w:tcPr>
          <w:p w14:paraId="1A63F24F" w14:textId="77777777" w:rsidR="00364A78" w:rsidRPr="008B7777" w:rsidRDefault="00AD2CD7">
            <w:pPr>
              <w:spacing w:line="240" w:lineRule="auto"/>
              <w:ind w:firstLine="0"/>
              <w:jc w:val="center"/>
              <w:rPr>
                <w:sz w:val="18"/>
                <w:szCs w:val="18"/>
              </w:rPr>
            </w:pPr>
            <w:r w:rsidRPr="008B7777">
              <w:rPr>
                <w:sz w:val="18"/>
                <w:szCs w:val="18"/>
              </w:rPr>
              <w:t>KW</w:t>
            </w:r>
          </w:p>
        </w:tc>
      </w:tr>
      <w:tr w:rsidR="00364A78" w:rsidRPr="008B7777" w14:paraId="727A772D" w14:textId="77777777">
        <w:trPr>
          <w:trHeight w:val="144"/>
        </w:trPr>
        <w:tc>
          <w:tcPr>
            <w:tcW w:w="615" w:type="dxa"/>
            <w:tcBorders>
              <w:top w:val="nil"/>
              <w:left w:val="nil"/>
              <w:bottom w:val="nil"/>
              <w:right w:val="nil"/>
            </w:tcBorders>
            <w:shd w:val="clear" w:color="auto" w:fill="auto"/>
          </w:tcPr>
          <w:p w14:paraId="2882A9AD" w14:textId="77777777" w:rsidR="00364A78" w:rsidRPr="008B7777" w:rsidRDefault="00AD2CD7">
            <w:pPr>
              <w:spacing w:line="240" w:lineRule="auto"/>
              <w:ind w:firstLine="0"/>
              <w:jc w:val="center"/>
              <w:rPr>
                <w:sz w:val="18"/>
                <w:szCs w:val="18"/>
              </w:rPr>
            </w:pPr>
            <w:r w:rsidRPr="008B7777">
              <w:rPr>
                <w:sz w:val="18"/>
                <w:szCs w:val="18"/>
              </w:rPr>
              <w:t>53</w:t>
            </w:r>
          </w:p>
        </w:tc>
        <w:tc>
          <w:tcPr>
            <w:tcW w:w="2085" w:type="dxa"/>
            <w:tcBorders>
              <w:top w:val="nil"/>
              <w:left w:val="nil"/>
              <w:bottom w:val="nil"/>
              <w:right w:val="nil"/>
            </w:tcBorders>
            <w:shd w:val="clear" w:color="auto" w:fill="auto"/>
          </w:tcPr>
          <w:p w14:paraId="37B41476" w14:textId="77777777" w:rsidR="00364A78" w:rsidRPr="008B7777" w:rsidRDefault="00AD2CD7">
            <w:pPr>
              <w:spacing w:line="240" w:lineRule="auto"/>
              <w:ind w:firstLine="0"/>
              <w:jc w:val="left"/>
              <w:rPr>
                <w:sz w:val="18"/>
                <w:szCs w:val="18"/>
              </w:rPr>
            </w:pPr>
            <w:r w:rsidRPr="008B7777">
              <w:rPr>
                <w:sz w:val="18"/>
                <w:szCs w:val="18"/>
              </w:rPr>
              <w:t>Latvia</w:t>
            </w:r>
          </w:p>
        </w:tc>
        <w:tc>
          <w:tcPr>
            <w:tcW w:w="1125" w:type="dxa"/>
            <w:tcBorders>
              <w:top w:val="nil"/>
              <w:left w:val="nil"/>
              <w:bottom w:val="nil"/>
              <w:right w:val="nil"/>
            </w:tcBorders>
            <w:shd w:val="clear" w:color="auto" w:fill="auto"/>
          </w:tcPr>
          <w:p w14:paraId="1281B8B4" w14:textId="77777777" w:rsidR="00364A78" w:rsidRPr="008B7777" w:rsidRDefault="00AD2CD7">
            <w:pPr>
              <w:spacing w:line="240" w:lineRule="auto"/>
              <w:ind w:firstLine="0"/>
              <w:jc w:val="center"/>
              <w:rPr>
                <w:sz w:val="18"/>
                <w:szCs w:val="18"/>
              </w:rPr>
            </w:pPr>
            <w:r w:rsidRPr="008B7777">
              <w:rPr>
                <w:sz w:val="18"/>
                <w:szCs w:val="18"/>
              </w:rPr>
              <w:t>1227</w:t>
            </w:r>
          </w:p>
        </w:tc>
        <w:tc>
          <w:tcPr>
            <w:tcW w:w="885" w:type="dxa"/>
            <w:tcBorders>
              <w:top w:val="nil"/>
              <w:left w:val="nil"/>
              <w:bottom w:val="nil"/>
              <w:right w:val="nil"/>
            </w:tcBorders>
            <w:shd w:val="clear" w:color="auto" w:fill="auto"/>
          </w:tcPr>
          <w:p w14:paraId="15978FF5" w14:textId="77777777" w:rsidR="00364A78" w:rsidRPr="008B7777" w:rsidRDefault="00AD2CD7">
            <w:pPr>
              <w:spacing w:line="240" w:lineRule="auto"/>
              <w:ind w:firstLine="0"/>
              <w:jc w:val="center"/>
              <w:rPr>
                <w:sz w:val="18"/>
                <w:szCs w:val="18"/>
              </w:rPr>
            </w:pPr>
            <w:r w:rsidRPr="008B7777">
              <w:rPr>
                <w:sz w:val="18"/>
                <w:szCs w:val="18"/>
              </w:rPr>
              <w:t>LV</w:t>
            </w:r>
          </w:p>
        </w:tc>
      </w:tr>
      <w:tr w:rsidR="00364A78" w:rsidRPr="008B7777" w14:paraId="7E34C8FC" w14:textId="77777777">
        <w:trPr>
          <w:trHeight w:val="144"/>
        </w:trPr>
        <w:tc>
          <w:tcPr>
            <w:tcW w:w="615" w:type="dxa"/>
            <w:tcBorders>
              <w:top w:val="nil"/>
              <w:left w:val="nil"/>
              <w:bottom w:val="nil"/>
              <w:right w:val="nil"/>
            </w:tcBorders>
            <w:shd w:val="clear" w:color="auto" w:fill="auto"/>
          </w:tcPr>
          <w:p w14:paraId="5F3AFCFF" w14:textId="77777777" w:rsidR="00364A78" w:rsidRPr="008B7777" w:rsidRDefault="00AD2CD7">
            <w:pPr>
              <w:spacing w:line="240" w:lineRule="auto"/>
              <w:ind w:firstLine="0"/>
              <w:jc w:val="center"/>
              <w:rPr>
                <w:sz w:val="18"/>
                <w:szCs w:val="18"/>
              </w:rPr>
            </w:pPr>
            <w:r w:rsidRPr="008B7777">
              <w:rPr>
                <w:sz w:val="18"/>
                <w:szCs w:val="18"/>
              </w:rPr>
              <w:t>54</w:t>
            </w:r>
          </w:p>
        </w:tc>
        <w:tc>
          <w:tcPr>
            <w:tcW w:w="2085" w:type="dxa"/>
            <w:tcBorders>
              <w:top w:val="nil"/>
              <w:left w:val="nil"/>
              <w:bottom w:val="nil"/>
              <w:right w:val="nil"/>
            </w:tcBorders>
            <w:shd w:val="clear" w:color="auto" w:fill="auto"/>
          </w:tcPr>
          <w:p w14:paraId="7508A204" w14:textId="77777777" w:rsidR="00364A78" w:rsidRPr="008B7777" w:rsidRDefault="00AD2CD7">
            <w:pPr>
              <w:spacing w:line="240" w:lineRule="auto"/>
              <w:ind w:firstLine="0"/>
              <w:jc w:val="left"/>
              <w:rPr>
                <w:sz w:val="18"/>
                <w:szCs w:val="18"/>
              </w:rPr>
            </w:pPr>
            <w:r w:rsidRPr="008B7777">
              <w:rPr>
                <w:sz w:val="18"/>
                <w:szCs w:val="18"/>
              </w:rPr>
              <w:t>Lebanon</w:t>
            </w:r>
          </w:p>
        </w:tc>
        <w:tc>
          <w:tcPr>
            <w:tcW w:w="1125" w:type="dxa"/>
            <w:tcBorders>
              <w:top w:val="nil"/>
              <w:left w:val="nil"/>
              <w:bottom w:val="nil"/>
              <w:right w:val="nil"/>
            </w:tcBorders>
            <w:shd w:val="clear" w:color="auto" w:fill="auto"/>
          </w:tcPr>
          <w:p w14:paraId="673C7C6C" w14:textId="77777777" w:rsidR="00364A78" w:rsidRPr="008B7777" w:rsidRDefault="00AD2CD7">
            <w:pPr>
              <w:spacing w:line="240" w:lineRule="auto"/>
              <w:ind w:firstLine="0"/>
              <w:jc w:val="center"/>
              <w:rPr>
                <w:sz w:val="18"/>
                <w:szCs w:val="18"/>
              </w:rPr>
            </w:pPr>
            <w:r w:rsidRPr="008B7777">
              <w:rPr>
                <w:sz w:val="18"/>
                <w:szCs w:val="18"/>
              </w:rPr>
              <w:t>3185</w:t>
            </w:r>
          </w:p>
        </w:tc>
        <w:tc>
          <w:tcPr>
            <w:tcW w:w="885" w:type="dxa"/>
            <w:tcBorders>
              <w:top w:val="nil"/>
              <w:left w:val="nil"/>
              <w:bottom w:val="nil"/>
              <w:right w:val="nil"/>
            </w:tcBorders>
            <w:shd w:val="clear" w:color="auto" w:fill="auto"/>
          </w:tcPr>
          <w:p w14:paraId="167E1693" w14:textId="77777777" w:rsidR="00364A78" w:rsidRPr="008B7777" w:rsidRDefault="00AD2CD7">
            <w:pPr>
              <w:spacing w:line="240" w:lineRule="auto"/>
              <w:ind w:firstLine="0"/>
              <w:jc w:val="center"/>
              <w:rPr>
                <w:sz w:val="18"/>
                <w:szCs w:val="18"/>
              </w:rPr>
            </w:pPr>
            <w:r w:rsidRPr="008B7777">
              <w:rPr>
                <w:sz w:val="18"/>
                <w:szCs w:val="18"/>
              </w:rPr>
              <w:t>LB</w:t>
            </w:r>
          </w:p>
        </w:tc>
      </w:tr>
      <w:tr w:rsidR="00364A78" w:rsidRPr="008B7777" w14:paraId="070CDA66" w14:textId="77777777">
        <w:trPr>
          <w:trHeight w:val="144"/>
        </w:trPr>
        <w:tc>
          <w:tcPr>
            <w:tcW w:w="615" w:type="dxa"/>
            <w:tcBorders>
              <w:top w:val="nil"/>
              <w:left w:val="nil"/>
              <w:bottom w:val="nil"/>
              <w:right w:val="nil"/>
            </w:tcBorders>
            <w:shd w:val="clear" w:color="auto" w:fill="auto"/>
          </w:tcPr>
          <w:p w14:paraId="4A0F659B" w14:textId="77777777" w:rsidR="00364A78" w:rsidRPr="008B7777" w:rsidRDefault="00AD2CD7">
            <w:pPr>
              <w:spacing w:line="240" w:lineRule="auto"/>
              <w:ind w:firstLine="0"/>
              <w:jc w:val="center"/>
              <w:rPr>
                <w:sz w:val="18"/>
                <w:szCs w:val="18"/>
              </w:rPr>
            </w:pPr>
            <w:r w:rsidRPr="008B7777">
              <w:rPr>
                <w:sz w:val="18"/>
                <w:szCs w:val="18"/>
              </w:rPr>
              <w:t>55</w:t>
            </w:r>
          </w:p>
        </w:tc>
        <w:tc>
          <w:tcPr>
            <w:tcW w:w="2085" w:type="dxa"/>
            <w:tcBorders>
              <w:top w:val="nil"/>
              <w:left w:val="nil"/>
              <w:bottom w:val="nil"/>
              <w:right w:val="nil"/>
            </w:tcBorders>
            <w:shd w:val="clear" w:color="auto" w:fill="auto"/>
          </w:tcPr>
          <w:p w14:paraId="4BB9C11A" w14:textId="77777777" w:rsidR="00364A78" w:rsidRPr="008B7777" w:rsidRDefault="00AD2CD7">
            <w:pPr>
              <w:spacing w:line="240" w:lineRule="auto"/>
              <w:ind w:firstLine="0"/>
              <w:jc w:val="left"/>
              <w:rPr>
                <w:sz w:val="18"/>
                <w:szCs w:val="18"/>
              </w:rPr>
            </w:pPr>
            <w:r w:rsidRPr="008B7777">
              <w:rPr>
                <w:sz w:val="18"/>
                <w:szCs w:val="18"/>
              </w:rPr>
              <w:t>Libya</w:t>
            </w:r>
          </w:p>
        </w:tc>
        <w:tc>
          <w:tcPr>
            <w:tcW w:w="1125" w:type="dxa"/>
            <w:tcBorders>
              <w:top w:val="nil"/>
              <w:left w:val="nil"/>
              <w:bottom w:val="nil"/>
              <w:right w:val="nil"/>
            </w:tcBorders>
            <w:shd w:val="clear" w:color="auto" w:fill="auto"/>
          </w:tcPr>
          <w:p w14:paraId="3031DB76" w14:textId="77777777" w:rsidR="00364A78" w:rsidRPr="008B7777" w:rsidRDefault="00AD2CD7">
            <w:pPr>
              <w:spacing w:line="240" w:lineRule="auto"/>
              <w:ind w:firstLine="0"/>
              <w:jc w:val="center"/>
              <w:rPr>
                <w:sz w:val="18"/>
                <w:szCs w:val="18"/>
              </w:rPr>
            </w:pPr>
            <w:r w:rsidRPr="008B7777">
              <w:rPr>
                <w:sz w:val="18"/>
                <w:szCs w:val="18"/>
              </w:rPr>
              <w:t>1871</w:t>
            </w:r>
          </w:p>
        </w:tc>
        <w:tc>
          <w:tcPr>
            <w:tcW w:w="885" w:type="dxa"/>
            <w:tcBorders>
              <w:top w:val="nil"/>
              <w:left w:val="nil"/>
              <w:bottom w:val="nil"/>
              <w:right w:val="nil"/>
            </w:tcBorders>
            <w:shd w:val="clear" w:color="auto" w:fill="auto"/>
          </w:tcPr>
          <w:p w14:paraId="03BD0F9E" w14:textId="77777777" w:rsidR="00364A78" w:rsidRPr="008B7777" w:rsidRDefault="00AD2CD7">
            <w:pPr>
              <w:spacing w:line="240" w:lineRule="auto"/>
              <w:ind w:firstLine="0"/>
              <w:jc w:val="center"/>
              <w:rPr>
                <w:sz w:val="18"/>
                <w:szCs w:val="18"/>
              </w:rPr>
            </w:pPr>
            <w:r w:rsidRPr="008B7777">
              <w:rPr>
                <w:sz w:val="18"/>
                <w:szCs w:val="18"/>
              </w:rPr>
              <w:t>LY</w:t>
            </w:r>
          </w:p>
        </w:tc>
      </w:tr>
      <w:tr w:rsidR="00364A78" w:rsidRPr="008B7777" w14:paraId="4CD5583D" w14:textId="77777777">
        <w:trPr>
          <w:trHeight w:val="144"/>
        </w:trPr>
        <w:tc>
          <w:tcPr>
            <w:tcW w:w="615" w:type="dxa"/>
            <w:tcBorders>
              <w:top w:val="nil"/>
              <w:left w:val="nil"/>
              <w:bottom w:val="nil"/>
              <w:right w:val="nil"/>
            </w:tcBorders>
            <w:shd w:val="clear" w:color="auto" w:fill="auto"/>
          </w:tcPr>
          <w:p w14:paraId="13231ECC" w14:textId="77777777" w:rsidR="00364A78" w:rsidRPr="008B7777" w:rsidRDefault="00AD2CD7">
            <w:pPr>
              <w:spacing w:line="240" w:lineRule="auto"/>
              <w:ind w:firstLine="0"/>
              <w:jc w:val="center"/>
              <w:rPr>
                <w:sz w:val="18"/>
                <w:szCs w:val="18"/>
              </w:rPr>
            </w:pPr>
            <w:r w:rsidRPr="008B7777">
              <w:rPr>
                <w:sz w:val="18"/>
                <w:szCs w:val="18"/>
              </w:rPr>
              <w:t>56</w:t>
            </w:r>
          </w:p>
        </w:tc>
        <w:tc>
          <w:tcPr>
            <w:tcW w:w="2085" w:type="dxa"/>
            <w:tcBorders>
              <w:top w:val="nil"/>
              <w:left w:val="nil"/>
              <w:bottom w:val="nil"/>
              <w:right w:val="nil"/>
            </w:tcBorders>
            <w:shd w:val="clear" w:color="auto" w:fill="auto"/>
          </w:tcPr>
          <w:p w14:paraId="4561443D" w14:textId="77777777" w:rsidR="00364A78" w:rsidRPr="008B7777" w:rsidRDefault="00AD2CD7">
            <w:pPr>
              <w:spacing w:line="240" w:lineRule="auto"/>
              <w:ind w:firstLine="0"/>
              <w:jc w:val="left"/>
              <w:rPr>
                <w:sz w:val="18"/>
                <w:szCs w:val="18"/>
              </w:rPr>
            </w:pPr>
            <w:r w:rsidRPr="008B7777">
              <w:rPr>
                <w:sz w:val="18"/>
                <w:szCs w:val="18"/>
              </w:rPr>
              <w:t>Lithuania</w:t>
            </w:r>
          </w:p>
        </w:tc>
        <w:tc>
          <w:tcPr>
            <w:tcW w:w="1125" w:type="dxa"/>
            <w:tcBorders>
              <w:top w:val="nil"/>
              <w:left w:val="nil"/>
              <w:bottom w:val="nil"/>
              <w:right w:val="nil"/>
            </w:tcBorders>
            <w:shd w:val="clear" w:color="auto" w:fill="auto"/>
          </w:tcPr>
          <w:p w14:paraId="3F83A09E" w14:textId="77777777" w:rsidR="00364A78" w:rsidRPr="008B7777" w:rsidRDefault="00AD2CD7">
            <w:pPr>
              <w:spacing w:line="240" w:lineRule="auto"/>
              <w:ind w:firstLine="0"/>
              <w:jc w:val="center"/>
              <w:rPr>
                <w:sz w:val="18"/>
                <w:szCs w:val="18"/>
              </w:rPr>
            </w:pPr>
            <w:r w:rsidRPr="008B7777">
              <w:rPr>
                <w:sz w:val="18"/>
                <w:szCs w:val="18"/>
              </w:rPr>
              <w:t>772</w:t>
            </w:r>
          </w:p>
        </w:tc>
        <w:tc>
          <w:tcPr>
            <w:tcW w:w="885" w:type="dxa"/>
            <w:tcBorders>
              <w:top w:val="nil"/>
              <w:left w:val="nil"/>
              <w:bottom w:val="nil"/>
              <w:right w:val="nil"/>
            </w:tcBorders>
            <w:shd w:val="clear" w:color="auto" w:fill="auto"/>
          </w:tcPr>
          <w:p w14:paraId="37B599AD" w14:textId="77777777" w:rsidR="00364A78" w:rsidRPr="008B7777" w:rsidRDefault="00AD2CD7">
            <w:pPr>
              <w:spacing w:line="240" w:lineRule="auto"/>
              <w:ind w:firstLine="0"/>
              <w:jc w:val="center"/>
              <w:rPr>
                <w:sz w:val="18"/>
                <w:szCs w:val="18"/>
              </w:rPr>
            </w:pPr>
            <w:r w:rsidRPr="008B7777">
              <w:rPr>
                <w:sz w:val="18"/>
                <w:szCs w:val="18"/>
              </w:rPr>
              <w:t>LT</w:t>
            </w:r>
          </w:p>
        </w:tc>
      </w:tr>
      <w:tr w:rsidR="00364A78" w:rsidRPr="008B7777" w14:paraId="2D77113F" w14:textId="77777777">
        <w:trPr>
          <w:trHeight w:val="144"/>
        </w:trPr>
        <w:tc>
          <w:tcPr>
            <w:tcW w:w="615" w:type="dxa"/>
            <w:tcBorders>
              <w:top w:val="nil"/>
              <w:left w:val="nil"/>
              <w:bottom w:val="nil"/>
              <w:right w:val="nil"/>
            </w:tcBorders>
            <w:shd w:val="clear" w:color="auto" w:fill="auto"/>
          </w:tcPr>
          <w:p w14:paraId="2FA7068F" w14:textId="77777777" w:rsidR="00364A78" w:rsidRPr="008B7777" w:rsidRDefault="00AD2CD7">
            <w:pPr>
              <w:spacing w:line="240" w:lineRule="auto"/>
              <w:ind w:firstLine="0"/>
              <w:jc w:val="center"/>
              <w:rPr>
                <w:sz w:val="18"/>
                <w:szCs w:val="18"/>
              </w:rPr>
            </w:pPr>
            <w:r w:rsidRPr="008B7777">
              <w:rPr>
                <w:sz w:val="18"/>
                <w:szCs w:val="18"/>
              </w:rPr>
              <w:t>57</w:t>
            </w:r>
          </w:p>
        </w:tc>
        <w:tc>
          <w:tcPr>
            <w:tcW w:w="2085" w:type="dxa"/>
            <w:tcBorders>
              <w:top w:val="nil"/>
              <w:left w:val="nil"/>
              <w:bottom w:val="nil"/>
              <w:right w:val="nil"/>
            </w:tcBorders>
            <w:shd w:val="clear" w:color="auto" w:fill="auto"/>
          </w:tcPr>
          <w:p w14:paraId="35B37317" w14:textId="77777777" w:rsidR="00364A78" w:rsidRPr="008B7777" w:rsidRDefault="00AD2CD7">
            <w:pPr>
              <w:spacing w:line="240" w:lineRule="auto"/>
              <w:ind w:firstLine="0"/>
              <w:jc w:val="left"/>
              <w:rPr>
                <w:sz w:val="18"/>
                <w:szCs w:val="18"/>
              </w:rPr>
            </w:pPr>
            <w:r w:rsidRPr="008B7777">
              <w:rPr>
                <w:sz w:val="18"/>
                <w:szCs w:val="18"/>
              </w:rPr>
              <w:t>Luxembourg</w:t>
            </w:r>
          </w:p>
        </w:tc>
        <w:tc>
          <w:tcPr>
            <w:tcW w:w="1125" w:type="dxa"/>
            <w:tcBorders>
              <w:top w:val="nil"/>
              <w:left w:val="nil"/>
              <w:bottom w:val="nil"/>
              <w:right w:val="nil"/>
            </w:tcBorders>
            <w:shd w:val="clear" w:color="auto" w:fill="auto"/>
          </w:tcPr>
          <w:p w14:paraId="40531CB6" w14:textId="77777777" w:rsidR="00364A78" w:rsidRPr="008B7777" w:rsidRDefault="00AD2CD7">
            <w:pPr>
              <w:spacing w:line="240" w:lineRule="auto"/>
              <w:ind w:firstLine="0"/>
              <w:jc w:val="center"/>
              <w:rPr>
                <w:sz w:val="18"/>
                <w:szCs w:val="18"/>
              </w:rPr>
            </w:pPr>
            <w:r w:rsidRPr="008B7777">
              <w:rPr>
                <w:sz w:val="18"/>
                <w:szCs w:val="18"/>
              </w:rPr>
              <w:t>863</w:t>
            </w:r>
          </w:p>
        </w:tc>
        <w:tc>
          <w:tcPr>
            <w:tcW w:w="885" w:type="dxa"/>
            <w:tcBorders>
              <w:top w:val="nil"/>
              <w:left w:val="nil"/>
              <w:bottom w:val="nil"/>
              <w:right w:val="nil"/>
            </w:tcBorders>
            <w:shd w:val="clear" w:color="auto" w:fill="auto"/>
          </w:tcPr>
          <w:p w14:paraId="4F814669" w14:textId="77777777" w:rsidR="00364A78" w:rsidRPr="008B7777" w:rsidRDefault="00AD2CD7">
            <w:pPr>
              <w:spacing w:line="240" w:lineRule="auto"/>
              <w:ind w:firstLine="0"/>
              <w:jc w:val="center"/>
              <w:rPr>
                <w:sz w:val="18"/>
                <w:szCs w:val="18"/>
              </w:rPr>
            </w:pPr>
            <w:r w:rsidRPr="008B7777">
              <w:rPr>
                <w:sz w:val="18"/>
                <w:szCs w:val="18"/>
              </w:rPr>
              <w:t>LU</w:t>
            </w:r>
          </w:p>
        </w:tc>
      </w:tr>
      <w:tr w:rsidR="00364A78" w:rsidRPr="008B7777" w14:paraId="1B73F7BE" w14:textId="77777777">
        <w:trPr>
          <w:trHeight w:val="144"/>
        </w:trPr>
        <w:tc>
          <w:tcPr>
            <w:tcW w:w="615" w:type="dxa"/>
            <w:tcBorders>
              <w:top w:val="nil"/>
              <w:left w:val="nil"/>
              <w:bottom w:val="nil"/>
              <w:right w:val="nil"/>
            </w:tcBorders>
            <w:shd w:val="clear" w:color="auto" w:fill="auto"/>
          </w:tcPr>
          <w:p w14:paraId="4BDD7554" w14:textId="77777777" w:rsidR="00364A78" w:rsidRPr="008B7777" w:rsidRDefault="00AD2CD7">
            <w:pPr>
              <w:spacing w:line="240" w:lineRule="auto"/>
              <w:ind w:firstLine="0"/>
              <w:jc w:val="center"/>
              <w:rPr>
                <w:sz w:val="18"/>
                <w:szCs w:val="18"/>
              </w:rPr>
            </w:pPr>
            <w:r w:rsidRPr="008B7777">
              <w:rPr>
                <w:sz w:val="18"/>
                <w:szCs w:val="18"/>
              </w:rPr>
              <w:t>58</w:t>
            </w:r>
          </w:p>
        </w:tc>
        <w:tc>
          <w:tcPr>
            <w:tcW w:w="2085" w:type="dxa"/>
            <w:tcBorders>
              <w:top w:val="nil"/>
              <w:left w:val="nil"/>
              <w:bottom w:val="nil"/>
              <w:right w:val="nil"/>
            </w:tcBorders>
            <w:shd w:val="clear" w:color="auto" w:fill="auto"/>
          </w:tcPr>
          <w:p w14:paraId="09EAF062" w14:textId="77777777" w:rsidR="00364A78" w:rsidRPr="008B7777" w:rsidRDefault="00AD2CD7">
            <w:pPr>
              <w:spacing w:line="240" w:lineRule="auto"/>
              <w:ind w:firstLine="0"/>
              <w:jc w:val="left"/>
              <w:rPr>
                <w:sz w:val="18"/>
                <w:szCs w:val="18"/>
              </w:rPr>
            </w:pPr>
            <w:r w:rsidRPr="008B7777">
              <w:rPr>
                <w:sz w:val="18"/>
                <w:szCs w:val="18"/>
              </w:rPr>
              <w:t>Malaysia</w:t>
            </w:r>
          </w:p>
        </w:tc>
        <w:tc>
          <w:tcPr>
            <w:tcW w:w="1125" w:type="dxa"/>
            <w:tcBorders>
              <w:top w:val="nil"/>
              <w:left w:val="nil"/>
              <w:bottom w:val="nil"/>
              <w:right w:val="nil"/>
            </w:tcBorders>
            <w:shd w:val="clear" w:color="auto" w:fill="auto"/>
          </w:tcPr>
          <w:p w14:paraId="1514A36A" w14:textId="77777777" w:rsidR="00364A78" w:rsidRPr="008B7777" w:rsidRDefault="00AD2CD7">
            <w:pPr>
              <w:spacing w:line="240" w:lineRule="auto"/>
              <w:ind w:firstLine="0"/>
              <w:jc w:val="center"/>
              <w:rPr>
                <w:sz w:val="18"/>
                <w:szCs w:val="18"/>
              </w:rPr>
            </w:pPr>
            <w:r w:rsidRPr="008B7777">
              <w:rPr>
                <w:sz w:val="18"/>
                <w:szCs w:val="18"/>
              </w:rPr>
              <w:t>64857</w:t>
            </w:r>
          </w:p>
        </w:tc>
        <w:tc>
          <w:tcPr>
            <w:tcW w:w="885" w:type="dxa"/>
            <w:tcBorders>
              <w:top w:val="nil"/>
              <w:left w:val="nil"/>
              <w:bottom w:val="nil"/>
              <w:right w:val="nil"/>
            </w:tcBorders>
            <w:shd w:val="clear" w:color="auto" w:fill="auto"/>
          </w:tcPr>
          <w:p w14:paraId="53CDDBBE" w14:textId="77777777" w:rsidR="00364A78" w:rsidRPr="008B7777" w:rsidRDefault="00AD2CD7">
            <w:pPr>
              <w:spacing w:line="240" w:lineRule="auto"/>
              <w:ind w:firstLine="0"/>
              <w:jc w:val="center"/>
              <w:rPr>
                <w:sz w:val="18"/>
                <w:szCs w:val="18"/>
              </w:rPr>
            </w:pPr>
            <w:r w:rsidRPr="008B7777">
              <w:rPr>
                <w:sz w:val="18"/>
                <w:szCs w:val="18"/>
              </w:rPr>
              <w:t>MY</w:t>
            </w:r>
          </w:p>
        </w:tc>
      </w:tr>
      <w:tr w:rsidR="00364A78" w:rsidRPr="008B7777" w14:paraId="175CAB49" w14:textId="77777777">
        <w:trPr>
          <w:trHeight w:val="144"/>
        </w:trPr>
        <w:tc>
          <w:tcPr>
            <w:tcW w:w="615" w:type="dxa"/>
            <w:tcBorders>
              <w:top w:val="nil"/>
              <w:left w:val="nil"/>
              <w:bottom w:val="nil"/>
              <w:right w:val="nil"/>
            </w:tcBorders>
            <w:shd w:val="clear" w:color="auto" w:fill="auto"/>
          </w:tcPr>
          <w:p w14:paraId="4AF40732" w14:textId="77777777" w:rsidR="00364A78" w:rsidRPr="008B7777" w:rsidRDefault="00AD2CD7">
            <w:pPr>
              <w:spacing w:line="240" w:lineRule="auto"/>
              <w:ind w:firstLine="0"/>
              <w:jc w:val="center"/>
              <w:rPr>
                <w:sz w:val="18"/>
                <w:szCs w:val="18"/>
              </w:rPr>
            </w:pPr>
            <w:r w:rsidRPr="008B7777">
              <w:rPr>
                <w:sz w:val="18"/>
                <w:szCs w:val="18"/>
              </w:rPr>
              <w:t>59</w:t>
            </w:r>
          </w:p>
        </w:tc>
        <w:tc>
          <w:tcPr>
            <w:tcW w:w="2085" w:type="dxa"/>
            <w:tcBorders>
              <w:top w:val="nil"/>
              <w:left w:val="nil"/>
              <w:bottom w:val="nil"/>
              <w:right w:val="nil"/>
            </w:tcBorders>
            <w:shd w:val="clear" w:color="auto" w:fill="auto"/>
          </w:tcPr>
          <w:p w14:paraId="0EC4D478" w14:textId="77777777" w:rsidR="00364A78" w:rsidRPr="008B7777" w:rsidRDefault="00AD2CD7">
            <w:pPr>
              <w:spacing w:line="240" w:lineRule="auto"/>
              <w:ind w:firstLine="0"/>
              <w:jc w:val="left"/>
              <w:rPr>
                <w:sz w:val="18"/>
                <w:szCs w:val="18"/>
              </w:rPr>
            </w:pPr>
            <w:r w:rsidRPr="008B7777">
              <w:rPr>
                <w:sz w:val="18"/>
                <w:szCs w:val="18"/>
              </w:rPr>
              <w:t>Malta</w:t>
            </w:r>
          </w:p>
        </w:tc>
        <w:tc>
          <w:tcPr>
            <w:tcW w:w="1125" w:type="dxa"/>
            <w:tcBorders>
              <w:top w:val="nil"/>
              <w:left w:val="nil"/>
              <w:bottom w:val="nil"/>
              <w:right w:val="nil"/>
            </w:tcBorders>
            <w:shd w:val="clear" w:color="auto" w:fill="auto"/>
          </w:tcPr>
          <w:p w14:paraId="3017C820" w14:textId="77777777" w:rsidR="00364A78" w:rsidRPr="008B7777" w:rsidRDefault="00AD2CD7">
            <w:pPr>
              <w:spacing w:line="240" w:lineRule="auto"/>
              <w:ind w:firstLine="0"/>
              <w:jc w:val="center"/>
              <w:rPr>
                <w:sz w:val="18"/>
                <w:szCs w:val="18"/>
              </w:rPr>
            </w:pPr>
            <w:r w:rsidRPr="008B7777">
              <w:rPr>
                <w:sz w:val="18"/>
                <w:szCs w:val="18"/>
              </w:rPr>
              <w:t>1507</w:t>
            </w:r>
          </w:p>
        </w:tc>
        <w:tc>
          <w:tcPr>
            <w:tcW w:w="885" w:type="dxa"/>
            <w:tcBorders>
              <w:top w:val="nil"/>
              <w:left w:val="nil"/>
              <w:bottom w:val="nil"/>
              <w:right w:val="nil"/>
            </w:tcBorders>
            <w:shd w:val="clear" w:color="auto" w:fill="auto"/>
          </w:tcPr>
          <w:p w14:paraId="1B6546DF" w14:textId="77777777" w:rsidR="00364A78" w:rsidRPr="008B7777" w:rsidRDefault="00AD2CD7">
            <w:pPr>
              <w:spacing w:line="240" w:lineRule="auto"/>
              <w:ind w:firstLine="0"/>
              <w:jc w:val="center"/>
              <w:rPr>
                <w:sz w:val="18"/>
                <w:szCs w:val="18"/>
              </w:rPr>
            </w:pPr>
            <w:r w:rsidRPr="008B7777">
              <w:rPr>
                <w:sz w:val="18"/>
                <w:szCs w:val="18"/>
              </w:rPr>
              <w:t>MT</w:t>
            </w:r>
          </w:p>
        </w:tc>
      </w:tr>
      <w:tr w:rsidR="00364A78" w:rsidRPr="008B7777" w14:paraId="6B593B46" w14:textId="77777777">
        <w:trPr>
          <w:trHeight w:val="144"/>
        </w:trPr>
        <w:tc>
          <w:tcPr>
            <w:tcW w:w="615" w:type="dxa"/>
            <w:tcBorders>
              <w:top w:val="nil"/>
              <w:left w:val="nil"/>
              <w:bottom w:val="nil"/>
              <w:right w:val="nil"/>
            </w:tcBorders>
            <w:shd w:val="clear" w:color="auto" w:fill="auto"/>
          </w:tcPr>
          <w:p w14:paraId="5923D3EE" w14:textId="77777777" w:rsidR="00364A78" w:rsidRPr="008B7777" w:rsidRDefault="00AD2CD7">
            <w:pPr>
              <w:spacing w:line="240" w:lineRule="auto"/>
              <w:ind w:firstLine="0"/>
              <w:jc w:val="center"/>
              <w:rPr>
                <w:sz w:val="18"/>
                <w:szCs w:val="18"/>
              </w:rPr>
            </w:pPr>
            <w:r w:rsidRPr="008B7777">
              <w:rPr>
                <w:sz w:val="18"/>
                <w:szCs w:val="18"/>
              </w:rPr>
              <w:t>60</w:t>
            </w:r>
          </w:p>
        </w:tc>
        <w:tc>
          <w:tcPr>
            <w:tcW w:w="2085" w:type="dxa"/>
            <w:tcBorders>
              <w:top w:val="nil"/>
              <w:left w:val="nil"/>
              <w:bottom w:val="nil"/>
              <w:right w:val="nil"/>
            </w:tcBorders>
            <w:shd w:val="clear" w:color="auto" w:fill="auto"/>
          </w:tcPr>
          <w:p w14:paraId="4E862515" w14:textId="77777777" w:rsidR="00364A78" w:rsidRPr="008B7777" w:rsidRDefault="00AD2CD7">
            <w:pPr>
              <w:spacing w:line="240" w:lineRule="auto"/>
              <w:ind w:firstLine="0"/>
              <w:jc w:val="left"/>
              <w:rPr>
                <w:sz w:val="18"/>
                <w:szCs w:val="18"/>
              </w:rPr>
            </w:pPr>
            <w:r w:rsidRPr="008B7777">
              <w:rPr>
                <w:sz w:val="18"/>
                <w:szCs w:val="18"/>
              </w:rPr>
              <w:t>Mexico</w:t>
            </w:r>
          </w:p>
        </w:tc>
        <w:tc>
          <w:tcPr>
            <w:tcW w:w="1125" w:type="dxa"/>
            <w:tcBorders>
              <w:top w:val="nil"/>
              <w:left w:val="nil"/>
              <w:bottom w:val="nil"/>
              <w:right w:val="nil"/>
            </w:tcBorders>
            <w:shd w:val="clear" w:color="auto" w:fill="auto"/>
          </w:tcPr>
          <w:p w14:paraId="0B496562" w14:textId="77777777" w:rsidR="00364A78" w:rsidRPr="008B7777" w:rsidRDefault="00AD2CD7">
            <w:pPr>
              <w:spacing w:line="240" w:lineRule="auto"/>
              <w:ind w:firstLine="0"/>
              <w:jc w:val="center"/>
              <w:rPr>
                <w:sz w:val="18"/>
                <w:szCs w:val="18"/>
              </w:rPr>
            </w:pPr>
            <w:r w:rsidRPr="008B7777">
              <w:rPr>
                <w:sz w:val="18"/>
                <w:szCs w:val="18"/>
              </w:rPr>
              <w:t>36365</w:t>
            </w:r>
          </w:p>
        </w:tc>
        <w:tc>
          <w:tcPr>
            <w:tcW w:w="885" w:type="dxa"/>
            <w:tcBorders>
              <w:top w:val="nil"/>
              <w:left w:val="nil"/>
              <w:bottom w:val="nil"/>
              <w:right w:val="nil"/>
            </w:tcBorders>
            <w:shd w:val="clear" w:color="auto" w:fill="auto"/>
          </w:tcPr>
          <w:p w14:paraId="19C31069" w14:textId="77777777" w:rsidR="00364A78" w:rsidRPr="008B7777" w:rsidRDefault="00AD2CD7">
            <w:pPr>
              <w:spacing w:line="240" w:lineRule="auto"/>
              <w:ind w:firstLine="0"/>
              <w:jc w:val="center"/>
              <w:rPr>
                <w:sz w:val="18"/>
                <w:szCs w:val="18"/>
              </w:rPr>
            </w:pPr>
            <w:r w:rsidRPr="008B7777">
              <w:rPr>
                <w:sz w:val="18"/>
                <w:szCs w:val="18"/>
              </w:rPr>
              <w:t>MX</w:t>
            </w:r>
          </w:p>
        </w:tc>
      </w:tr>
      <w:tr w:rsidR="00364A78" w:rsidRPr="008B7777" w14:paraId="7F9B76A0" w14:textId="77777777">
        <w:trPr>
          <w:trHeight w:val="144"/>
        </w:trPr>
        <w:tc>
          <w:tcPr>
            <w:tcW w:w="615" w:type="dxa"/>
            <w:tcBorders>
              <w:top w:val="nil"/>
              <w:left w:val="nil"/>
              <w:bottom w:val="nil"/>
              <w:right w:val="nil"/>
            </w:tcBorders>
            <w:shd w:val="clear" w:color="auto" w:fill="auto"/>
          </w:tcPr>
          <w:p w14:paraId="5943CFEF" w14:textId="77777777" w:rsidR="00364A78" w:rsidRPr="008B7777" w:rsidRDefault="00AD2CD7">
            <w:pPr>
              <w:spacing w:line="240" w:lineRule="auto"/>
              <w:ind w:firstLine="0"/>
              <w:jc w:val="center"/>
              <w:rPr>
                <w:sz w:val="18"/>
                <w:szCs w:val="18"/>
              </w:rPr>
            </w:pPr>
            <w:r w:rsidRPr="008B7777">
              <w:rPr>
                <w:sz w:val="18"/>
                <w:szCs w:val="18"/>
              </w:rPr>
              <w:t>61</w:t>
            </w:r>
          </w:p>
        </w:tc>
        <w:tc>
          <w:tcPr>
            <w:tcW w:w="2085" w:type="dxa"/>
            <w:tcBorders>
              <w:top w:val="nil"/>
              <w:left w:val="nil"/>
              <w:bottom w:val="nil"/>
              <w:right w:val="nil"/>
            </w:tcBorders>
            <w:shd w:val="clear" w:color="auto" w:fill="auto"/>
          </w:tcPr>
          <w:p w14:paraId="198CE60F" w14:textId="77777777" w:rsidR="00364A78" w:rsidRPr="008B7777" w:rsidRDefault="00AD2CD7">
            <w:pPr>
              <w:spacing w:line="240" w:lineRule="auto"/>
              <w:ind w:firstLine="0"/>
              <w:jc w:val="left"/>
              <w:rPr>
                <w:sz w:val="18"/>
                <w:szCs w:val="18"/>
              </w:rPr>
            </w:pPr>
            <w:r w:rsidRPr="008B7777">
              <w:rPr>
                <w:sz w:val="18"/>
                <w:szCs w:val="18"/>
              </w:rPr>
              <w:t>Moldova</w:t>
            </w:r>
          </w:p>
        </w:tc>
        <w:tc>
          <w:tcPr>
            <w:tcW w:w="1125" w:type="dxa"/>
            <w:tcBorders>
              <w:top w:val="nil"/>
              <w:left w:val="nil"/>
              <w:bottom w:val="nil"/>
              <w:right w:val="nil"/>
            </w:tcBorders>
            <w:shd w:val="clear" w:color="auto" w:fill="auto"/>
          </w:tcPr>
          <w:p w14:paraId="4D6285F2" w14:textId="77777777" w:rsidR="00364A78" w:rsidRPr="008B7777" w:rsidRDefault="00AD2CD7">
            <w:pPr>
              <w:spacing w:line="240" w:lineRule="auto"/>
              <w:ind w:firstLine="0"/>
              <w:jc w:val="center"/>
              <w:rPr>
                <w:sz w:val="18"/>
                <w:szCs w:val="18"/>
              </w:rPr>
            </w:pPr>
            <w:r w:rsidRPr="008B7777">
              <w:rPr>
                <w:sz w:val="18"/>
                <w:szCs w:val="18"/>
              </w:rPr>
              <w:t>524</w:t>
            </w:r>
          </w:p>
        </w:tc>
        <w:tc>
          <w:tcPr>
            <w:tcW w:w="885" w:type="dxa"/>
            <w:tcBorders>
              <w:top w:val="nil"/>
              <w:left w:val="nil"/>
              <w:bottom w:val="nil"/>
              <w:right w:val="nil"/>
            </w:tcBorders>
            <w:shd w:val="clear" w:color="auto" w:fill="auto"/>
          </w:tcPr>
          <w:p w14:paraId="57B96D1B" w14:textId="77777777" w:rsidR="00364A78" w:rsidRPr="008B7777" w:rsidRDefault="00AD2CD7">
            <w:pPr>
              <w:spacing w:line="240" w:lineRule="auto"/>
              <w:ind w:firstLine="0"/>
              <w:jc w:val="center"/>
              <w:rPr>
                <w:sz w:val="18"/>
                <w:szCs w:val="18"/>
              </w:rPr>
            </w:pPr>
            <w:r w:rsidRPr="008B7777">
              <w:rPr>
                <w:sz w:val="18"/>
                <w:szCs w:val="18"/>
              </w:rPr>
              <w:t>MD</w:t>
            </w:r>
          </w:p>
        </w:tc>
      </w:tr>
      <w:tr w:rsidR="00364A78" w:rsidRPr="008B7777" w14:paraId="2CBA35A4" w14:textId="77777777">
        <w:trPr>
          <w:trHeight w:val="144"/>
        </w:trPr>
        <w:tc>
          <w:tcPr>
            <w:tcW w:w="615" w:type="dxa"/>
            <w:tcBorders>
              <w:top w:val="nil"/>
              <w:left w:val="nil"/>
              <w:bottom w:val="nil"/>
              <w:right w:val="nil"/>
            </w:tcBorders>
            <w:shd w:val="clear" w:color="auto" w:fill="auto"/>
          </w:tcPr>
          <w:p w14:paraId="0A22E5D1" w14:textId="77777777" w:rsidR="00364A78" w:rsidRPr="008B7777" w:rsidRDefault="00AD2CD7">
            <w:pPr>
              <w:spacing w:line="240" w:lineRule="auto"/>
              <w:ind w:firstLine="0"/>
              <w:jc w:val="center"/>
              <w:rPr>
                <w:sz w:val="18"/>
                <w:szCs w:val="18"/>
              </w:rPr>
            </w:pPr>
            <w:r w:rsidRPr="008B7777">
              <w:rPr>
                <w:sz w:val="18"/>
                <w:szCs w:val="18"/>
              </w:rPr>
              <w:t>62</w:t>
            </w:r>
          </w:p>
        </w:tc>
        <w:tc>
          <w:tcPr>
            <w:tcW w:w="2085" w:type="dxa"/>
            <w:tcBorders>
              <w:top w:val="nil"/>
              <w:left w:val="nil"/>
              <w:bottom w:val="nil"/>
              <w:right w:val="nil"/>
            </w:tcBorders>
            <w:shd w:val="clear" w:color="auto" w:fill="auto"/>
          </w:tcPr>
          <w:p w14:paraId="77D748FB" w14:textId="77777777" w:rsidR="00364A78" w:rsidRPr="008B7777" w:rsidRDefault="00AD2CD7">
            <w:pPr>
              <w:spacing w:line="240" w:lineRule="auto"/>
              <w:ind w:firstLine="0"/>
              <w:jc w:val="left"/>
              <w:rPr>
                <w:sz w:val="18"/>
                <w:szCs w:val="18"/>
              </w:rPr>
            </w:pPr>
            <w:r w:rsidRPr="008B7777">
              <w:rPr>
                <w:sz w:val="18"/>
                <w:szCs w:val="18"/>
              </w:rPr>
              <w:t>Mongolia</w:t>
            </w:r>
          </w:p>
        </w:tc>
        <w:tc>
          <w:tcPr>
            <w:tcW w:w="1125" w:type="dxa"/>
            <w:tcBorders>
              <w:top w:val="nil"/>
              <w:left w:val="nil"/>
              <w:bottom w:val="nil"/>
              <w:right w:val="nil"/>
            </w:tcBorders>
            <w:shd w:val="clear" w:color="auto" w:fill="auto"/>
          </w:tcPr>
          <w:p w14:paraId="1917BF05" w14:textId="77777777" w:rsidR="00364A78" w:rsidRPr="008B7777" w:rsidRDefault="00AD2CD7">
            <w:pPr>
              <w:spacing w:line="240" w:lineRule="auto"/>
              <w:ind w:firstLine="0"/>
              <w:jc w:val="center"/>
              <w:rPr>
                <w:sz w:val="18"/>
                <w:szCs w:val="18"/>
              </w:rPr>
            </w:pPr>
            <w:r w:rsidRPr="008B7777">
              <w:rPr>
                <w:sz w:val="18"/>
                <w:szCs w:val="18"/>
              </w:rPr>
              <w:t>1614</w:t>
            </w:r>
          </w:p>
        </w:tc>
        <w:tc>
          <w:tcPr>
            <w:tcW w:w="885" w:type="dxa"/>
            <w:tcBorders>
              <w:top w:val="nil"/>
              <w:left w:val="nil"/>
              <w:bottom w:val="nil"/>
              <w:right w:val="nil"/>
            </w:tcBorders>
            <w:shd w:val="clear" w:color="auto" w:fill="auto"/>
          </w:tcPr>
          <w:p w14:paraId="3F07E3C8" w14:textId="77777777" w:rsidR="00364A78" w:rsidRPr="008B7777" w:rsidRDefault="00AD2CD7">
            <w:pPr>
              <w:spacing w:line="240" w:lineRule="auto"/>
              <w:ind w:firstLine="0"/>
              <w:jc w:val="center"/>
              <w:rPr>
                <w:sz w:val="18"/>
                <w:szCs w:val="18"/>
              </w:rPr>
            </w:pPr>
            <w:r w:rsidRPr="008B7777">
              <w:rPr>
                <w:sz w:val="18"/>
                <w:szCs w:val="18"/>
              </w:rPr>
              <w:t>MN</w:t>
            </w:r>
          </w:p>
        </w:tc>
      </w:tr>
      <w:tr w:rsidR="00364A78" w:rsidRPr="008B7777" w14:paraId="5542015F" w14:textId="77777777">
        <w:trPr>
          <w:trHeight w:val="144"/>
        </w:trPr>
        <w:tc>
          <w:tcPr>
            <w:tcW w:w="615" w:type="dxa"/>
            <w:tcBorders>
              <w:top w:val="nil"/>
              <w:left w:val="nil"/>
              <w:bottom w:val="nil"/>
              <w:right w:val="nil"/>
            </w:tcBorders>
            <w:shd w:val="clear" w:color="auto" w:fill="auto"/>
          </w:tcPr>
          <w:p w14:paraId="7EA8A114" w14:textId="77777777" w:rsidR="00364A78" w:rsidRPr="008B7777" w:rsidRDefault="00AD2CD7">
            <w:pPr>
              <w:spacing w:line="240" w:lineRule="auto"/>
              <w:ind w:firstLine="0"/>
              <w:jc w:val="center"/>
              <w:rPr>
                <w:sz w:val="18"/>
                <w:szCs w:val="18"/>
              </w:rPr>
            </w:pPr>
            <w:r w:rsidRPr="008B7777">
              <w:rPr>
                <w:sz w:val="18"/>
                <w:szCs w:val="18"/>
              </w:rPr>
              <w:t>63</w:t>
            </w:r>
          </w:p>
        </w:tc>
        <w:tc>
          <w:tcPr>
            <w:tcW w:w="2085" w:type="dxa"/>
            <w:tcBorders>
              <w:top w:val="nil"/>
              <w:left w:val="nil"/>
              <w:bottom w:val="nil"/>
              <w:right w:val="nil"/>
            </w:tcBorders>
            <w:shd w:val="clear" w:color="auto" w:fill="auto"/>
          </w:tcPr>
          <w:p w14:paraId="26386791" w14:textId="77777777" w:rsidR="00364A78" w:rsidRPr="008B7777" w:rsidRDefault="00AD2CD7">
            <w:pPr>
              <w:spacing w:line="240" w:lineRule="auto"/>
              <w:ind w:firstLine="0"/>
              <w:jc w:val="left"/>
              <w:rPr>
                <w:sz w:val="18"/>
                <w:szCs w:val="18"/>
              </w:rPr>
            </w:pPr>
            <w:r w:rsidRPr="008B7777">
              <w:rPr>
                <w:sz w:val="18"/>
                <w:szCs w:val="18"/>
              </w:rPr>
              <w:t>Montenegro</w:t>
            </w:r>
          </w:p>
        </w:tc>
        <w:tc>
          <w:tcPr>
            <w:tcW w:w="1125" w:type="dxa"/>
            <w:tcBorders>
              <w:top w:val="nil"/>
              <w:left w:val="nil"/>
              <w:bottom w:val="nil"/>
              <w:right w:val="nil"/>
            </w:tcBorders>
            <w:shd w:val="clear" w:color="auto" w:fill="auto"/>
          </w:tcPr>
          <w:p w14:paraId="5CE9DD59" w14:textId="77777777" w:rsidR="00364A78" w:rsidRPr="008B7777" w:rsidRDefault="00AD2CD7">
            <w:pPr>
              <w:spacing w:line="240" w:lineRule="auto"/>
              <w:ind w:firstLine="0"/>
              <w:jc w:val="center"/>
              <w:rPr>
                <w:sz w:val="18"/>
                <w:szCs w:val="18"/>
              </w:rPr>
            </w:pPr>
            <w:r w:rsidRPr="008B7777">
              <w:rPr>
                <w:sz w:val="18"/>
                <w:szCs w:val="18"/>
              </w:rPr>
              <w:t>331</w:t>
            </w:r>
          </w:p>
        </w:tc>
        <w:tc>
          <w:tcPr>
            <w:tcW w:w="885" w:type="dxa"/>
            <w:tcBorders>
              <w:top w:val="nil"/>
              <w:left w:val="nil"/>
              <w:bottom w:val="nil"/>
              <w:right w:val="nil"/>
            </w:tcBorders>
            <w:shd w:val="clear" w:color="auto" w:fill="auto"/>
          </w:tcPr>
          <w:p w14:paraId="12DD779A" w14:textId="77777777" w:rsidR="00364A78" w:rsidRPr="008B7777" w:rsidRDefault="00AD2CD7">
            <w:pPr>
              <w:spacing w:line="240" w:lineRule="auto"/>
              <w:ind w:firstLine="0"/>
              <w:jc w:val="center"/>
              <w:rPr>
                <w:sz w:val="18"/>
                <w:szCs w:val="18"/>
              </w:rPr>
            </w:pPr>
            <w:r w:rsidRPr="008B7777">
              <w:rPr>
                <w:sz w:val="18"/>
                <w:szCs w:val="18"/>
              </w:rPr>
              <w:t>ME</w:t>
            </w:r>
          </w:p>
        </w:tc>
      </w:tr>
      <w:tr w:rsidR="00364A78" w:rsidRPr="008B7777" w14:paraId="610FDA5F" w14:textId="77777777">
        <w:trPr>
          <w:trHeight w:val="144"/>
        </w:trPr>
        <w:tc>
          <w:tcPr>
            <w:tcW w:w="615" w:type="dxa"/>
            <w:tcBorders>
              <w:top w:val="nil"/>
              <w:left w:val="nil"/>
              <w:bottom w:val="nil"/>
              <w:right w:val="nil"/>
            </w:tcBorders>
            <w:shd w:val="clear" w:color="auto" w:fill="auto"/>
          </w:tcPr>
          <w:p w14:paraId="603B7CB7" w14:textId="77777777" w:rsidR="00364A78" w:rsidRPr="008B7777" w:rsidRDefault="00AD2CD7">
            <w:pPr>
              <w:spacing w:line="240" w:lineRule="auto"/>
              <w:ind w:firstLine="0"/>
              <w:jc w:val="center"/>
              <w:rPr>
                <w:sz w:val="18"/>
                <w:szCs w:val="18"/>
              </w:rPr>
            </w:pPr>
            <w:r w:rsidRPr="008B7777">
              <w:rPr>
                <w:sz w:val="18"/>
                <w:szCs w:val="18"/>
              </w:rPr>
              <w:t>64</w:t>
            </w:r>
          </w:p>
        </w:tc>
        <w:tc>
          <w:tcPr>
            <w:tcW w:w="2085" w:type="dxa"/>
            <w:tcBorders>
              <w:top w:val="nil"/>
              <w:left w:val="nil"/>
              <w:bottom w:val="nil"/>
              <w:right w:val="nil"/>
            </w:tcBorders>
            <w:shd w:val="clear" w:color="auto" w:fill="auto"/>
          </w:tcPr>
          <w:p w14:paraId="652C6533" w14:textId="77777777" w:rsidR="00364A78" w:rsidRPr="008B7777" w:rsidRDefault="00AD2CD7">
            <w:pPr>
              <w:spacing w:line="240" w:lineRule="auto"/>
              <w:ind w:firstLine="0"/>
              <w:jc w:val="left"/>
              <w:rPr>
                <w:sz w:val="18"/>
                <w:szCs w:val="18"/>
              </w:rPr>
            </w:pPr>
            <w:r w:rsidRPr="008B7777">
              <w:rPr>
                <w:sz w:val="18"/>
                <w:szCs w:val="18"/>
              </w:rPr>
              <w:t>Morocco</w:t>
            </w:r>
          </w:p>
        </w:tc>
        <w:tc>
          <w:tcPr>
            <w:tcW w:w="1125" w:type="dxa"/>
            <w:tcBorders>
              <w:top w:val="nil"/>
              <w:left w:val="nil"/>
              <w:bottom w:val="nil"/>
              <w:right w:val="nil"/>
            </w:tcBorders>
            <w:shd w:val="clear" w:color="auto" w:fill="auto"/>
          </w:tcPr>
          <w:p w14:paraId="733344DE" w14:textId="77777777" w:rsidR="00364A78" w:rsidRPr="008B7777" w:rsidRDefault="00AD2CD7">
            <w:pPr>
              <w:spacing w:line="240" w:lineRule="auto"/>
              <w:ind w:firstLine="0"/>
              <w:jc w:val="center"/>
              <w:rPr>
                <w:sz w:val="18"/>
                <w:szCs w:val="18"/>
              </w:rPr>
            </w:pPr>
            <w:r w:rsidRPr="008B7777">
              <w:rPr>
                <w:sz w:val="18"/>
                <w:szCs w:val="18"/>
              </w:rPr>
              <w:t>16655</w:t>
            </w:r>
          </w:p>
        </w:tc>
        <w:tc>
          <w:tcPr>
            <w:tcW w:w="885" w:type="dxa"/>
            <w:tcBorders>
              <w:top w:val="nil"/>
              <w:left w:val="nil"/>
              <w:bottom w:val="nil"/>
              <w:right w:val="nil"/>
            </w:tcBorders>
            <w:shd w:val="clear" w:color="auto" w:fill="auto"/>
          </w:tcPr>
          <w:p w14:paraId="10E5F5B5" w14:textId="77777777" w:rsidR="00364A78" w:rsidRPr="008B7777" w:rsidRDefault="00AD2CD7">
            <w:pPr>
              <w:spacing w:line="240" w:lineRule="auto"/>
              <w:ind w:firstLine="0"/>
              <w:jc w:val="center"/>
              <w:rPr>
                <w:sz w:val="18"/>
                <w:szCs w:val="18"/>
              </w:rPr>
            </w:pPr>
            <w:r w:rsidRPr="008B7777">
              <w:rPr>
                <w:sz w:val="18"/>
                <w:szCs w:val="18"/>
              </w:rPr>
              <w:t>MA</w:t>
            </w:r>
          </w:p>
        </w:tc>
      </w:tr>
      <w:tr w:rsidR="00364A78" w:rsidRPr="008B7777" w14:paraId="44BA31F4" w14:textId="77777777">
        <w:trPr>
          <w:trHeight w:val="144"/>
        </w:trPr>
        <w:tc>
          <w:tcPr>
            <w:tcW w:w="615" w:type="dxa"/>
            <w:tcBorders>
              <w:top w:val="nil"/>
              <w:left w:val="nil"/>
              <w:bottom w:val="nil"/>
              <w:right w:val="nil"/>
            </w:tcBorders>
            <w:shd w:val="clear" w:color="auto" w:fill="auto"/>
          </w:tcPr>
          <w:p w14:paraId="38396280" w14:textId="77777777" w:rsidR="00364A78" w:rsidRPr="008B7777" w:rsidRDefault="00AD2CD7">
            <w:pPr>
              <w:spacing w:line="240" w:lineRule="auto"/>
              <w:ind w:firstLine="0"/>
              <w:jc w:val="center"/>
              <w:rPr>
                <w:sz w:val="18"/>
                <w:szCs w:val="18"/>
              </w:rPr>
            </w:pPr>
            <w:r w:rsidRPr="008B7777">
              <w:rPr>
                <w:sz w:val="18"/>
                <w:szCs w:val="18"/>
              </w:rPr>
              <w:t>65</w:t>
            </w:r>
          </w:p>
        </w:tc>
        <w:tc>
          <w:tcPr>
            <w:tcW w:w="2085" w:type="dxa"/>
            <w:tcBorders>
              <w:top w:val="nil"/>
              <w:left w:val="nil"/>
              <w:bottom w:val="nil"/>
              <w:right w:val="nil"/>
            </w:tcBorders>
            <w:shd w:val="clear" w:color="auto" w:fill="auto"/>
          </w:tcPr>
          <w:p w14:paraId="0C84A93C" w14:textId="77777777" w:rsidR="00364A78" w:rsidRPr="008B7777" w:rsidRDefault="00AD2CD7">
            <w:pPr>
              <w:spacing w:line="240" w:lineRule="auto"/>
              <w:ind w:firstLine="0"/>
              <w:jc w:val="left"/>
              <w:rPr>
                <w:sz w:val="18"/>
                <w:szCs w:val="18"/>
              </w:rPr>
            </w:pPr>
            <w:r w:rsidRPr="008B7777">
              <w:rPr>
                <w:sz w:val="18"/>
                <w:szCs w:val="18"/>
              </w:rPr>
              <w:t>Mozambique</w:t>
            </w:r>
          </w:p>
        </w:tc>
        <w:tc>
          <w:tcPr>
            <w:tcW w:w="1125" w:type="dxa"/>
            <w:tcBorders>
              <w:top w:val="nil"/>
              <w:left w:val="nil"/>
              <w:bottom w:val="nil"/>
              <w:right w:val="nil"/>
            </w:tcBorders>
            <w:shd w:val="clear" w:color="auto" w:fill="auto"/>
          </w:tcPr>
          <w:p w14:paraId="585D2961" w14:textId="77777777" w:rsidR="00364A78" w:rsidRPr="008B7777" w:rsidRDefault="00AD2CD7">
            <w:pPr>
              <w:spacing w:line="240" w:lineRule="auto"/>
              <w:ind w:firstLine="0"/>
              <w:jc w:val="center"/>
              <w:rPr>
                <w:sz w:val="18"/>
                <w:szCs w:val="18"/>
              </w:rPr>
            </w:pPr>
            <w:r w:rsidRPr="008B7777">
              <w:rPr>
                <w:sz w:val="18"/>
                <w:szCs w:val="18"/>
              </w:rPr>
              <w:t>1648</w:t>
            </w:r>
          </w:p>
        </w:tc>
        <w:tc>
          <w:tcPr>
            <w:tcW w:w="885" w:type="dxa"/>
            <w:tcBorders>
              <w:top w:val="nil"/>
              <w:left w:val="nil"/>
              <w:bottom w:val="nil"/>
              <w:right w:val="nil"/>
            </w:tcBorders>
            <w:shd w:val="clear" w:color="auto" w:fill="auto"/>
          </w:tcPr>
          <w:p w14:paraId="09094C21" w14:textId="77777777" w:rsidR="00364A78" w:rsidRPr="008B7777" w:rsidRDefault="00AD2CD7">
            <w:pPr>
              <w:spacing w:line="240" w:lineRule="auto"/>
              <w:ind w:firstLine="0"/>
              <w:jc w:val="center"/>
              <w:rPr>
                <w:sz w:val="18"/>
                <w:szCs w:val="18"/>
              </w:rPr>
            </w:pPr>
            <w:r w:rsidRPr="008B7777">
              <w:rPr>
                <w:sz w:val="18"/>
                <w:szCs w:val="18"/>
              </w:rPr>
              <w:t>MZ</w:t>
            </w:r>
          </w:p>
        </w:tc>
      </w:tr>
      <w:tr w:rsidR="00364A78" w:rsidRPr="008B7777" w14:paraId="710FDA89" w14:textId="77777777">
        <w:trPr>
          <w:trHeight w:val="144"/>
        </w:trPr>
        <w:tc>
          <w:tcPr>
            <w:tcW w:w="615" w:type="dxa"/>
            <w:tcBorders>
              <w:top w:val="nil"/>
              <w:left w:val="nil"/>
              <w:bottom w:val="nil"/>
              <w:right w:val="nil"/>
            </w:tcBorders>
            <w:shd w:val="clear" w:color="auto" w:fill="auto"/>
          </w:tcPr>
          <w:p w14:paraId="361B3EAC" w14:textId="77777777" w:rsidR="00364A78" w:rsidRPr="008B7777" w:rsidRDefault="00AD2CD7">
            <w:pPr>
              <w:spacing w:line="240" w:lineRule="auto"/>
              <w:ind w:firstLine="0"/>
              <w:jc w:val="center"/>
              <w:rPr>
                <w:sz w:val="18"/>
                <w:szCs w:val="18"/>
              </w:rPr>
            </w:pPr>
            <w:r w:rsidRPr="008B7777">
              <w:rPr>
                <w:sz w:val="18"/>
                <w:szCs w:val="18"/>
              </w:rPr>
              <w:t>66</w:t>
            </w:r>
          </w:p>
        </w:tc>
        <w:tc>
          <w:tcPr>
            <w:tcW w:w="2085" w:type="dxa"/>
            <w:tcBorders>
              <w:top w:val="nil"/>
              <w:left w:val="nil"/>
              <w:bottom w:val="nil"/>
              <w:right w:val="nil"/>
            </w:tcBorders>
            <w:shd w:val="clear" w:color="auto" w:fill="auto"/>
          </w:tcPr>
          <w:p w14:paraId="4E402EF1" w14:textId="77777777" w:rsidR="00364A78" w:rsidRPr="008B7777" w:rsidRDefault="00AD2CD7">
            <w:pPr>
              <w:spacing w:line="240" w:lineRule="auto"/>
              <w:ind w:firstLine="0"/>
              <w:jc w:val="left"/>
              <w:rPr>
                <w:sz w:val="18"/>
                <w:szCs w:val="18"/>
              </w:rPr>
            </w:pPr>
            <w:r w:rsidRPr="008B7777">
              <w:rPr>
                <w:sz w:val="18"/>
                <w:szCs w:val="18"/>
              </w:rPr>
              <w:t>Namibia</w:t>
            </w:r>
          </w:p>
        </w:tc>
        <w:tc>
          <w:tcPr>
            <w:tcW w:w="1125" w:type="dxa"/>
            <w:tcBorders>
              <w:top w:val="nil"/>
              <w:left w:val="nil"/>
              <w:bottom w:val="nil"/>
              <w:right w:val="nil"/>
            </w:tcBorders>
            <w:shd w:val="clear" w:color="auto" w:fill="auto"/>
          </w:tcPr>
          <w:p w14:paraId="0F55A0F4" w14:textId="77777777" w:rsidR="00364A78" w:rsidRPr="008B7777" w:rsidRDefault="00AD2CD7">
            <w:pPr>
              <w:spacing w:line="240" w:lineRule="auto"/>
              <w:ind w:firstLine="0"/>
              <w:jc w:val="center"/>
              <w:rPr>
                <w:sz w:val="18"/>
                <w:szCs w:val="18"/>
              </w:rPr>
            </w:pPr>
            <w:r w:rsidRPr="008B7777">
              <w:rPr>
                <w:sz w:val="18"/>
                <w:szCs w:val="18"/>
              </w:rPr>
              <w:t>5460</w:t>
            </w:r>
          </w:p>
        </w:tc>
        <w:tc>
          <w:tcPr>
            <w:tcW w:w="885" w:type="dxa"/>
            <w:tcBorders>
              <w:top w:val="nil"/>
              <w:left w:val="nil"/>
              <w:bottom w:val="nil"/>
              <w:right w:val="nil"/>
            </w:tcBorders>
            <w:shd w:val="clear" w:color="auto" w:fill="auto"/>
          </w:tcPr>
          <w:p w14:paraId="630C7C77" w14:textId="77777777" w:rsidR="00364A78" w:rsidRPr="008B7777" w:rsidRDefault="00AD2CD7">
            <w:pPr>
              <w:spacing w:line="240" w:lineRule="auto"/>
              <w:ind w:firstLine="0"/>
              <w:jc w:val="center"/>
              <w:rPr>
                <w:sz w:val="18"/>
                <w:szCs w:val="18"/>
              </w:rPr>
            </w:pPr>
            <w:r w:rsidRPr="008B7777">
              <w:rPr>
                <w:sz w:val="18"/>
                <w:szCs w:val="18"/>
              </w:rPr>
              <w:t>NA</w:t>
            </w:r>
          </w:p>
        </w:tc>
      </w:tr>
      <w:tr w:rsidR="00364A78" w:rsidRPr="008B7777" w14:paraId="1CE7C1C8" w14:textId="77777777">
        <w:trPr>
          <w:trHeight w:val="144"/>
        </w:trPr>
        <w:tc>
          <w:tcPr>
            <w:tcW w:w="615" w:type="dxa"/>
            <w:tcBorders>
              <w:top w:val="nil"/>
              <w:left w:val="nil"/>
              <w:bottom w:val="nil"/>
              <w:right w:val="nil"/>
            </w:tcBorders>
            <w:shd w:val="clear" w:color="auto" w:fill="auto"/>
          </w:tcPr>
          <w:p w14:paraId="083FBCE6" w14:textId="77777777" w:rsidR="00364A78" w:rsidRPr="008B7777" w:rsidRDefault="00AD2CD7">
            <w:pPr>
              <w:spacing w:line="240" w:lineRule="auto"/>
              <w:ind w:firstLine="0"/>
              <w:jc w:val="center"/>
              <w:rPr>
                <w:sz w:val="18"/>
                <w:szCs w:val="18"/>
              </w:rPr>
            </w:pPr>
            <w:r w:rsidRPr="008B7777">
              <w:rPr>
                <w:sz w:val="18"/>
                <w:szCs w:val="18"/>
              </w:rPr>
              <w:t>67</w:t>
            </w:r>
          </w:p>
        </w:tc>
        <w:tc>
          <w:tcPr>
            <w:tcW w:w="2085" w:type="dxa"/>
            <w:tcBorders>
              <w:top w:val="nil"/>
              <w:left w:val="nil"/>
              <w:bottom w:val="nil"/>
              <w:right w:val="nil"/>
            </w:tcBorders>
            <w:shd w:val="clear" w:color="auto" w:fill="auto"/>
          </w:tcPr>
          <w:p w14:paraId="103E723D" w14:textId="77777777" w:rsidR="00364A78" w:rsidRPr="008B7777" w:rsidRDefault="00AD2CD7">
            <w:pPr>
              <w:spacing w:line="240" w:lineRule="auto"/>
              <w:ind w:firstLine="0"/>
              <w:jc w:val="left"/>
              <w:rPr>
                <w:sz w:val="18"/>
                <w:szCs w:val="18"/>
              </w:rPr>
            </w:pPr>
            <w:r w:rsidRPr="008B7777">
              <w:rPr>
                <w:sz w:val="18"/>
                <w:szCs w:val="18"/>
              </w:rPr>
              <w:t>Netherlands</w:t>
            </w:r>
          </w:p>
        </w:tc>
        <w:tc>
          <w:tcPr>
            <w:tcW w:w="1125" w:type="dxa"/>
            <w:tcBorders>
              <w:top w:val="nil"/>
              <w:left w:val="nil"/>
              <w:bottom w:val="nil"/>
              <w:right w:val="nil"/>
            </w:tcBorders>
            <w:shd w:val="clear" w:color="auto" w:fill="auto"/>
          </w:tcPr>
          <w:p w14:paraId="46B147DB" w14:textId="77777777" w:rsidR="00364A78" w:rsidRPr="008B7777" w:rsidRDefault="00AD2CD7">
            <w:pPr>
              <w:spacing w:line="240" w:lineRule="auto"/>
              <w:ind w:firstLine="0"/>
              <w:jc w:val="center"/>
              <w:rPr>
                <w:sz w:val="18"/>
                <w:szCs w:val="18"/>
              </w:rPr>
            </w:pPr>
            <w:r w:rsidRPr="008B7777">
              <w:rPr>
                <w:sz w:val="18"/>
                <w:szCs w:val="18"/>
              </w:rPr>
              <w:t>22375</w:t>
            </w:r>
          </w:p>
        </w:tc>
        <w:tc>
          <w:tcPr>
            <w:tcW w:w="885" w:type="dxa"/>
            <w:tcBorders>
              <w:top w:val="nil"/>
              <w:left w:val="nil"/>
              <w:bottom w:val="nil"/>
              <w:right w:val="nil"/>
            </w:tcBorders>
            <w:shd w:val="clear" w:color="auto" w:fill="auto"/>
          </w:tcPr>
          <w:p w14:paraId="1A1E7128" w14:textId="77777777" w:rsidR="00364A78" w:rsidRPr="008B7777" w:rsidRDefault="00AD2CD7">
            <w:pPr>
              <w:spacing w:line="240" w:lineRule="auto"/>
              <w:ind w:firstLine="0"/>
              <w:jc w:val="center"/>
              <w:rPr>
                <w:sz w:val="18"/>
                <w:szCs w:val="18"/>
              </w:rPr>
            </w:pPr>
            <w:r w:rsidRPr="008B7777">
              <w:rPr>
                <w:sz w:val="18"/>
                <w:szCs w:val="18"/>
              </w:rPr>
              <w:t>NL</w:t>
            </w:r>
          </w:p>
        </w:tc>
      </w:tr>
      <w:tr w:rsidR="00364A78" w:rsidRPr="008B7777" w14:paraId="1FC365C5" w14:textId="77777777">
        <w:trPr>
          <w:trHeight w:val="144"/>
        </w:trPr>
        <w:tc>
          <w:tcPr>
            <w:tcW w:w="615" w:type="dxa"/>
            <w:tcBorders>
              <w:top w:val="nil"/>
              <w:left w:val="nil"/>
              <w:bottom w:val="nil"/>
              <w:right w:val="nil"/>
            </w:tcBorders>
            <w:shd w:val="clear" w:color="auto" w:fill="auto"/>
          </w:tcPr>
          <w:p w14:paraId="0201DC9E" w14:textId="77777777" w:rsidR="00364A78" w:rsidRPr="008B7777" w:rsidRDefault="00AD2CD7">
            <w:pPr>
              <w:spacing w:line="240" w:lineRule="auto"/>
              <w:ind w:firstLine="0"/>
              <w:jc w:val="center"/>
              <w:rPr>
                <w:sz w:val="18"/>
                <w:szCs w:val="18"/>
              </w:rPr>
            </w:pPr>
            <w:r w:rsidRPr="008B7777">
              <w:rPr>
                <w:sz w:val="18"/>
                <w:szCs w:val="18"/>
              </w:rPr>
              <w:t>68</w:t>
            </w:r>
          </w:p>
        </w:tc>
        <w:tc>
          <w:tcPr>
            <w:tcW w:w="2085" w:type="dxa"/>
            <w:tcBorders>
              <w:top w:val="nil"/>
              <w:left w:val="nil"/>
              <w:bottom w:val="nil"/>
              <w:right w:val="nil"/>
            </w:tcBorders>
            <w:shd w:val="clear" w:color="auto" w:fill="auto"/>
          </w:tcPr>
          <w:p w14:paraId="1C794D67" w14:textId="77777777" w:rsidR="00364A78" w:rsidRPr="008B7777" w:rsidRDefault="00AD2CD7">
            <w:pPr>
              <w:spacing w:line="240" w:lineRule="auto"/>
              <w:ind w:firstLine="0"/>
              <w:jc w:val="left"/>
              <w:rPr>
                <w:sz w:val="18"/>
                <w:szCs w:val="18"/>
              </w:rPr>
            </w:pPr>
            <w:r w:rsidRPr="008B7777">
              <w:rPr>
                <w:sz w:val="18"/>
                <w:szCs w:val="18"/>
              </w:rPr>
              <w:t>New Zealand</w:t>
            </w:r>
          </w:p>
        </w:tc>
        <w:tc>
          <w:tcPr>
            <w:tcW w:w="1125" w:type="dxa"/>
            <w:tcBorders>
              <w:top w:val="nil"/>
              <w:left w:val="nil"/>
              <w:bottom w:val="nil"/>
              <w:right w:val="nil"/>
            </w:tcBorders>
            <w:shd w:val="clear" w:color="auto" w:fill="auto"/>
          </w:tcPr>
          <w:p w14:paraId="749B1E24" w14:textId="77777777" w:rsidR="00364A78" w:rsidRPr="008B7777" w:rsidRDefault="00AD2CD7">
            <w:pPr>
              <w:spacing w:line="240" w:lineRule="auto"/>
              <w:ind w:firstLine="0"/>
              <w:jc w:val="center"/>
              <w:rPr>
                <w:sz w:val="18"/>
                <w:szCs w:val="18"/>
              </w:rPr>
            </w:pPr>
            <w:r w:rsidRPr="008B7777">
              <w:rPr>
                <w:sz w:val="18"/>
                <w:szCs w:val="18"/>
              </w:rPr>
              <w:t>8222</w:t>
            </w:r>
          </w:p>
        </w:tc>
        <w:tc>
          <w:tcPr>
            <w:tcW w:w="885" w:type="dxa"/>
            <w:tcBorders>
              <w:top w:val="nil"/>
              <w:left w:val="nil"/>
              <w:bottom w:val="nil"/>
              <w:right w:val="nil"/>
            </w:tcBorders>
            <w:shd w:val="clear" w:color="auto" w:fill="auto"/>
          </w:tcPr>
          <w:p w14:paraId="7DE044FC" w14:textId="77777777" w:rsidR="00364A78" w:rsidRPr="008B7777" w:rsidRDefault="00AD2CD7">
            <w:pPr>
              <w:spacing w:line="240" w:lineRule="auto"/>
              <w:ind w:firstLine="0"/>
              <w:jc w:val="center"/>
              <w:rPr>
                <w:sz w:val="18"/>
                <w:szCs w:val="18"/>
              </w:rPr>
            </w:pPr>
            <w:r w:rsidRPr="008B7777">
              <w:rPr>
                <w:sz w:val="18"/>
                <w:szCs w:val="18"/>
              </w:rPr>
              <w:t>NZ</w:t>
            </w:r>
          </w:p>
        </w:tc>
      </w:tr>
      <w:tr w:rsidR="00364A78" w:rsidRPr="008B7777" w14:paraId="1C84EF95" w14:textId="77777777">
        <w:trPr>
          <w:trHeight w:val="144"/>
        </w:trPr>
        <w:tc>
          <w:tcPr>
            <w:tcW w:w="615" w:type="dxa"/>
            <w:tcBorders>
              <w:top w:val="nil"/>
              <w:left w:val="nil"/>
              <w:bottom w:val="nil"/>
              <w:right w:val="nil"/>
            </w:tcBorders>
            <w:shd w:val="clear" w:color="auto" w:fill="auto"/>
          </w:tcPr>
          <w:p w14:paraId="2623F189" w14:textId="77777777" w:rsidR="00364A78" w:rsidRPr="008B7777" w:rsidRDefault="00AD2CD7">
            <w:pPr>
              <w:spacing w:line="240" w:lineRule="auto"/>
              <w:ind w:firstLine="0"/>
              <w:jc w:val="center"/>
              <w:rPr>
                <w:sz w:val="18"/>
                <w:szCs w:val="18"/>
              </w:rPr>
            </w:pPr>
            <w:r w:rsidRPr="008B7777">
              <w:rPr>
                <w:sz w:val="18"/>
                <w:szCs w:val="18"/>
              </w:rPr>
              <w:t>69</w:t>
            </w:r>
          </w:p>
        </w:tc>
        <w:tc>
          <w:tcPr>
            <w:tcW w:w="2085" w:type="dxa"/>
            <w:tcBorders>
              <w:top w:val="nil"/>
              <w:left w:val="nil"/>
              <w:bottom w:val="nil"/>
              <w:right w:val="nil"/>
            </w:tcBorders>
            <w:shd w:val="clear" w:color="auto" w:fill="auto"/>
          </w:tcPr>
          <w:p w14:paraId="4BF5ECBC" w14:textId="77777777" w:rsidR="00364A78" w:rsidRPr="008B7777" w:rsidRDefault="00AD2CD7">
            <w:pPr>
              <w:spacing w:line="240" w:lineRule="auto"/>
              <w:ind w:firstLine="0"/>
              <w:jc w:val="left"/>
              <w:rPr>
                <w:sz w:val="18"/>
                <w:szCs w:val="18"/>
              </w:rPr>
            </w:pPr>
            <w:r w:rsidRPr="008B7777">
              <w:rPr>
                <w:sz w:val="18"/>
                <w:szCs w:val="18"/>
              </w:rPr>
              <w:t>Nigeria</w:t>
            </w:r>
          </w:p>
        </w:tc>
        <w:tc>
          <w:tcPr>
            <w:tcW w:w="1125" w:type="dxa"/>
            <w:tcBorders>
              <w:top w:val="nil"/>
              <w:left w:val="nil"/>
              <w:bottom w:val="nil"/>
              <w:right w:val="nil"/>
            </w:tcBorders>
            <w:shd w:val="clear" w:color="auto" w:fill="auto"/>
          </w:tcPr>
          <w:p w14:paraId="3487CB94" w14:textId="77777777" w:rsidR="00364A78" w:rsidRPr="008B7777" w:rsidRDefault="00AD2CD7">
            <w:pPr>
              <w:spacing w:line="240" w:lineRule="auto"/>
              <w:ind w:firstLine="0"/>
              <w:jc w:val="center"/>
              <w:rPr>
                <w:sz w:val="18"/>
                <w:szCs w:val="18"/>
              </w:rPr>
            </w:pPr>
            <w:r w:rsidRPr="008B7777">
              <w:rPr>
                <w:sz w:val="18"/>
                <w:szCs w:val="18"/>
              </w:rPr>
              <w:t>326505</w:t>
            </w:r>
          </w:p>
        </w:tc>
        <w:tc>
          <w:tcPr>
            <w:tcW w:w="885" w:type="dxa"/>
            <w:tcBorders>
              <w:top w:val="nil"/>
              <w:left w:val="nil"/>
              <w:bottom w:val="nil"/>
              <w:right w:val="nil"/>
            </w:tcBorders>
            <w:shd w:val="clear" w:color="auto" w:fill="auto"/>
          </w:tcPr>
          <w:p w14:paraId="5899BA17" w14:textId="77777777" w:rsidR="00364A78" w:rsidRPr="008B7777" w:rsidRDefault="00AD2CD7">
            <w:pPr>
              <w:spacing w:line="240" w:lineRule="auto"/>
              <w:ind w:firstLine="0"/>
              <w:jc w:val="center"/>
              <w:rPr>
                <w:sz w:val="18"/>
                <w:szCs w:val="18"/>
              </w:rPr>
            </w:pPr>
            <w:r w:rsidRPr="008B7777">
              <w:rPr>
                <w:sz w:val="18"/>
                <w:szCs w:val="18"/>
              </w:rPr>
              <w:t>NG</w:t>
            </w:r>
          </w:p>
        </w:tc>
      </w:tr>
      <w:tr w:rsidR="00364A78" w:rsidRPr="008B7777" w14:paraId="2C331A98" w14:textId="77777777">
        <w:trPr>
          <w:trHeight w:val="144"/>
        </w:trPr>
        <w:tc>
          <w:tcPr>
            <w:tcW w:w="615" w:type="dxa"/>
            <w:tcBorders>
              <w:top w:val="nil"/>
              <w:left w:val="nil"/>
              <w:bottom w:val="nil"/>
              <w:right w:val="nil"/>
            </w:tcBorders>
            <w:shd w:val="clear" w:color="auto" w:fill="auto"/>
          </w:tcPr>
          <w:p w14:paraId="32E7D7D5" w14:textId="77777777" w:rsidR="00364A78" w:rsidRPr="008B7777" w:rsidRDefault="00AD2CD7">
            <w:pPr>
              <w:spacing w:line="240" w:lineRule="auto"/>
              <w:ind w:firstLine="0"/>
              <w:jc w:val="center"/>
              <w:rPr>
                <w:sz w:val="18"/>
                <w:szCs w:val="18"/>
              </w:rPr>
            </w:pPr>
            <w:r w:rsidRPr="008B7777">
              <w:rPr>
                <w:sz w:val="18"/>
                <w:szCs w:val="18"/>
              </w:rPr>
              <w:t>70</w:t>
            </w:r>
          </w:p>
        </w:tc>
        <w:tc>
          <w:tcPr>
            <w:tcW w:w="2085" w:type="dxa"/>
            <w:tcBorders>
              <w:top w:val="nil"/>
              <w:left w:val="nil"/>
              <w:bottom w:val="nil"/>
              <w:right w:val="nil"/>
            </w:tcBorders>
            <w:shd w:val="clear" w:color="auto" w:fill="auto"/>
          </w:tcPr>
          <w:p w14:paraId="034FE2C5" w14:textId="77777777" w:rsidR="00364A78" w:rsidRPr="008B7777" w:rsidRDefault="00AD2CD7">
            <w:pPr>
              <w:spacing w:line="240" w:lineRule="auto"/>
              <w:ind w:firstLine="0"/>
              <w:jc w:val="left"/>
              <w:rPr>
                <w:sz w:val="18"/>
                <w:szCs w:val="18"/>
              </w:rPr>
            </w:pPr>
            <w:r w:rsidRPr="008B7777">
              <w:rPr>
                <w:sz w:val="18"/>
                <w:szCs w:val="18"/>
              </w:rPr>
              <w:t>Norway</w:t>
            </w:r>
          </w:p>
        </w:tc>
        <w:tc>
          <w:tcPr>
            <w:tcW w:w="1125" w:type="dxa"/>
            <w:tcBorders>
              <w:top w:val="nil"/>
              <w:left w:val="nil"/>
              <w:bottom w:val="nil"/>
              <w:right w:val="nil"/>
            </w:tcBorders>
            <w:shd w:val="clear" w:color="auto" w:fill="auto"/>
          </w:tcPr>
          <w:p w14:paraId="2ABB519F" w14:textId="77777777" w:rsidR="00364A78" w:rsidRPr="008B7777" w:rsidRDefault="00AD2CD7">
            <w:pPr>
              <w:spacing w:line="240" w:lineRule="auto"/>
              <w:ind w:firstLine="0"/>
              <w:jc w:val="center"/>
              <w:rPr>
                <w:sz w:val="18"/>
                <w:szCs w:val="18"/>
              </w:rPr>
            </w:pPr>
            <w:r w:rsidRPr="008B7777">
              <w:rPr>
                <w:sz w:val="18"/>
                <w:szCs w:val="18"/>
              </w:rPr>
              <w:t>8370</w:t>
            </w:r>
          </w:p>
        </w:tc>
        <w:tc>
          <w:tcPr>
            <w:tcW w:w="885" w:type="dxa"/>
            <w:tcBorders>
              <w:top w:val="nil"/>
              <w:left w:val="nil"/>
              <w:bottom w:val="nil"/>
              <w:right w:val="nil"/>
            </w:tcBorders>
            <w:shd w:val="clear" w:color="auto" w:fill="auto"/>
          </w:tcPr>
          <w:p w14:paraId="6F370120" w14:textId="77777777" w:rsidR="00364A78" w:rsidRPr="008B7777" w:rsidRDefault="00AD2CD7">
            <w:pPr>
              <w:spacing w:line="240" w:lineRule="auto"/>
              <w:ind w:firstLine="0"/>
              <w:jc w:val="center"/>
              <w:rPr>
                <w:sz w:val="18"/>
                <w:szCs w:val="18"/>
              </w:rPr>
            </w:pPr>
            <w:r w:rsidRPr="008B7777">
              <w:rPr>
                <w:sz w:val="18"/>
                <w:szCs w:val="18"/>
              </w:rPr>
              <w:t>NO</w:t>
            </w:r>
          </w:p>
        </w:tc>
      </w:tr>
      <w:tr w:rsidR="00364A78" w:rsidRPr="008B7777" w14:paraId="3987A06B" w14:textId="77777777">
        <w:trPr>
          <w:trHeight w:val="144"/>
        </w:trPr>
        <w:tc>
          <w:tcPr>
            <w:tcW w:w="615" w:type="dxa"/>
            <w:tcBorders>
              <w:top w:val="nil"/>
              <w:left w:val="nil"/>
              <w:bottom w:val="nil"/>
              <w:right w:val="nil"/>
            </w:tcBorders>
            <w:shd w:val="clear" w:color="auto" w:fill="auto"/>
          </w:tcPr>
          <w:p w14:paraId="3F8FF756" w14:textId="77777777" w:rsidR="00364A78" w:rsidRPr="008B7777" w:rsidRDefault="00AD2CD7">
            <w:pPr>
              <w:spacing w:line="240" w:lineRule="auto"/>
              <w:ind w:firstLine="0"/>
              <w:jc w:val="center"/>
              <w:rPr>
                <w:sz w:val="18"/>
                <w:szCs w:val="18"/>
              </w:rPr>
            </w:pPr>
            <w:r w:rsidRPr="008B7777">
              <w:rPr>
                <w:sz w:val="18"/>
                <w:szCs w:val="18"/>
              </w:rPr>
              <w:t>71</w:t>
            </w:r>
          </w:p>
        </w:tc>
        <w:tc>
          <w:tcPr>
            <w:tcW w:w="2085" w:type="dxa"/>
            <w:tcBorders>
              <w:top w:val="nil"/>
              <w:left w:val="nil"/>
              <w:bottom w:val="nil"/>
              <w:right w:val="nil"/>
            </w:tcBorders>
            <w:shd w:val="clear" w:color="auto" w:fill="auto"/>
          </w:tcPr>
          <w:p w14:paraId="111067FA" w14:textId="77777777" w:rsidR="00364A78" w:rsidRPr="008B7777" w:rsidRDefault="00AD2CD7">
            <w:pPr>
              <w:spacing w:line="240" w:lineRule="auto"/>
              <w:ind w:firstLine="0"/>
              <w:jc w:val="left"/>
              <w:rPr>
                <w:sz w:val="18"/>
                <w:szCs w:val="18"/>
              </w:rPr>
            </w:pPr>
            <w:r w:rsidRPr="008B7777">
              <w:rPr>
                <w:sz w:val="18"/>
                <w:szCs w:val="18"/>
              </w:rPr>
              <w:t>Pakistan</w:t>
            </w:r>
          </w:p>
        </w:tc>
        <w:tc>
          <w:tcPr>
            <w:tcW w:w="1125" w:type="dxa"/>
            <w:tcBorders>
              <w:top w:val="nil"/>
              <w:left w:val="nil"/>
              <w:bottom w:val="nil"/>
              <w:right w:val="nil"/>
            </w:tcBorders>
            <w:shd w:val="clear" w:color="auto" w:fill="auto"/>
          </w:tcPr>
          <w:p w14:paraId="3D718B1B" w14:textId="77777777" w:rsidR="00364A78" w:rsidRPr="008B7777" w:rsidRDefault="00AD2CD7">
            <w:pPr>
              <w:spacing w:line="240" w:lineRule="auto"/>
              <w:ind w:firstLine="0"/>
              <w:jc w:val="center"/>
              <w:rPr>
                <w:sz w:val="18"/>
                <w:szCs w:val="18"/>
              </w:rPr>
            </w:pPr>
            <w:r w:rsidRPr="008B7777">
              <w:rPr>
                <w:sz w:val="18"/>
                <w:szCs w:val="18"/>
              </w:rPr>
              <w:t>129702</w:t>
            </w:r>
          </w:p>
        </w:tc>
        <w:tc>
          <w:tcPr>
            <w:tcW w:w="885" w:type="dxa"/>
            <w:tcBorders>
              <w:top w:val="nil"/>
              <w:left w:val="nil"/>
              <w:bottom w:val="nil"/>
              <w:right w:val="nil"/>
            </w:tcBorders>
            <w:shd w:val="clear" w:color="auto" w:fill="auto"/>
          </w:tcPr>
          <w:p w14:paraId="47F267DF" w14:textId="77777777" w:rsidR="00364A78" w:rsidRPr="008B7777" w:rsidRDefault="00AD2CD7">
            <w:pPr>
              <w:spacing w:line="240" w:lineRule="auto"/>
              <w:ind w:firstLine="0"/>
              <w:jc w:val="center"/>
              <w:rPr>
                <w:sz w:val="18"/>
                <w:szCs w:val="18"/>
              </w:rPr>
            </w:pPr>
            <w:r w:rsidRPr="008B7777">
              <w:rPr>
                <w:sz w:val="18"/>
                <w:szCs w:val="18"/>
              </w:rPr>
              <w:t>PK</w:t>
            </w:r>
          </w:p>
        </w:tc>
      </w:tr>
      <w:tr w:rsidR="00364A78" w:rsidRPr="008B7777" w14:paraId="6300032C" w14:textId="77777777">
        <w:trPr>
          <w:trHeight w:val="144"/>
        </w:trPr>
        <w:tc>
          <w:tcPr>
            <w:tcW w:w="615" w:type="dxa"/>
            <w:tcBorders>
              <w:top w:val="nil"/>
              <w:left w:val="nil"/>
              <w:bottom w:val="nil"/>
              <w:right w:val="nil"/>
            </w:tcBorders>
            <w:shd w:val="clear" w:color="auto" w:fill="auto"/>
          </w:tcPr>
          <w:p w14:paraId="2321EA83" w14:textId="77777777" w:rsidR="00364A78" w:rsidRPr="008B7777" w:rsidRDefault="00AD2CD7">
            <w:pPr>
              <w:spacing w:line="240" w:lineRule="auto"/>
              <w:ind w:firstLine="0"/>
              <w:jc w:val="center"/>
              <w:rPr>
                <w:sz w:val="18"/>
                <w:szCs w:val="18"/>
              </w:rPr>
            </w:pPr>
            <w:r w:rsidRPr="008B7777">
              <w:rPr>
                <w:sz w:val="18"/>
                <w:szCs w:val="18"/>
              </w:rPr>
              <w:t>72</w:t>
            </w:r>
          </w:p>
        </w:tc>
        <w:tc>
          <w:tcPr>
            <w:tcW w:w="2085" w:type="dxa"/>
            <w:tcBorders>
              <w:top w:val="nil"/>
              <w:left w:val="nil"/>
              <w:bottom w:val="nil"/>
              <w:right w:val="nil"/>
            </w:tcBorders>
            <w:shd w:val="clear" w:color="auto" w:fill="auto"/>
          </w:tcPr>
          <w:p w14:paraId="672E5B8F" w14:textId="77777777" w:rsidR="00364A78" w:rsidRPr="008B7777" w:rsidRDefault="00AD2CD7">
            <w:pPr>
              <w:spacing w:line="240" w:lineRule="auto"/>
              <w:ind w:firstLine="0"/>
              <w:jc w:val="left"/>
              <w:rPr>
                <w:sz w:val="18"/>
                <w:szCs w:val="18"/>
              </w:rPr>
            </w:pPr>
            <w:r w:rsidRPr="008B7777">
              <w:rPr>
                <w:sz w:val="18"/>
                <w:szCs w:val="18"/>
              </w:rPr>
              <w:t>Paraguay</w:t>
            </w:r>
          </w:p>
        </w:tc>
        <w:tc>
          <w:tcPr>
            <w:tcW w:w="1125" w:type="dxa"/>
            <w:tcBorders>
              <w:top w:val="nil"/>
              <w:left w:val="nil"/>
              <w:bottom w:val="nil"/>
              <w:right w:val="nil"/>
            </w:tcBorders>
            <w:shd w:val="clear" w:color="auto" w:fill="auto"/>
          </w:tcPr>
          <w:p w14:paraId="787B7116" w14:textId="77777777" w:rsidR="00364A78" w:rsidRPr="008B7777" w:rsidRDefault="00AD2CD7">
            <w:pPr>
              <w:spacing w:line="240" w:lineRule="auto"/>
              <w:ind w:firstLine="0"/>
              <w:jc w:val="center"/>
              <w:rPr>
                <w:sz w:val="18"/>
                <w:szCs w:val="18"/>
              </w:rPr>
            </w:pPr>
            <w:r w:rsidRPr="008B7777">
              <w:rPr>
                <w:sz w:val="18"/>
                <w:szCs w:val="18"/>
              </w:rPr>
              <w:t>3977</w:t>
            </w:r>
          </w:p>
        </w:tc>
        <w:tc>
          <w:tcPr>
            <w:tcW w:w="885" w:type="dxa"/>
            <w:tcBorders>
              <w:top w:val="nil"/>
              <w:left w:val="nil"/>
              <w:bottom w:val="nil"/>
              <w:right w:val="nil"/>
            </w:tcBorders>
            <w:shd w:val="clear" w:color="auto" w:fill="auto"/>
          </w:tcPr>
          <w:p w14:paraId="32AE47AA" w14:textId="77777777" w:rsidR="00364A78" w:rsidRPr="008B7777" w:rsidRDefault="00AD2CD7">
            <w:pPr>
              <w:spacing w:line="240" w:lineRule="auto"/>
              <w:ind w:firstLine="0"/>
              <w:jc w:val="center"/>
              <w:rPr>
                <w:sz w:val="18"/>
                <w:szCs w:val="18"/>
              </w:rPr>
            </w:pPr>
            <w:r w:rsidRPr="008B7777">
              <w:rPr>
                <w:sz w:val="18"/>
                <w:szCs w:val="18"/>
              </w:rPr>
              <w:t>PY</w:t>
            </w:r>
          </w:p>
        </w:tc>
      </w:tr>
      <w:tr w:rsidR="00364A78" w:rsidRPr="008B7777" w14:paraId="3DBAFCE4" w14:textId="77777777">
        <w:trPr>
          <w:trHeight w:val="144"/>
        </w:trPr>
        <w:tc>
          <w:tcPr>
            <w:tcW w:w="615" w:type="dxa"/>
            <w:tcBorders>
              <w:top w:val="nil"/>
              <w:left w:val="nil"/>
              <w:bottom w:val="nil"/>
              <w:right w:val="nil"/>
            </w:tcBorders>
            <w:shd w:val="clear" w:color="auto" w:fill="auto"/>
          </w:tcPr>
          <w:p w14:paraId="12869497" w14:textId="77777777" w:rsidR="00364A78" w:rsidRPr="008B7777" w:rsidRDefault="00AD2CD7">
            <w:pPr>
              <w:spacing w:line="240" w:lineRule="auto"/>
              <w:ind w:firstLine="0"/>
              <w:jc w:val="center"/>
              <w:rPr>
                <w:sz w:val="18"/>
                <w:szCs w:val="18"/>
              </w:rPr>
            </w:pPr>
            <w:r w:rsidRPr="008B7777">
              <w:rPr>
                <w:sz w:val="18"/>
                <w:szCs w:val="18"/>
              </w:rPr>
              <w:t>73</w:t>
            </w:r>
          </w:p>
        </w:tc>
        <w:tc>
          <w:tcPr>
            <w:tcW w:w="2085" w:type="dxa"/>
            <w:tcBorders>
              <w:top w:val="nil"/>
              <w:left w:val="nil"/>
              <w:bottom w:val="nil"/>
              <w:right w:val="nil"/>
            </w:tcBorders>
            <w:shd w:val="clear" w:color="auto" w:fill="auto"/>
          </w:tcPr>
          <w:p w14:paraId="4FFF2405" w14:textId="77777777" w:rsidR="00364A78" w:rsidRPr="008B7777" w:rsidRDefault="00AD2CD7">
            <w:pPr>
              <w:spacing w:line="240" w:lineRule="auto"/>
              <w:ind w:firstLine="0"/>
              <w:jc w:val="left"/>
              <w:rPr>
                <w:sz w:val="18"/>
                <w:szCs w:val="18"/>
              </w:rPr>
            </w:pPr>
            <w:r w:rsidRPr="008B7777">
              <w:rPr>
                <w:sz w:val="18"/>
                <w:szCs w:val="18"/>
              </w:rPr>
              <w:t>Peru</w:t>
            </w:r>
          </w:p>
        </w:tc>
        <w:tc>
          <w:tcPr>
            <w:tcW w:w="1125" w:type="dxa"/>
            <w:tcBorders>
              <w:top w:val="nil"/>
              <w:left w:val="nil"/>
              <w:bottom w:val="nil"/>
              <w:right w:val="nil"/>
            </w:tcBorders>
            <w:shd w:val="clear" w:color="auto" w:fill="auto"/>
          </w:tcPr>
          <w:p w14:paraId="0A15B261" w14:textId="77777777" w:rsidR="00364A78" w:rsidRPr="008B7777" w:rsidRDefault="00AD2CD7">
            <w:pPr>
              <w:spacing w:line="240" w:lineRule="auto"/>
              <w:ind w:firstLine="0"/>
              <w:jc w:val="center"/>
              <w:rPr>
                <w:sz w:val="18"/>
                <w:szCs w:val="18"/>
              </w:rPr>
            </w:pPr>
            <w:r w:rsidRPr="008B7777">
              <w:rPr>
                <w:sz w:val="18"/>
                <w:szCs w:val="18"/>
              </w:rPr>
              <w:t>14042</w:t>
            </w:r>
          </w:p>
        </w:tc>
        <w:tc>
          <w:tcPr>
            <w:tcW w:w="885" w:type="dxa"/>
            <w:tcBorders>
              <w:top w:val="nil"/>
              <w:left w:val="nil"/>
              <w:bottom w:val="nil"/>
              <w:right w:val="nil"/>
            </w:tcBorders>
            <w:shd w:val="clear" w:color="auto" w:fill="auto"/>
          </w:tcPr>
          <w:p w14:paraId="7D68EF8D" w14:textId="77777777" w:rsidR="00364A78" w:rsidRPr="008B7777" w:rsidRDefault="00AD2CD7">
            <w:pPr>
              <w:spacing w:line="240" w:lineRule="auto"/>
              <w:ind w:firstLine="0"/>
              <w:jc w:val="center"/>
              <w:rPr>
                <w:sz w:val="18"/>
                <w:szCs w:val="18"/>
              </w:rPr>
            </w:pPr>
            <w:r w:rsidRPr="008B7777">
              <w:rPr>
                <w:sz w:val="18"/>
                <w:szCs w:val="18"/>
              </w:rPr>
              <w:t>PE</w:t>
            </w:r>
          </w:p>
        </w:tc>
      </w:tr>
      <w:tr w:rsidR="00364A78" w:rsidRPr="008B7777" w14:paraId="132CB237" w14:textId="77777777">
        <w:trPr>
          <w:trHeight w:val="144"/>
        </w:trPr>
        <w:tc>
          <w:tcPr>
            <w:tcW w:w="615" w:type="dxa"/>
            <w:tcBorders>
              <w:top w:val="nil"/>
              <w:left w:val="nil"/>
              <w:bottom w:val="nil"/>
              <w:right w:val="nil"/>
            </w:tcBorders>
            <w:shd w:val="clear" w:color="auto" w:fill="auto"/>
          </w:tcPr>
          <w:p w14:paraId="49849CA8" w14:textId="77777777" w:rsidR="00364A78" w:rsidRPr="008B7777" w:rsidRDefault="00AD2CD7">
            <w:pPr>
              <w:spacing w:line="240" w:lineRule="auto"/>
              <w:ind w:firstLine="0"/>
              <w:jc w:val="center"/>
              <w:rPr>
                <w:sz w:val="18"/>
                <w:szCs w:val="18"/>
              </w:rPr>
            </w:pPr>
            <w:r w:rsidRPr="008B7777">
              <w:rPr>
                <w:sz w:val="18"/>
                <w:szCs w:val="18"/>
              </w:rPr>
              <w:t>74</w:t>
            </w:r>
          </w:p>
        </w:tc>
        <w:tc>
          <w:tcPr>
            <w:tcW w:w="2085" w:type="dxa"/>
            <w:tcBorders>
              <w:top w:val="nil"/>
              <w:left w:val="nil"/>
              <w:bottom w:val="nil"/>
              <w:right w:val="nil"/>
            </w:tcBorders>
            <w:shd w:val="clear" w:color="auto" w:fill="auto"/>
          </w:tcPr>
          <w:p w14:paraId="7F7AAD19" w14:textId="77777777" w:rsidR="00364A78" w:rsidRPr="008B7777" w:rsidRDefault="00AD2CD7">
            <w:pPr>
              <w:spacing w:line="240" w:lineRule="auto"/>
              <w:ind w:firstLine="0"/>
              <w:jc w:val="left"/>
              <w:rPr>
                <w:sz w:val="18"/>
                <w:szCs w:val="18"/>
              </w:rPr>
            </w:pPr>
            <w:r w:rsidRPr="008B7777">
              <w:rPr>
                <w:sz w:val="18"/>
                <w:szCs w:val="18"/>
              </w:rPr>
              <w:t>Philippines</w:t>
            </w:r>
          </w:p>
        </w:tc>
        <w:tc>
          <w:tcPr>
            <w:tcW w:w="1125" w:type="dxa"/>
            <w:tcBorders>
              <w:top w:val="nil"/>
              <w:left w:val="nil"/>
              <w:bottom w:val="nil"/>
              <w:right w:val="nil"/>
            </w:tcBorders>
            <w:shd w:val="clear" w:color="auto" w:fill="auto"/>
          </w:tcPr>
          <w:p w14:paraId="204F90A5" w14:textId="77777777" w:rsidR="00364A78" w:rsidRPr="008B7777" w:rsidRDefault="00AD2CD7">
            <w:pPr>
              <w:spacing w:line="240" w:lineRule="auto"/>
              <w:ind w:firstLine="0"/>
              <w:jc w:val="center"/>
              <w:rPr>
                <w:sz w:val="18"/>
                <w:szCs w:val="18"/>
              </w:rPr>
            </w:pPr>
            <w:r w:rsidRPr="008B7777">
              <w:rPr>
                <w:sz w:val="18"/>
                <w:szCs w:val="18"/>
              </w:rPr>
              <w:t>44714</w:t>
            </w:r>
          </w:p>
        </w:tc>
        <w:tc>
          <w:tcPr>
            <w:tcW w:w="885" w:type="dxa"/>
            <w:tcBorders>
              <w:top w:val="nil"/>
              <w:left w:val="nil"/>
              <w:bottom w:val="nil"/>
              <w:right w:val="nil"/>
            </w:tcBorders>
            <w:shd w:val="clear" w:color="auto" w:fill="auto"/>
          </w:tcPr>
          <w:p w14:paraId="276CC776" w14:textId="77777777" w:rsidR="00364A78" w:rsidRPr="008B7777" w:rsidRDefault="00AD2CD7">
            <w:pPr>
              <w:spacing w:line="240" w:lineRule="auto"/>
              <w:ind w:firstLine="0"/>
              <w:jc w:val="center"/>
              <w:rPr>
                <w:sz w:val="18"/>
                <w:szCs w:val="18"/>
              </w:rPr>
            </w:pPr>
            <w:r w:rsidRPr="008B7777">
              <w:rPr>
                <w:sz w:val="18"/>
                <w:szCs w:val="18"/>
              </w:rPr>
              <w:t>PH</w:t>
            </w:r>
          </w:p>
        </w:tc>
      </w:tr>
      <w:tr w:rsidR="00364A78" w:rsidRPr="008B7777" w14:paraId="78CEEC56" w14:textId="77777777">
        <w:trPr>
          <w:trHeight w:val="144"/>
        </w:trPr>
        <w:tc>
          <w:tcPr>
            <w:tcW w:w="615" w:type="dxa"/>
            <w:tcBorders>
              <w:top w:val="nil"/>
              <w:left w:val="nil"/>
              <w:bottom w:val="nil"/>
              <w:right w:val="nil"/>
            </w:tcBorders>
            <w:shd w:val="clear" w:color="auto" w:fill="auto"/>
          </w:tcPr>
          <w:p w14:paraId="34BDB23C" w14:textId="77777777" w:rsidR="00364A78" w:rsidRPr="008B7777" w:rsidRDefault="00AD2CD7">
            <w:pPr>
              <w:spacing w:line="240" w:lineRule="auto"/>
              <w:ind w:firstLine="0"/>
              <w:jc w:val="center"/>
              <w:rPr>
                <w:sz w:val="18"/>
                <w:szCs w:val="18"/>
              </w:rPr>
            </w:pPr>
            <w:r w:rsidRPr="008B7777">
              <w:rPr>
                <w:sz w:val="18"/>
                <w:szCs w:val="18"/>
              </w:rPr>
              <w:t>75</w:t>
            </w:r>
          </w:p>
        </w:tc>
        <w:tc>
          <w:tcPr>
            <w:tcW w:w="2085" w:type="dxa"/>
            <w:tcBorders>
              <w:top w:val="nil"/>
              <w:left w:val="nil"/>
              <w:bottom w:val="nil"/>
              <w:right w:val="nil"/>
            </w:tcBorders>
            <w:shd w:val="clear" w:color="auto" w:fill="auto"/>
          </w:tcPr>
          <w:p w14:paraId="6C6B81DC" w14:textId="77777777" w:rsidR="00364A78" w:rsidRPr="008B7777" w:rsidRDefault="00AD2CD7">
            <w:pPr>
              <w:spacing w:line="240" w:lineRule="auto"/>
              <w:ind w:firstLine="0"/>
              <w:jc w:val="left"/>
              <w:rPr>
                <w:sz w:val="18"/>
                <w:szCs w:val="18"/>
              </w:rPr>
            </w:pPr>
            <w:r w:rsidRPr="008B7777">
              <w:rPr>
                <w:sz w:val="18"/>
                <w:szCs w:val="18"/>
              </w:rPr>
              <w:t>Poland</w:t>
            </w:r>
          </w:p>
        </w:tc>
        <w:tc>
          <w:tcPr>
            <w:tcW w:w="1125" w:type="dxa"/>
            <w:tcBorders>
              <w:top w:val="nil"/>
              <w:left w:val="nil"/>
              <w:bottom w:val="nil"/>
              <w:right w:val="nil"/>
            </w:tcBorders>
            <w:shd w:val="clear" w:color="auto" w:fill="auto"/>
          </w:tcPr>
          <w:p w14:paraId="7361BB7F" w14:textId="77777777" w:rsidR="00364A78" w:rsidRPr="008B7777" w:rsidRDefault="00AD2CD7">
            <w:pPr>
              <w:spacing w:line="240" w:lineRule="auto"/>
              <w:ind w:firstLine="0"/>
              <w:jc w:val="center"/>
              <w:rPr>
                <w:sz w:val="18"/>
                <w:szCs w:val="18"/>
              </w:rPr>
            </w:pPr>
            <w:r w:rsidRPr="008B7777">
              <w:rPr>
                <w:sz w:val="18"/>
                <w:szCs w:val="18"/>
              </w:rPr>
              <w:t>11926</w:t>
            </w:r>
          </w:p>
        </w:tc>
        <w:tc>
          <w:tcPr>
            <w:tcW w:w="885" w:type="dxa"/>
            <w:tcBorders>
              <w:top w:val="nil"/>
              <w:left w:val="nil"/>
              <w:bottom w:val="nil"/>
              <w:right w:val="nil"/>
            </w:tcBorders>
            <w:shd w:val="clear" w:color="auto" w:fill="auto"/>
          </w:tcPr>
          <w:p w14:paraId="0762EA9B" w14:textId="77777777" w:rsidR="00364A78" w:rsidRPr="008B7777" w:rsidRDefault="00AD2CD7">
            <w:pPr>
              <w:spacing w:line="240" w:lineRule="auto"/>
              <w:ind w:firstLine="0"/>
              <w:jc w:val="center"/>
              <w:rPr>
                <w:sz w:val="18"/>
                <w:szCs w:val="18"/>
              </w:rPr>
            </w:pPr>
            <w:r w:rsidRPr="008B7777">
              <w:rPr>
                <w:sz w:val="18"/>
                <w:szCs w:val="18"/>
              </w:rPr>
              <w:t>PL</w:t>
            </w:r>
          </w:p>
        </w:tc>
      </w:tr>
      <w:tr w:rsidR="00364A78" w:rsidRPr="008B7777" w14:paraId="2E4B4822" w14:textId="77777777">
        <w:trPr>
          <w:trHeight w:val="144"/>
        </w:trPr>
        <w:tc>
          <w:tcPr>
            <w:tcW w:w="615" w:type="dxa"/>
            <w:tcBorders>
              <w:top w:val="nil"/>
              <w:left w:val="nil"/>
              <w:bottom w:val="nil"/>
              <w:right w:val="nil"/>
            </w:tcBorders>
            <w:shd w:val="clear" w:color="auto" w:fill="auto"/>
          </w:tcPr>
          <w:p w14:paraId="354D89A4" w14:textId="77777777" w:rsidR="00364A78" w:rsidRPr="008B7777" w:rsidRDefault="00AD2CD7">
            <w:pPr>
              <w:spacing w:line="240" w:lineRule="auto"/>
              <w:ind w:firstLine="0"/>
              <w:jc w:val="center"/>
              <w:rPr>
                <w:sz w:val="18"/>
                <w:szCs w:val="18"/>
              </w:rPr>
            </w:pPr>
            <w:r w:rsidRPr="008B7777">
              <w:rPr>
                <w:sz w:val="18"/>
                <w:szCs w:val="18"/>
              </w:rPr>
              <w:t>76</w:t>
            </w:r>
          </w:p>
        </w:tc>
        <w:tc>
          <w:tcPr>
            <w:tcW w:w="2085" w:type="dxa"/>
            <w:tcBorders>
              <w:top w:val="nil"/>
              <w:left w:val="nil"/>
              <w:bottom w:val="nil"/>
              <w:right w:val="nil"/>
            </w:tcBorders>
            <w:shd w:val="clear" w:color="auto" w:fill="auto"/>
          </w:tcPr>
          <w:p w14:paraId="7AA62FB7" w14:textId="77777777" w:rsidR="00364A78" w:rsidRPr="008B7777" w:rsidRDefault="00AD2CD7">
            <w:pPr>
              <w:spacing w:line="240" w:lineRule="auto"/>
              <w:ind w:firstLine="0"/>
              <w:jc w:val="left"/>
              <w:rPr>
                <w:sz w:val="18"/>
                <w:szCs w:val="18"/>
              </w:rPr>
            </w:pPr>
            <w:r w:rsidRPr="008B7777">
              <w:rPr>
                <w:sz w:val="18"/>
                <w:szCs w:val="18"/>
              </w:rPr>
              <w:t>Portugal</w:t>
            </w:r>
          </w:p>
        </w:tc>
        <w:tc>
          <w:tcPr>
            <w:tcW w:w="1125" w:type="dxa"/>
            <w:tcBorders>
              <w:top w:val="nil"/>
              <w:left w:val="nil"/>
              <w:bottom w:val="nil"/>
              <w:right w:val="nil"/>
            </w:tcBorders>
            <w:shd w:val="clear" w:color="auto" w:fill="auto"/>
          </w:tcPr>
          <w:p w14:paraId="54818933" w14:textId="77777777" w:rsidR="00364A78" w:rsidRPr="008B7777" w:rsidRDefault="00AD2CD7">
            <w:pPr>
              <w:spacing w:line="240" w:lineRule="auto"/>
              <w:ind w:firstLine="0"/>
              <w:jc w:val="center"/>
              <w:rPr>
                <w:sz w:val="18"/>
                <w:szCs w:val="18"/>
              </w:rPr>
            </w:pPr>
            <w:r w:rsidRPr="008B7777">
              <w:rPr>
                <w:sz w:val="18"/>
                <w:szCs w:val="18"/>
              </w:rPr>
              <w:t>12831</w:t>
            </w:r>
          </w:p>
        </w:tc>
        <w:tc>
          <w:tcPr>
            <w:tcW w:w="885" w:type="dxa"/>
            <w:tcBorders>
              <w:top w:val="nil"/>
              <w:left w:val="nil"/>
              <w:bottom w:val="nil"/>
              <w:right w:val="nil"/>
            </w:tcBorders>
            <w:shd w:val="clear" w:color="auto" w:fill="auto"/>
          </w:tcPr>
          <w:p w14:paraId="08793DFA" w14:textId="77777777" w:rsidR="00364A78" w:rsidRPr="008B7777" w:rsidRDefault="00AD2CD7">
            <w:pPr>
              <w:spacing w:line="240" w:lineRule="auto"/>
              <w:ind w:firstLine="0"/>
              <w:jc w:val="center"/>
              <w:rPr>
                <w:sz w:val="18"/>
                <w:szCs w:val="18"/>
              </w:rPr>
            </w:pPr>
            <w:r w:rsidRPr="008B7777">
              <w:rPr>
                <w:sz w:val="18"/>
                <w:szCs w:val="18"/>
              </w:rPr>
              <w:t>PT</w:t>
            </w:r>
          </w:p>
        </w:tc>
      </w:tr>
      <w:tr w:rsidR="00364A78" w:rsidRPr="008B7777" w14:paraId="5066F14E" w14:textId="77777777">
        <w:trPr>
          <w:trHeight w:val="144"/>
        </w:trPr>
        <w:tc>
          <w:tcPr>
            <w:tcW w:w="615" w:type="dxa"/>
            <w:tcBorders>
              <w:top w:val="nil"/>
              <w:left w:val="nil"/>
              <w:bottom w:val="nil"/>
              <w:right w:val="nil"/>
            </w:tcBorders>
            <w:shd w:val="clear" w:color="auto" w:fill="auto"/>
          </w:tcPr>
          <w:p w14:paraId="191B0F8E" w14:textId="77777777" w:rsidR="00364A78" w:rsidRPr="008B7777" w:rsidRDefault="00AD2CD7">
            <w:pPr>
              <w:spacing w:line="240" w:lineRule="auto"/>
              <w:ind w:firstLine="0"/>
              <w:jc w:val="center"/>
              <w:rPr>
                <w:sz w:val="18"/>
                <w:szCs w:val="18"/>
              </w:rPr>
            </w:pPr>
            <w:r w:rsidRPr="008B7777">
              <w:rPr>
                <w:sz w:val="18"/>
                <w:szCs w:val="18"/>
              </w:rPr>
              <w:t>77</w:t>
            </w:r>
          </w:p>
        </w:tc>
        <w:tc>
          <w:tcPr>
            <w:tcW w:w="2085" w:type="dxa"/>
            <w:tcBorders>
              <w:top w:val="nil"/>
              <w:left w:val="nil"/>
              <w:bottom w:val="nil"/>
              <w:right w:val="nil"/>
            </w:tcBorders>
            <w:shd w:val="clear" w:color="auto" w:fill="auto"/>
          </w:tcPr>
          <w:p w14:paraId="3E306DD6" w14:textId="77777777" w:rsidR="00364A78" w:rsidRPr="008B7777" w:rsidRDefault="00AD2CD7">
            <w:pPr>
              <w:spacing w:line="240" w:lineRule="auto"/>
              <w:ind w:firstLine="0"/>
              <w:jc w:val="left"/>
              <w:rPr>
                <w:sz w:val="18"/>
                <w:szCs w:val="18"/>
              </w:rPr>
            </w:pPr>
            <w:r w:rsidRPr="008B7777">
              <w:rPr>
                <w:sz w:val="18"/>
                <w:szCs w:val="18"/>
              </w:rPr>
              <w:t>Romania</w:t>
            </w:r>
          </w:p>
        </w:tc>
        <w:tc>
          <w:tcPr>
            <w:tcW w:w="1125" w:type="dxa"/>
            <w:tcBorders>
              <w:top w:val="nil"/>
              <w:left w:val="nil"/>
              <w:bottom w:val="nil"/>
              <w:right w:val="nil"/>
            </w:tcBorders>
            <w:shd w:val="clear" w:color="auto" w:fill="auto"/>
          </w:tcPr>
          <w:p w14:paraId="62F28DDF" w14:textId="77777777" w:rsidR="00364A78" w:rsidRPr="008B7777" w:rsidRDefault="00AD2CD7">
            <w:pPr>
              <w:spacing w:line="240" w:lineRule="auto"/>
              <w:ind w:firstLine="0"/>
              <w:jc w:val="center"/>
              <w:rPr>
                <w:sz w:val="18"/>
                <w:szCs w:val="18"/>
              </w:rPr>
            </w:pPr>
            <w:r w:rsidRPr="008B7777">
              <w:rPr>
                <w:sz w:val="18"/>
                <w:szCs w:val="18"/>
              </w:rPr>
              <w:t>6566</w:t>
            </w:r>
          </w:p>
        </w:tc>
        <w:tc>
          <w:tcPr>
            <w:tcW w:w="885" w:type="dxa"/>
            <w:tcBorders>
              <w:top w:val="nil"/>
              <w:left w:val="nil"/>
              <w:bottom w:val="nil"/>
              <w:right w:val="nil"/>
            </w:tcBorders>
            <w:shd w:val="clear" w:color="auto" w:fill="auto"/>
          </w:tcPr>
          <w:p w14:paraId="0E3989C5" w14:textId="77777777" w:rsidR="00364A78" w:rsidRPr="008B7777" w:rsidRDefault="00AD2CD7">
            <w:pPr>
              <w:spacing w:line="240" w:lineRule="auto"/>
              <w:ind w:firstLine="0"/>
              <w:jc w:val="center"/>
              <w:rPr>
                <w:sz w:val="18"/>
                <w:szCs w:val="18"/>
              </w:rPr>
            </w:pPr>
            <w:r w:rsidRPr="008B7777">
              <w:rPr>
                <w:sz w:val="18"/>
                <w:szCs w:val="18"/>
              </w:rPr>
              <w:t>RO</w:t>
            </w:r>
          </w:p>
        </w:tc>
      </w:tr>
      <w:tr w:rsidR="00364A78" w:rsidRPr="008B7777" w14:paraId="51D6CB18" w14:textId="77777777">
        <w:trPr>
          <w:trHeight w:val="144"/>
        </w:trPr>
        <w:tc>
          <w:tcPr>
            <w:tcW w:w="615" w:type="dxa"/>
            <w:tcBorders>
              <w:top w:val="nil"/>
              <w:left w:val="nil"/>
              <w:bottom w:val="nil"/>
              <w:right w:val="nil"/>
            </w:tcBorders>
            <w:shd w:val="clear" w:color="auto" w:fill="auto"/>
          </w:tcPr>
          <w:p w14:paraId="184413A8" w14:textId="77777777" w:rsidR="00364A78" w:rsidRPr="008B7777" w:rsidRDefault="00AD2CD7">
            <w:pPr>
              <w:spacing w:line="240" w:lineRule="auto"/>
              <w:ind w:firstLine="0"/>
              <w:jc w:val="center"/>
              <w:rPr>
                <w:sz w:val="18"/>
                <w:szCs w:val="18"/>
              </w:rPr>
            </w:pPr>
            <w:r w:rsidRPr="008B7777">
              <w:rPr>
                <w:sz w:val="18"/>
                <w:szCs w:val="18"/>
              </w:rPr>
              <w:t>78</w:t>
            </w:r>
          </w:p>
        </w:tc>
        <w:tc>
          <w:tcPr>
            <w:tcW w:w="2085" w:type="dxa"/>
            <w:tcBorders>
              <w:top w:val="nil"/>
              <w:left w:val="nil"/>
              <w:bottom w:val="nil"/>
              <w:right w:val="nil"/>
            </w:tcBorders>
            <w:shd w:val="clear" w:color="auto" w:fill="auto"/>
          </w:tcPr>
          <w:p w14:paraId="06B2D11A" w14:textId="77777777" w:rsidR="00364A78" w:rsidRPr="008B7777" w:rsidRDefault="00AD2CD7">
            <w:pPr>
              <w:spacing w:line="240" w:lineRule="auto"/>
              <w:ind w:firstLine="0"/>
              <w:jc w:val="left"/>
              <w:rPr>
                <w:sz w:val="18"/>
                <w:szCs w:val="18"/>
              </w:rPr>
            </w:pPr>
            <w:r w:rsidRPr="008B7777">
              <w:rPr>
                <w:sz w:val="18"/>
                <w:szCs w:val="18"/>
              </w:rPr>
              <w:t>Russia</w:t>
            </w:r>
          </w:p>
        </w:tc>
        <w:tc>
          <w:tcPr>
            <w:tcW w:w="1125" w:type="dxa"/>
            <w:tcBorders>
              <w:top w:val="nil"/>
              <w:left w:val="nil"/>
              <w:bottom w:val="nil"/>
              <w:right w:val="nil"/>
            </w:tcBorders>
            <w:shd w:val="clear" w:color="auto" w:fill="auto"/>
          </w:tcPr>
          <w:p w14:paraId="150C8759" w14:textId="77777777" w:rsidR="00364A78" w:rsidRPr="008B7777" w:rsidRDefault="00AD2CD7">
            <w:pPr>
              <w:spacing w:line="240" w:lineRule="auto"/>
              <w:ind w:firstLine="0"/>
              <w:jc w:val="center"/>
              <w:rPr>
                <w:sz w:val="18"/>
                <w:szCs w:val="18"/>
              </w:rPr>
            </w:pPr>
            <w:r w:rsidRPr="008B7777">
              <w:rPr>
                <w:sz w:val="18"/>
                <w:szCs w:val="18"/>
              </w:rPr>
              <w:t>13784</w:t>
            </w:r>
          </w:p>
        </w:tc>
        <w:tc>
          <w:tcPr>
            <w:tcW w:w="885" w:type="dxa"/>
            <w:tcBorders>
              <w:top w:val="nil"/>
              <w:left w:val="nil"/>
              <w:bottom w:val="nil"/>
              <w:right w:val="nil"/>
            </w:tcBorders>
            <w:shd w:val="clear" w:color="auto" w:fill="auto"/>
          </w:tcPr>
          <w:p w14:paraId="1CB11DF4" w14:textId="77777777" w:rsidR="00364A78" w:rsidRPr="008B7777" w:rsidRDefault="00AD2CD7">
            <w:pPr>
              <w:spacing w:line="240" w:lineRule="auto"/>
              <w:ind w:firstLine="0"/>
              <w:jc w:val="center"/>
              <w:rPr>
                <w:sz w:val="18"/>
                <w:szCs w:val="18"/>
              </w:rPr>
            </w:pPr>
            <w:r w:rsidRPr="008B7777">
              <w:rPr>
                <w:sz w:val="18"/>
                <w:szCs w:val="18"/>
              </w:rPr>
              <w:t>RU</w:t>
            </w:r>
          </w:p>
        </w:tc>
      </w:tr>
      <w:tr w:rsidR="00364A78" w:rsidRPr="008B7777" w14:paraId="4574D34E" w14:textId="77777777">
        <w:trPr>
          <w:trHeight w:val="144"/>
        </w:trPr>
        <w:tc>
          <w:tcPr>
            <w:tcW w:w="615" w:type="dxa"/>
            <w:tcBorders>
              <w:top w:val="nil"/>
              <w:left w:val="nil"/>
              <w:bottom w:val="nil"/>
              <w:right w:val="nil"/>
            </w:tcBorders>
            <w:shd w:val="clear" w:color="auto" w:fill="auto"/>
          </w:tcPr>
          <w:p w14:paraId="383A2D10" w14:textId="77777777" w:rsidR="00364A78" w:rsidRPr="008B7777" w:rsidRDefault="00AD2CD7">
            <w:pPr>
              <w:spacing w:line="240" w:lineRule="auto"/>
              <w:ind w:firstLine="0"/>
              <w:jc w:val="center"/>
              <w:rPr>
                <w:sz w:val="18"/>
                <w:szCs w:val="18"/>
              </w:rPr>
            </w:pPr>
            <w:r w:rsidRPr="008B7777">
              <w:rPr>
                <w:sz w:val="18"/>
                <w:szCs w:val="18"/>
              </w:rPr>
              <w:t>79</w:t>
            </w:r>
          </w:p>
        </w:tc>
        <w:tc>
          <w:tcPr>
            <w:tcW w:w="2085" w:type="dxa"/>
            <w:tcBorders>
              <w:top w:val="nil"/>
              <w:left w:val="nil"/>
              <w:bottom w:val="nil"/>
              <w:right w:val="nil"/>
            </w:tcBorders>
            <w:shd w:val="clear" w:color="auto" w:fill="auto"/>
          </w:tcPr>
          <w:p w14:paraId="2ADF9462" w14:textId="77777777" w:rsidR="00364A78" w:rsidRPr="008B7777" w:rsidRDefault="00AD2CD7">
            <w:pPr>
              <w:spacing w:line="240" w:lineRule="auto"/>
              <w:ind w:firstLine="0"/>
              <w:jc w:val="left"/>
              <w:rPr>
                <w:sz w:val="18"/>
                <w:szCs w:val="18"/>
              </w:rPr>
            </w:pPr>
            <w:r w:rsidRPr="008B7777">
              <w:rPr>
                <w:sz w:val="18"/>
                <w:szCs w:val="18"/>
              </w:rPr>
              <w:t>Saudi Arabia</w:t>
            </w:r>
          </w:p>
        </w:tc>
        <w:tc>
          <w:tcPr>
            <w:tcW w:w="1125" w:type="dxa"/>
            <w:tcBorders>
              <w:top w:val="nil"/>
              <w:left w:val="nil"/>
              <w:bottom w:val="nil"/>
              <w:right w:val="nil"/>
            </w:tcBorders>
            <w:shd w:val="clear" w:color="auto" w:fill="auto"/>
          </w:tcPr>
          <w:p w14:paraId="5E4C37B6" w14:textId="77777777" w:rsidR="00364A78" w:rsidRPr="008B7777" w:rsidRDefault="00AD2CD7">
            <w:pPr>
              <w:spacing w:line="240" w:lineRule="auto"/>
              <w:ind w:firstLine="0"/>
              <w:jc w:val="center"/>
              <w:rPr>
                <w:sz w:val="18"/>
                <w:szCs w:val="18"/>
              </w:rPr>
            </w:pPr>
            <w:r w:rsidRPr="008B7777">
              <w:rPr>
                <w:sz w:val="18"/>
                <w:szCs w:val="18"/>
              </w:rPr>
              <w:t>36946</w:t>
            </w:r>
          </w:p>
        </w:tc>
        <w:tc>
          <w:tcPr>
            <w:tcW w:w="885" w:type="dxa"/>
            <w:tcBorders>
              <w:top w:val="nil"/>
              <w:left w:val="nil"/>
              <w:bottom w:val="nil"/>
              <w:right w:val="nil"/>
            </w:tcBorders>
            <w:shd w:val="clear" w:color="auto" w:fill="auto"/>
          </w:tcPr>
          <w:p w14:paraId="2D021F3B" w14:textId="77777777" w:rsidR="00364A78" w:rsidRPr="008B7777" w:rsidRDefault="00AD2CD7">
            <w:pPr>
              <w:spacing w:line="240" w:lineRule="auto"/>
              <w:ind w:firstLine="0"/>
              <w:jc w:val="center"/>
              <w:rPr>
                <w:sz w:val="18"/>
                <w:szCs w:val="18"/>
              </w:rPr>
            </w:pPr>
            <w:r w:rsidRPr="008B7777">
              <w:rPr>
                <w:sz w:val="18"/>
                <w:szCs w:val="18"/>
              </w:rPr>
              <w:t>SA</w:t>
            </w:r>
          </w:p>
        </w:tc>
      </w:tr>
      <w:tr w:rsidR="00364A78" w:rsidRPr="008B7777" w14:paraId="6BD682FA" w14:textId="77777777">
        <w:trPr>
          <w:trHeight w:val="144"/>
        </w:trPr>
        <w:tc>
          <w:tcPr>
            <w:tcW w:w="615" w:type="dxa"/>
            <w:tcBorders>
              <w:top w:val="nil"/>
              <w:left w:val="nil"/>
              <w:bottom w:val="nil"/>
              <w:right w:val="nil"/>
            </w:tcBorders>
            <w:shd w:val="clear" w:color="auto" w:fill="auto"/>
          </w:tcPr>
          <w:p w14:paraId="2DDB2C02" w14:textId="77777777" w:rsidR="00364A78" w:rsidRPr="008B7777" w:rsidRDefault="00AD2CD7">
            <w:pPr>
              <w:spacing w:line="240" w:lineRule="auto"/>
              <w:ind w:firstLine="0"/>
              <w:jc w:val="center"/>
              <w:rPr>
                <w:sz w:val="18"/>
                <w:szCs w:val="18"/>
              </w:rPr>
            </w:pPr>
            <w:r w:rsidRPr="008B7777">
              <w:rPr>
                <w:sz w:val="18"/>
                <w:szCs w:val="18"/>
              </w:rPr>
              <w:t>80</w:t>
            </w:r>
          </w:p>
        </w:tc>
        <w:tc>
          <w:tcPr>
            <w:tcW w:w="2085" w:type="dxa"/>
            <w:tcBorders>
              <w:top w:val="nil"/>
              <w:left w:val="nil"/>
              <w:bottom w:val="nil"/>
              <w:right w:val="nil"/>
            </w:tcBorders>
            <w:shd w:val="clear" w:color="auto" w:fill="auto"/>
          </w:tcPr>
          <w:p w14:paraId="4C3405F1" w14:textId="77777777" w:rsidR="00364A78" w:rsidRPr="008B7777" w:rsidRDefault="00AD2CD7">
            <w:pPr>
              <w:spacing w:line="240" w:lineRule="auto"/>
              <w:ind w:firstLine="0"/>
              <w:jc w:val="left"/>
              <w:rPr>
                <w:sz w:val="18"/>
                <w:szCs w:val="18"/>
              </w:rPr>
            </w:pPr>
            <w:r w:rsidRPr="008B7777">
              <w:rPr>
                <w:sz w:val="18"/>
                <w:szCs w:val="18"/>
              </w:rPr>
              <w:t>Senegal</w:t>
            </w:r>
          </w:p>
        </w:tc>
        <w:tc>
          <w:tcPr>
            <w:tcW w:w="1125" w:type="dxa"/>
            <w:tcBorders>
              <w:top w:val="nil"/>
              <w:left w:val="nil"/>
              <w:bottom w:val="nil"/>
              <w:right w:val="nil"/>
            </w:tcBorders>
            <w:shd w:val="clear" w:color="auto" w:fill="auto"/>
          </w:tcPr>
          <w:p w14:paraId="02D4D7C1" w14:textId="77777777" w:rsidR="00364A78" w:rsidRPr="008B7777" w:rsidRDefault="00AD2CD7">
            <w:pPr>
              <w:spacing w:line="240" w:lineRule="auto"/>
              <w:ind w:firstLine="0"/>
              <w:jc w:val="center"/>
              <w:rPr>
                <w:sz w:val="18"/>
                <w:szCs w:val="18"/>
              </w:rPr>
            </w:pPr>
            <w:r w:rsidRPr="008B7777">
              <w:rPr>
                <w:sz w:val="18"/>
                <w:szCs w:val="18"/>
              </w:rPr>
              <w:t>6243</w:t>
            </w:r>
          </w:p>
        </w:tc>
        <w:tc>
          <w:tcPr>
            <w:tcW w:w="885" w:type="dxa"/>
            <w:tcBorders>
              <w:top w:val="nil"/>
              <w:left w:val="nil"/>
              <w:bottom w:val="nil"/>
              <w:right w:val="nil"/>
            </w:tcBorders>
            <w:shd w:val="clear" w:color="auto" w:fill="auto"/>
          </w:tcPr>
          <w:p w14:paraId="3A65BB7D" w14:textId="77777777" w:rsidR="00364A78" w:rsidRPr="008B7777" w:rsidRDefault="00AD2CD7">
            <w:pPr>
              <w:spacing w:line="240" w:lineRule="auto"/>
              <w:ind w:firstLine="0"/>
              <w:jc w:val="center"/>
              <w:rPr>
                <w:sz w:val="18"/>
                <w:szCs w:val="18"/>
              </w:rPr>
            </w:pPr>
            <w:r w:rsidRPr="008B7777">
              <w:rPr>
                <w:sz w:val="18"/>
                <w:szCs w:val="18"/>
              </w:rPr>
              <w:t>SN</w:t>
            </w:r>
          </w:p>
        </w:tc>
      </w:tr>
      <w:tr w:rsidR="00364A78" w:rsidRPr="008B7777" w14:paraId="03B0F8DF" w14:textId="77777777">
        <w:trPr>
          <w:trHeight w:val="144"/>
        </w:trPr>
        <w:tc>
          <w:tcPr>
            <w:tcW w:w="615" w:type="dxa"/>
            <w:tcBorders>
              <w:top w:val="nil"/>
              <w:left w:val="nil"/>
              <w:bottom w:val="nil"/>
              <w:right w:val="nil"/>
            </w:tcBorders>
            <w:shd w:val="clear" w:color="auto" w:fill="auto"/>
          </w:tcPr>
          <w:p w14:paraId="1F6B9620" w14:textId="77777777" w:rsidR="00364A78" w:rsidRPr="008B7777" w:rsidRDefault="00AD2CD7">
            <w:pPr>
              <w:spacing w:line="240" w:lineRule="auto"/>
              <w:ind w:firstLine="0"/>
              <w:jc w:val="center"/>
              <w:rPr>
                <w:sz w:val="18"/>
                <w:szCs w:val="18"/>
              </w:rPr>
            </w:pPr>
            <w:r w:rsidRPr="008B7777">
              <w:rPr>
                <w:sz w:val="18"/>
                <w:szCs w:val="18"/>
              </w:rPr>
              <w:t>81</w:t>
            </w:r>
          </w:p>
        </w:tc>
        <w:tc>
          <w:tcPr>
            <w:tcW w:w="2085" w:type="dxa"/>
            <w:tcBorders>
              <w:top w:val="nil"/>
              <w:left w:val="nil"/>
              <w:bottom w:val="nil"/>
              <w:right w:val="nil"/>
            </w:tcBorders>
            <w:shd w:val="clear" w:color="auto" w:fill="auto"/>
          </w:tcPr>
          <w:p w14:paraId="7D6B1347" w14:textId="77777777" w:rsidR="00364A78" w:rsidRPr="008B7777" w:rsidRDefault="00AD2CD7">
            <w:pPr>
              <w:spacing w:line="240" w:lineRule="auto"/>
              <w:ind w:firstLine="0"/>
              <w:jc w:val="left"/>
              <w:rPr>
                <w:sz w:val="18"/>
                <w:szCs w:val="18"/>
              </w:rPr>
            </w:pPr>
            <w:r w:rsidRPr="008B7777">
              <w:rPr>
                <w:sz w:val="18"/>
                <w:szCs w:val="18"/>
              </w:rPr>
              <w:t>Serbia</w:t>
            </w:r>
          </w:p>
        </w:tc>
        <w:tc>
          <w:tcPr>
            <w:tcW w:w="1125" w:type="dxa"/>
            <w:tcBorders>
              <w:top w:val="nil"/>
              <w:left w:val="nil"/>
              <w:bottom w:val="nil"/>
              <w:right w:val="nil"/>
            </w:tcBorders>
            <w:shd w:val="clear" w:color="auto" w:fill="auto"/>
          </w:tcPr>
          <w:p w14:paraId="0FCF79D7" w14:textId="77777777" w:rsidR="00364A78" w:rsidRPr="008B7777" w:rsidRDefault="00AD2CD7">
            <w:pPr>
              <w:spacing w:line="240" w:lineRule="auto"/>
              <w:ind w:firstLine="0"/>
              <w:jc w:val="center"/>
              <w:rPr>
                <w:sz w:val="18"/>
                <w:szCs w:val="18"/>
              </w:rPr>
            </w:pPr>
            <w:r w:rsidRPr="008B7777">
              <w:rPr>
                <w:sz w:val="18"/>
                <w:szCs w:val="18"/>
              </w:rPr>
              <w:t>2966</w:t>
            </w:r>
          </w:p>
        </w:tc>
        <w:tc>
          <w:tcPr>
            <w:tcW w:w="885" w:type="dxa"/>
            <w:tcBorders>
              <w:top w:val="nil"/>
              <w:left w:val="nil"/>
              <w:bottom w:val="nil"/>
              <w:right w:val="nil"/>
            </w:tcBorders>
            <w:shd w:val="clear" w:color="auto" w:fill="auto"/>
          </w:tcPr>
          <w:p w14:paraId="2581E813" w14:textId="77777777" w:rsidR="00364A78" w:rsidRPr="008B7777" w:rsidRDefault="00AD2CD7">
            <w:pPr>
              <w:spacing w:line="240" w:lineRule="auto"/>
              <w:ind w:firstLine="0"/>
              <w:jc w:val="center"/>
              <w:rPr>
                <w:sz w:val="18"/>
                <w:szCs w:val="18"/>
              </w:rPr>
            </w:pPr>
            <w:r w:rsidRPr="008B7777">
              <w:rPr>
                <w:sz w:val="18"/>
                <w:szCs w:val="18"/>
              </w:rPr>
              <w:t>RS</w:t>
            </w:r>
          </w:p>
        </w:tc>
      </w:tr>
      <w:tr w:rsidR="00364A78" w:rsidRPr="008B7777" w14:paraId="597F1664" w14:textId="77777777">
        <w:trPr>
          <w:trHeight w:val="144"/>
        </w:trPr>
        <w:tc>
          <w:tcPr>
            <w:tcW w:w="615" w:type="dxa"/>
            <w:tcBorders>
              <w:top w:val="nil"/>
              <w:left w:val="nil"/>
              <w:bottom w:val="nil"/>
              <w:right w:val="nil"/>
            </w:tcBorders>
            <w:shd w:val="clear" w:color="auto" w:fill="auto"/>
          </w:tcPr>
          <w:p w14:paraId="37483FEE" w14:textId="77777777" w:rsidR="00364A78" w:rsidRPr="008B7777" w:rsidRDefault="00AD2CD7">
            <w:pPr>
              <w:spacing w:line="240" w:lineRule="auto"/>
              <w:ind w:firstLine="0"/>
              <w:jc w:val="center"/>
              <w:rPr>
                <w:sz w:val="18"/>
                <w:szCs w:val="18"/>
              </w:rPr>
            </w:pPr>
            <w:r w:rsidRPr="008B7777">
              <w:rPr>
                <w:sz w:val="18"/>
                <w:szCs w:val="18"/>
              </w:rPr>
              <w:t>82</w:t>
            </w:r>
          </w:p>
        </w:tc>
        <w:tc>
          <w:tcPr>
            <w:tcW w:w="2085" w:type="dxa"/>
            <w:tcBorders>
              <w:top w:val="nil"/>
              <w:left w:val="nil"/>
              <w:bottom w:val="nil"/>
              <w:right w:val="nil"/>
            </w:tcBorders>
            <w:shd w:val="clear" w:color="auto" w:fill="auto"/>
          </w:tcPr>
          <w:p w14:paraId="69C95AC9" w14:textId="77777777" w:rsidR="00364A78" w:rsidRPr="008B7777" w:rsidRDefault="00AD2CD7">
            <w:pPr>
              <w:spacing w:line="240" w:lineRule="auto"/>
              <w:ind w:firstLine="0"/>
              <w:jc w:val="left"/>
              <w:rPr>
                <w:sz w:val="18"/>
                <w:szCs w:val="18"/>
              </w:rPr>
            </w:pPr>
            <w:r w:rsidRPr="008B7777">
              <w:rPr>
                <w:sz w:val="18"/>
                <w:szCs w:val="18"/>
              </w:rPr>
              <w:t>Singapore</w:t>
            </w:r>
          </w:p>
        </w:tc>
        <w:tc>
          <w:tcPr>
            <w:tcW w:w="1125" w:type="dxa"/>
            <w:tcBorders>
              <w:top w:val="nil"/>
              <w:left w:val="nil"/>
              <w:bottom w:val="nil"/>
              <w:right w:val="nil"/>
            </w:tcBorders>
            <w:shd w:val="clear" w:color="auto" w:fill="auto"/>
          </w:tcPr>
          <w:p w14:paraId="6CACBC3D" w14:textId="77777777" w:rsidR="00364A78" w:rsidRPr="008B7777" w:rsidRDefault="00AD2CD7">
            <w:pPr>
              <w:spacing w:line="240" w:lineRule="auto"/>
              <w:ind w:firstLine="0"/>
              <w:jc w:val="center"/>
              <w:rPr>
                <w:sz w:val="18"/>
                <w:szCs w:val="18"/>
              </w:rPr>
            </w:pPr>
            <w:r w:rsidRPr="008B7777">
              <w:rPr>
                <w:sz w:val="18"/>
                <w:szCs w:val="18"/>
              </w:rPr>
              <w:t>13258</w:t>
            </w:r>
          </w:p>
        </w:tc>
        <w:tc>
          <w:tcPr>
            <w:tcW w:w="885" w:type="dxa"/>
            <w:tcBorders>
              <w:top w:val="nil"/>
              <w:left w:val="nil"/>
              <w:bottom w:val="nil"/>
              <w:right w:val="nil"/>
            </w:tcBorders>
            <w:shd w:val="clear" w:color="auto" w:fill="auto"/>
          </w:tcPr>
          <w:p w14:paraId="39BE6D97" w14:textId="77777777" w:rsidR="00364A78" w:rsidRPr="008B7777" w:rsidRDefault="00AD2CD7">
            <w:pPr>
              <w:spacing w:line="240" w:lineRule="auto"/>
              <w:ind w:firstLine="0"/>
              <w:jc w:val="center"/>
              <w:rPr>
                <w:sz w:val="18"/>
                <w:szCs w:val="18"/>
              </w:rPr>
            </w:pPr>
            <w:r w:rsidRPr="008B7777">
              <w:rPr>
                <w:sz w:val="18"/>
                <w:szCs w:val="18"/>
              </w:rPr>
              <w:t>SG</w:t>
            </w:r>
          </w:p>
        </w:tc>
      </w:tr>
      <w:tr w:rsidR="00364A78" w:rsidRPr="008B7777" w14:paraId="3C1BBB51" w14:textId="77777777">
        <w:trPr>
          <w:trHeight w:val="144"/>
        </w:trPr>
        <w:tc>
          <w:tcPr>
            <w:tcW w:w="615" w:type="dxa"/>
            <w:tcBorders>
              <w:top w:val="nil"/>
              <w:left w:val="nil"/>
              <w:bottom w:val="nil"/>
              <w:right w:val="nil"/>
            </w:tcBorders>
            <w:shd w:val="clear" w:color="auto" w:fill="auto"/>
          </w:tcPr>
          <w:p w14:paraId="7B8AE0AD" w14:textId="77777777" w:rsidR="00364A78" w:rsidRPr="008B7777" w:rsidRDefault="00AD2CD7">
            <w:pPr>
              <w:spacing w:line="240" w:lineRule="auto"/>
              <w:ind w:firstLine="0"/>
              <w:jc w:val="center"/>
              <w:rPr>
                <w:sz w:val="18"/>
                <w:szCs w:val="18"/>
              </w:rPr>
            </w:pPr>
            <w:r w:rsidRPr="008B7777">
              <w:rPr>
                <w:sz w:val="18"/>
                <w:szCs w:val="18"/>
              </w:rPr>
              <w:t>83</w:t>
            </w:r>
          </w:p>
        </w:tc>
        <w:tc>
          <w:tcPr>
            <w:tcW w:w="2085" w:type="dxa"/>
            <w:tcBorders>
              <w:top w:val="nil"/>
              <w:left w:val="nil"/>
              <w:bottom w:val="nil"/>
              <w:right w:val="nil"/>
            </w:tcBorders>
            <w:shd w:val="clear" w:color="auto" w:fill="auto"/>
          </w:tcPr>
          <w:p w14:paraId="19DA51B3" w14:textId="77777777" w:rsidR="00364A78" w:rsidRPr="008B7777" w:rsidRDefault="00AD2CD7">
            <w:pPr>
              <w:spacing w:line="240" w:lineRule="auto"/>
              <w:ind w:firstLine="0"/>
              <w:jc w:val="left"/>
              <w:rPr>
                <w:sz w:val="18"/>
                <w:szCs w:val="18"/>
              </w:rPr>
            </w:pPr>
            <w:r w:rsidRPr="008B7777">
              <w:rPr>
                <w:sz w:val="18"/>
                <w:szCs w:val="18"/>
              </w:rPr>
              <w:t>Slovakia</w:t>
            </w:r>
          </w:p>
        </w:tc>
        <w:tc>
          <w:tcPr>
            <w:tcW w:w="1125" w:type="dxa"/>
            <w:tcBorders>
              <w:top w:val="nil"/>
              <w:left w:val="nil"/>
              <w:bottom w:val="nil"/>
              <w:right w:val="nil"/>
            </w:tcBorders>
            <w:shd w:val="clear" w:color="auto" w:fill="auto"/>
          </w:tcPr>
          <w:p w14:paraId="677CF573" w14:textId="77777777" w:rsidR="00364A78" w:rsidRPr="008B7777" w:rsidRDefault="00AD2CD7">
            <w:pPr>
              <w:spacing w:line="240" w:lineRule="auto"/>
              <w:ind w:firstLine="0"/>
              <w:jc w:val="center"/>
              <w:rPr>
                <w:sz w:val="18"/>
                <w:szCs w:val="18"/>
              </w:rPr>
            </w:pPr>
            <w:r w:rsidRPr="008B7777">
              <w:rPr>
                <w:sz w:val="18"/>
                <w:szCs w:val="18"/>
              </w:rPr>
              <w:t>1834</w:t>
            </w:r>
          </w:p>
        </w:tc>
        <w:tc>
          <w:tcPr>
            <w:tcW w:w="885" w:type="dxa"/>
            <w:tcBorders>
              <w:top w:val="nil"/>
              <w:left w:val="nil"/>
              <w:bottom w:val="nil"/>
              <w:right w:val="nil"/>
            </w:tcBorders>
            <w:shd w:val="clear" w:color="auto" w:fill="auto"/>
          </w:tcPr>
          <w:p w14:paraId="3FE12A2C" w14:textId="77777777" w:rsidR="00364A78" w:rsidRPr="008B7777" w:rsidRDefault="00AD2CD7">
            <w:pPr>
              <w:spacing w:line="240" w:lineRule="auto"/>
              <w:ind w:firstLine="0"/>
              <w:jc w:val="center"/>
              <w:rPr>
                <w:sz w:val="18"/>
                <w:szCs w:val="18"/>
              </w:rPr>
            </w:pPr>
            <w:r w:rsidRPr="008B7777">
              <w:rPr>
                <w:sz w:val="18"/>
                <w:szCs w:val="18"/>
              </w:rPr>
              <w:t>SK</w:t>
            </w:r>
          </w:p>
        </w:tc>
      </w:tr>
      <w:tr w:rsidR="00364A78" w:rsidRPr="008B7777" w14:paraId="6F6C85FC" w14:textId="77777777">
        <w:trPr>
          <w:trHeight w:val="144"/>
        </w:trPr>
        <w:tc>
          <w:tcPr>
            <w:tcW w:w="615" w:type="dxa"/>
            <w:tcBorders>
              <w:top w:val="nil"/>
              <w:left w:val="nil"/>
              <w:bottom w:val="nil"/>
              <w:right w:val="nil"/>
            </w:tcBorders>
            <w:shd w:val="clear" w:color="auto" w:fill="auto"/>
          </w:tcPr>
          <w:p w14:paraId="0EEDEA65" w14:textId="77777777" w:rsidR="00364A78" w:rsidRPr="008B7777" w:rsidRDefault="00AD2CD7">
            <w:pPr>
              <w:spacing w:line="240" w:lineRule="auto"/>
              <w:ind w:firstLine="0"/>
              <w:jc w:val="center"/>
              <w:rPr>
                <w:sz w:val="18"/>
                <w:szCs w:val="18"/>
              </w:rPr>
            </w:pPr>
            <w:r w:rsidRPr="008B7777">
              <w:rPr>
                <w:sz w:val="18"/>
                <w:szCs w:val="18"/>
              </w:rPr>
              <w:t>84</w:t>
            </w:r>
          </w:p>
        </w:tc>
        <w:tc>
          <w:tcPr>
            <w:tcW w:w="2085" w:type="dxa"/>
            <w:tcBorders>
              <w:top w:val="nil"/>
              <w:left w:val="nil"/>
              <w:bottom w:val="nil"/>
              <w:right w:val="nil"/>
            </w:tcBorders>
            <w:shd w:val="clear" w:color="auto" w:fill="auto"/>
          </w:tcPr>
          <w:p w14:paraId="5845E19B" w14:textId="77777777" w:rsidR="00364A78" w:rsidRPr="008B7777" w:rsidRDefault="00AD2CD7">
            <w:pPr>
              <w:spacing w:line="240" w:lineRule="auto"/>
              <w:ind w:firstLine="0"/>
              <w:jc w:val="left"/>
              <w:rPr>
                <w:sz w:val="18"/>
                <w:szCs w:val="18"/>
              </w:rPr>
            </w:pPr>
            <w:r w:rsidRPr="008B7777">
              <w:rPr>
                <w:sz w:val="18"/>
                <w:szCs w:val="18"/>
              </w:rPr>
              <w:t>Slovenia</w:t>
            </w:r>
          </w:p>
        </w:tc>
        <w:tc>
          <w:tcPr>
            <w:tcW w:w="1125" w:type="dxa"/>
            <w:tcBorders>
              <w:top w:val="nil"/>
              <w:left w:val="nil"/>
              <w:bottom w:val="nil"/>
              <w:right w:val="nil"/>
            </w:tcBorders>
            <w:shd w:val="clear" w:color="auto" w:fill="auto"/>
          </w:tcPr>
          <w:p w14:paraId="0BECEB00" w14:textId="77777777" w:rsidR="00364A78" w:rsidRPr="008B7777" w:rsidRDefault="00AD2CD7">
            <w:pPr>
              <w:spacing w:line="240" w:lineRule="auto"/>
              <w:ind w:firstLine="0"/>
              <w:jc w:val="center"/>
              <w:rPr>
                <w:sz w:val="18"/>
                <w:szCs w:val="18"/>
              </w:rPr>
            </w:pPr>
            <w:r w:rsidRPr="008B7777">
              <w:rPr>
                <w:sz w:val="18"/>
                <w:szCs w:val="18"/>
              </w:rPr>
              <w:t>1684</w:t>
            </w:r>
          </w:p>
        </w:tc>
        <w:tc>
          <w:tcPr>
            <w:tcW w:w="885" w:type="dxa"/>
            <w:tcBorders>
              <w:top w:val="nil"/>
              <w:left w:val="nil"/>
              <w:bottom w:val="nil"/>
              <w:right w:val="nil"/>
            </w:tcBorders>
            <w:shd w:val="clear" w:color="auto" w:fill="auto"/>
          </w:tcPr>
          <w:p w14:paraId="1B0023DD" w14:textId="77777777" w:rsidR="00364A78" w:rsidRPr="008B7777" w:rsidRDefault="00AD2CD7">
            <w:pPr>
              <w:spacing w:line="240" w:lineRule="auto"/>
              <w:ind w:firstLine="0"/>
              <w:jc w:val="center"/>
              <w:rPr>
                <w:sz w:val="18"/>
                <w:szCs w:val="18"/>
              </w:rPr>
            </w:pPr>
            <w:r w:rsidRPr="008B7777">
              <w:rPr>
                <w:sz w:val="18"/>
                <w:szCs w:val="18"/>
              </w:rPr>
              <w:t>SI</w:t>
            </w:r>
          </w:p>
        </w:tc>
      </w:tr>
      <w:tr w:rsidR="00364A78" w:rsidRPr="008B7777" w14:paraId="3D546A32" w14:textId="77777777">
        <w:trPr>
          <w:trHeight w:val="144"/>
        </w:trPr>
        <w:tc>
          <w:tcPr>
            <w:tcW w:w="615" w:type="dxa"/>
            <w:tcBorders>
              <w:top w:val="nil"/>
              <w:left w:val="nil"/>
              <w:bottom w:val="nil"/>
              <w:right w:val="nil"/>
            </w:tcBorders>
            <w:shd w:val="clear" w:color="auto" w:fill="auto"/>
          </w:tcPr>
          <w:p w14:paraId="315D174C" w14:textId="77777777" w:rsidR="00364A78" w:rsidRPr="008B7777" w:rsidRDefault="00AD2CD7">
            <w:pPr>
              <w:spacing w:line="240" w:lineRule="auto"/>
              <w:ind w:firstLine="0"/>
              <w:jc w:val="center"/>
              <w:rPr>
                <w:sz w:val="18"/>
                <w:szCs w:val="18"/>
              </w:rPr>
            </w:pPr>
            <w:r w:rsidRPr="008B7777">
              <w:rPr>
                <w:sz w:val="18"/>
                <w:szCs w:val="18"/>
              </w:rPr>
              <w:t>85</w:t>
            </w:r>
          </w:p>
        </w:tc>
        <w:tc>
          <w:tcPr>
            <w:tcW w:w="2085" w:type="dxa"/>
            <w:tcBorders>
              <w:top w:val="nil"/>
              <w:left w:val="nil"/>
              <w:bottom w:val="nil"/>
              <w:right w:val="nil"/>
            </w:tcBorders>
            <w:shd w:val="clear" w:color="auto" w:fill="auto"/>
          </w:tcPr>
          <w:p w14:paraId="5B539719" w14:textId="77777777" w:rsidR="00364A78" w:rsidRPr="008B7777" w:rsidRDefault="00AD2CD7">
            <w:pPr>
              <w:spacing w:line="240" w:lineRule="auto"/>
              <w:ind w:firstLine="0"/>
              <w:jc w:val="left"/>
              <w:rPr>
                <w:sz w:val="18"/>
                <w:szCs w:val="18"/>
              </w:rPr>
            </w:pPr>
            <w:r w:rsidRPr="008B7777">
              <w:rPr>
                <w:sz w:val="18"/>
                <w:szCs w:val="18"/>
              </w:rPr>
              <w:t>South Africa</w:t>
            </w:r>
          </w:p>
        </w:tc>
        <w:tc>
          <w:tcPr>
            <w:tcW w:w="1125" w:type="dxa"/>
            <w:tcBorders>
              <w:top w:val="nil"/>
              <w:left w:val="nil"/>
              <w:bottom w:val="nil"/>
              <w:right w:val="nil"/>
            </w:tcBorders>
            <w:shd w:val="clear" w:color="auto" w:fill="auto"/>
          </w:tcPr>
          <w:p w14:paraId="30D887C7" w14:textId="77777777" w:rsidR="00364A78" w:rsidRPr="008B7777" w:rsidRDefault="00AD2CD7">
            <w:pPr>
              <w:spacing w:line="240" w:lineRule="auto"/>
              <w:ind w:firstLine="0"/>
              <w:jc w:val="center"/>
              <w:rPr>
                <w:sz w:val="18"/>
                <w:szCs w:val="18"/>
              </w:rPr>
            </w:pPr>
            <w:r w:rsidRPr="008B7777">
              <w:rPr>
                <w:sz w:val="18"/>
                <w:szCs w:val="18"/>
              </w:rPr>
              <w:t>104885</w:t>
            </w:r>
          </w:p>
        </w:tc>
        <w:tc>
          <w:tcPr>
            <w:tcW w:w="885" w:type="dxa"/>
            <w:tcBorders>
              <w:top w:val="nil"/>
              <w:left w:val="nil"/>
              <w:bottom w:val="nil"/>
              <w:right w:val="nil"/>
            </w:tcBorders>
            <w:shd w:val="clear" w:color="auto" w:fill="auto"/>
          </w:tcPr>
          <w:p w14:paraId="7DDDB422" w14:textId="77777777" w:rsidR="00364A78" w:rsidRPr="008B7777" w:rsidRDefault="00AD2CD7">
            <w:pPr>
              <w:spacing w:line="240" w:lineRule="auto"/>
              <w:ind w:firstLine="0"/>
              <w:jc w:val="center"/>
              <w:rPr>
                <w:sz w:val="18"/>
                <w:szCs w:val="18"/>
              </w:rPr>
            </w:pPr>
            <w:r w:rsidRPr="008B7777">
              <w:rPr>
                <w:sz w:val="18"/>
                <w:szCs w:val="18"/>
              </w:rPr>
              <w:t>ZA</w:t>
            </w:r>
          </w:p>
        </w:tc>
      </w:tr>
      <w:tr w:rsidR="00364A78" w:rsidRPr="008B7777" w14:paraId="29F33321" w14:textId="77777777">
        <w:trPr>
          <w:trHeight w:val="144"/>
        </w:trPr>
        <w:tc>
          <w:tcPr>
            <w:tcW w:w="615" w:type="dxa"/>
            <w:tcBorders>
              <w:top w:val="nil"/>
              <w:left w:val="nil"/>
              <w:bottom w:val="nil"/>
              <w:right w:val="nil"/>
            </w:tcBorders>
            <w:shd w:val="clear" w:color="auto" w:fill="auto"/>
          </w:tcPr>
          <w:p w14:paraId="6A7AE517" w14:textId="77777777" w:rsidR="00364A78" w:rsidRPr="008B7777" w:rsidRDefault="00AD2CD7">
            <w:pPr>
              <w:spacing w:line="240" w:lineRule="auto"/>
              <w:ind w:firstLine="0"/>
              <w:jc w:val="center"/>
              <w:rPr>
                <w:sz w:val="18"/>
                <w:szCs w:val="18"/>
              </w:rPr>
            </w:pPr>
            <w:r w:rsidRPr="008B7777">
              <w:rPr>
                <w:sz w:val="18"/>
                <w:szCs w:val="18"/>
              </w:rPr>
              <w:t>86</w:t>
            </w:r>
          </w:p>
        </w:tc>
        <w:tc>
          <w:tcPr>
            <w:tcW w:w="2085" w:type="dxa"/>
            <w:tcBorders>
              <w:top w:val="nil"/>
              <w:left w:val="nil"/>
              <w:bottom w:val="nil"/>
              <w:right w:val="nil"/>
            </w:tcBorders>
            <w:shd w:val="clear" w:color="auto" w:fill="auto"/>
          </w:tcPr>
          <w:p w14:paraId="07B396E6" w14:textId="77777777" w:rsidR="00364A78" w:rsidRPr="008B7777" w:rsidRDefault="00AD2CD7">
            <w:pPr>
              <w:spacing w:line="240" w:lineRule="auto"/>
              <w:ind w:firstLine="0"/>
              <w:jc w:val="left"/>
              <w:rPr>
                <w:sz w:val="18"/>
                <w:szCs w:val="18"/>
              </w:rPr>
            </w:pPr>
            <w:r w:rsidRPr="008B7777">
              <w:rPr>
                <w:sz w:val="18"/>
                <w:szCs w:val="18"/>
              </w:rPr>
              <w:t>South Korea</w:t>
            </w:r>
          </w:p>
        </w:tc>
        <w:tc>
          <w:tcPr>
            <w:tcW w:w="1125" w:type="dxa"/>
            <w:tcBorders>
              <w:top w:val="nil"/>
              <w:left w:val="nil"/>
              <w:bottom w:val="nil"/>
              <w:right w:val="nil"/>
            </w:tcBorders>
            <w:shd w:val="clear" w:color="auto" w:fill="auto"/>
          </w:tcPr>
          <w:p w14:paraId="0FB0AC7B" w14:textId="77777777" w:rsidR="00364A78" w:rsidRPr="008B7777" w:rsidRDefault="00AD2CD7">
            <w:pPr>
              <w:spacing w:line="240" w:lineRule="auto"/>
              <w:ind w:firstLine="0"/>
              <w:jc w:val="center"/>
              <w:rPr>
                <w:sz w:val="18"/>
                <w:szCs w:val="18"/>
              </w:rPr>
            </w:pPr>
            <w:r w:rsidRPr="008B7777">
              <w:rPr>
                <w:sz w:val="18"/>
                <w:szCs w:val="18"/>
              </w:rPr>
              <w:t>29712</w:t>
            </w:r>
          </w:p>
        </w:tc>
        <w:tc>
          <w:tcPr>
            <w:tcW w:w="885" w:type="dxa"/>
            <w:tcBorders>
              <w:top w:val="nil"/>
              <w:left w:val="nil"/>
              <w:bottom w:val="nil"/>
              <w:right w:val="nil"/>
            </w:tcBorders>
            <w:shd w:val="clear" w:color="auto" w:fill="auto"/>
          </w:tcPr>
          <w:p w14:paraId="07D5A3A2" w14:textId="77777777" w:rsidR="00364A78" w:rsidRPr="008B7777" w:rsidRDefault="00AD2CD7">
            <w:pPr>
              <w:spacing w:line="240" w:lineRule="auto"/>
              <w:ind w:firstLine="0"/>
              <w:jc w:val="center"/>
              <w:rPr>
                <w:sz w:val="18"/>
                <w:szCs w:val="18"/>
              </w:rPr>
            </w:pPr>
            <w:r w:rsidRPr="008B7777">
              <w:rPr>
                <w:sz w:val="18"/>
                <w:szCs w:val="18"/>
              </w:rPr>
              <w:t>KR</w:t>
            </w:r>
          </w:p>
        </w:tc>
      </w:tr>
      <w:tr w:rsidR="00364A78" w:rsidRPr="008B7777" w14:paraId="5EAEFF6A" w14:textId="77777777">
        <w:trPr>
          <w:trHeight w:val="144"/>
        </w:trPr>
        <w:tc>
          <w:tcPr>
            <w:tcW w:w="615" w:type="dxa"/>
            <w:tcBorders>
              <w:top w:val="nil"/>
              <w:left w:val="nil"/>
              <w:bottom w:val="nil"/>
              <w:right w:val="nil"/>
            </w:tcBorders>
            <w:shd w:val="clear" w:color="auto" w:fill="auto"/>
          </w:tcPr>
          <w:p w14:paraId="71FD3215" w14:textId="77777777" w:rsidR="00364A78" w:rsidRPr="008B7777" w:rsidRDefault="00AD2CD7">
            <w:pPr>
              <w:spacing w:line="240" w:lineRule="auto"/>
              <w:ind w:firstLine="0"/>
              <w:jc w:val="center"/>
              <w:rPr>
                <w:sz w:val="18"/>
                <w:szCs w:val="18"/>
              </w:rPr>
            </w:pPr>
            <w:r w:rsidRPr="008B7777">
              <w:rPr>
                <w:sz w:val="18"/>
                <w:szCs w:val="18"/>
              </w:rPr>
              <w:t>87</w:t>
            </w:r>
          </w:p>
        </w:tc>
        <w:tc>
          <w:tcPr>
            <w:tcW w:w="2085" w:type="dxa"/>
            <w:tcBorders>
              <w:top w:val="nil"/>
              <w:left w:val="nil"/>
              <w:bottom w:val="nil"/>
              <w:right w:val="nil"/>
            </w:tcBorders>
            <w:shd w:val="clear" w:color="auto" w:fill="auto"/>
          </w:tcPr>
          <w:p w14:paraId="19773935" w14:textId="77777777" w:rsidR="00364A78" w:rsidRPr="008B7777" w:rsidRDefault="00AD2CD7">
            <w:pPr>
              <w:spacing w:line="240" w:lineRule="auto"/>
              <w:ind w:firstLine="0"/>
              <w:jc w:val="left"/>
              <w:rPr>
                <w:sz w:val="18"/>
                <w:szCs w:val="18"/>
              </w:rPr>
            </w:pPr>
            <w:r w:rsidRPr="008B7777">
              <w:rPr>
                <w:sz w:val="18"/>
                <w:szCs w:val="18"/>
              </w:rPr>
              <w:t>Spain</w:t>
            </w:r>
          </w:p>
        </w:tc>
        <w:tc>
          <w:tcPr>
            <w:tcW w:w="1125" w:type="dxa"/>
            <w:tcBorders>
              <w:top w:val="nil"/>
              <w:left w:val="nil"/>
              <w:bottom w:val="nil"/>
              <w:right w:val="nil"/>
            </w:tcBorders>
            <w:shd w:val="clear" w:color="auto" w:fill="auto"/>
          </w:tcPr>
          <w:p w14:paraId="0DDA572F" w14:textId="77777777" w:rsidR="00364A78" w:rsidRPr="008B7777" w:rsidRDefault="00AD2CD7">
            <w:pPr>
              <w:spacing w:line="240" w:lineRule="auto"/>
              <w:ind w:firstLine="0"/>
              <w:jc w:val="center"/>
              <w:rPr>
                <w:sz w:val="18"/>
                <w:szCs w:val="18"/>
              </w:rPr>
            </w:pPr>
            <w:r w:rsidRPr="008B7777">
              <w:rPr>
                <w:sz w:val="18"/>
                <w:szCs w:val="18"/>
              </w:rPr>
              <w:t>39926</w:t>
            </w:r>
          </w:p>
        </w:tc>
        <w:tc>
          <w:tcPr>
            <w:tcW w:w="885" w:type="dxa"/>
            <w:tcBorders>
              <w:top w:val="nil"/>
              <w:left w:val="nil"/>
              <w:bottom w:val="nil"/>
              <w:right w:val="nil"/>
            </w:tcBorders>
            <w:shd w:val="clear" w:color="auto" w:fill="auto"/>
          </w:tcPr>
          <w:p w14:paraId="0C4F7102" w14:textId="77777777" w:rsidR="00364A78" w:rsidRPr="008B7777" w:rsidRDefault="00AD2CD7">
            <w:pPr>
              <w:spacing w:line="240" w:lineRule="auto"/>
              <w:ind w:firstLine="0"/>
              <w:jc w:val="center"/>
              <w:rPr>
                <w:sz w:val="18"/>
                <w:szCs w:val="18"/>
              </w:rPr>
            </w:pPr>
            <w:r w:rsidRPr="008B7777">
              <w:rPr>
                <w:sz w:val="18"/>
                <w:szCs w:val="18"/>
              </w:rPr>
              <w:t>ES</w:t>
            </w:r>
          </w:p>
        </w:tc>
      </w:tr>
      <w:tr w:rsidR="00364A78" w:rsidRPr="008B7777" w14:paraId="253BB141" w14:textId="77777777">
        <w:trPr>
          <w:trHeight w:val="144"/>
        </w:trPr>
        <w:tc>
          <w:tcPr>
            <w:tcW w:w="615" w:type="dxa"/>
            <w:tcBorders>
              <w:top w:val="nil"/>
              <w:left w:val="nil"/>
              <w:bottom w:val="nil"/>
              <w:right w:val="nil"/>
            </w:tcBorders>
            <w:shd w:val="clear" w:color="auto" w:fill="auto"/>
          </w:tcPr>
          <w:p w14:paraId="7A896D5B" w14:textId="77777777" w:rsidR="00364A78" w:rsidRPr="008B7777" w:rsidRDefault="00AD2CD7">
            <w:pPr>
              <w:spacing w:line="240" w:lineRule="auto"/>
              <w:ind w:firstLine="0"/>
              <w:jc w:val="center"/>
              <w:rPr>
                <w:sz w:val="18"/>
                <w:szCs w:val="18"/>
              </w:rPr>
            </w:pPr>
            <w:r w:rsidRPr="008B7777">
              <w:rPr>
                <w:sz w:val="18"/>
                <w:szCs w:val="18"/>
              </w:rPr>
              <w:t>88</w:t>
            </w:r>
          </w:p>
        </w:tc>
        <w:tc>
          <w:tcPr>
            <w:tcW w:w="2085" w:type="dxa"/>
            <w:tcBorders>
              <w:top w:val="nil"/>
              <w:left w:val="nil"/>
              <w:bottom w:val="nil"/>
              <w:right w:val="nil"/>
            </w:tcBorders>
            <w:shd w:val="clear" w:color="auto" w:fill="auto"/>
          </w:tcPr>
          <w:p w14:paraId="053532D3" w14:textId="77777777" w:rsidR="00364A78" w:rsidRPr="008B7777" w:rsidRDefault="00AD2CD7">
            <w:pPr>
              <w:spacing w:line="240" w:lineRule="auto"/>
              <w:ind w:firstLine="0"/>
              <w:jc w:val="left"/>
              <w:rPr>
                <w:sz w:val="18"/>
                <w:szCs w:val="18"/>
              </w:rPr>
            </w:pPr>
            <w:r w:rsidRPr="008B7777">
              <w:rPr>
                <w:sz w:val="18"/>
                <w:szCs w:val="18"/>
              </w:rPr>
              <w:t>Sri Lanka</w:t>
            </w:r>
          </w:p>
        </w:tc>
        <w:tc>
          <w:tcPr>
            <w:tcW w:w="1125" w:type="dxa"/>
            <w:tcBorders>
              <w:top w:val="nil"/>
              <w:left w:val="nil"/>
              <w:bottom w:val="nil"/>
              <w:right w:val="nil"/>
            </w:tcBorders>
            <w:shd w:val="clear" w:color="auto" w:fill="auto"/>
          </w:tcPr>
          <w:p w14:paraId="64EB7861" w14:textId="77777777" w:rsidR="00364A78" w:rsidRPr="008B7777" w:rsidRDefault="00AD2CD7">
            <w:pPr>
              <w:spacing w:line="240" w:lineRule="auto"/>
              <w:ind w:firstLine="0"/>
              <w:jc w:val="center"/>
              <w:rPr>
                <w:sz w:val="18"/>
                <w:szCs w:val="18"/>
              </w:rPr>
            </w:pPr>
            <w:r w:rsidRPr="008B7777">
              <w:rPr>
                <w:sz w:val="18"/>
                <w:szCs w:val="18"/>
              </w:rPr>
              <w:t>7817</w:t>
            </w:r>
          </w:p>
        </w:tc>
        <w:tc>
          <w:tcPr>
            <w:tcW w:w="885" w:type="dxa"/>
            <w:tcBorders>
              <w:top w:val="nil"/>
              <w:left w:val="nil"/>
              <w:bottom w:val="nil"/>
              <w:right w:val="nil"/>
            </w:tcBorders>
            <w:shd w:val="clear" w:color="auto" w:fill="auto"/>
          </w:tcPr>
          <w:p w14:paraId="38761621" w14:textId="77777777" w:rsidR="00364A78" w:rsidRPr="008B7777" w:rsidRDefault="00AD2CD7">
            <w:pPr>
              <w:spacing w:line="240" w:lineRule="auto"/>
              <w:ind w:firstLine="0"/>
              <w:jc w:val="center"/>
              <w:rPr>
                <w:sz w:val="18"/>
                <w:szCs w:val="18"/>
              </w:rPr>
            </w:pPr>
            <w:r w:rsidRPr="008B7777">
              <w:rPr>
                <w:sz w:val="18"/>
                <w:szCs w:val="18"/>
              </w:rPr>
              <w:t>LK</w:t>
            </w:r>
          </w:p>
        </w:tc>
      </w:tr>
      <w:tr w:rsidR="00364A78" w:rsidRPr="008B7777" w14:paraId="6B462ED9" w14:textId="77777777">
        <w:trPr>
          <w:trHeight w:val="144"/>
        </w:trPr>
        <w:tc>
          <w:tcPr>
            <w:tcW w:w="615" w:type="dxa"/>
            <w:tcBorders>
              <w:top w:val="nil"/>
              <w:left w:val="nil"/>
              <w:bottom w:val="nil"/>
              <w:right w:val="nil"/>
            </w:tcBorders>
            <w:shd w:val="clear" w:color="auto" w:fill="auto"/>
          </w:tcPr>
          <w:p w14:paraId="7E0BC61A" w14:textId="77777777" w:rsidR="00364A78" w:rsidRPr="008B7777" w:rsidRDefault="00AD2CD7">
            <w:pPr>
              <w:spacing w:line="240" w:lineRule="auto"/>
              <w:ind w:firstLine="0"/>
              <w:jc w:val="center"/>
              <w:rPr>
                <w:sz w:val="18"/>
                <w:szCs w:val="18"/>
              </w:rPr>
            </w:pPr>
            <w:r w:rsidRPr="008B7777">
              <w:rPr>
                <w:sz w:val="18"/>
                <w:szCs w:val="18"/>
              </w:rPr>
              <w:t>89</w:t>
            </w:r>
          </w:p>
        </w:tc>
        <w:tc>
          <w:tcPr>
            <w:tcW w:w="2085" w:type="dxa"/>
            <w:tcBorders>
              <w:top w:val="nil"/>
              <w:left w:val="nil"/>
              <w:bottom w:val="nil"/>
              <w:right w:val="nil"/>
            </w:tcBorders>
            <w:shd w:val="clear" w:color="auto" w:fill="auto"/>
          </w:tcPr>
          <w:p w14:paraId="24BBDC31" w14:textId="77777777" w:rsidR="00364A78" w:rsidRPr="008B7777" w:rsidRDefault="00AD2CD7">
            <w:pPr>
              <w:spacing w:line="240" w:lineRule="auto"/>
              <w:ind w:firstLine="0"/>
              <w:jc w:val="left"/>
              <w:rPr>
                <w:sz w:val="18"/>
                <w:szCs w:val="18"/>
              </w:rPr>
            </w:pPr>
            <w:r w:rsidRPr="008B7777">
              <w:rPr>
                <w:sz w:val="18"/>
                <w:szCs w:val="18"/>
              </w:rPr>
              <w:t>Sweden</w:t>
            </w:r>
          </w:p>
        </w:tc>
        <w:tc>
          <w:tcPr>
            <w:tcW w:w="1125" w:type="dxa"/>
            <w:tcBorders>
              <w:top w:val="nil"/>
              <w:left w:val="nil"/>
              <w:bottom w:val="nil"/>
              <w:right w:val="nil"/>
            </w:tcBorders>
            <w:shd w:val="clear" w:color="auto" w:fill="auto"/>
          </w:tcPr>
          <w:p w14:paraId="55FB0A4F" w14:textId="77777777" w:rsidR="00364A78" w:rsidRPr="008B7777" w:rsidRDefault="00AD2CD7">
            <w:pPr>
              <w:spacing w:line="240" w:lineRule="auto"/>
              <w:ind w:firstLine="0"/>
              <w:jc w:val="center"/>
              <w:rPr>
                <w:sz w:val="18"/>
                <w:szCs w:val="18"/>
              </w:rPr>
            </w:pPr>
            <w:r w:rsidRPr="008B7777">
              <w:rPr>
                <w:sz w:val="18"/>
                <w:szCs w:val="18"/>
              </w:rPr>
              <w:t>10750</w:t>
            </w:r>
          </w:p>
        </w:tc>
        <w:tc>
          <w:tcPr>
            <w:tcW w:w="885" w:type="dxa"/>
            <w:tcBorders>
              <w:top w:val="nil"/>
              <w:left w:val="nil"/>
              <w:bottom w:val="nil"/>
              <w:right w:val="nil"/>
            </w:tcBorders>
            <w:shd w:val="clear" w:color="auto" w:fill="auto"/>
          </w:tcPr>
          <w:p w14:paraId="1AC74F9E" w14:textId="77777777" w:rsidR="00364A78" w:rsidRPr="008B7777" w:rsidRDefault="00AD2CD7">
            <w:pPr>
              <w:spacing w:line="240" w:lineRule="auto"/>
              <w:ind w:firstLine="0"/>
              <w:jc w:val="center"/>
              <w:rPr>
                <w:sz w:val="18"/>
                <w:szCs w:val="18"/>
              </w:rPr>
            </w:pPr>
            <w:r w:rsidRPr="008B7777">
              <w:rPr>
                <w:sz w:val="18"/>
                <w:szCs w:val="18"/>
              </w:rPr>
              <w:t>SE</w:t>
            </w:r>
          </w:p>
        </w:tc>
      </w:tr>
      <w:tr w:rsidR="00364A78" w:rsidRPr="008B7777" w14:paraId="4AC1FBFF" w14:textId="77777777">
        <w:trPr>
          <w:trHeight w:val="144"/>
        </w:trPr>
        <w:tc>
          <w:tcPr>
            <w:tcW w:w="615" w:type="dxa"/>
            <w:tcBorders>
              <w:top w:val="nil"/>
              <w:left w:val="nil"/>
              <w:bottom w:val="nil"/>
              <w:right w:val="nil"/>
            </w:tcBorders>
            <w:shd w:val="clear" w:color="auto" w:fill="auto"/>
          </w:tcPr>
          <w:p w14:paraId="7E801B7C" w14:textId="77777777" w:rsidR="00364A78" w:rsidRPr="008B7777" w:rsidRDefault="00AD2CD7">
            <w:pPr>
              <w:spacing w:line="240" w:lineRule="auto"/>
              <w:ind w:firstLine="0"/>
              <w:jc w:val="center"/>
              <w:rPr>
                <w:sz w:val="18"/>
                <w:szCs w:val="18"/>
              </w:rPr>
            </w:pPr>
            <w:r w:rsidRPr="008B7777">
              <w:rPr>
                <w:sz w:val="18"/>
                <w:szCs w:val="18"/>
              </w:rPr>
              <w:t>90</w:t>
            </w:r>
          </w:p>
        </w:tc>
        <w:tc>
          <w:tcPr>
            <w:tcW w:w="2085" w:type="dxa"/>
            <w:tcBorders>
              <w:top w:val="nil"/>
              <w:left w:val="nil"/>
              <w:bottom w:val="nil"/>
              <w:right w:val="nil"/>
            </w:tcBorders>
            <w:shd w:val="clear" w:color="auto" w:fill="auto"/>
          </w:tcPr>
          <w:p w14:paraId="13AB708A" w14:textId="77777777" w:rsidR="00364A78" w:rsidRPr="008B7777" w:rsidRDefault="00AD2CD7">
            <w:pPr>
              <w:spacing w:line="240" w:lineRule="auto"/>
              <w:ind w:firstLine="0"/>
              <w:jc w:val="left"/>
              <w:rPr>
                <w:sz w:val="18"/>
                <w:szCs w:val="18"/>
              </w:rPr>
            </w:pPr>
            <w:r w:rsidRPr="008B7777">
              <w:rPr>
                <w:sz w:val="18"/>
                <w:szCs w:val="18"/>
              </w:rPr>
              <w:t>Switzerland</w:t>
            </w:r>
          </w:p>
        </w:tc>
        <w:tc>
          <w:tcPr>
            <w:tcW w:w="1125" w:type="dxa"/>
            <w:tcBorders>
              <w:top w:val="nil"/>
              <w:left w:val="nil"/>
              <w:bottom w:val="nil"/>
              <w:right w:val="nil"/>
            </w:tcBorders>
            <w:shd w:val="clear" w:color="auto" w:fill="auto"/>
          </w:tcPr>
          <w:p w14:paraId="330927CA" w14:textId="77777777" w:rsidR="00364A78" w:rsidRPr="008B7777" w:rsidRDefault="00AD2CD7">
            <w:pPr>
              <w:spacing w:line="240" w:lineRule="auto"/>
              <w:ind w:firstLine="0"/>
              <w:jc w:val="center"/>
              <w:rPr>
                <w:sz w:val="18"/>
                <w:szCs w:val="18"/>
              </w:rPr>
            </w:pPr>
            <w:r w:rsidRPr="008B7777">
              <w:rPr>
                <w:sz w:val="18"/>
                <w:szCs w:val="18"/>
              </w:rPr>
              <w:t>11680</w:t>
            </w:r>
          </w:p>
        </w:tc>
        <w:tc>
          <w:tcPr>
            <w:tcW w:w="885" w:type="dxa"/>
            <w:tcBorders>
              <w:top w:val="nil"/>
              <w:left w:val="nil"/>
              <w:bottom w:val="nil"/>
              <w:right w:val="nil"/>
            </w:tcBorders>
            <w:shd w:val="clear" w:color="auto" w:fill="auto"/>
          </w:tcPr>
          <w:p w14:paraId="01483911" w14:textId="77777777" w:rsidR="00364A78" w:rsidRPr="008B7777" w:rsidRDefault="00AD2CD7">
            <w:pPr>
              <w:spacing w:line="240" w:lineRule="auto"/>
              <w:ind w:firstLine="0"/>
              <w:jc w:val="center"/>
              <w:rPr>
                <w:sz w:val="18"/>
                <w:szCs w:val="18"/>
              </w:rPr>
            </w:pPr>
            <w:r w:rsidRPr="008B7777">
              <w:rPr>
                <w:sz w:val="18"/>
                <w:szCs w:val="18"/>
              </w:rPr>
              <w:t>CH</w:t>
            </w:r>
          </w:p>
        </w:tc>
      </w:tr>
      <w:tr w:rsidR="00364A78" w:rsidRPr="008B7777" w14:paraId="62D9A376" w14:textId="77777777">
        <w:trPr>
          <w:trHeight w:val="144"/>
        </w:trPr>
        <w:tc>
          <w:tcPr>
            <w:tcW w:w="615" w:type="dxa"/>
            <w:tcBorders>
              <w:top w:val="nil"/>
              <w:left w:val="nil"/>
              <w:bottom w:val="nil"/>
              <w:right w:val="nil"/>
            </w:tcBorders>
            <w:shd w:val="clear" w:color="auto" w:fill="auto"/>
          </w:tcPr>
          <w:p w14:paraId="0EED2FAC" w14:textId="77777777" w:rsidR="00364A78" w:rsidRPr="008B7777" w:rsidRDefault="00AD2CD7">
            <w:pPr>
              <w:spacing w:line="240" w:lineRule="auto"/>
              <w:ind w:firstLine="0"/>
              <w:jc w:val="center"/>
              <w:rPr>
                <w:sz w:val="18"/>
                <w:szCs w:val="18"/>
              </w:rPr>
            </w:pPr>
            <w:r w:rsidRPr="008B7777">
              <w:rPr>
                <w:sz w:val="18"/>
                <w:szCs w:val="18"/>
              </w:rPr>
              <w:t>91</w:t>
            </w:r>
          </w:p>
        </w:tc>
        <w:tc>
          <w:tcPr>
            <w:tcW w:w="2085" w:type="dxa"/>
            <w:tcBorders>
              <w:top w:val="nil"/>
              <w:left w:val="nil"/>
              <w:bottom w:val="nil"/>
              <w:right w:val="nil"/>
            </w:tcBorders>
            <w:shd w:val="clear" w:color="auto" w:fill="auto"/>
          </w:tcPr>
          <w:p w14:paraId="3C4A83BF" w14:textId="77777777" w:rsidR="00364A78" w:rsidRPr="008B7777" w:rsidRDefault="00AD2CD7">
            <w:pPr>
              <w:spacing w:line="240" w:lineRule="auto"/>
              <w:ind w:firstLine="0"/>
              <w:jc w:val="left"/>
              <w:rPr>
                <w:sz w:val="18"/>
                <w:szCs w:val="18"/>
              </w:rPr>
            </w:pPr>
            <w:r w:rsidRPr="008B7777">
              <w:rPr>
                <w:sz w:val="18"/>
                <w:szCs w:val="18"/>
              </w:rPr>
              <w:t>Syria</w:t>
            </w:r>
          </w:p>
        </w:tc>
        <w:tc>
          <w:tcPr>
            <w:tcW w:w="1125" w:type="dxa"/>
            <w:tcBorders>
              <w:top w:val="nil"/>
              <w:left w:val="nil"/>
              <w:bottom w:val="nil"/>
              <w:right w:val="nil"/>
            </w:tcBorders>
            <w:shd w:val="clear" w:color="auto" w:fill="auto"/>
          </w:tcPr>
          <w:p w14:paraId="11ACFAF3" w14:textId="77777777" w:rsidR="00364A78" w:rsidRPr="008B7777" w:rsidRDefault="00AD2CD7">
            <w:pPr>
              <w:spacing w:line="240" w:lineRule="auto"/>
              <w:ind w:firstLine="0"/>
              <w:jc w:val="center"/>
              <w:rPr>
                <w:sz w:val="18"/>
                <w:szCs w:val="18"/>
              </w:rPr>
            </w:pPr>
            <w:r w:rsidRPr="008B7777">
              <w:rPr>
                <w:sz w:val="18"/>
                <w:szCs w:val="18"/>
              </w:rPr>
              <w:t>2302</w:t>
            </w:r>
          </w:p>
        </w:tc>
        <w:tc>
          <w:tcPr>
            <w:tcW w:w="885" w:type="dxa"/>
            <w:tcBorders>
              <w:top w:val="nil"/>
              <w:left w:val="nil"/>
              <w:bottom w:val="nil"/>
              <w:right w:val="nil"/>
            </w:tcBorders>
            <w:shd w:val="clear" w:color="auto" w:fill="auto"/>
          </w:tcPr>
          <w:p w14:paraId="3423F779" w14:textId="77777777" w:rsidR="00364A78" w:rsidRPr="008B7777" w:rsidRDefault="00AD2CD7">
            <w:pPr>
              <w:spacing w:line="240" w:lineRule="auto"/>
              <w:ind w:firstLine="0"/>
              <w:jc w:val="center"/>
              <w:rPr>
                <w:sz w:val="18"/>
                <w:szCs w:val="18"/>
              </w:rPr>
            </w:pPr>
            <w:r w:rsidRPr="008B7777">
              <w:rPr>
                <w:sz w:val="18"/>
                <w:szCs w:val="18"/>
              </w:rPr>
              <w:t>SY</w:t>
            </w:r>
          </w:p>
        </w:tc>
      </w:tr>
      <w:tr w:rsidR="00364A78" w:rsidRPr="008B7777" w14:paraId="56C09200" w14:textId="77777777">
        <w:trPr>
          <w:trHeight w:val="144"/>
        </w:trPr>
        <w:tc>
          <w:tcPr>
            <w:tcW w:w="615" w:type="dxa"/>
            <w:tcBorders>
              <w:top w:val="nil"/>
              <w:left w:val="nil"/>
              <w:bottom w:val="nil"/>
              <w:right w:val="nil"/>
            </w:tcBorders>
            <w:shd w:val="clear" w:color="auto" w:fill="auto"/>
          </w:tcPr>
          <w:p w14:paraId="5260E326" w14:textId="77777777" w:rsidR="00364A78" w:rsidRPr="008B7777" w:rsidRDefault="00AD2CD7">
            <w:pPr>
              <w:spacing w:line="240" w:lineRule="auto"/>
              <w:ind w:firstLine="0"/>
              <w:jc w:val="center"/>
              <w:rPr>
                <w:sz w:val="18"/>
                <w:szCs w:val="18"/>
              </w:rPr>
            </w:pPr>
            <w:r w:rsidRPr="008B7777">
              <w:rPr>
                <w:sz w:val="18"/>
                <w:szCs w:val="18"/>
              </w:rPr>
              <w:t>92</w:t>
            </w:r>
          </w:p>
        </w:tc>
        <w:tc>
          <w:tcPr>
            <w:tcW w:w="2085" w:type="dxa"/>
            <w:tcBorders>
              <w:top w:val="nil"/>
              <w:left w:val="nil"/>
              <w:bottom w:val="nil"/>
              <w:right w:val="nil"/>
            </w:tcBorders>
            <w:shd w:val="clear" w:color="auto" w:fill="auto"/>
          </w:tcPr>
          <w:p w14:paraId="69F6F741" w14:textId="77777777" w:rsidR="00364A78" w:rsidRPr="008B7777" w:rsidRDefault="00AD2CD7">
            <w:pPr>
              <w:spacing w:line="240" w:lineRule="auto"/>
              <w:ind w:firstLine="0"/>
              <w:jc w:val="left"/>
              <w:rPr>
                <w:sz w:val="18"/>
                <w:szCs w:val="18"/>
              </w:rPr>
            </w:pPr>
            <w:r w:rsidRPr="008B7777">
              <w:rPr>
                <w:sz w:val="18"/>
                <w:szCs w:val="18"/>
              </w:rPr>
              <w:t>Tanzania</w:t>
            </w:r>
          </w:p>
        </w:tc>
        <w:tc>
          <w:tcPr>
            <w:tcW w:w="1125" w:type="dxa"/>
            <w:tcBorders>
              <w:top w:val="nil"/>
              <w:left w:val="nil"/>
              <w:bottom w:val="nil"/>
              <w:right w:val="nil"/>
            </w:tcBorders>
            <w:shd w:val="clear" w:color="auto" w:fill="auto"/>
          </w:tcPr>
          <w:p w14:paraId="42785945" w14:textId="77777777" w:rsidR="00364A78" w:rsidRPr="008B7777" w:rsidRDefault="00AD2CD7">
            <w:pPr>
              <w:spacing w:line="240" w:lineRule="auto"/>
              <w:ind w:firstLine="0"/>
              <w:jc w:val="center"/>
              <w:rPr>
                <w:sz w:val="18"/>
                <w:szCs w:val="18"/>
              </w:rPr>
            </w:pPr>
            <w:r w:rsidRPr="008B7777">
              <w:rPr>
                <w:sz w:val="18"/>
                <w:szCs w:val="18"/>
              </w:rPr>
              <w:t>17734</w:t>
            </w:r>
          </w:p>
        </w:tc>
        <w:tc>
          <w:tcPr>
            <w:tcW w:w="885" w:type="dxa"/>
            <w:tcBorders>
              <w:top w:val="nil"/>
              <w:left w:val="nil"/>
              <w:bottom w:val="nil"/>
              <w:right w:val="nil"/>
            </w:tcBorders>
            <w:shd w:val="clear" w:color="auto" w:fill="auto"/>
          </w:tcPr>
          <w:p w14:paraId="1E05920C" w14:textId="77777777" w:rsidR="00364A78" w:rsidRPr="008B7777" w:rsidRDefault="00AD2CD7">
            <w:pPr>
              <w:spacing w:line="240" w:lineRule="auto"/>
              <w:ind w:firstLine="0"/>
              <w:jc w:val="center"/>
              <w:rPr>
                <w:sz w:val="18"/>
                <w:szCs w:val="18"/>
              </w:rPr>
            </w:pPr>
            <w:r w:rsidRPr="008B7777">
              <w:rPr>
                <w:sz w:val="18"/>
                <w:szCs w:val="18"/>
              </w:rPr>
              <w:t>TZ</w:t>
            </w:r>
          </w:p>
        </w:tc>
      </w:tr>
      <w:tr w:rsidR="00364A78" w:rsidRPr="008B7777" w14:paraId="6BD334EC" w14:textId="77777777">
        <w:trPr>
          <w:trHeight w:val="144"/>
        </w:trPr>
        <w:tc>
          <w:tcPr>
            <w:tcW w:w="615" w:type="dxa"/>
            <w:tcBorders>
              <w:top w:val="nil"/>
              <w:left w:val="nil"/>
              <w:bottom w:val="nil"/>
              <w:right w:val="nil"/>
            </w:tcBorders>
            <w:shd w:val="clear" w:color="auto" w:fill="auto"/>
          </w:tcPr>
          <w:p w14:paraId="34ADFA52" w14:textId="77777777" w:rsidR="00364A78" w:rsidRPr="008B7777" w:rsidRDefault="00AD2CD7">
            <w:pPr>
              <w:spacing w:line="240" w:lineRule="auto"/>
              <w:ind w:firstLine="0"/>
              <w:jc w:val="center"/>
              <w:rPr>
                <w:sz w:val="18"/>
                <w:szCs w:val="18"/>
              </w:rPr>
            </w:pPr>
            <w:r w:rsidRPr="008B7777">
              <w:rPr>
                <w:sz w:val="18"/>
                <w:szCs w:val="18"/>
              </w:rPr>
              <w:t>93</w:t>
            </w:r>
          </w:p>
        </w:tc>
        <w:tc>
          <w:tcPr>
            <w:tcW w:w="2085" w:type="dxa"/>
            <w:tcBorders>
              <w:top w:val="nil"/>
              <w:left w:val="nil"/>
              <w:bottom w:val="nil"/>
              <w:right w:val="nil"/>
            </w:tcBorders>
            <w:shd w:val="clear" w:color="auto" w:fill="auto"/>
          </w:tcPr>
          <w:p w14:paraId="1168D9FC" w14:textId="77777777" w:rsidR="00364A78" w:rsidRPr="008B7777" w:rsidRDefault="00AD2CD7">
            <w:pPr>
              <w:spacing w:line="240" w:lineRule="auto"/>
              <w:ind w:firstLine="0"/>
              <w:jc w:val="left"/>
              <w:rPr>
                <w:sz w:val="18"/>
                <w:szCs w:val="18"/>
              </w:rPr>
            </w:pPr>
            <w:r w:rsidRPr="008B7777">
              <w:rPr>
                <w:sz w:val="18"/>
                <w:szCs w:val="18"/>
              </w:rPr>
              <w:t>Thailand</w:t>
            </w:r>
          </w:p>
        </w:tc>
        <w:tc>
          <w:tcPr>
            <w:tcW w:w="1125" w:type="dxa"/>
            <w:tcBorders>
              <w:top w:val="nil"/>
              <w:left w:val="nil"/>
              <w:bottom w:val="nil"/>
              <w:right w:val="nil"/>
            </w:tcBorders>
            <w:shd w:val="clear" w:color="auto" w:fill="auto"/>
          </w:tcPr>
          <w:p w14:paraId="7E7F42E1" w14:textId="77777777" w:rsidR="00364A78" w:rsidRPr="008B7777" w:rsidRDefault="00AD2CD7">
            <w:pPr>
              <w:spacing w:line="240" w:lineRule="auto"/>
              <w:ind w:firstLine="0"/>
              <w:jc w:val="center"/>
              <w:rPr>
                <w:sz w:val="18"/>
                <w:szCs w:val="18"/>
              </w:rPr>
            </w:pPr>
            <w:r w:rsidRPr="008B7777">
              <w:rPr>
                <w:sz w:val="18"/>
                <w:szCs w:val="18"/>
              </w:rPr>
              <w:t>26752</w:t>
            </w:r>
          </w:p>
        </w:tc>
        <w:tc>
          <w:tcPr>
            <w:tcW w:w="885" w:type="dxa"/>
            <w:tcBorders>
              <w:top w:val="nil"/>
              <w:left w:val="nil"/>
              <w:bottom w:val="nil"/>
              <w:right w:val="nil"/>
            </w:tcBorders>
            <w:shd w:val="clear" w:color="auto" w:fill="auto"/>
          </w:tcPr>
          <w:p w14:paraId="7335A3A0" w14:textId="77777777" w:rsidR="00364A78" w:rsidRPr="008B7777" w:rsidRDefault="00AD2CD7">
            <w:pPr>
              <w:spacing w:line="240" w:lineRule="auto"/>
              <w:ind w:firstLine="0"/>
              <w:jc w:val="center"/>
              <w:rPr>
                <w:sz w:val="18"/>
                <w:szCs w:val="18"/>
              </w:rPr>
            </w:pPr>
            <w:r w:rsidRPr="008B7777">
              <w:rPr>
                <w:sz w:val="18"/>
                <w:szCs w:val="18"/>
              </w:rPr>
              <w:t>TH</w:t>
            </w:r>
          </w:p>
        </w:tc>
      </w:tr>
      <w:tr w:rsidR="00364A78" w:rsidRPr="008B7777" w14:paraId="404C02DA" w14:textId="77777777">
        <w:trPr>
          <w:trHeight w:val="144"/>
        </w:trPr>
        <w:tc>
          <w:tcPr>
            <w:tcW w:w="615" w:type="dxa"/>
            <w:tcBorders>
              <w:top w:val="nil"/>
              <w:left w:val="nil"/>
              <w:bottom w:val="nil"/>
              <w:right w:val="nil"/>
            </w:tcBorders>
            <w:shd w:val="clear" w:color="auto" w:fill="auto"/>
          </w:tcPr>
          <w:p w14:paraId="20A22F0F" w14:textId="77777777" w:rsidR="00364A78" w:rsidRPr="008B7777" w:rsidRDefault="00AD2CD7">
            <w:pPr>
              <w:spacing w:line="240" w:lineRule="auto"/>
              <w:ind w:firstLine="0"/>
              <w:jc w:val="center"/>
              <w:rPr>
                <w:sz w:val="18"/>
                <w:szCs w:val="18"/>
              </w:rPr>
            </w:pPr>
            <w:r w:rsidRPr="008B7777">
              <w:rPr>
                <w:sz w:val="18"/>
                <w:szCs w:val="18"/>
              </w:rPr>
              <w:t>94</w:t>
            </w:r>
          </w:p>
        </w:tc>
        <w:tc>
          <w:tcPr>
            <w:tcW w:w="2085" w:type="dxa"/>
            <w:tcBorders>
              <w:top w:val="nil"/>
              <w:left w:val="nil"/>
              <w:bottom w:val="nil"/>
              <w:right w:val="nil"/>
            </w:tcBorders>
            <w:shd w:val="clear" w:color="auto" w:fill="auto"/>
          </w:tcPr>
          <w:p w14:paraId="08F40687" w14:textId="77777777" w:rsidR="00364A78" w:rsidRPr="008B7777" w:rsidRDefault="00AD2CD7">
            <w:pPr>
              <w:spacing w:line="240" w:lineRule="auto"/>
              <w:ind w:firstLine="0"/>
              <w:jc w:val="left"/>
              <w:rPr>
                <w:sz w:val="18"/>
                <w:szCs w:val="18"/>
              </w:rPr>
            </w:pPr>
            <w:r w:rsidRPr="008B7777">
              <w:rPr>
                <w:sz w:val="18"/>
                <w:szCs w:val="18"/>
              </w:rPr>
              <w:t>Tunisia</w:t>
            </w:r>
          </w:p>
        </w:tc>
        <w:tc>
          <w:tcPr>
            <w:tcW w:w="1125" w:type="dxa"/>
            <w:tcBorders>
              <w:top w:val="nil"/>
              <w:left w:val="nil"/>
              <w:bottom w:val="nil"/>
              <w:right w:val="nil"/>
            </w:tcBorders>
            <w:shd w:val="clear" w:color="auto" w:fill="auto"/>
          </w:tcPr>
          <w:p w14:paraId="14AB25BD" w14:textId="77777777" w:rsidR="00364A78" w:rsidRPr="008B7777" w:rsidRDefault="00AD2CD7">
            <w:pPr>
              <w:spacing w:line="240" w:lineRule="auto"/>
              <w:ind w:firstLine="0"/>
              <w:jc w:val="center"/>
              <w:rPr>
                <w:sz w:val="18"/>
                <w:szCs w:val="18"/>
              </w:rPr>
            </w:pPr>
            <w:r w:rsidRPr="008B7777">
              <w:rPr>
                <w:sz w:val="18"/>
                <w:szCs w:val="18"/>
              </w:rPr>
              <w:t>2283</w:t>
            </w:r>
          </w:p>
        </w:tc>
        <w:tc>
          <w:tcPr>
            <w:tcW w:w="885" w:type="dxa"/>
            <w:tcBorders>
              <w:top w:val="nil"/>
              <w:left w:val="nil"/>
              <w:bottom w:val="nil"/>
              <w:right w:val="nil"/>
            </w:tcBorders>
            <w:shd w:val="clear" w:color="auto" w:fill="auto"/>
          </w:tcPr>
          <w:p w14:paraId="04D37C16" w14:textId="77777777" w:rsidR="00364A78" w:rsidRPr="008B7777" w:rsidRDefault="00AD2CD7">
            <w:pPr>
              <w:spacing w:line="240" w:lineRule="auto"/>
              <w:ind w:firstLine="0"/>
              <w:jc w:val="center"/>
              <w:rPr>
                <w:sz w:val="18"/>
                <w:szCs w:val="18"/>
              </w:rPr>
            </w:pPr>
            <w:r w:rsidRPr="008B7777">
              <w:rPr>
                <w:sz w:val="18"/>
                <w:szCs w:val="18"/>
              </w:rPr>
              <w:t>TN</w:t>
            </w:r>
          </w:p>
        </w:tc>
      </w:tr>
      <w:tr w:rsidR="00364A78" w:rsidRPr="008B7777" w14:paraId="79CEA4DB" w14:textId="77777777">
        <w:trPr>
          <w:trHeight w:val="144"/>
        </w:trPr>
        <w:tc>
          <w:tcPr>
            <w:tcW w:w="615" w:type="dxa"/>
            <w:tcBorders>
              <w:top w:val="nil"/>
              <w:left w:val="nil"/>
              <w:bottom w:val="nil"/>
              <w:right w:val="nil"/>
            </w:tcBorders>
            <w:shd w:val="clear" w:color="auto" w:fill="auto"/>
          </w:tcPr>
          <w:p w14:paraId="3F163B23" w14:textId="77777777" w:rsidR="00364A78" w:rsidRPr="008B7777" w:rsidRDefault="00AD2CD7">
            <w:pPr>
              <w:spacing w:line="240" w:lineRule="auto"/>
              <w:ind w:firstLine="0"/>
              <w:jc w:val="center"/>
              <w:rPr>
                <w:sz w:val="18"/>
                <w:szCs w:val="18"/>
              </w:rPr>
            </w:pPr>
            <w:r w:rsidRPr="008B7777">
              <w:rPr>
                <w:sz w:val="18"/>
                <w:szCs w:val="18"/>
              </w:rPr>
              <w:t>95</w:t>
            </w:r>
          </w:p>
        </w:tc>
        <w:tc>
          <w:tcPr>
            <w:tcW w:w="2085" w:type="dxa"/>
            <w:tcBorders>
              <w:top w:val="nil"/>
              <w:left w:val="nil"/>
              <w:bottom w:val="nil"/>
              <w:right w:val="nil"/>
            </w:tcBorders>
            <w:shd w:val="clear" w:color="auto" w:fill="auto"/>
          </w:tcPr>
          <w:p w14:paraId="52E794AA" w14:textId="77777777" w:rsidR="00364A78" w:rsidRPr="008B7777" w:rsidRDefault="00AD2CD7">
            <w:pPr>
              <w:spacing w:line="240" w:lineRule="auto"/>
              <w:ind w:firstLine="0"/>
              <w:jc w:val="left"/>
              <w:rPr>
                <w:sz w:val="18"/>
                <w:szCs w:val="18"/>
              </w:rPr>
            </w:pPr>
            <w:r w:rsidRPr="008B7777">
              <w:rPr>
                <w:sz w:val="18"/>
                <w:szCs w:val="18"/>
              </w:rPr>
              <w:t>Turkey</w:t>
            </w:r>
          </w:p>
        </w:tc>
        <w:tc>
          <w:tcPr>
            <w:tcW w:w="1125" w:type="dxa"/>
            <w:tcBorders>
              <w:top w:val="nil"/>
              <w:left w:val="nil"/>
              <w:bottom w:val="nil"/>
              <w:right w:val="nil"/>
            </w:tcBorders>
            <w:shd w:val="clear" w:color="auto" w:fill="auto"/>
          </w:tcPr>
          <w:p w14:paraId="193F2DA1" w14:textId="77777777" w:rsidR="00364A78" w:rsidRPr="008B7777" w:rsidRDefault="00AD2CD7">
            <w:pPr>
              <w:spacing w:line="240" w:lineRule="auto"/>
              <w:ind w:firstLine="0"/>
              <w:jc w:val="center"/>
              <w:rPr>
                <w:sz w:val="18"/>
                <w:szCs w:val="18"/>
              </w:rPr>
            </w:pPr>
            <w:r w:rsidRPr="008B7777">
              <w:rPr>
                <w:sz w:val="18"/>
                <w:szCs w:val="18"/>
              </w:rPr>
              <w:t>20436</w:t>
            </w:r>
          </w:p>
        </w:tc>
        <w:tc>
          <w:tcPr>
            <w:tcW w:w="885" w:type="dxa"/>
            <w:tcBorders>
              <w:top w:val="nil"/>
              <w:left w:val="nil"/>
              <w:bottom w:val="nil"/>
              <w:right w:val="nil"/>
            </w:tcBorders>
            <w:shd w:val="clear" w:color="auto" w:fill="auto"/>
          </w:tcPr>
          <w:p w14:paraId="27C6343C" w14:textId="77777777" w:rsidR="00364A78" w:rsidRPr="008B7777" w:rsidRDefault="00AD2CD7">
            <w:pPr>
              <w:spacing w:line="240" w:lineRule="auto"/>
              <w:ind w:firstLine="0"/>
              <w:jc w:val="center"/>
              <w:rPr>
                <w:sz w:val="18"/>
                <w:szCs w:val="18"/>
              </w:rPr>
            </w:pPr>
            <w:r w:rsidRPr="008B7777">
              <w:rPr>
                <w:sz w:val="18"/>
                <w:szCs w:val="18"/>
              </w:rPr>
              <w:t>TR</w:t>
            </w:r>
          </w:p>
        </w:tc>
      </w:tr>
      <w:tr w:rsidR="00364A78" w:rsidRPr="008B7777" w14:paraId="6C7E8BC1" w14:textId="77777777">
        <w:trPr>
          <w:trHeight w:val="144"/>
        </w:trPr>
        <w:tc>
          <w:tcPr>
            <w:tcW w:w="615" w:type="dxa"/>
            <w:tcBorders>
              <w:top w:val="nil"/>
              <w:left w:val="nil"/>
              <w:bottom w:val="nil"/>
              <w:right w:val="nil"/>
            </w:tcBorders>
            <w:shd w:val="clear" w:color="auto" w:fill="auto"/>
          </w:tcPr>
          <w:p w14:paraId="07975535" w14:textId="77777777" w:rsidR="00364A78" w:rsidRPr="008B7777" w:rsidRDefault="00AD2CD7">
            <w:pPr>
              <w:spacing w:line="240" w:lineRule="auto"/>
              <w:ind w:firstLine="0"/>
              <w:jc w:val="center"/>
              <w:rPr>
                <w:sz w:val="18"/>
                <w:szCs w:val="18"/>
              </w:rPr>
            </w:pPr>
            <w:r w:rsidRPr="008B7777">
              <w:rPr>
                <w:sz w:val="18"/>
                <w:szCs w:val="18"/>
              </w:rPr>
              <w:t>96</w:t>
            </w:r>
          </w:p>
        </w:tc>
        <w:tc>
          <w:tcPr>
            <w:tcW w:w="2085" w:type="dxa"/>
            <w:tcBorders>
              <w:top w:val="nil"/>
              <w:left w:val="nil"/>
              <w:bottom w:val="nil"/>
              <w:right w:val="nil"/>
            </w:tcBorders>
            <w:shd w:val="clear" w:color="auto" w:fill="auto"/>
          </w:tcPr>
          <w:p w14:paraId="53AC783E" w14:textId="77777777" w:rsidR="00364A78" w:rsidRPr="008B7777" w:rsidRDefault="00AD2CD7">
            <w:pPr>
              <w:spacing w:line="240" w:lineRule="auto"/>
              <w:ind w:firstLine="0"/>
              <w:jc w:val="left"/>
              <w:rPr>
                <w:sz w:val="18"/>
                <w:szCs w:val="18"/>
              </w:rPr>
            </w:pPr>
            <w:r w:rsidRPr="008B7777">
              <w:rPr>
                <w:sz w:val="18"/>
                <w:szCs w:val="18"/>
              </w:rPr>
              <w:t>UK</w:t>
            </w:r>
          </w:p>
        </w:tc>
        <w:tc>
          <w:tcPr>
            <w:tcW w:w="1125" w:type="dxa"/>
            <w:tcBorders>
              <w:top w:val="nil"/>
              <w:left w:val="nil"/>
              <w:bottom w:val="nil"/>
              <w:right w:val="nil"/>
            </w:tcBorders>
            <w:shd w:val="clear" w:color="auto" w:fill="auto"/>
          </w:tcPr>
          <w:p w14:paraId="1A8DBFE3" w14:textId="77777777" w:rsidR="00364A78" w:rsidRPr="008B7777" w:rsidRDefault="00AD2CD7">
            <w:pPr>
              <w:spacing w:line="240" w:lineRule="auto"/>
              <w:ind w:firstLine="0"/>
              <w:jc w:val="center"/>
              <w:rPr>
                <w:sz w:val="18"/>
                <w:szCs w:val="18"/>
              </w:rPr>
            </w:pPr>
            <w:r w:rsidRPr="008B7777">
              <w:rPr>
                <w:sz w:val="18"/>
                <w:szCs w:val="18"/>
              </w:rPr>
              <w:t>518248</w:t>
            </w:r>
          </w:p>
        </w:tc>
        <w:tc>
          <w:tcPr>
            <w:tcW w:w="885" w:type="dxa"/>
            <w:tcBorders>
              <w:top w:val="nil"/>
              <w:left w:val="nil"/>
              <w:bottom w:val="nil"/>
              <w:right w:val="nil"/>
            </w:tcBorders>
            <w:shd w:val="clear" w:color="auto" w:fill="auto"/>
          </w:tcPr>
          <w:p w14:paraId="4B072761" w14:textId="77777777" w:rsidR="00364A78" w:rsidRPr="008B7777" w:rsidRDefault="00AD2CD7">
            <w:pPr>
              <w:spacing w:line="240" w:lineRule="auto"/>
              <w:ind w:firstLine="0"/>
              <w:jc w:val="center"/>
              <w:rPr>
                <w:sz w:val="18"/>
                <w:szCs w:val="18"/>
              </w:rPr>
            </w:pPr>
            <w:r w:rsidRPr="008B7777">
              <w:rPr>
                <w:sz w:val="18"/>
                <w:szCs w:val="18"/>
              </w:rPr>
              <w:t>GB</w:t>
            </w:r>
          </w:p>
        </w:tc>
      </w:tr>
      <w:tr w:rsidR="00364A78" w:rsidRPr="008B7777" w14:paraId="23642371" w14:textId="77777777">
        <w:trPr>
          <w:trHeight w:val="144"/>
        </w:trPr>
        <w:tc>
          <w:tcPr>
            <w:tcW w:w="615" w:type="dxa"/>
            <w:tcBorders>
              <w:top w:val="nil"/>
              <w:left w:val="nil"/>
              <w:bottom w:val="nil"/>
              <w:right w:val="nil"/>
            </w:tcBorders>
            <w:shd w:val="clear" w:color="auto" w:fill="auto"/>
          </w:tcPr>
          <w:p w14:paraId="4DC44AF2" w14:textId="77777777" w:rsidR="00364A78" w:rsidRPr="008B7777" w:rsidRDefault="00AD2CD7">
            <w:pPr>
              <w:spacing w:line="240" w:lineRule="auto"/>
              <w:ind w:firstLine="0"/>
              <w:jc w:val="center"/>
              <w:rPr>
                <w:sz w:val="18"/>
                <w:szCs w:val="18"/>
              </w:rPr>
            </w:pPr>
            <w:r w:rsidRPr="008B7777">
              <w:rPr>
                <w:sz w:val="18"/>
                <w:szCs w:val="18"/>
              </w:rPr>
              <w:t>97</w:t>
            </w:r>
          </w:p>
        </w:tc>
        <w:tc>
          <w:tcPr>
            <w:tcW w:w="2085" w:type="dxa"/>
            <w:tcBorders>
              <w:top w:val="nil"/>
              <w:left w:val="nil"/>
              <w:bottom w:val="nil"/>
              <w:right w:val="nil"/>
            </w:tcBorders>
            <w:shd w:val="clear" w:color="auto" w:fill="auto"/>
          </w:tcPr>
          <w:p w14:paraId="7E7C0C0A" w14:textId="77777777" w:rsidR="00364A78" w:rsidRPr="008B7777" w:rsidRDefault="00AD2CD7">
            <w:pPr>
              <w:spacing w:line="240" w:lineRule="auto"/>
              <w:ind w:firstLine="0"/>
              <w:jc w:val="left"/>
              <w:rPr>
                <w:sz w:val="18"/>
                <w:szCs w:val="18"/>
              </w:rPr>
            </w:pPr>
            <w:r w:rsidRPr="008B7777">
              <w:rPr>
                <w:sz w:val="18"/>
                <w:szCs w:val="18"/>
              </w:rPr>
              <w:t>Ukraine</w:t>
            </w:r>
          </w:p>
        </w:tc>
        <w:tc>
          <w:tcPr>
            <w:tcW w:w="1125" w:type="dxa"/>
            <w:tcBorders>
              <w:top w:val="nil"/>
              <w:left w:val="nil"/>
              <w:bottom w:val="nil"/>
              <w:right w:val="nil"/>
            </w:tcBorders>
            <w:shd w:val="clear" w:color="auto" w:fill="auto"/>
          </w:tcPr>
          <w:p w14:paraId="77E6CB93" w14:textId="77777777" w:rsidR="00364A78" w:rsidRPr="008B7777" w:rsidRDefault="00AD2CD7">
            <w:pPr>
              <w:spacing w:line="240" w:lineRule="auto"/>
              <w:ind w:firstLine="0"/>
              <w:jc w:val="center"/>
              <w:rPr>
                <w:sz w:val="18"/>
                <w:szCs w:val="18"/>
              </w:rPr>
            </w:pPr>
            <w:r w:rsidRPr="008B7777">
              <w:rPr>
                <w:sz w:val="18"/>
                <w:szCs w:val="18"/>
              </w:rPr>
              <w:t>8860</w:t>
            </w:r>
          </w:p>
        </w:tc>
        <w:tc>
          <w:tcPr>
            <w:tcW w:w="885" w:type="dxa"/>
            <w:tcBorders>
              <w:top w:val="nil"/>
              <w:left w:val="nil"/>
              <w:bottom w:val="nil"/>
              <w:right w:val="nil"/>
            </w:tcBorders>
            <w:shd w:val="clear" w:color="auto" w:fill="auto"/>
          </w:tcPr>
          <w:p w14:paraId="6C1CAEA0" w14:textId="77777777" w:rsidR="00364A78" w:rsidRPr="008B7777" w:rsidRDefault="00AD2CD7">
            <w:pPr>
              <w:spacing w:line="240" w:lineRule="auto"/>
              <w:ind w:firstLine="0"/>
              <w:jc w:val="center"/>
              <w:rPr>
                <w:sz w:val="18"/>
                <w:szCs w:val="18"/>
              </w:rPr>
            </w:pPr>
            <w:r w:rsidRPr="008B7777">
              <w:rPr>
                <w:sz w:val="18"/>
                <w:szCs w:val="18"/>
              </w:rPr>
              <w:t>UA</w:t>
            </w:r>
          </w:p>
        </w:tc>
      </w:tr>
      <w:tr w:rsidR="00364A78" w:rsidRPr="008B7777" w14:paraId="439E463B" w14:textId="77777777">
        <w:trPr>
          <w:trHeight w:val="144"/>
        </w:trPr>
        <w:tc>
          <w:tcPr>
            <w:tcW w:w="615" w:type="dxa"/>
            <w:tcBorders>
              <w:top w:val="nil"/>
              <w:left w:val="nil"/>
              <w:bottom w:val="nil"/>
              <w:right w:val="nil"/>
            </w:tcBorders>
            <w:shd w:val="clear" w:color="auto" w:fill="auto"/>
          </w:tcPr>
          <w:p w14:paraId="53B06E81" w14:textId="77777777" w:rsidR="00364A78" w:rsidRPr="008B7777" w:rsidRDefault="00AD2CD7">
            <w:pPr>
              <w:spacing w:line="240" w:lineRule="auto"/>
              <w:ind w:firstLine="0"/>
              <w:jc w:val="center"/>
              <w:rPr>
                <w:sz w:val="18"/>
                <w:szCs w:val="18"/>
              </w:rPr>
            </w:pPr>
            <w:r w:rsidRPr="008B7777">
              <w:rPr>
                <w:sz w:val="18"/>
                <w:szCs w:val="18"/>
              </w:rPr>
              <w:t>98</w:t>
            </w:r>
          </w:p>
        </w:tc>
        <w:tc>
          <w:tcPr>
            <w:tcW w:w="2085" w:type="dxa"/>
            <w:tcBorders>
              <w:top w:val="nil"/>
              <w:left w:val="nil"/>
              <w:bottom w:val="nil"/>
              <w:right w:val="nil"/>
            </w:tcBorders>
            <w:shd w:val="clear" w:color="auto" w:fill="auto"/>
          </w:tcPr>
          <w:p w14:paraId="328C3D81" w14:textId="77777777" w:rsidR="00364A78" w:rsidRPr="008B7777" w:rsidRDefault="00AD2CD7">
            <w:pPr>
              <w:spacing w:line="240" w:lineRule="auto"/>
              <w:ind w:firstLine="0"/>
              <w:jc w:val="left"/>
              <w:rPr>
                <w:sz w:val="18"/>
                <w:szCs w:val="18"/>
              </w:rPr>
            </w:pPr>
            <w:r w:rsidRPr="008B7777">
              <w:rPr>
                <w:sz w:val="18"/>
                <w:szCs w:val="18"/>
              </w:rPr>
              <w:t>United Arab Emirates</w:t>
            </w:r>
          </w:p>
        </w:tc>
        <w:tc>
          <w:tcPr>
            <w:tcW w:w="1125" w:type="dxa"/>
            <w:tcBorders>
              <w:top w:val="nil"/>
              <w:left w:val="nil"/>
              <w:bottom w:val="nil"/>
              <w:right w:val="nil"/>
            </w:tcBorders>
            <w:shd w:val="clear" w:color="auto" w:fill="auto"/>
          </w:tcPr>
          <w:p w14:paraId="49205441" w14:textId="77777777" w:rsidR="00364A78" w:rsidRPr="008B7777" w:rsidRDefault="00AD2CD7">
            <w:pPr>
              <w:spacing w:line="240" w:lineRule="auto"/>
              <w:ind w:firstLine="0"/>
              <w:jc w:val="center"/>
              <w:rPr>
                <w:sz w:val="18"/>
                <w:szCs w:val="18"/>
              </w:rPr>
            </w:pPr>
            <w:r w:rsidRPr="008B7777">
              <w:rPr>
                <w:sz w:val="18"/>
                <w:szCs w:val="18"/>
              </w:rPr>
              <w:t>31221</w:t>
            </w:r>
          </w:p>
        </w:tc>
        <w:tc>
          <w:tcPr>
            <w:tcW w:w="885" w:type="dxa"/>
            <w:tcBorders>
              <w:top w:val="nil"/>
              <w:left w:val="nil"/>
              <w:bottom w:val="nil"/>
              <w:right w:val="nil"/>
            </w:tcBorders>
            <w:shd w:val="clear" w:color="auto" w:fill="auto"/>
          </w:tcPr>
          <w:p w14:paraId="784D2C02" w14:textId="77777777" w:rsidR="00364A78" w:rsidRPr="008B7777" w:rsidRDefault="00AD2CD7">
            <w:pPr>
              <w:spacing w:line="240" w:lineRule="auto"/>
              <w:ind w:firstLine="0"/>
              <w:jc w:val="center"/>
              <w:rPr>
                <w:sz w:val="18"/>
                <w:szCs w:val="18"/>
              </w:rPr>
            </w:pPr>
            <w:r w:rsidRPr="008B7777">
              <w:rPr>
                <w:sz w:val="18"/>
                <w:szCs w:val="18"/>
              </w:rPr>
              <w:t>AE</w:t>
            </w:r>
          </w:p>
        </w:tc>
      </w:tr>
      <w:tr w:rsidR="00364A78" w:rsidRPr="008B7777" w14:paraId="0C77B015" w14:textId="77777777">
        <w:trPr>
          <w:trHeight w:val="144"/>
        </w:trPr>
        <w:tc>
          <w:tcPr>
            <w:tcW w:w="615" w:type="dxa"/>
            <w:tcBorders>
              <w:top w:val="nil"/>
              <w:left w:val="nil"/>
              <w:bottom w:val="nil"/>
              <w:right w:val="nil"/>
            </w:tcBorders>
            <w:shd w:val="clear" w:color="auto" w:fill="auto"/>
          </w:tcPr>
          <w:p w14:paraId="29F928DD" w14:textId="77777777" w:rsidR="00364A78" w:rsidRPr="008B7777" w:rsidRDefault="00AD2CD7">
            <w:pPr>
              <w:spacing w:line="240" w:lineRule="auto"/>
              <w:ind w:firstLine="0"/>
              <w:jc w:val="center"/>
              <w:rPr>
                <w:sz w:val="18"/>
                <w:szCs w:val="18"/>
              </w:rPr>
            </w:pPr>
            <w:r w:rsidRPr="008B7777">
              <w:rPr>
                <w:sz w:val="18"/>
                <w:szCs w:val="18"/>
              </w:rPr>
              <w:t>99</w:t>
            </w:r>
          </w:p>
        </w:tc>
        <w:tc>
          <w:tcPr>
            <w:tcW w:w="2085" w:type="dxa"/>
            <w:tcBorders>
              <w:top w:val="nil"/>
              <w:left w:val="nil"/>
              <w:bottom w:val="nil"/>
              <w:right w:val="nil"/>
            </w:tcBorders>
            <w:shd w:val="clear" w:color="auto" w:fill="auto"/>
          </w:tcPr>
          <w:p w14:paraId="56A1818C" w14:textId="77777777" w:rsidR="00364A78" w:rsidRPr="008B7777" w:rsidRDefault="00AD2CD7">
            <w:pPr>
              <w:spacing w:line="240" w:lineRule="auto"/>
              <w:ind w:firstLine="0"/>
              <w:jc w:val="left"/>
              <w:rPr>
                <w:sz w:val="18"/>
                <w:szCs w:val="18"/>
              </w:rPr>
            </w:pPr>
            <w:r w:rsidRPr="008B7777">
              <w:rPr>
                <w:sz w:val="18"/>
                <w:szCs w:val="18"/>
              </w:rPr>
              <w:t>Uruguay</w:t>
            </w:r>
          </w:p>
        </w:tc>
        <w:tc>
          <w:tcPr>
            <w:tcW w:w="1125" w:type="dxa"/>
            <w:tcBorders>
              <w:top w:val="nil"/>
              <w:left w:val="nil"/>
              <w:bottom w:val="nil"/>
              <w:right w:val="nil"/>
            </w:tcBorders>
            <w:shd w:val="clear" w:color="auto" w:fill="auto"/>
          </w:tcPr>
          <w:p w14:paraId="0CF3BAD8" w14:textId="77777777" w:rsidR="00364A78" w:rsidRPr="008B7777" w:rsidRDefault="00AD2CD7">
            <w:pPr>
              <w:spacing w:line="240" w:lineRule="auto"/>
              <w:ind w:firstLine="0"/>
              <w:jc w:val="center"/>
              <w:rPr>
                <w:sz w:val="18"/>
                <w:szCs w:val="18"/>
              </w:rPr>
            </w:pPr>
            <w:r w:rsidRPr="008B7777">
              <w:rPr>
                <w:sz w:val="18"/>
                <w:szCs w:val="18"/>
              </w:rPr>
              <w:t>3771</w:t>
            </w:r>
          </w:p>
        </w:tc>
        <w:tc>
          <w:tcPr>
            <w:tcW w:w="885" w:type="dxa"/>
            <w:tcBorders>
              <w:top w:val="nil"/>
              <w:left w:val="nil"/>
              <w:bottom w:val="nil"/>
              <w:right w:val="nil"/>
            </w:tcBorders>
            <w:shd w:val="clear" w:color="auto" w:fill="auto"/>
          </w:tcPr>
          <w:p w14:paraId="7D53A1EB" w14:textId="77777777" w:rsidR="00364A78" w:rsidRPr="008B7777" w:rsidRDefault="00AD2CD7">
            <w:pPr>
              <w:spacing w:line="240" w:lineRule="auto"/>
              <w:ind w:firstLine="0"/>
              <w:jc w:val="center"/>
              <w:rPr>
                <w:sz w:val="18"/>
                <w:szCs w:val="18"/>
              </w:rPr>
            </w:pPr>
            <w:r w:rsidRPr="008B7777">
              <w:rPr>
                <w:sz w:val="18"/>
                <w:szCs w:val="18"/>
              </w:rPr>
              <w:t>UY</w:t>
            </w:r>
          </w:p>
        </w:tc>
      </w:tr>
      <w:tr w:rsidR="00364A78" w:rsidRPr="008B7777" w14:paraId="6E5D3E13" w14:textId="77777777">
        <w:trPr>
          <w:trHeight w:val="144"/>
        </w:trPr>
        <w:tc>
          <w:tcPr>
            <w:tcW w:w="615" w:type="dxa"/>
            <w:tcBorders>
              <w:top w:val="nil"/>
              <w:left w:val="nil"/>
              <w:bottom w:val="nil"/>
              <w:right w:val="nil"/>
            </w:tcBorders>
            <w:shd w:val="clear" w:color="auto" w:fill="auto"/>
          </w:tcPr>
          <w:p w14:paraId="66AAC4E8" w14:textId="77777777" w:rsidR="00364A78" w:rsidRPr="008B7777" w:rsidRDefault="00AD2CD7">
            <w:pPr>
              <w:spacing w:line="240" w:lineRule="auto"/>
              <w:ind w:firstLine="0"/>
              <w:jc w:val="center"/>
              <w:rPr>
                <w:sz w:val="18"/>
                <w:szCs w:val="18"/>
              </w:rPr>
            </w:pPr>
            <w:r w:rsidRPr="008B7777">
              <w:rPr>
                <w:sz w:val="18"/>
                <w:szCs w:val="18"/>
              </w:rPr>
              <w:t>100</w:t>
            </w:r>
          </w:p>
        </w:tc>
        <w:tc>
          <w:tcPr>
            <w:tcW w:w="2085" w:type="dxa"/>
            <w:tcBorders>
              <w:top w:val="nil"/>
              <w:left w:val="nil"/>
              <w:bottom w:val="nil"/>
              <w:right w:val="nil"/>
            </w:tcBorders>
            <w:shd w:val="clear" w:color="auto" w:fill="auto"/>
          </w:tcPr>
          <w:p w14:paraId="4050E9B9" w14:textId="77777777" w:rsidR="00364A78" w:rsidRPr="008B7777" w:rsidRDefault="00AD2CD7">
            <w:pPr>
              <w:spacing w:line="240" w:lineRule="auto"/>
              <w:ind w:firstLine="0"/>
              <w:jc w:val="left"/>
              <w:rPr>
                <w:sz w:val="18"/>
                <w:szCs w:val="18"/>
              </w:rPr>
            </w:pPr>
            <w:r w:rsidRPr="008B7777">
              <w:rPr>
                <w:sz w:val="18"/>
                <w:szCs w:val="18"/>
              </w:rPr>
              <w:t>USA</w:t>
            </w:r>
          </w:p>
        </w:tc>
        <w:tc>
          <w:tcPr>
            <w:tcW w:w="1125" w:type="dxa"/>
            <w:tcBorders>
              <w:top w:val="nil"/>
              <w:left w:val="nil"/>
              <w:bottom w:val="nil"/>
              <w:right w:val="nil"/>
            </w:tcBorders>
            <w:shd w:val="clear" w:color="auto" w:fill="auto"/>
          </w:tcPr>
          <w:p w14:paraId="7B233831" w14:textId="77777777" w:rsidR="00364A78" w:rsidRPr="008B7777" w:rsidRDefault="00AD2CD7">
            <w:pPr>
              <w:spacing w:line="240" w:lineRule="auto"/>
              <w:ind w:firstLine="0"/>
              <w:jc w:val="center"/>
              <w:rPr>
                <w:sz w:val="18"/>
                <w:szCs w:val="18"/>
              </w:rPr>
            </w:pPr>
            <w:r w:rsidRPr="008B7777">
              <w:rPr>
                <w:sz w:val="18"/>
                <w:szCs w:val="18"/>
              </w:rPr>
              <w:t>756484</w:t>
            </w:r>
          </w:p>
        </w:tc>
        <w:tc>
          <w:tcPr>
            <w:tcW w:w="885" w:type="dxa"/>
            <w:tcBorders>
              <w:top w:val="nil"/>
              <w:left w:val="nil"/>
              <w:bottom w:val="nil"/>
              <w:right w:val="nil"/>
            </w:tcBorders>
            <w:shd w:val="clear" w:color="auto" w:fill="auto"/>
          </w:tcPr>
          <w:p w14:paraId="112FB5C7" w14:textId="77777777" w:rsidR="00364A78" w:rsidRPr="008B7777" w:rsidRDefault="00AD2CD7">
            <w:pPr>
              <w:spacing w:line="240" w:lineRule="auto"/>
              <w:ind w:firstLine="0"/>
              <w:jc w:val="center"/>
              <w:rPr>
                <w:sz w:val="18"/>
                <w:szCs w:val="18"/>
              </w:rPr>
            </w:pPr>
            <w:r w:rsidRPr="008B7777">
              <w:rPr>
                <w:sz w:val="18"/>
                <w:szCs w:val="18"/>
              </w:rPr>
              <w:t>US</w:t>
            </w:r>
          </w:p>
        </w:tc>
      </w:tr>
      <w:tr w:rsidR="00364A78" w:rsidRPr="008B7777" w14:paraId="60D774B7" w14:textId="77777777">
        <w:trPr>
          <w:trHeight w:val="144"/>
        </w:trPr>
        <w:tc>
          <w:tcPr>
            <w:tcW w:w="615" w:type="dxa"/>
            <w:tcBorders>
              <w:top w:val="nil"/>
              <w:left w:val="nil"/>
              <w:bottom w:val="nil"/>
              <w:right w:val="nil"/>
            </w:tcBorders>
            <w:shd w:val="clear" w:color="auto" w:fill="auto"/>
          </w:tcPr>
          <w:p w14:paraId="0A23543E" w14:textId="77777777" w:rsidR="00364A78" w:rsidRPr="008B7777" w:rsidRDefault="00AD2CD7">
            <w:pPr>
              <w:spacing w:line="240" w:lineRule="auto"/>
              <w:ind w:firstLine="0"/>
              <w:jc w:val="center"/>
              <w:rPr>
                <w:sz w:val="18"/>
                <w:szCs w:val="18"/>
              </w:rPr>
            </w:pPr>
            <w:r w:rsidRPr="008B7777">
              <w:rPr>
                <w:sz w:val="18"/>
                <w:szCs w:val="18"/>
              </w:rPr>
              <w:t>101</w:t>
            </w:r>
          </w:p>
        </w:tc>
        <w:tc>
          <w:tcPr>
            <w:tcW w:w="2085" w:type="dxa"/>
            <w:tcBorders>
              <w:top w:val="nil"/>
              <w:left w:val="nil"/>
              <w:bottom w:val="nil"/>
              <w:right w:val="nil"/>
            </w:tcBorders>
            <w:shd w:val="clear" w:color="auto" w:fill="auto"/>
          </w:tcPr>
          <w:p w14:paraId="08639363" w14:textId="77777777" w:rsidR="00364A78" w:rsidRPr="008B7777" w:rsidRDefault="00AD2CD7">
            <w:pPr>
              <w:spacing w:line="240" w:lineRule="auto"/>
              <w:ind w:firstLine="0"/>
              <w:jc w:val="left"/>
              <w:rPr>
                <w:sz w:val="18"/>
                <w:szCs w:val="18"/>
              </w:rPr>
            </w:pPr>
            <w:r w:rsidRPr="008B7777">
              <w:rPr>
                <w:sz w:val="18"/>
                <w:szCs w:val="18"/>
              </w:rPr>
              <w:t>Venezuela</w:t>
            </w:r>
          </w:p>
        </w:tc>
        <w:tc>
          <w:tcPr>
            <w:tcW w:w="1125" w:type="dxa"/>
            <w:tcBorders>
              <w:top w:val="nil"/>
              <w:left w:val="nil"/>
              <w:bottom w:val="nil"/>
              <w:right w:val="nil"/>
            </w:tcBorders>
            <w:shd w:val="clear" w:color="auto" w:fill="auto"/>
          </w:tcPr>
          <w:p w14:paraId="6F19EDAA" w14:textId="77777777" w:rsidR="00364A78" w:rsidRPr="008B7777" w:rsidRDefault="00AD2CD7">
            <w:pPr>
              <w:spacing w:line="240" w:lineRule="auto"/>
              <w:ind w:firstLine="0"/>
              <w:jc w:val="center"/>
              <w:rPr>
                <w:sz w:val="18"/>
                <w:szCs w:val="18"/>
              </w:rPr>
            </w:pPr>
            <w:r w:rsidRPr="008B7777">
              <w:rPr>
                <w:sz w:val="18"/>
                <w:szCs w:val="18"/>
              </w:rPr>
              <w:t>9830</w:t>
            </w:r>
          </w:p>
        </w:tc>
        <w:tc>
          <w:tcPr>
            <w:tcW w:w="885" w:type="dxa"/>
            <w:tcBorders>
              <w:top w:val="nil"/>
              <w:left w:val="nil"/>
              <w:bottom w:val="nil"/>
              <w:right w:val="nil"/>
            </w:tcBorders>
            <w:shd w:val="clear" w:color="auto" w:fill="auto"/>
          </w:tcPr>
          <w:p w14:paraId="50BF9582" w14:textId="77777777" w:rsidR="00364A78" w:rsidRPr="008B7777" w:rsidRDefault="00AD2CD7">
            <w:pPr>
              <w:spacing w:line="240" w:lineRule="auto"/>
              <w:ind w:firstLine="0"/>
              <w:jc w:val="center"/>
              <w:rPr>
                <w:sz w:val="18"/>
                <w:szCs w:val="18"/>
              </w:rPr>
            </w:pPr>
            <w:r w:rsidRPr="008B7777">
              <w:rPr>
                <w:sz w:val="18"/>
                <w:szCs w:val="18"/>
              </w:rPr>
              <w:t>VE</w:t>
            </w:r>
          </w:p>
        </w:tc>
      </w:tr>
      <w:tr w:rsidR="00364A78" w:rsidRPr="008B7777" w14:paraId="38E60A81" w14:textId="77777777">
        <w:trPr>
          <w:trHeight w:val="144"/>
        </w:trPr>
        <w:tc>
          <w:tcPr>
            <w:tcW w:w="615" w:type="dxa"/>
            <w:tcBorders>
              <w:top w:val="nil"/>
              <w:left w:val="nil"/>
              <w:right w:val="nil"/>
            </w:tcBorders>
            <w:shd w:val="clear" w:color="auto" w:fill="auto"/>
          </w:tcPr>
          <w:p w14:paraId="44A57E2D" w14:textId="77777777" w:rsidR="00364A78" w:rsidRPr="008B7777" w:rsidRDefault="00AD2CD7">
            <w:pPr>
              <w:spacing w:line="240" w:lineRule="auto"/>
              <w:ind w:firstLine="0"/>
              <w:jc w:val="center"/>
              <w:rPr>
                <w:sz w:val="18"/>
                <w:szCs w:val="18"/>
              </w:rPr>
            </w:pPr>
            <w:r w:rsidRPr="008B7777">
              <w:rPr>
                <w:sz w:val="18"/>
                <w:szCs w:val="18"/>
              </w:rPr>
              <w:t>102</w:t>
            </w:r>
          </w:p>
        </w:tc>
        <w:tc>
          <w:tcPr>
            <w:tcW w:w="2085" w:type="dxa"/>
            <w:tcBorders>
              <w:top w:val="nil"/>
              <w:left w:val="nil"/>
              <w:right w:val="nil"/>
            </w:tcBorders>
            <w:shd w:val="clear" w:color="auto" w:fill="auto"/>
          </w:tcPr>
          <w:p w14:paraId="1BE65B31" w14:textId="77777777" w:rsidR="00364A78" w:rsidRPr="008B7777" w:rsidRDefault="00AD2CD7">
            <w:pPr>
              <w:spacing w:line="240" w:lineRule="auto"/>
              <w:ind w:firstLine="0"/>
              <w:jc w:val="left"/>
              <w:rPr>
                <w:sz w:val="18"/>
                <w:szCs w:val="18"/>
              </w:rPr>
            </w:pPr>
            <w:r w:rsidRPr="008B7777">
              <w:rPr>
                <w:sz w:val="18"/>
                <w:szCs w:val="18"/>
              </w:rPr>
              <w:t>Vietnam</w:t>
            </w:r>
          </w:p>
        </w:tc>
        <w:tc>
          <w:tcPr>
            <w:tcW w:w="1125" w:type="dxa"/>
            <w:tcBorders>
              <w:top w:val="nil"/>
              <w:left w:val="nil"/>
              <w:right w:val="nil"/>
            </w:tcBorders>
            <w:shd w:val="clear" w:color="auto" w:fill="auto"/>
          </w:tcPr>
          <w:p w14:paraId="6F452E48" w14:textId="77777777" w:rsidR="00364A78" w:rsidRPr="008B7777" w:rsidRDefault="00AD2CD7">
            <w:pPr>
              <w:spacing w:line="240" w:lineRule="auto"/>
              <w:ind w:firstLine="0"/>
              <w:jc w:val="center"/>
              <w:rPr>
                <w:sz w:val="18"/>
                <w:szCs w:val="18"/>
              </w:rPr>
            </w:pPr>
            <w:r w:rsidRPr="008B7777">
              <w:rPr>
                <w:sz w:val="18"/>
                <w:szCs w:val="18"/>
              </w:rPr>
              <w:t>9187</w:t>
            </w:r>
          </w:p>
        </w:tc>
        <w:tc>
          <w:tcPr>
            <w:tcW w:w="885" w:type="dxa"/>
            <w:tcBorders>
              <w:top w:val="nil"/>
              <w:left w:val="nil"/>
              <w:right w:val="nil"/>
            </w:tcBorders>
            <w:shd w:val="clear" w:color="auto" w:fill="auto"/>
          </w:tcPr>
          <w:p w14:paraId="4C0D64EF" w14:textId="77777777" w:rsidR="00364A78" w:rsidRPr="008B7777" w:rsidRDefault="00AD2CD7">
            <w:pPr>
              <w:spacing w:line="240" w:lineRule="auto"/>
              <w:ind w:firstLine="0"/>
              <w:jc w:val="center"/>
              <w:rPr>
                <w:sz w:val="18"/>
                <w:szCs w:val="18"/>
              </w:rPr>
            </w:pPr>
            <w:r w:rsidRPr="008B7777">
              <w:rPr>
                <w:sz w:val="18"/>
                <w:szCs w:val="18"/>
              </w:rPr>
              <w:t>VN</w:t>
            </w:r>
          </w:p>
        </w:tc>
      </w:tr>
      <w:tr w:rsidR="00364A78" w:rsidRPr="008B7777" w14:paraId="503D457F" w14:textId="77777777">
        <w:trPr>
          <w:trHeight w:val="144"/>
        </w:trPr>
        <w:tc>
          <w:tcPr>
            <w:tcW w:w="615" w:type="dxa"/>
            <w:tcBorders>
              <w:top w:val="nil"/>
              <w:left w:val="nil"/>
              <w:bottom w:val="single" w:sz="4" w:space="0" w:color="000000"/>
              <w:right w:val="nil"/>
            </w:tcBorders>
            <w:shd w:val="clear" w:color="auto" w:fill="auto"/>
          </w:tcPr>
          <w:p w14:paraId="6C2DBCFE" w14:textId="77777777" w:rsidR="00364A78" w:rsidRPr="008B7777" w:rsidRDefault="00AD2CD7">
            <w:pPr>
              <w:spacing w:line="240" w:lineRule="auto"/>
              <w:ind w:firstLine="0"/>
              <w:jc w:val="center"/>
              <w:rPr>
                <w:sz w:val="18"/>
                <w:szCs w:val="18"/>
              </w:rPr>
            </w:pPr>
            <w:r w:rsidRPr="008B7777">
              <w:rPr>
                <w:sz w:val="18"/>
                <w:szCs w:val="18"/>
              </w:rPr>
              <w:t>103</w:t>
            </w:r>
          </w:p>
        </w:tc>
        <w:tc>
          <w:tcPr>
            <w:tcW w:w="2085" w:type="dxa"/>
            <w:tcBorders>
              <w:top w:val="nil"/>
              <w:left w:val="nil"/>
              <w:bottom w:val="single" w:sz="4" w:space="0" w:color="000000"/>
              <w:right w:val="nil"/>
            </w:tcBorders>
            <w:shd w:val="clear" w:color="auto" w:fill="auto"/>
          </w:tcPr>
          <w:p w14:paraId="31B85D14" w14:textId="77777777" w:rsidR="00364A78" w:rsidRPr="008B7777" w:rsidRDefault="00AD2CD7">
            <w:pPr>
              <w:spacing w:line="240" w:lineRule="auto"/>
              <w:ind w:firstLine="0"/>
              <w:jc w:val="left"/>
              <w:rPr>
                <w:sz w:val="18"/>
                <w:szCs w:val="18"/>
              </w:rPr>
            </w:pPr>
            <w:r w:rsidRPr="008B7777">
              <w:rPr>
                <w:sz w:val="18"/>
                <w:szCs w:val="18"/>
              </w:rPr>
              <w:t>Zambia</w:t>
            </w:r>
          </w:p>
        </w:tc>
        <w:tc>
          <w:tcPr>
            <w:tcW w:w="1125" w:type="dxa"/>
            <w:tcBorders>
              <w:top w:val="nil"/>
              <w:left w:val="nil"/>
              <w:bottom w:val="single" w:sz="4" w:space="0" w:color="000000"/>
              <w:right w:val="nil"/>
            </w:tcBorders>
            <w:shd w:val="clear" w:color="auto" w:fill="auto"/>
          </w:tcPr>
          <w:p w14:paraId="08D78509" w14:textId="77777777" w:rsidR="00364A78" w:rsidRPr="008B7777" w:rsidRDefault="00AD2CD7">
            <w:pPr>
              <w:spacing w:line="240" w:lineRule="auto"/>
              <w:ind w:firstLine="0"/>
              <w:jc w:val="center"/>
              <w:rPr>
                <w:sz w:val="18"/>
                <w:szCs w:val="18"/>
              </w:rPr>
            </w:pPr>
            <w:r w:rsidRPr="008B7777">
              <w:rPr>
                <w:sz w:val="18"/>
                <w:szCs w:val="18"/>
              </w:rPr>
              <w:t>5439</w:t>
            </w:r>
          </w:p>
        </w:tc>
        <w:tc>
          <w:tcPr>
            <w:tcW w:w="885" w:type="dxa"/>
            <w:tcBorders>
              <w:top w:val="nil"/>
              <w:left w:val="nil"/>
              <w:bottom w:val="single" w:sz="4" w:space="0" w:color="000000"/>
              <w:right w:val="nil"/>
            </w:tcBorders>
            <w:shd w:val="clear" w:color="auto" w:fill="auto"/>
          </w:tcPr>
          <w:p w14:paraId="4F1769A9" w14:textId="77777777" w:rsidR="00364A78" w:rsidRPr="008B7777" w:rsidRDefault="00AD2CD7">
            <w:pPr>
              <w:spacing w:line="240" w:lineRule="auto"/>
              <w:ind w:firstLine="0"/>
              <w:jc w:val="center"/>
              <w:rPr>
                <w:sz w:val="18"/>
                <w:szCs w:val="18"/>
              </w:rPr>
            </w:pPr>
            <w:r w:rsidRPr="008B7777">
              <w:rPr>
                <w:sz w:val="18"/>
                <w:szCs w:val="18"/>
              </w:rPr>
              <w:t>ZM</w:t>
            </w:r>
          </w:p>
        </w:tc>
      </w:tr>
    </w:tbl>
    <w:p w14:paraId="599FEF74" w14:textId="77777777" w:rsidR="00364A78" w:rsidRPr="008B7777" w:rsidRDefault="00AD2CD7">
      <w:pPr>
        <w:spacing w:after="120" w:line="240" w:lineRule="auto"/>
        <w:ind w:firstLine="0"/>
        <w:jc w:val="left"/>
      </w:pPr>
      <w:r w:rsidRPr="008B7777">
        <w:t>N</w:t>
      </w:r>
      <w:r w:rsidRPr="008B7777">
        <w:rPr>
          <w:vertAlign w:val="subscript"/>
        </w:rPr>
        <w:t>i</w:t>
      </w:r>
      <w:r w:rsidRPr="008B7777">
        <w:t xml:space="preserve"> = valid number of tweets per country </w:t>
      </w:r>
      <w:r w:rsidRPr="008B7777">
        <w:rPr>
          <w:i/>
        </w:rPr>
        <w:t>i</w:t>
      </w:r>
      <w:r w:rsidRPr="008B7777">
        <w:t xml:space="preserve"> in the determinants regression models</w:t>
      </w:r>
    </w:p>
    <w:p w14:paraId="67B21892" w14:textId="77777777" w:rsidR="00364A78" w:rsidRPr="008B7777" w:rsidRDefault="00AD2CD7">
      <w:pPr>
        <w:pStyle w:val="Heading1"/>
        <w:sectPr w:rsidR="00364A78" w:rsidRPr="008B7777">
          <w:type w:val="continuous"/>
          <w:pgSz w:w="11906" w:h="16838"/>
          <w:pgMar w:top="1440" w:right="1440" w:bottom="1440" w:left="1440" w:header="720" w:footer="720" w:gutter="0"/>
          <w:cols w:num="2" w:space="720" w:equalWidth="0">
            <w:col w:w="4153" w:space="720"/>
            <w:col w:w="4153" w:space="0"/>
          </w:cols>
        </w:sectPr>
      </w:pPr>
      <w:r w:rsidRPr="008B7777">
        <w:br w:type="page"/>
      </w:r>
    </w:p>
    <w:p w14:paraId="3665744D" w14:textId="77777777" w:rsidR="00364A78" w:rsidRPr="008B7777" w:rsidRDefault="00AD2CD7">
      <w:pPr>
        <w:pStyle w:val="Heading1"/>
      </w:pPr>
      <w:bookmarkStart w:id="34" w:name="_heading=h.fbty3ljsmj45" w:colFirst="0" w:colLast="0"/>
      <w:bookmarkEnd w:id="34"/>
      <w:r w:rsidRPr="008B7777">
        <w:lastRenderedPageBreak/>
        <w:t>Supplementary Section S1</w:t>
      </w:r>
    </w:p>
    <w:p w14:paraId="6D2B90F3" w14:textId="77777777" w:rsidR="00364A78" w:rsidRPr="008B7777" w:rsidRDefault="00AD2CD7">
      <w:pPr>
        <w:pStyle w:val="Heading2"/>
      </w:pPr>
      <w:bookmarkStart w:id="35" w:name="_heading=h.fwcbvwk2u1wd" w:colFirst="0" w:colLast="0"/>
      <w:bookmarkEnd w:id="35"/>
      <w:r w:rsidRPr="008B7777">
        <w:t>Morocco’s Qualification in the FIFA World Cup Semifinals</w:t>
      </w:r>
    </w:p>
    <w:p w14:paraId="3B64B875" w14:textId="77777777" w:rsidR="00364A78" w:rsidRPr="008B7777" w:rsidRDefault="00AD2CD7">
      <w:r w:rsidRPr="008B7777">
        <w:t>We aim to capture the effects of the qualification of Morocco to the semif</w:t>
      </w:r>
      <w:r w:rsidRPr="008B7777">
        <w:t>inals on the proportion of critical tweets about Qatar among Twitter users. Figure S5 shows the timeline of the matches of Morocco, as well as the daily proportion of critical tweets about Qatar, including those written by users from Arab nations (Algeria,</w:t>
      </w:r>
      <w:r w:rsidRPr="008B7777">
        <w:t xml:space="preserve"> Bahrain, Comoros, Djibouti, Egypt, Iraq, Jordan, Kuwait, Lebanon, Libya, Mauritania, Morocco, Oman, Palestine, Qatar, Saudi Arabia, Somalia, Sudan, Syria, Tunisia, the United Arab Emirates, and Yemen). </w:t>
      </w:r>
    </w:p>
    <w:p w14:paraId="220535D9" w14:textId="77777777" w:rsidR="00364A78" w:rsidRPr="008B7777" w:rsidRDefault="00AD2CD7">
      <w:pPr>
        <w:spacing w:line="240" w:lineRule="auto"/>
        <w:ind w:firstLine="0"/>
      </w:pPr>
      <w:r w:rsidRPr="008B7777">
        <w:rPr>
          <w:noProof/>
        </w:rPr>
        <w:drawing>
          <wp:inline distT="0" distB="0" distL="0" distR="0" wp14:anchorId="0D0A27D7" wp14:editId="59A71109">
            <wp:extent cx="5731510" cy="2149475"/>
            <wp:effectExtent l="0" t="0" r="0" b="0"/>
            <wp:docPr id="15"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3"/>
                    <a:srcRect/>
                    <a:stretch>
                      <a:fillRect/>
                    </a:stretch>
                  </pic:blipFill>
                  <pic:spPr>
                    <a:xfrm>
                      <a:off x="0" y="0"/>
                      <a:ext cx="5731510" cy="2149475"/>
                    </a:xfrm>
                    <a:prstGeom prst="rect">
                      <a:avLst/>
                    </a:prstGeom>
                    <a:ln/>
                  </pic:spPr>
                </pic:pic>
              </a:graphicData>
            </a:graphic>
          </wp:inline>
        </w:drawing>
      </w:r>
    </w:p>
    <w:p w14:paraId="3CEF9B67" w14:textId="77777777" w:rsidR="00364A78" w:rsidRPr="008B7777" w:rsidRDefault="00AD2CD7">
      <w:pPr>
        <w:pStyle w:val="Heading3"/>
      </w:pPr>
      <w:bookmarkStart w:id="36" w:name="_heading=h.dkvqcb9rf2nw" w:colFirst="0" w:colLast="0"/>
      <w:bookmarkEnd w:id="36"/>
      <w:r w:rsidRPr="008B7777">
        <w:t>Figure S5. Daily proportion of critical tweets abo</w:t>
      </w:r>
      <w:r w:rsidRPr="008B7777">
        <w:t>ut Qatar during the 2022 FIFA World Cup</w:t>
      </w:r>
    </w:p>
    <w:p w14:paraId="4F298287" w14:textId="77777777" w:rsidR="00364A78" w:rsidRPr="008B7777" w:rsidRDefault="00AD2CD7">
      <w:pPr>
        <w:spacing w:line="276" w:lineRule="auto"/>
        <w:ind w:firstLine="0"/>
      </w:pPr>
      <w:r w:rsidRPr="008B7777">
        <w:t>Note: From December 10 to December 13, there is an increase to the proportion of critical tweets. Upon manual checking, these included discussions about the arrest of Eva Kaili over the European Parliament corruption</w:t>
      </w:r>
      <w:r w:rsidRPr="008B7777">
        <w:t xml:space="preserve"> scandal or Qatargate scandal, as news about this issue coincided with the qualification of Morocco to the semifinals.</w:t>
      </w:r>
    </w:p>
    <w:p w14:paraId="06815328" w14:textId="77777777" w:rsidR="00364A78" w:rsidRPr="008B7777" w:rsidRDefault="00364A78">
      <w:pPr>
        <w:ind w:firstLine="0"/>
      </w:pPr>
    </w:p>
    <w:p w14:paraId="2A5FDE67" w14:textId="77777777" w:rsidR="00364A78" w:rsidRPr="008B7777" w:rsidRDefault="00AD2CD7">
      <w:r w:rsidRPr="008B7777">
        <w:t>We conducted a difference-in-difference (DiD) analysis, using the aggregated daily proportion of critical tweets about Qatar as the outc</w:t>
      </w:r>
      <w:r w:rsidRPr="008B7777">
        <w:t>ome variable. The tweets were written from November 20 to December 30, 2022 and the analysis was structured based on two groups: Arab countries (treatment group) and non-Arab countries (control group). Morocco secured its place in the semifinals on Decembe</w:t>
      </w:r>
      <w:r w:rsidRPr="008B7777">
        <w:t xml:space="preserve">r 10, 2022, making history as the first African and Arab nation to </w:t>
      </w:r>
      <w:r w:rsidRPr="008B7777">
        <w:lastRenderedPageBreak/>
        <w:t>reach this stage of the tournament. To assess potential changes in the sentiment, we set the intervention date as December 11, 2022 (the first full day after the event) to capture both imme</w:t>
      </w:r>
      <w:r w:rsidRPr="008B7777">
        <w:t>diate and short-term behavioral lags in social media responses.</w:t>
      </w:r>
    </w:p>
    <w:p w14:paraId="3AE3EA16" w14:textId="77777777" w:rsidR="00364A78" w:rsidRPr="008B7777" w:rsidRDefault="00AD2CD7">
      <w:r w:rsidRPr="008B7777">
        <w:t>To support the validity of our DiD approach, we first assessed the parallel trends assumption using pre-intervention data only. We estimated a Bayesian linear regression of the daily proportio</w:t>
      </w:r>
      <w:r w:rsidRPr="008B7777">
        <w:t>n of critical tweets about Qatar (</w:t>
      </w:r>
      <w:r w:rsidRPr="008B7777">
        <w:rPr>
          <w:i/>
        </w:rPr>
        <w:t>daily percentage</w:t>
      </w:r>
      <w:r w:rsidRPr="008B7777">
        <w:t>) on group membership (</w:t>
      </w:r>
      <w:r w:rsidRPr="008B7777">
        <w:rPr>
          <w:i/>
        </w:rPr>
        <w:t>arab</w:t>
      </w:r>
      <w:r w:rsidRPr="008B7777">
        <w:t>), time (</w:t>
      </w:r>
      <w:r w:rsidRPr="008B7777">
        <w:rPr>
          <w:i/>
        </w:rPr>
        <w:t>time</w:t>
      </w:r>
      <w:r w:rsidRPr="008B7777">
        <w:t>), and their interaction (</w:t>
      </w:r>
      <w:r w:rsidRPr="008B7777">
        <w:rPr>
          <w:i/>
        </w:rPr>
        <w:t>arab:time</w:t>
      </w:r>
      <w:r w:rsidRPr="008B7777">
        <w:t>). Results (median estimates and 95% credible intervals) are reported in Table S13. The interaction term (</w:t>
      </w:r>
      <w:r w:rsidRPr="008B7777">
        <w:rPr>
          <w:i/>
        </w:rPr>
        <w:t>arab:time</w:t>
      </w:r>
      <w:r w:rsidRPr="008B7777">
        <w:t>) is not credibl</w:t>
      </w:r>
      <w:r w:rsidRPr="008B7777">
        <w:t>y different from zero, indicating no significant difference in pre-intervention trends between Arab and Non-Arab groups. This provides support for the parallel trends assumption required for a valid DiD estimation.</w:t>
      </w:r>
    </w:p>
    <w:p w14:paraId="54983192" w14:textId="77777777" w:rsidR="00364A78" w:rsidRPr="008B7777" w:rsidRDefault="00AD2CD7">
      <w:pPr>
        <w:pStyle w:val="Heading3"/>
      </w:pPr>
      <w:bookmarkStart w:id="37" w:name="_heading=h.83cns8x8ibg7" w:colFirst="0" w:colLast="0"/>
      <w:bookmarkEnd w:id="37"/>
      <w:r w:rsidRPr="008B7777">
        <w:t>Table S13. Parallel trends assessment</w:t>
      </w:r>
    </w:p>
    <w:tbl>
      <w:tblPr>
        <w:tblStyle w:val="afa"/>
        <w:tblW w:w="5692" w:type="dxa"/>
        <w:tblLayout w:type="fixed"/>
        <w:tblLook w:val="0400" w:firstRow="0" w:lastRow="0" w:firstColumn="0" w:lastColumn="0" w:noHBand="0" w:noVBand="1"/>
      </w:tblPr>
      <w:tblGrid>
        <w:gridCol w:w="2456"/>
        <w:gridCol w:w="1204"/>
        <w:gridCol w:w="2032"/>
      </w:tblGrid>
      <w:tr w:rsidR="00364A78" w:rsidRPr="008B7777" w14:paraId="2363C482" w14:textId="77777777">
        <w:trPr>
          <w:trHeight w:val="300"/>
        </w:trPr>
        <w:tc>
          <w:tcPr>
            <w:tcW w:w="2456" w:type="dxa"/>
            <w:tcBorders>
              <w:top w:val="single" w:sz="4" w:space="0" w:color="000000"/>
              <w:left w:val="nil"/>
              <w:bottom w:val="single" w:sz="4" w:space="0" w:color="000000"/>
              <w:right w:val="nil"/>
            </w:tcBorders>
            <w:shd w:val="clear" w:color="auto" w:fill="auto"/>
            <w:vAlign w:val="center"/>
          </w:tcPr>
          <w:p w14:paraId="6DB2973C" w14:textId="77777777" w:rsidR="00364A78" w:rsidRPr="008B7777" w:rsidRDefault="00AD2CD7">
            <w:pPr>
              <w:spacing w:line="240" w:lineRule="auto"/>
              <w:ind w:firstLine="0"/>
              <w:jc w:val="left"/>
              <w:rPr>
                <w:b/>
                <w:color w:val="000000"/>
                <w:sz w:val="22"/>
                <w:szCs w:val="22"/>
              </w:rPr>
            </w:pPr>
            <w:r w:rsidRPr="008B7777">
              <w:rPr>
                <w:b/>
                <w:color w:val="000000"/>
                <w:sz w:val="22"/>
                <w:szCs w:val="22"/>
              </w:rPr>
              <w:t>Pre</w:t>
            </w:r>
            <w:r w:rsidRPr="008B7777">
              <w:rPr>
                <w:b/>
                <w:color w:val="000000"/>
                <w:sz w:val="22"/>
                <w:szCs w:val="22"/>
              </w:rPr>
              <w:t>dictors</w:t>
            </w:r>
          </w:p>
        </w:tc>
        <w:tc>
          <w:tcPr>
            <w:tcW w:w="1204" w:type="dxa"/>
            <w:tcBorders>
              <w:top w:val="single" w:sz="4" w:space="0" w:color="000000"/>
              <w:left w:val="nil"/>
              <w:bottom w:val="single" w:sz="4" w:space="0" w:color="000000"/>
              <w:right w:val="nil"/>
            </w:tcBorders>
            <w:shd w:val="clear" w:color="auto" w:fill="auto"/>
            <w:vAlign w:val="center"/>
          </w:tcPr>
          <w:p w14:paraId="7760D9E5" w14:textId="77777777" w:rsidR="00364A78" w:rsidRPr="008B7777" w:rsidRDefault="00AD2CD7">
            <w:pPr>
              <w:spacing w:line="240" w:lineRule="auto"/>
              <w:ind w:firstLine="0"/>
              <w:jc w:val="left"/>
              <w:rPr>
                <w:b/>
                <w:color w:val="000000"/>
                <w:sz w:val="22"/>
                <w:szCs w:val="22"/>
              </w:rPr>
            </w:pPr>
            <w:r w:rsidRPr="008B7777">
              <w:rPr>
                <w:b/>
                <w:color w:val="000000"/>
                <w:sz w:val="22"/>
                <w:szCs w:val="22"/>
              </w:rPr>
              <w:t>Coef.</w:t>
            </w:r>
          </w:p>
        </w:tc>
        <w:tc>
          <w:tcPr>
            <w:tcW w:w="2032" w:type="dxa"/>
            <w:tcBorders>
              <w:top w:val="single" w:sz="4" w:space="0" w:color="000000"/>
              <w:left w:val="nil"/>
              <w:bottom w:val="single" w:sz="4" w:space="0" w:color="000000"/>
              <w:right w:val="nil"/>
            </w:tcBorders>
            <w:shd w:val="clear" w:color="auto" w:fill="auto"/>
            <w:vAlign w:val="center"/>
          </w:tcPr>
          <w:p w14:paraId="59942532" w14:textId="77777777" w:rsidR="00364A78" w:rsidRPr="008B7777" w:rsidRDefault="00AD2CD7">
            <w:pPr>
              <w:spacing w:line="240" w:lineRule="auto"/>
              <w:ind w:firstLine="0"/>
              <w:jc w:val="left"/>
              <w:rPr>
                <w:b/>
                <w:color w:val="000000"/>
                <w:sz w:val="22"/>
                <w:szCs w:val="22"/>
              </w:rPr>
            </w:pPr>
            <w:r w:rsidRPr="008B7777">
              <w:rPr>
                <w:b/>
                <w:sz w:val="22"/>
                <w:szCs w:val="22"/>
              </w:rPr>
              <w:t>[95% CrI]</w:t>
            </w:r>
          </w:p>
        </w:tc>
      </w:tr>
      <w:tr w:rsidR="00364A78" w:rsidRPr="008B7777" w14:paraId="55985560" w14:textId="77777777">
        <w:trPr>
          <w:trHeight w:val="300"/>
        </w:trPr>
        <w:tc>
          <w:tcPr>
            <w:tcW w:w="2456" w:type="dxa"/>
            <w:tcBorders>
              <w:top w:val="single" w:sz="4" w:space="0" w:color="000000"/>
              <w:left w:val="nil"/>
              <w:right w:val="nil"/>
            </w:tcBorders>
            <w:shd w:val="clear" w:color="auto" w:fill="auto"/>
          </w:tcPr>
          <w:p w14:paraId="457684CB" w14:textId="77777777" w:rsidR="00364A78" w:rsidRPr="008B7777" w:rsidRDefault="00AD2CD7">
            <w:pPr>
              <w:spacing w:line="240" w:lineRule="auto"/>
              <w:ind w:firstLine="0"/>
              <w:jc w:val="left"/>
              <w:rPr>
                <w:color w:val="000000"/>
                <w:sz w:val="22"/>
                <w:szCs w:val="22"/>
              </w:rPr>
            </w:pPr>
            <w:r w:rsidRPr="008B7777">
              <w:rPr>
                <w:color w:val="000000"/>
                <w:sz w:val="22"/>
                <w:szCs w:val="22"/>
              </w:rPr>
              <w:t>(Intercept)</w:t>
            </w:r>
          </w:p>
        </w:tc>
        <w:tc>
          <w:tcPr>
            <w:tcW w:w="1204" w:type="dxa"/>
            <w:tcBorders>
              <w:top w:val="single" w:sz="4" w:space="0" w:color="000000"/>
              <w:left w:val="nil"/>
              <w:right w:val="nil"/>
            </w:tcBorders>
            <w:shd w:val="clear" w:color="auto" w:fill="auto"/>
            <w:vAlign w:val="center"/>
          </w:tcPr>
          <w:p w14:paraId="6ED14A37" w14:textId="77777777" w:rsidR="00364A78" w:rsidRPr="008B7777" w:rsidRDefault="00AD2CD7">
            <w:pPr>
              <w:spacing w:line="240" w:lineRule="auto"/>
              <w:ind w:firstLine="0"/>
              <w:jc w:val="left"/>
              <w:rPr>
                <w:color w:val="000000"/>
                <w:sz w:val="22"/>
                <w:szCs w:val="22"/>
              </w:rPr>
            </w:pPr>
            <w:r w:rsidRPr="008B7777">
              <w:rPr>
                <w:color w:val="000000"/>
                <w:sz w:val="22"/>
                <w:szCs w:val="22"/>
              </w:rPr>
              <w:t>0.131</w:t>
            </w:r>
          </w:p>
        </w:tc>
        <w:tc>
          <w:tcPr>
            <w:tcW w:w="2032" w:type="dxa"/>
            <w:tcBorders>
              <w:top w:val="single" w:sz="4" w:space="0" w:color="000000"/>
              <w:left w:val="nil"/>
              <w:right w:val="nil"/>
            </w:tcBorders>
            <w:shd w:val="clear" w:color="auto" w:fill="auto"/>
            <w:vAlign w:val="center"/>
          </w:tcPr>
          <w:p w14:paraId="6E192474" w14:textId="77777777" w:rsidR="00364A78" w:rsidRPr="008B7777" w:rsidRDefault="00AD2CD7">
            <w:pPr>
              <w:spacing w:line="240" w:lineRule="auto"/>
              <w:ind w:firstLine="0"/>
              <w:jc w:val="left"/>
              <w:rPr>
                <w:color w:val="000000"/>
                <w:sz w:val="22"/>
                <w:szCs w:val="22"/>
              </w:rPr>
            </w:pPr>
            <w:r w:rsidRPr="008B7777">
              <w:rPr>
                <w:color w:val="000000"/>
                <w:sz w:val="22"/>
                <w:szCs w:val="22"/>
              </w:rPr>
              <w:t>[0.082, 0.178]</w:t>
            </w:r>
          </w:p>
        </w:tc>
      </w:tr>
      <w:tr w:rsidR="00364A78" w:rsidRPr="008B7777" w14:paraId="2F447A63" w14:textId="77777777">
        <w:trPr>
          <w:trHeight w:val="300"/>
        </w:trPr>
        <w:tc>
          <w:tcPr>
            <w:tcW w:w="2456" w:type="dxa"/>
            <w:tcBorders>
              <w:left w:val="nil"/>
              <w:right w:val="nil"/>
            </w:tcBorders>
            <w:shd w:val="clear" w:color="auto" w:fill="auto"/>
          </w:tcPr>
          <w:p w14:paraId="5010189E" w14:textId="77777777" w:rsidR="00364A78" w:rsidRPr="008B7777" w:rsidRDefault="00AD2CD7">
            <w:pPr>
              <w:spacing w:line="240" w:lineRule="auto"/>
              <w:ind w:firstLine="0"/>
              <w:jc w:val="left"/>
              <w:rPr>
                <w:color w:val="000000"/>
                <w:sz w:val="22"/>
                <w:szCs w:val="22"/>
              </w:rPr>
            </w:pPr>
            <w:r w:rsidRPr="008B7777">
              <w:rPr>
                <w:color w:val="000000"/>
                <w:sz w:val="22"/>
                <w:szCs w:val="22"/>
              </w:rPr>
              <w:t>arab</w:t>
            </w:r>
          </w:p>
        </w:tc>
        <w:tc>
          <w:tcPr>
            <w:tcW w:w="1204" w:type="dxa"/>
            <w:tcBorders>
              <w:left w:val="nil"/>
              <w:right w:val="nil"/>
            </w:tcBorders>
            <w:shd w:val="clear" w:color="auto" w:fill="auto"/>
            <w:vAlign w:val="center"/>
          </w:tcPr>
          <w:p w14:paraId="148D4FF3" w14:textId="77777777" w:rsidR="00364A78" w:rsidRPr="008B7777" w:rsidRDefault="00AD2CD7">
            <w:pPr>
              <w:spacing w:line="240" w:lineRule="auto"/>
              <w:ind w:firstLine="0"/>
              <w:jc w:val="left"/>
              <w:rPr>
                <w:color w:val="000000"/>
                <w:sz w:val="22"/>
                <w:szCs w:val="22"/>
              </w:rPr>
            </w:pPr>
            <w:r w:rsidRPr="008B7777">
              <w:rPr>
                <w:color w:val="000000"/>
                <w:sz w:val="22"/>
                <w:szCs w:val="22"/>
              </w:rPr>
              <w:t>-0.055</w:t>
            </w:r>
          </w:p>
        </w:tc>
        <w:tc>
          <w:tcPr>
            <w:tcW w:w="2032" w:type="dxa"/>
            <w:tcBorders>
              <w:left w:val="nil"/>
              <w:right w:val="nil"/>
            </w:tcBorders>
            <w:shd w:val="clear" w:color="auto" w:fill="auto"/>
            <w:vAlign w:val="center"/>
          </w:tcPr>
          <w:p w14:paraId="0C40DBFF" w14:textId="77777777" w:rsidR="00364A78" w:rsidRPr="008B7777" w:rsidRDefault="00AD2CD7">
            <w:pPr>
              <w:spacing w:line="240" w:lineRule="auto"/>
              <w:ind w:firstLine="0"/>
              <w:jc w:val="left"/>
              <w:rPr>
                <w:color w:val="000000"/>
                <w:sz w:val="22"/>
                <w:szCs w:val="22"/>
              </w:rPr>
            </w:pPr>
            <w:r w:rsidRPr="008B7777">
              <w:rPr>
                <w:color w:val="000000"/>
                <w:sz w:val="22"/>
                <w:szCs w:val="22"/>
              </w:rPr>
              <w:t>[-0.122, 0.015]</w:t>
            </w:r>
          </w:p>
        </w:tc>
      </w:tr>
      <w:tr w:rsidR="00364A78" w:rsidRPr="008B7777" w14:paraId="1EC9E764" w14:textId="77777777">
        <w:trPr>
          <w:trHeight w:val="300"/>
        </w:trPr>
        <w:tc>
          <w:tcPr>
            <w:tcW w:w="2456" w:type="dxa"/>
            <w:tcBorders>
              <w:left w:val="nil"/>
              <w:right w:val="nil"/>
            </w:tcBorders>
            <w:shd w:val="clear" w:color="auto" w:fill="auto"/>
          </w:tcPr>
          <w:p w14:paraId="7117FD01" w14:textId="77777777" w:rsidR="00364A78" w:rsidRPr="008B7777" w:rsidRDefault="00AD2CD7">
            <w:pPr>
              <w:spacing w:line="240" w:lineRule="auto"/>
              <w:ind w:firstLine="0"/>
              <w:jc w:val="left"/>
              <w:rPr>
                <w:color w:val="000000"/>
                <w:sz w:val="22"/>
                <w:szCs w:val="22"/>
              </w:rPr>
            </w:pPr>
            <w:r w:rsidRPr="008B7777">
              <w:rPr>
                <w:color w:val="000000"/>
                <w:sz w:val="22"/>
                <w:szCs w:val="22"/>
              </w:rPr>
              <w:t>time</w:t>
            </w:r>
          </w:p>
        </w:tc>
        <w:tc>
          <w:tcPr>
            <w:tcW w:w="1204" w:type="dxa"/>
            <w:tcBorders>
              <w:left w:val="nil"/>
              <w:right w:val="nil"/>
            </w:tcBorders>
            <w:shd w:val="clear" w:color="auto" w:fill="auto"/>
            <w:vAlign w:val="center"/>
          </w:tcPr>
          <w:p w14:paraId="405215C9" w14:textId="77777777" w:rsidR="00364A78" w:rsidRPr="008B7777" w:rsidRDefault="00AD2CD7">
            <w:pPr>
              <w:spacing w:line="240" w:lineRule="auto"/>
              <w:ind w:firstLine="0"/>
              <w:jc w:val="left"/>
              <w:rPr>
                <w:color w:val="000000"/>
                <w:sz w:val="22"/>
                <w:szCs w:val="22"/>
              </w:rPr>
            </w:pPr>
            <w:r w:rsidRPr="008B7777">
              <w:rPr>
                <w:sz w:val="22"/>
                <w:szCs w:val="22"/>
              </w:rPr>
              <w:t>-0.003</w:t>
            </w:r>
          </w:p>
        </w:tc>
        <w:tc>
          <w:tcPr>
            <w:tcW w:w="2032" w:type="dxa"/>
            <w:tcBorders>
              <w:left w:val="nil"/>
              <w:right w:val="nil"/>
            </w:tcBorders>
            <w:shd w:val="clear" w:color="auto" w:fill="auto"/>
            <w:vAlign w:val="center"/>
          </w:tcPr>
          <w:p w14:paraId="281A94C4" w14:textId="77777777" w:rsidR="00364A78" w:rsidRPr="008B7777" w:rsidRDefault="00AD2CD7">
            <w:pPr>
              <w:spacing w:line="240" w:lineRule="auto"/>
              <w:ind w:firstLine="0"/>
              <w:jc w:val="left"/>
              <w:rPr>
                <w:color w:val="000000"/>
                <w:sz w:val="22"/>
                <w:szCs w:val="22"/>
              </w:rPr>
            </w:pPr>
            <w:r w:rsidRPr="008B7777">
              <w:rPr>
                <w:color w:val="000000"/>
                <w:sz w:val="22"/>
                <w:szCs w:val="22"/>
              </w:rPr>
              <w:t>[-0.006, 0.001]</w:t>
            </w:r>
          </w:p>
        </w:tc>
      </w:tr>
      <w:tr w:rsidR="00364A78" w:rsidRPr="008B7777" w14:paraId="3B58300A" w14:textId="77777777">
        <w:trPr>
          <w:trHeight w:val="300"/>
        </w:trPr>
        <w:tc>
          <w:tcPr>
            <w:tcW w:w="2456" w:type="dxa"/>
            <w:tcBorders>
              <w:left w:val="nil"/>
              <w:bottom w:val="single" w:sz="4" w:space="0" w:color="000000"/>
              <w:right w:val="nil"/>
            </w:tcBorders>
            <w:shd w:val="clear" w:color="auto" w:fill="auto"/>
          </w:tcPr>
          <w:p w14:paraId="42BEA60B" w14:textId="77777777" w:rsidR="00364A78" w:rsidRPr="008B7777" w:rsidRDefault="00AD2CD7">
            <w:pPr>
              <w:spacing w:line="240" w:lineRule="auto"/>
              <w:ind w:firstLine="0"/>
              <w:jc w:val="left"/>
              <w:rPr>
                <w:color w:val="000000"/>
                <w:sz w:val="22"/>
                <w:szCs w:val="22"/>
              </w:rPr>
            </w:pPr>
            <w:r w:rsidRPr="008B7777">
              <w:rPr>
                <w:color w:val="000000"/>
                <w:sz w:val="22"/>
                <w:szCs w:val="22"/>
              </w:rPr>
              <w:t>arab:time</w:t>
            </w:r>
          </w:p>
        </w:tc>
        <w:tc>
          <w:tcPr>
            <w:tcW w:w="1204" w:type="dxa"/>
            <w:tcBorders>
              <w:left w:val="nil"/>
              <w:bottom w:val="single" w:sz="4" w:space="0" w:color="000000"/>
              <w:right w:val="nil"/>
            </w:tcBorders>
            <w:shd w:val="clear" w:color="auto" w:fill="auto"/>
            <w:vAlign w:val="center"/>
          </w:tcPr>
          <w:p w14:paraId="26F4CF1C" w14:textId="77777777" w:rsidR="00364A78" w:rsidRPr="008B7777" w:rsidRDefault="00AD2CD7">
            <w:pPr>
              <w:spacing w:line="240" w:lineRule="auto"/>
              <w:ind w:firstLine="0"/>
              <w:jc w:val="left"/>
              <w:rPr>
                <w:color w:val="000000"/>
                <w:sz w:val="22"/>
                <w:szCs w:val="22"/>
              </w:rPr>
            </w:pPr>
            <w:r w:rsidRPr="008B7777">
              <w:rPr>
                <w:color w:val="000000"/>
                <w:sz w:val="22"/>
                <w:szCs w:val="22"/>
              </w:rPr>
              <w:t>0.001</w:t>
            </w:r>
          </w:p>
        </w:tc>
        <w:tc>
          <w:tcPr>
            <w:tcW w:w="2032" w:type="dxa"/>
            <w:tcBorders>
              <w:left w:val="nil"/>
              <w:bottom w:val="single" w:sz="4" w:space="0" w:color="000000"/>
              <w:right w:val="nil"/>
            </w:tcBorders>
            <w:shd w:val="clear" w:color="auto" w:fill="auto"/>
            <w:vAlign w:val="center"/>
          </w:tcPr>
          <w:p w14:paraId="18BA3A38" w14:textId="77777777" w:rsidR="00364A78" w:rsidRPr="008B7777" w:rsidRDefault="00AD2CD7">
            <w:pPr>
              <w:spacing w:line="240" w:lineRule="auto"/>
              <w:ind w:firstLine="0"/>
              <w:jc w:val="left"/>
              <w:rPr>
                <w:color w:val="000000"/>
                <w:sz w:val="22"/>
                <w:szCs w:val="22"/>
              </w:rPr>
            </w:pPr>
            <w:r w:rsidRPr="008B7777">
              <w:rPr>
                <w:color w:val="000000"/>
                <w:sz w:val="22"/>
                <w:szCs w:val="22"/>
              </w:rPr>
              <w:t>[-0.004, 0.007]</w:t>
            </w:r>
          </w:p>
        </w:tc>
      </w:tr>
      <w:tr w:rsidR="00364A78" w:rsidRPr="008B7777" w14:paraId="41661D88" w14:textId="77777777">
        <w:trPr>
          <w:trHeight w:val="290"/>
        </w:trPr>
        <w:tc>
          <w:tcPr>
            <w:tcW w:w="2456" w:type="dxa"/>
            <w:tcBorders>
              <w:top w:val="single" w:sz="4" w:space="0" w:color="000000"/>
              <w:left w:val="nil"/>
              <w:bottom w:val="single" w:sz="4" w:space="0" w:color="000000"/>
              <w:right w:val="nil"/>
            </w:tcBorders>
            <w:shd w:val="clear" w:color="auto" w:fill="auto"/>
          </w:tcPr>
          <w:p w14:paraId="4137C43A" w14:textId="77777777" w:rsidR="00364A78" w:rsidRPr="008B7777" w:rsidRDefault="00AD2CD7">
            <w:pPr>
              <w:spacing w:line="240" w:lineRule="auto"/>
              <w:ind w:firstLine="0"/>
              <w:jc w:val="left"/>
              <w:rPr>
                <w:color w:val="000000"/>
                <w:sz w:val="22"/>
                <w:szCs w:val="22"/>
              </w:rPr>
            </w:pPr>
            <w:r w:rsidRPr="008B7777">
              <w:rPr>
                <w:color w:val="000000"/>
                <w:sz w:val="22"/>
                <w:szCs w:val="22"/>
              </w:rPr>
              <w:t>Observations</w:t>
            </w:r>
          </w:p>
        </w:tc>
        <w:tc>
          <w:tcPr>
            <w:tcW w:w="3236" w:type="dxa"/>
            <w:gridSpan w:val="2"/>
            <w:tcBorders>
              <w:top w:val="single" w:sz="4" w:space="0" w:color="000000"/>
              <w:left w:val="nil"/>
              <w:bottom w:val="single" w:sz="4" w:space="0" w:color="000000"/>
              <w:right w:val="nil"/>
            </w:tcBorders>
            <w:shd w:val="clear" w:color="auto" w:fill="auto"/>
            <w:vAlign w:val="center"/>
          </w:tcPr>
          <w:p w14:paraId="136FC1AF" w14:textId="77777777" w:rsidR="00364A78" w:rsidRPr="008B7777" w:rsidRDefault="00AD2CD7">
            <w:pPr>
              <w:spacing w:line="240" w:lineRule="auto"/>
              <w:ind w:firstLine="0"/>
              <w:jc w:val="left"/>
              <w:rPr>
                <w:color w:val="000000"/>
                <w:sz w:val="22"/>
                <w:szCs w:val="22"/>
              </w:rPr>
            </w:pPr>
            <w:r w:rsidRPr="008B7777">
              <w:rPr>
                <w:color w:val="000000"/>
                <w:sz w:val="22"/>
                <w:szCs w:val="22"/>
              </w:rPr>
              <w:t>42</w:t>
            </w:r>
          </w:p>
        </w:tc>
      </w:tr>
    </w:tbl>
    <w:p w14:paraId="0587C4C6" w14:textId="77777777" w:rsidR="00364A78" w:rsidRPr="008B7777" w:rsidRDefault="00AD2CD7">
      <w:pPr>
        <w:spacing w:before="200"/>
      </w:pPr>
      <w:r w:rsidRPr="008B7777">
        <w:t>We then implemented a Bayesian DiD model to estimate the impact of Morocco’s qualification to the FIFA World Cup semifinals on the daily proportion of critical tweets about Qatar. The model included terms for group (</w:t>
      </w:r>
      <w:r w:rsidRPr="008B7777">
        <w:rPr>
          <w:i/>
        </w:rPr>
        <w:t>arab</w:t>
      </w:r>
      <w:r w:rsidRPr="008B7777">
        <w:t>), post-intervention (</w:t>
      </w:r>
      <w:r w:rsidRPr="008B7777">
        <w:rPr>
          <w:i/>
        </w:rPr>
        <w:t>post-intervent</w:t>
      </w:r>
      <w:r w:rsidRPr="008B7777">
        <w:rPr>
          <w:i/>
        </w:rPr>
        <w:t>ion</w:t>
      </w:r>
      <w:r w:rsidRPr="008B7777">
        <w:t>), and the interaction (</w:t>
      </w:r>
      <w:r w:rsidRPr="008B7777">
        <w:rPr>
          <w:i/>
        </w:rPr>
        <w:t>did</w:t>
      </w:r>
      <w:r w:rsidRPr="008B7777">
        <w:t>, i.e., DiD estimator). Table S14 reports the result.</w:t>
      </w:r>
    </w:p>
    <w:p w14:paraId="449495A7" w14:textId="77777777" w:rsidR="00364A78" w:rsidRPr="008B7777" w:rsidRDefault="00AD2CD7">
      <w:r w:rsidRPr="008B7777">
        <w:t>The DiD estimator is negative (β = -0.019, 95% CrI [-0.067, 0.030]), indicating that, if anything, Morocco’s qualification may have contributed to a reduction in critical s</w:t>
      </w:r>
      <w:r w:rsidRPr="008B7777">
        <w:t>entiment about Qatar in the Arab group relative to the Non-Arab group. However, as the 95% credible interval includes zero, this effect is not statistically significant and the effect remains uncertain.</w:t>
      </w:r>
    </w:p>
    <w:p w14:paraId="133E0A94" w14:textId="77777777" w:rsidR="00364A78" w:rsidRPr="008B7777" w:rsidRDefault="00AD2CD7">
      <w:pPr>
        <w:pStyle w:val="Heading3"/>
      </w:pPr>
      <w:bookmarkStart w:id="38" w:name="_heading=h.ssbqcqywb01h" w:colFirst="0" w:colLast="0"/>
      <w:bookmarkEnd w:id="38"/>
      <w:r w:rsidRPr="008B7777">
        <w:t>Table S14. Difference-in-difference estimates explain</w:t>
      </w:r>
      <w:r w:rsidRPr="008B7777">
        <w:t>ing the impact of Morocco’s qualification to the FIFA World Cup semifinals on the critical tweets about Qatar</w:t>
      </w:r>
    </w:p>
    <w:tbl>
      <w:tblPr>
        <w:tblStyle w:val="afb"/>
        <w:tblW w:w="5692" w:type="dxa"/>
        <w:tblLayout w:type="fixed"/>
        <w:tblLook w:val="0400" w:firstRow="0" w:lastRow="0" w:firstColumn="0" w:lastColumn="0" w:noHBand="0" w:noVBand="1"/>
      </w:tblPr>
      <w:tblGrid>
        <w:gridCol w:w="2456"/>
        <w:gridCol w:w="1204"/>
        <w:gridCol w:w="2032"/>
      </w:tblGrid>
      <w:tr w:rsidR="00364A78" w:rsidRPr="008B7777" w14:paraId="0BD4A37C" w14:textId="77777777">
        <w:trPr>
          <w:trHeight w:val="300"/>
        </w:trPr>
        <w:tc>
          <w:tcPr>
            <w:tcW w:w="2456" w:type="dxa"/>
            <w:tcBorders>
              <w:top w:val="single" w:sz="4" w:space="0" w:color="000000"/>
              <w:left w:val="nil"/>
              <w:bottom w:val="single" w:sz="4" w:space="0" w:color="000000"/>
              <w:right w:val="nil"/>
            </w:tcBorders>
            <w:shd w:val="clear" w:color="auto" w:fill="auto"/>
            <w:vAlign w:val="center"/>
          </w:tcPr>
          <w:p w14:paraId="4E287A40" w14:textId="77777777" w:rsidR="00364A78" w:rsidRPr="008B7777" w:rsidRDefault="00AD2CD7">
            <w:pPr>
              <w:spacing w:line="240" w:lineRule="auto"/>
              <w:ind w:firstLine="0"/>
              <w:jc w:val="left"/>
              <w:rPr>
                <w:b/>
                <w:color w:val="000000"/>
                <w:sz w:val="22"/>
                <w:szCs w:val="22"/>
              </w:rPr>
            </w:pPr>
            <w:r w:rsidRPr="008B7777">
              <w:rPr>
                <w:b/>
                <w:color w:val="000000"/>
                <w:sz w:val="22"/>
                <w:szCs w:val="22"/>
              </w:rPr>
              <w:lastRenderedPageBreak/>
              <w:t>Predictors</w:t>
            </w:r>
          </w:p>
        </w:tc>
        <w:tc>
          <w:tcPr>
            <w:tcW w:w="1204" w:type="dxa"/>
            <w:tcBorders>
              <w:top w:val="single" w:sz="4" w:space="0" w:color="000000"/>
              <w:left w:val="nil"/>
              <w:bottom w:val="single" w:sz="4" w:space="0" w:color="000000"/>
              <w:right w:val="nil"/>
            </w:tcBorders>
            <w:shd w:val="clear" w:color="auto" w:fill="auto"/>
            <w:vAlign w:val="center"/>
          </w:tcPr>
          <w:p w14:paraId="01E6C2B8" w14:textId="77777777" w:rsidR="00364A78" w:rsidRPr="008B7777" w:rsidRDefault="00AD2CD7">
            <w:pPr>
              <w:spacing w:line="240" w:lineRule="auto"/>
              <w:ind w:firstLine="0"/>
              <w:jc w:val="left"/>
              <w:rPr>
                <w:b/>
                <w:color w:val="000000"/>
                <w:sz w:val="22"/>
                <w:szCs w:val="22"/>
              </w:rPr>
            </w:pPr>
            <w:r w:rsidRPr="008B7777">
              <w:rPr>
                <w:b/>
                <w:color w:val="000000"/>
                <w:sz w:val="22"/>
                <w:szCs w:val="22"/>
              </w:rPr>
              <w:t>Coef.</w:t>
            </w:r>
          </w:p>
        </w:tc>
        <w:tc>
          <w:tcPr>
            <w:tcW w:w="2032" w:type="dxa"/>
            <w:tcBorders>
              <w:top w:val="single" w:sz="4" w:space="0" w:color="000000"/>
              <w:left w:val="nil"/>
              <w:bottom w:val="single" w:sz="4" w:space="0" w:color="000000"/>
              <w:right w:val="nil"/>
            </w:tcBorders>
            <w:shd w:val="clear" w:color="auto" w:fill="auto"/>
            <w:vAlign w:val="center"/>
          </w:tcPr>
          <w:p w14:paraId="0CC8BBAD" w14:textId="77777777" w:rsidR="00364A78" w:rsidRPr="008B7777" w:rsidRDefault="00AD2CD7">
            <w:pPr>
              <w:spacing w:line="240" w:lineRule="auto"/>
              <w:ind w:firstLine="0"/>
              <w:jc w:val="left"/>
              <w:rPr>
                <w:b/>
                <w:color w:val="000000"/>
                <w:sz w:val="22"/>
                <w:szCs w:val="22"/>
              </w:rPr>
            </w:pPr>
            <w:r w:rsidRPr="008B7777">
              <w:rPr>
                <w:b/>
                <w:sz w:val="22"/>
                <w:szCs w:val="22"/>
              </w:rPr>
              <w:t>[95% CrI]</w:t>
            </w:r>
          </w:p>
        </w:tc>
      </w:tr>
      <w:tr w:rsidR="00364A78" w:rsidRPr="008B7777" w14:paraId="45850501" w14:textId="77777777">
        <w:trPr>
          <w:trHeight w:val="285"/>
        </w:trPr>
        <w:tc>
          <w:tcPr>
            <w:tcW w:w="2456" w:type="dxa"/>
            <w:tcBorders>
              <w:top w:val="single" w:sz="4" w:space="0" w:color="000000"/>
              <w:left w:val="nil"/>
              <w:right w:val="nil"/>
            </w:tcBorders>
            <w:shd w:val="clear" w:color="auto" w:fill="auto"/>
          </w:tcPr>
          <w:p w14:paraId="77908907" w14:textId="77777777" w:rsidR="00364A78" w:rsidRPr="008B7777" w:rsidRDefault="00AD2CD7">
            <w:pPr>
              <w:spacing w:line="240" w:lineRule="auto"/>
              <w:ind w:firstLine="0"/>
              <w:jc w:val="left"/>
              <w:rPr>
                <w:color w:val="000000"/>
                <w:sz w:val="22"/>
                <w:szCs w:val="22"/>
              </w:rPr>
            </w:pPr>
            <w:r w:rsidRPr="008B7777">
              <w:rPr>
                <w:color w:val="000000"/>
                <w:sz w:val="22"/>
                <w:szCs w:val="22"/>
              </w:rPr>
              <w:t>(Intercept)</w:t>
            </w:r>
          </w:p>
        </w:tc>
        <w:tc>
          <w:tcPr>
            <w:tcW w:w="1204" w:type="dxa"/>
            <w:tcBorders>
              <w:top w:val="single" w:sz="4" w:space="0" w:color="000000"/>
              <w:left w:val="nil"/>
              <w:right w:val="nil"/>
            </w:tcBorders>
            <w:shd w:val="clear" w:color="auto" w:fill="auto"/>
            <w:vAlign w:val="center"/>
          </w:tcPr>
          <w:p w14:paraId="7EE5BCF1" w14:textId="77777777" w:rsidR="00364A78" w:rsidRPr="008B7777" w:rsidRDefault="00AD2CD7">
            <w:pPr>
              <w:spacing w:line="240" w:lineRule="auto"/>
              <w:ind w:firstLine="0"/>
              <w:jc w:val="left"/>
              <w:rPr>
                <w:color w:val="000000"/>
                <w:sz w:val="22"/>
                <w:szCs w:val="22"/>
              </w:rPr>
            </w:pPr>
            <w:r w:rsidRPr="008B7777">
              <w:rPr>
                <w:color w:val="000000"/>
                <w:sz w:val="22"/>
                <w:szCs w:val="22"/>
              </w:rPr>
              <w:t>0.103</w:t>
            </w:r>
          </w:p>
        </w:tc>
        <w:tc>
          <w:tcPr>
            <w:tcW w:w="2032" w:type="dxa"/>
            <w:tcBorders>
              <w:top w:val="single" w:sz="4" w:space="0" w:color="000000"/>
              <w:left w:val="nil"/>
              <w:right w:val="nil"/>
            </w:tcBorders>
            <w:shd w:val="clear" w:color="auto" w:fill="auto"/>
            <w:vAlign w:val="center"/>
          </w:tcPr>
          <w:p w14:paraId="4E8E55F9" w14:textId="77777777" w:rsidR="00364A78" w:rsidRPr="008B7777" w:rsidRDefault="00AD2CD7">
            <w:pPr>
              <w:spacing w:line="240" w:lineRule="auto"/>
              <w:ind w:firstLine="0"/>
              <w:jc w:val="left"/>
              <w:rPr>
                <w:color w:val="000000"/>
                <w:sz w:val="22"/>
                <w:szCs w:val="22"/>
              </w:rPr>
            </w:pPr>
            <w:r w:rsidRPr="008B7777">
              <w:rPr>
                <w:color w:val="000000"/>
                <w:sz w:val="22"/>
                <w:szCs w:val="22"/>
              </w:rPr>
              <w:t>[0.079, 0.127]</w:t>
            </w:r>
          </w:p>
        </w:tc>
      </w:tr>
      <w:tr w:rsidR="00364A78" w:rsidRPr="008B7777" w14:paraId="6C3770BF" w14:textId="77777777">
        <w:trPr>
          <w:trHeight w:val="300"/>
        </w:trPr>
        <w:tc>
          <w:tcPr>
            <w:tcW w:w="2456" w:type="dxa"/>
            <w:tcBorders>
              <w:left w:val="nil"/>
              <w:right w:val="nil"/>
            </w:tcBorders>
            <w:shd w:val="clear" w:color="auto" w:fill="auto"/>
          </w:tcPr>
          <w:p w14:paraId="1B1DBF26" w14:textId="77777777" w:rsidR="00364A78" w:rsidRPr="008B7777" w:rsidRDefault="00AD2CD7">
            <w:pPr>
              <w:spacing w:line="240" w:lineRule="auto"/>
              <w:ind w:firstLine="0"/>
              <w:jc w:val="left"/>
              <w:rPr>
                <w:color w:val="000000"/>
                <w:sz w:val="22"/>
                <w:szCs w:val="22"/>
              </w:rPr>
            </w:pPr>
            <w:r w:rsidRPr="008B7777">
              <w:rPr>
                <w:color w:val="000000"/>
                <w:sz w:val="22"/>
                <w:szCs w:val="22"/>
              </w:rPr>
              <w:t>arab</w:t>
            </w:r>
          </w:p>
        </w:tc>
        <w:tc>
          <w:tcPr>
            <w:tcW w:w="1204" w:type="dxa"/>
            <w:tcBorders>
              <w:left w:val="nil"/>
              <w:right w:val="nil"/>
            </w:tcBorders>
            <w:shd w:val="clear" w:color="auto" w:fill="auto"/>
            <w:vAlign w:val="center"/>
          </w:tcPr>
          <w:p w14:paraId="5F3AC8BA" w14:textId="77777777" w:rsidR="00364A78" w:rsidRPr="008B7777" w:rsidRDefault="00AD2CD7">
            <w:pPr>
              <w:spacing w:line="240" w:lineRule="auto"/>
              <w:ind w:firstLine="0"/>
              <w:jc w:val="left"/>
              <w:rPr>
                <w:color w:val="000000"/>
                <w:sz w:val="22"/>
                <w:szCs w:val="22"/>
              </w:rPr>
            </w:pPr>
            <w:r w:rsidRPr="008B7777">
              <w:rPr>
                <w:color w:val="000000"/>
                <w:sz w:val="22"/>
                <w:szCs w:val="22"/>
              </w:rPr>
              <w:t>-0.040</w:t>
            </w:r>
          </w:p>
        </w:tc>
        <w:tc>
          <w:tcPr>
            <w:tcW w:w="2032" w:type="dxa"/>
            <w:tcBorders>
              <w:left w:val="nil"/>
              <w:right w:val="nil"/>
            </w:tcBorders>
            <w:shd w:val="clear" w:color="auto" w:fill="auto"/>
            <w:vAlign w:val="center"/>
          </w:tcPr>
          <w:p w14:paraId="6D33830D" w14:textId="77777777" w:rsidR="00364A78" w:rsidRPr="008B7777" w:rsidRDefault="00AD2CD7">
            <w:pPr>
              <w:spacing w:line="240" w:lineRule="auto"/>
              <w:ind w:firstLine="0"/>
              <w:jc w:val="left"/>
              <w:rPr>
                <w:color w:val="000000"/>
                <w:sz w:val="22"/>
                <w:szCs w:val="22"/>
              </w:rPr>
            </w:pPr>
            <w:r w:rsidRPr="008B7777">
              <w:rPr>
                <w:color w:val="000000"/>
                <w:sz w:val="22"/>
                <w:szCs w:val="22"/>
              </w:rPr>
              <w:t>[-0.074, -0.006]</w:t>
            </w:r>
          </w:p>
        </w:tc>
      </w:tr>
      <w:tr w:rsidR="00364A78" w:rsidRPr="008B7777" w14:paraId="7CC2524B" w14:textId="77777777">
        <w:trPr>
          <w:trHeight w:val="300"/>
        </w:trPr>
        <w:tc>
          <w:tcPr>
            <w:tcW w:w="2456" w:type="dxa"/>
            <w:tcBorders>
              <w:left w:val="nil"/>
              <w:right w:val="nil"/>
            </w:tcBorders>
            <w:shd w:val="clear" w:color="auto" w:fill="auto"/>
          </w:tcPr>
          <w:p w14:paraId="25ED464D" w14:textId="77777777" w:rsidR="00364A78" w:rsidRPr="008B7777" w:rsidRDefault="00AD2CD7">
            <w:pPr>
              <w:spacing w:line="240" w:lineRule="auto"/>
              <w:ind w:firstLine="0"/>
              <w:jc w:val="left"/>
              <w:rPr>
                <w:color w:val="000000"/>
                <w:sz w:val="22"/>
                <w:szCs w:val="22"/>
              </w:rPr>
            </w:pPr>
            <w:r w:rsidRPr="008B7777">
              <w:rPr>
                <w:color w:val="000000"/>
                <w:sz w:val="22"/>
                <w:szCs w:val="22"/>
              </w:rPr>
              <w:t>post-intervention</w:t>
            </w:r>
          </w:p>
        </w:tc>
        <w:tc>
          <w:tcPr>
            <w:tcW w:w="1204" w:type="dxa"/>
            <w:tcBorders>
              <w:left w:val="nil"/>
              <w:right w:val="nil"/>
            </w:tcBorders>
            <w:shd w:val="clear" w:color="auto" w:fill="auto"/>
            <w:vAlign w:val="center"/>
          </w:tcPr>
          <w:p w14:paraId="1AAEB5A4" w14:textId="77777777" w:rsidR="00364A78" w:rsidRPr="008B7777" w:rsidRDefault="00AD2CD7">
            <w:pPr>
              <w:spacing w:line="240" w:lineRule="auto"/>
              <w:ind w:firstLine="0"/>
              <w:jc w:val="left"/>
              <w:rPr>
                <w:color w:val="000000"/>
                <w:sz w:val="22"/>
                <w:szCs w:val="22"/>
              </w:rPr>
            </w:pPr>
            <w:r w:rsidRPr="008B7777">
              <w:rPr>
                <w:color w:val="000000"/>
                <w:sz w:val="22"/>
                <w:szCs w:val="22"/>
              </w:rPr>
              <w:t>0.003</w:t>
            </w:r>
          </w:p>
        </w:tc>
        <w:tc>
          <w:tcPr>
            <w:tcW w:w="2032" w:type="dxa"/>
            <w:tcBorders>
              <w:left w:val="nil"/>
              <w:right w:val="nil"/>
            </w:tcBorders>
            <w:shd w:val="clear" w:color="auto" w:fill="auto"/>
            <w:vAlign w:val="center"/>
          </w:tcPr>
          <w:p w14:paraId="3B7B1ADD" w14:textId="77777777" w:rsidR="00364A78" w:rsidRPr="008B7777" w:rsidRDefault="00AD2CD7">
            <w:pPr>
              <w:spacing w:line="240" w:lineRule="auto"/>
              <w:ind w:firstLine="0"/>
              <w:jc w:val="left"/>
              <w:rPr>
                <w:color w:val="000000"/>
                <w:sz w:val="22"/>
                <w:szCs w:val="22"/>
              </w:rPr>
            </w:pPr>
            <w:r w:rsidRPr="008B7777">
              <w:rPr>
                <w:color w:val="000000"/>
                <w:sz w:val="22"/>
                <w:szCs w:val="22"/>
              </w:rPr>
              <w:t>[-0.030, 0.036]</w:t>
            </w:r>
          </w:p>
        </w:tc>
      </w:tr>
      <w:tr w:rsidR="00364A78" w:rsidRPr="008B7777" w14:paraId="4BF44B7B" w14:textId="77777777">
        <w:trPr>
          <w:trHeight w:val="300"/>
        </w:trPr>
        <w:tc>
          <w:tcPr>
            <w:tcW w:w="2456" w:type="dxa"/>
            <w:tcBorders>
              <w:left w:val="nil"/>
              <w:bottom w:val="single" w:sz="4" w:space="0" w:color="000000"/>
              <w:right w:val="nil"/>
            </w:tcBorders>
            <w:shd w:val="clear" w:color="auto" w:fill="auto"/>
          </w:tcPr>
          <w:p w14:paraId="45DC086C" w14:textId="77777777" w:rsidR="00364A78" w:rsidRPr="008B7777" w:rsidRDefault="00AD2CD7">
            <w:pPr>
              <w:spacing w:line="240" w:lineRule="auto"/>
              <w:ind w:firstLine="0"/>
              <w:jc w:val="left"/>
              <w:rPr>
                <w:color w:val="000000"/>
                <w:sz w:val="22"/>
                <w:szCs w:val="22"/>
              </w:rPr>
            </w:pPr>
            <w:r w:rsidRPr="008B7777">
              <w:rPr>
                <w:color w:val="000000"/>
                <w:sz w:val="22"/>
                <w:szCs w:val="22"/>
              </w:rPr>
              <w:t>did</w:t>
            </w:r>
          </w:p>
        </w:tc>
        <w:tc>
          <w:tcPr>
            <w:tcW w:w="1204" w:type="dxa"/>
            <w:tcBorders>
              <w:left w:val="nil"/>
              <w:bottom w:val="single" w:sz="4" w:space="0" w:color="000000"/>
              <w:right w:val="nil"/>
            </w:tcBorders>
            <w:shd w:val="clear" w:color="auto" w:fill="auto"/>
            <w:vAlign w:val="center"/>
          </w:tcPr>
          <w:p w14:paraId="253BF6C5" w14:textId="77777777" w:rsidR="00364A78" w:rsidRPr="008B7777" w:rsidRDefault="00AD2CD7">
            <w:pPr>
              <w:spacing w:line="240" w:lineRule="auto"/>
              <w:ind w:firstLine="0"/>
              <w:jc w:val="left"/>
              <w:rPr>
                <w:color w:val="000000"/>
                <w:sz w:val="22"/>
                <w:szCs w:val="22"/>
              </w:rPr>
            </w:pPr>
            <w:r w:rsidRPr="008B7777">
              <w:rPr>
                <w:color w:val="000000"/>
                <w:sz w:val="22"/>
                <w:szCs w:val="22"/>
              </w:rPr>
              <w:t>-0.019</w:t>
            </w:r>
          </w:p>
        </w:tc>
        <w:tc>
          <w:tcPr>
            <w:tcW w:w="2032" w:type="dxa"/>
            <w:tcBorders>
              <w:left w:val="nil"/>
              <w:bottom w:val="single" w:sz="4" w:space="0" w:color="000000"/>
              <w:right w:val="nil"/>
            </w:tcBorders>
            <w:shd w:val="clear" w:color="auto" w:fill="auto"/>
            <w:vAlign w:val="center"/>
          </w:tcPr>
          <w:p w14:paraId="0876ADC0" w14:textId="77777777" w:rsidR="00364A78" w:rsidRPr="008B7777" w:rsidRDefault="00AD2CD7">
            <w:pPr>
              <w:spacing w:line="240" w:lineRule="auto"/>
              <w:ind w:firstLine="0"/>
              <w:jc w:val="left"/>
              <w:rPr>
                <w:color w:val="000000"/>
                <w:sz w:val="22"/>
                <w:szCs w:val="22"/>
              </w:rPr>
            </w:pPr>
            <w:r w:rsidRPr="008B7777">
              <w:rPr>
                <w:color w:val="000000"/>
                <w:sz w:val="22"/>
                <w:szCs w:val="22"/>
              </w:rPr>
              <w:t>[-0.067, 0.030]</w:t>
            </w:r>
          </w:p>
        </w:tc>
      </w:tr>
      <w:tr w:rsidR="00364A78" w:rsidRPr="008B7777" w14:paraId="0729F490" w14:textId="77777777">
        <w:trPr>
          <w:trHeight w:val="290"/>
        </w:trPr>
        <w:tc>
          <w:tcPr>
            <w:tcW w:w="2456" w:type="dxa"/>
            <w:tcBorders>
              <w:top w:val="single" w:sz="4" w:space="0" w:color="000000"/>
              <w:left w:val="nil"/>
              <w:bottom w:val="single" w:sz="4" w:space="0" w:color="000000"/>
              <w:right w:val="nil"/>
            </w:tcBorders>
            <w:shd w:val="clear" w:color="auto" w:fill="auto"/>
          </w:tcPr>
          <w:p w14:paraId="76009861" w14:textId="77777777" w:rsidR="00364A78" w:rsidRPr="008B7777" w:rsidRDefault="00AD2CD7">
            <w:pPr>
              <w:spacing w:line="240" w:lineRule="auto"/>
              <w:ind w:firstLine="0"/>
              <w:jc w:val="left"/>
              <w:rPr>
                <w:color w:val="000000"/>
                <w:sz w:val="22"/>
                <w:szCs w:val="22"/>
              </w:rPr>
            </w:pPr>
            <w:r w:rsidRPr="008B7777">
              <w:rPr>
                <w:color w:val="000000"/>
                <w:sz w:val="22"/>
                <w:szCs w:val="22"/>
              </w:rPr>
              <w:t>Observations</w:t>
            </w:r>
          </w:p>
        </w:tc>
        <w:tc>
          <w:tcPr>
            <w:tcW w:w="3236" w:type="dxa"/>
            <w:gridSpan w:val="2"/>
            <w:tcBorders>
              <w:top w:val="single" w:sz="4" w:space="0" w:color="000000"/>
              <w:left w:val="nil"/>
              <w:bottom w:val="single" w:sz="4" w:space="0" w:color="000000"/>
              <w:right w:val="nil"/>
            </w:tcBorders>
            <w:shd w:val="clear" w:color="auto" w:fill="auto"/>
            <w:vAlign w:val="center"/>
          </w:tcPr>
          <w:p w14:paraId="0FE2B442" w14:textId="77777777" w:rsidR="00364A78" w:rsidRPr="008B7777" w:rsidRDefault="00AD2CD7">
            <w:pPr>
              <w:spacing w:line="240" w:lineRule="auto"/>
              <w:ind w:firstLine="0"/>
              <w:jc w:val="left"/>
              <w:rPr>
                <w:color w:val="000000"/>
                <w:sz w:val="22"/>
                <w:szCs w:val="22"/>
              </w:rPr>
            </w:pPr>
            <w:r w:rsidRPr="008B7777">
              <w:rPr>
                <w:color w:val="000000"/>
                <w:sz w:val="22"/>
                <w:szCs w:val="22"/>
              </w:rPr>
              <w:t>82</w:t>
            </w:r>
          </w:p>
        </w:tc>
      </w:tr>
    </w:tbl>
    <w:p w14:paraId="6F97EEB5" w14:textId="77777777" w:rsidR="00364A78" w:rsidRPr="008B7777" w:rsidRDefault="00AD2CD7">
      <w:pPr>
        <w:spacing w:before="200"/>
      </w:pPr>
      <w:r w:rsidRPr="008B7777">
        <w:t>In summary, our supplementary analyses suggest that there is no clear indication that Morocco’s historic achievement was associated with a credible change in critical messages about Qatar among Arab users on Twitter</w:t>
      </w:r>
      <w:r w:rsidRPr="008B7777">
        <w:t>, relative to the trend in non-Arab countries. The evidence points towards a possible reduction, but uncertainty remains regarding the existence and magnitude of this effect.</w:t>
      </w:r>
    </w:p>
    <w:p w14:paraId="32AD9103" w14:textId="77777777" w:rsidR="00364A78" w:rsidRPr="008B7777" w:rsidRDefault="00AD2CD7">
      <w:pPr>
        <w:spacing w:before="200"/>
      </w:pPr>
      <w:r w:rsidRPr="008B7777">
        <w:t>It is important to note that our period of analysis coincided with other major events, such as the Qatargate scandal, which may have influenced online discourse and potentially introduced confounding effects. While our DiD approach accounts for broad tempo</w:t>
      </w:r>
      <w:r w:rsidRPr="008B7777">
        <w:t>ral trends, we acknowledge that disentangling the specific impact of Morocco’s progression from concurrent events remains challenging. Future research using event-study methodologies or high-resolution data could help isolate these overlapping influences.</w:t>
      </w:r>
    </w:p>
    <w:p w14:paraId="47A0F249" w14:textId="77777777" w:rsidR="00364A78" w:rsidRPr="008B7777" w:rsidRDefault="00AD2CD7">
      <w:pPr>
        <w:spacing w:before="200"/>
      </w:pPr>
      <w:r w:rsidRPr="008B7777">
        <w:t xml:space="preserve">Additionally, while our Arab/non-Arab grouping reflects meaningful geopolitical and cultural distinctions relevant to Qatar’s soft power dynamics, we recognize two limitations: (1) the non-Arab category encompasses heterogeneous regions (e.g., Western vs. </w:t>
      </w:r>
      <w:r w:rsidRPr="008B7777">
        <w:t>Asian audiences) that may respond differently to Qatar’s narratives, and (2) our binary classification may obscure nuanced variations within the Arab world itself (e.g., Gulf vs. North African perspectives). Future research may thus look into these dynamic</w:t>
      </w:r>
      <w:r w:rsidRPr="008B7777">
        <w:t>s further.</w:t>
      </w:r>
    </w:p>
    <w:p w14:paraId="047BBE54" w14:textId="77777777" w:rsidR="00364A78" w:rsidRPr="008B7777" w:rsidRDefault="00AD2CD7">
      <w:pPr>
        <w:spacing w:before="200"/>
      </w:pPr>
      <w:r w:rsidRPr="008B7777">
        <w:br w:type="page"/>
      </w:r>
    </w:p>
    <w:p w14:paraId="1A414DE5" w14:textId="77777777" w:rsidR="00364A78" w:rsidRPr="008B7777" w:rsidRDefault="00AD2CD7">
      <w:pPr>
        <w:pStyle w:val="Heading1"/>
      </w:pPr>
      <w:bookmarkStart w:id="39" w:name="_heading=h.fm836suzdh4o" w:colFirst="0" w:colLast="0"/>
      <w:bookmarkEnd w:id="39"/>
      <w:r w:rsidRPr="008B7777">
        <w:lastRenderedPageBreak/>
        <w:t>Supplementary Section S2</w:t>
      </w:r>
    </w:p>
    <w:p w14:paraId="56561891" w14:textId="77777777" w:rsidR="00364A78" w:rsidRPr="008B7777" w:rsidRDefault="00AD2CD7">
      <w:pPr>
        <w:pStyle w:val="Heading2"/>
      </w:pPr>
      <w:bookmarkStart w:id="40" w:name="_heading=h.g4f1mfoeqb0l" w:colFirst="0" w:colLast="0"/>
      <w:bookmarkEnd w:id="40"/>
      <w:r w:rsidRPr="008B7777">
        <w:t>Efforts to improve Qatar’s image</w:t>
      </w:r>
    </w:p>
    <w:p w14:paraId="3FF94C5E" w14:textId="77777777" w:rsidR="00364A78" w:rsidRPr="008B7777" w:rsidRDefault="00AD2CD7">
      <w:r w:rsidRPr="008B7777">
        <w:t>We manually reviewed tweets from selected accounts that are either affiliated with or sympathetic to Qatar, to provide readers an overview of the efforts made to promote a positive image during the 2022 FIFA World Cup. We include the following: (a) officia</w:t>
      </w:r>
      <w:r w:rsidRPr="008B7777">
        <w:t>l government-affiliated accounts such as Qatar’s Government Communication Office, (b) state-sponsored media such as Al Jazeera and Qatar News Agency, (c) major English-language newspapers based in Qatar, such as Gulf Times, The Peninsula, and Qatar Tribune</w:t>
      </w:r>
      <w:r w:rsidRPr="008B7777">
        <w:t>, and (d) highly influential accounts who authored some of the top 100 most retweeted English-language tweets mentioning Qatar (see Figure S3). We list examples of supportive tweets in Table S15.</w:t>
      </w:r>
    </w:p>
    <w:p w14:paraId="59F375E2" w14:textId="77777777" w:rsidR="00364A78" w:rsidRPr="008B7777" w:rsidRDefault="00AD2CD7">
      <w:r w:rsidRPr="008B7777">
        <w:t>We found that tweets from highly influential users mainly fo</w:t>
      </w:r>
      <w:r w:rsidRPr="008B7777">
        <w:t>cused on two key messages: praising Qatar’s World Cup as the best ever, and criticizing Western media or Western countries for double standards against Qatar. On the other hand, government-affiliated accounts and state-sponsored media typically did not res</w:t>
      </w:r>
      <w:r w:rsidRPr="008B7777">
        <w:t>pond directly to criticism. Instead, they broadcasted quotes or interviews from international dignitaries, visitors or observers who defended or sympathized with Qatar on various issues, such as the ban on alcohol, improvements in labor conditions, and neg</w:t>
      </w:r>
      <w:r w:rsidRPr="008B7777">
        <w:t>ative portrayals from Western media.</w:t>
      </w:r>
    </w:p>
    <w:p w14:paraId="6BFE40BB" w14:textId="77777777" w:rsidR="00364A78" w:rsidRPr="008B7777" w:rsidRDefault="00AD2CD7">
      <w:r w:rsidRPr="008B7777">
        <w:t xml:space="preserve">We also noted some observable shifts in messaging over the course of the tournament. In the early stages, posts emphasized support for cultural aspects (e.g., alcohol ban), visitor impressions, and labor reform. As the </w:t>
      </w:r>
      <w:r w:rsidRPr="008B7777">
        <w:t>tournament progressed, attention shifted toward highlighting logistical success, infrastructure quality, and the World Cup’s role in promoting Islam and Arab identity. Toward the final stages, accounts increasingly framed the event as a historic success, a</w:t>
      </w:r>
      <w:r w:rsidRPr="008B7777">
        <w:t xml:space="preserve">nd cited international praise (e.g., BBC survey labeling it the “best World Cup ever”) and promoted Qatar’s strong security record. These evolving themes suggest some </w:t>
      </w:r>
      <w:r w:rsidRPr="008B7777">
        <w:lastRenderedPageBreak/>
        <w:t>responsiveness to the tournament’s timeline and public discourse, although we cannot conf</w:t>
      </w:r>
      <w:r w:rsidRPr="008B7777">
        <w:t>irm with certainty whether they reflect a centrally coordinated strategy.</w:t>
      </w:r>
    </w:p>
    <w:p w14:paraId="140639C7" w14:textId="77777777" w:rsidR="00364A78" w:rsidRPr="008B7777" w:rsidRDefault="00AD2CD7">
      <w:r w:rsidRPr="008B7777">
        <w:t>In summary, the messages from these official accounts and state media mostly emphasized three positive narratives:</w:t>
      </w:r>
    </w:p>
    <w:p w14:paraId="4DE333E0" w14:textId="77777777" w:rsidR="00364A78" w:rsidRPr="008B7777" w:rsidRDefault="00AD2CD7">
      <w:pPr>
        <w:numPr>
          <w:ilvl w:val="0"/>
          <w:numId w:val="1"/>
        </w:numPr>
      </w:pPr>
      <w:r w:rsidRPr="008B7777">
        <w:t>Qatar’s ability to host a large global event successfully, especial</w:t>
      </w:r>
      <w:r w:rsidRPr="008B7777">
        <w:t>ly in terms of safety, infrastructure quality, smooth logistics, and inclusive measures for people with disabilities;</w:t>
      </w:r>
    </w:p>
    <w:p w14:paraId="2049F523" w14:textId="77777777" w:rsidR="00364A78" w:rsidRPr="008B7777" w:rsidRDefault="00AD2CD7">
      <w:pPr>
        <w:numPr>
          <w:ilvl w:val="0"/>
          <w:numId w:val="1"/>
        </w:numPr>
      </w:pPr>
      <w:r w:rsidRPr="008B7777">
        <w:t>Portraying the 2022 FIFA World Cup as a major achievement not only for Qatar but also for the broader Arab and Muslim community, and incre</w:t>
      </w:r>
      <w:r w:rsidRPr="008B7777">
        <w:t>asingly highlighting international praise of it as the best World Cup ever held, particularly during the final stages;</w:t>
      </w:r>
    </w:p>
    <w:p w14:paraId="504E149C" w14:textId="77777777" w:rsidR="00364A78" w:rsidRPr="008B7777" w:rsidRDefault="00AD2CD7">
      <w:pPr>
        <w:numPr>
          <w:ilvl w:val="0"/>
          <w:numId w:val="1"/>
        </w:numPr>
      </w:pPr>
      <w:r w:rsidRPr="008B7777">
        <w:t>Celebrating historic records set by the tournament, such as Qatar becoming the first Arab and Muslim country to host the World Cup (prior</w:t>
      </w:r>
      <w:r w:rsidRPr="008B7777">
        <w:t xml:space="preserve"> to the opening match), as well as breaking records related to viewership and attendance (after the final match).</w:t>
      </w:r>
    </w:p>
    <w:p w14:paraId="5E7976CB" w14:textId="77777777" w:rsidR="00364A78" w:rsidRPr="008B7777" w:rsidRDefault="00AD2CD7">
      <w:r w:rsidRPr="008B7777">
        <w:t xml:space="preserve">We also observed tweets that clarified or defended cultural practices, such as the wearing of the </w:t>
      </w:r>
      <w:r w:rsidRPr="008B7777">
        <w:rPr>
          <w:i/>
        </w:rPr>
        <w:t xml:space="preserve">bisht </w:t>
      </w:r>
      <w:r w:rsidRPr="008B7777">
        <w:t>during the trophy ceremony, explaining</w:t>
      </w:r>
      <w:r w:rsidRPr="008B7777">
        <w:t xml:space="preserve"> it as a gesture of respect. In a way, these observations are consistent with the findings of Toula and Broussard (2025), who found that compared to other international media outlets, Al-Jazeera generally produced news content that favored the Qatari gover</w:t>
      </w:r>
      <w:r w:rsidRPr="008B7777">
        <w:t>nment.</w:t>
      </w:r>
    </w:p>
    <w:p w14:paraId="74CF2694" w14:textId="77777777" w:rsidR="00364A78" w:rsidRPr="008B7777" w:rsidRDefault="00AD2CD7">
      <w:r w:rsidRPr="008B7777">
        <w:t>Note, however, that this only provides a limited view of how positive messaging about Qatar was broadcasted on Twitter. It does not confirm with certainty the existence of a systematic and coordinated campaign by the state. While there are recent re</w:t>
      </w:r>
      <w:r w:rsidRPr="008B7777">
        <w:t>ports of PR firms being sued by migrant workers for allegedly helping Qatar cover up labor abuses (Strauss, 2025), such cases remain under investigation and beyond the scope of our study. Similarly, while we observed changes in messaging focus over time, e</w:t>
      </w:r>
      <w:r w:rsidRPr="008B7777">
        <w:t xml:space="preserve">stablishing conclusive evidence of a </w:t>
      </w:r>
      <w:r w:rsidRPr="008B7777">
        <w:lastRenderedPageBreak/>
        <w:t>deliberate and evolving communication strategy lies beyond the scope of our analyses. Future research could address these limitations by examining more direct evidence, such as interviews, internal records, or broader n</w:t>
      </w:r>
      <w:r w:rsidRPr="008B7777">
        <w:t>etwork analyses, and by assessing the actual impacts of these efforts.</w:t>
      </w:r>
    </w:p>
    <w:p w14:paraId="4A07FDFE" w14:textId="77777777" w:rsidR="00364A78" w:rsidRPr="008B7777" w:rsidRDefault="00AD2CD7">
      <w:pPr>
        <w:pStyle w:val="Heading3"/>
        <w:spacing w:before="240" w:after="240"/>
      </w:pPr>
      <w:bookmarkStart w:id="41" w:name="_heading=h.ygohtrto3pbx" w:colFirst="0" w:colLast="0"/>
      <w:bookmarkEnd w:id="41"/>
      <w:r w:rsidRPr="008B7777">
        <w:t>Table S15. Examples of supportive tweets from selected users</w:t>
      </w:r>
    </w:p>
    <w:tbl>
      <w:tblPr>
        <w:tblStyle w:val="afc"/>
        <w:tblW w:w="9025" w:type="dxa"/>
        <w:tblBorders>
          <w:top w:val="nil"/>
          <w:left w:val="nil"/>
          <w:bottom w:val="nil"/>
          <w:right w:val="nil"/>
          <w:insideH w:val="nil"/>
          <w:insideV w:val="nil"/>
        </w:tblBorders>
        <w:tblLayout w:type="fixed"/>
        <w:tblLook w:val="0600" w:firstRow="0" w:lastRow="0" w:firstColumn="0" w:lastColumn="0" w:noHBand="1" w:noVBand="1"/>
      </w:tblPr>
      <w:tblGrid>
        <w:gridCol w:w="1200"/>
        <w:gridCol w:w="1793"/>
        <w:gridCol w:w="6032"/>
      </w:tblGrid>
      <w:tr w:rsidR="00364A78" w:rsidRPr="008B7777" w14:paraId="3BC92389" w14:textId="77777777">
        <w:trPr>
          <w:trHeight w:val="225"/>
          <w:tblHeader/>
        </w:trPr>
        <w:tc>
          <w:tcPr>
            <w:tcW w:w="1200" w:type="dxa"/>
            <w:tcBorders>
              <w:top w:val="single" w:sz="8" w:space="0" w:color="000000"/>
              <w:left w:val="single" w:sz="8" w:space="0" w:color="FFFFFF"/>
              <w:bottom w:val="single" w:sz="8" w:space="0" w:color="000000"/>
              <w:right w:val="single" w:sz="8" w:space="0" w:color="FFFFFF"/>
            </w:tcBorders>
            <w:tcMar>
              <w:top w:w="0" w:type="dxa"/>
              <w:left w:w="100" w:type="dxa"/>
              <w:bottom w:w="0" w:type="dxa"/>
              <w:right w:w="100" w:type="dxa"/>
            </w:tcMar>
            <w:vAlign w:val="center"/>
          </w:tcPr>
          <w:p w14:paraId="2FA7C76D" w14:textId="77777777" w:rsidR="00364A78" w:rsidRPr="008B7777" w:rsidRDefault="00AD2CD7">
            <w:pPr>
              <w:spacing w:line="240" w:lineRule="auto"/>
              <w:ind w:firstLine="0"/>
              <w:jc w:val="center"/>
              <w:rPr>
                <w:b/>
                <w:sz w:val="16"/>
                <w:szCs w:val="16"/>
              </w:rPr>
            </w:pPr>
            <w:r w:rsidRPr="008B7777">
              <w:rPr>
                <w:b/>
                <w:sz w:val="16"/>
                <w:szCs w:val="16"/>
              </w:rPr>
              <w:t>Date posted</w:t>
            </w:r>
          </w:p>
        </w:tc>
        <w:tc>
          <w:tcPr>
            <w:tcW w:w="1793" w:type="dxa"/>
            <w:tcBorders>
              <w:top w:val="single" w:sz="8" w:space="0" w:color="000000"/>
              <w:left w:val="single" w:sz="8" w:space="0" w:color="FFFFFF"/>
              <w:bottom w:val="single" w:sz="8" w:space="0" w:color="000000"/>
              <w:right w:val="single" w:sz="8" w:space="0" w:color="FFFFFF"/>
            </w:tcBorders>
            <w:tcMar>
              <w:top w:w="0" w:type="dxa"/>
              <w:left w:w="100" w:type="dxa"/>
              <w:bottom w:w="0" w:type="dxa"/>
              <w:right w:w="100" w:type="dxa"/>
            </w:tcMar>
            <w:vAlign w:val="center"/>
          </w:tcPr>
          <w:p w14:paraId="529A6562" w14:textId="77777777" w:rsidR="00364A78" w:rsidRPr="008B7777" w:rsidRDefault="00AD2CD7">
            <w:pPr>
              <w:spacing w:line="240" w:lineRule="auto"/>
              <w:ind w:firstLine="0"/>
              <w:jc w:val="center"/>
              <w:rPr>
                <w:b/>
                <w:sz w:val="16"/>
                <w:szCs w:val="16"/>
              </w:rPr>
            </w:pPr>
            <w:r w:rsidRPr="008B7777">
              <w:rPr>
                <w:b/>
                <w:sz w:val="16"/>
                <w:szCs w:val="16"/>
              </w:rPr>
              <w:t>Screen name</w:t>
            </w:r>
          </w:p>
        </w:tc>
        <w:tc>
          <w:tcPr>
            <w:tcW w:w="6031" w:type="dxa"/>
            <w:tcBorders>
              <w:top w:val="single" w:sz="8" w:space="0" w:color="000000"/>
              <w:left w:val="single" w:sz="8" w:space="0" w:color="FFFFFF"/>
              <w:bottom w:val="single" w:sz="8" w:space="0" w:color="000000"/>
              <w:right w:val="single" w:sz="8" w:space="0" w:color="FFFFFF"/>
            </w:tcBorders>
            <w:tcMar>
              <w:top w:w="0" w:type="dxa"/>
              <w:left w:w="100" w:type="dxa"/>
              <w:bottom w:w="0" w:type="dxa"/>
              <w:right w:w="100" w:type="dxa"/>
            </w:tcMar>
            <w:vAlign w:val="center"/>
          </w:tcPr>
          <w:p w14:paraId="083030B4" w14:textId="77777777" w:rsidR="00364A78" w:rsidRPr="008B7777" w:rsidRDefault="00AD2CD7">
            <w:pPr>
              <w:spacing w:line="240" w:lineRule="auto"/>
              <w:ind w:firstLine="0"/>
              <w:jc w:val="center"/>
              <w:rPr>
                <w:b/>
                <w:sz w:val="16"/>
                <w:szCs w:val="16"/>
              </w:rPr>
            </w:pPr>
            <w:r w:rsidRPr="008B7777">
              <w:rPr>
                <w:b/>
                <w:sz w:val="16"/>
                <w:szCs w:val="16"/>
              </w:rPr>
              <w:t>Tweet</w:t>
            </w:r>
          </w:p>
        </w:tc>
      </w:tr>
      <w:tr w:rsidR="00364A78" w:rsidRPr="008B7777" w14:paraId="02CD11DC" w14:textId="77777777">
        <w:trPr>
          <w:trHeight w:val="615"/>
        </w:trPr>
        <w:tc>
          <w:tcPr>
            <w:tcW w:w="1200" w:type="dxa"/>
            <w:tcBorders>
              <w:top w:val="single" w:sz="8" w:space="0" w:color="000000"/>
              <w:left w:val="nil"/>
              <w:bottom w:val="nil"/>
              <w:right w:val="nil"/>
            </w:tcBorders>
            <w:tcMar>
              <w:top w:w="0" w:type="dxa"/>
              <w:left w:w="100" w:type="dxa"/>
              <w:bottom w:w="0" w:type="dxa"/>
              <w:right w:w="100" w:type="dxa"/>
            </w:tcMar>
          </w:tcPr>
          <w:p w14:paraId="2E6516D0" w14:textId="77777777" w:rsidR="00364A78" w:rsidRPr="008B7777" w:rsidRDefault="00AD2CD7">
            <w:pPr>
              <w:spacing w:line="240" w:lineRule="auto"/>
              <w:ind w:firstLine="0"/>
              <w:jc w:val="center"/>
              <w:rPr>
                <w:sz w:val="16"/>
                <w:szCs w:val="16"/>
              </w:rPr>
            </w:pPr>
            <w:r w:rsidRPr="008B7777">
              <w:rPr>
                <w:sz w:val="16"/>
                <w:szCs w:val="16"/>
              </w:rPr>
              <w:t>11/23/2022</w:t>
            </w:r>
          </w:p>
        </w:tc>
        <w:tc>
          <w:tcPr>
            <w:tcW w:w="1793" w:type="dxa"/>
            <w:tcBorders>
              <w:top w:val="single" w:sz="8" w:space="0" w:color="000000"/>
              <w:left w:val="nil"/>
              <w:bottom w:val="nil"/>
              <w:right w:val="nil"/>
            </w:tcBorders>
            <w:tcMar>
              <w:top w:w="0" w:type="dxa"/>
              <w:left w:w="100" w:type="dxa"/>
              <w:bottom w:w="0" w:type="dxa"/>
              <w:right w:w="100" w:type="dxa"/>
            </w:tcMar>
          </w:tcPr>
          <w:p w14:paraId="7728ED72" w14:textId="77777777" w:rsidR="00364A78" w:rsidRPr="008B7777" w:rsidRDefault="00AD2CD7">
            <w:pPr>
              <w:spacing w:line="240" w:lineRule="auto"/>
              <w:ind w:firstLine="0"/>
              <w:jc w:val="center"/>
              <w:rPr>
                <w:sz w:val="16"/>
                <w:szCs w:val="16"/>
              </w:rPr>
            </w:pPr>
            <w:r w:rsidRPr="008B7777">
              <w:rPr>
                <w:sz w:val="16"/>
                <w:szCs w:val="16"/>
              </w:rPr>
              <w:t>binnahar85</w:t>
            </w:r>
          </w:p>
        </w:tc>
        <w:tc>
          <w:tcPr>
            <w:tcW w:w="6031" w:type="dxa"/>
            <w:tcBorders>
              <w:top w:val="single" w:sz="8" w:space="0" w:color="000000"/>
              <w:left w:val="nil"/>
              <w:bottom w:val="nil"/>
              <w:right w:val="nil"/>
            </w:tcBorders>
            <w:tcMar>
              <w:top w:w="0" w:type="dxa"/>
              <w:left w:w="100" w:type="dxa"/>
              <w:bottom w:w="0" w:type="dxa"/>
              <w:right w:w="100" w:type="dxa"/>
            </w:tcMar>
          </w:tcPr>
          <w:p w14:paraId="782A1DFB" w14:textId="77777777" w:rsidR="00364A78" w:rsidRPr="008B7777" w:rsidRDefault="00AD2CD7">
            <w:pPr>
              <w:spacing w:line="240" w:lineRule="auto"/>
              <w:ind w:firstLine="0"/>
              <w:jc w:val="left"/>
              <w:rPr>
                <w:sz w:val="16"/>
                <w:szCs w:val="16"/>
              </w:rPr>
            </w:pPr>
            <w:r w:rsidRPr="008B7777">
              <w:rPr>
                <w:sz w:val="16"/>
                <w:szCs w:val="16"/>
              </w:rPr>
              <w:t>Criticising Qatar this way or another is not an issue, it is actually a basic right. The issue here is hypocrisy. Did u do the same when u went to France who stole the wealth of Africa? Or America who made one million Iraqi suffer of hunger?</w:t>
            </w:r>
          </w:p>
        </w:tc>
      </w:tr>
      <w:tr w:rsidR="00364A78" w:rsidRPr="008B7777" w14:paraId="28BABFEB" w14:textId="77777777">
        <w:trPr>
          <w:trHeight w:val="825"/>
        </w:trPr>
        <w:tc>
          <w:tcPr>
            <w:tcW w:w="1200" w:type="dxa"/>
            <w:tcBorders>
              <w:top w:val="nil"/>
              <w:left w:val="nil"/>
              <w:bottom w:val="nil"/>
              <w:right w:val="nil"/>
            </w:tcBorders>
            <w:tcMar>
              <w:top w:w="0" w:type="dxa"/>
              <w:left w:w="100" w:type="dxa"/>
              <w:bottom w:w="0" w:type="dxa"/>
              <w:right w:w="100" w:type="dxa"/>
            </w:tcMar>
          </w:tcPr>
          <w:p w14:paraId="1032D926" w14:textId="77777777" w:rsidR="00364A78" w:rsidRPr="008B7777" w:rsidRDefault="00AD2CD7">
            <w:pPr>
              <w:spacing w:line="240" w:lineRule="auto"/>
              <w:ind w:firstLine="0"/>
              <w:jc w:val="center"/>
              <w:rPr>
                <w:sz w:val="16"/>
                <w:szCs w:val="16"/>
              </w:rPr>
            </w:pPr>
            <w:r w:rsidRPr="008B7777">
              <w:rPr>
                <w:sz w:val="16"/>
                <w:szCs w:val="16"/>
              </w:rPr>
              <w:t>12/1/2022</w:t>
            </w:r>
          </w:p>
        </w:tc>
        <w:tc>
          <w:tcPr>
            <w:tcW w:w="1793" w:type="dxa"/>
            <w:tcBorders>
              <w:top w:val="nil"/>
              <w:left w:val="nil"/>
              <w:bottom w:val="nil"/>
              <w:right w:val="nil"/>
            </w:tcBorders>
            <w:tcMar>
              <w:top w:w="0" w:type="dxa"/>
              <w:left w:w="100" w:type="dxa"/>
              <w:bottom w:w="0" w:type="dxa"/>
              <w:right w:w="100" w:type="dxa"/>
            </w:tcMar>
          </w:tcPr>
          <w:p w14:paraId="09C15170" w14:textId="77777777" w:rsidR="00364A78" w:rsidRPr="008B7777" w:rsidRDefault="00AD2CD7">
            <w:pPr>
              <w:spacing w:line="240" w:lineRule="auto"/>
              <w:ind w:firstLine="0"/>
              <w:jc w:val="center"/>
              <w:rPr>
                <w:sz w:val="16"/>
                <w:szCs w:val="16"/>
              </w:rPr>
            </w:pPr>
            <w:r w:rsidRPr="008B7777">
              <w:rPr>
                <w:sz w:val="16"/>
                <w:szCs w:val="16"/>
              </w:rPr>
              <w:t>binnahar85</w:t>
            </w:r>
          </w:p>
        </w:tc>
        <w:tc>
          <w:tcPr>
            <w:tcW w:w="6031" w:type="dxa"/>
            <w:tcBorders>
              <w:top w:val="nil"/>
              <w:left w:val="nil"/>
              <w:bottom w:val="nil"/>
              <w:right w:val="nil"/>
            </w:tcBorders>
            <w:tcMar>
              <w:top w:w="0" w:type="dxa"/>
              <w:left w:w="100" w:type="dxa"/>
              <w:bottom w:w="0" w:type="dxa"/>
              <w:right w:w="100" w:type="dxa"/>
            </w:tcMar>
          </w:tcPr>
          <w:p w14:paraId="585DFCDE" w14:textId="77777777" w:rsidR="00364A78" w:rsidRPr="008B7777" w:rsidRDefault="00AD2CD7">
            <w:pPr>
              <w:spacing w:line="240" w:lineRule="auto"/>
              <w:ind w:firstLine="0"/>
              <w:jc w:val="left"/>
              <w:rPr>
                <w:sz w:val="16"/>
                <w:szCs w:val="16"/>
              </w:rPr>
            </w:pPr>
            <w:r w:rsidRPr="008B7777">
              <w:rPr>
                <w:sz w:val="16"/>
                <w:szCs w:val="16"/>
              </w:rPr>
              <w:t xml:space="preserve">In my BBC-interview, I was asked about Tony Blair‘s statement ,”it is not sensible to disrespect Qatar since they invest a lot in UK.” I said: the problem is linking respect with investment. All cultures should be respected regardless </w:t>
            </w:r>
            <w:r w:rsidRPr="008B7777">
              <w:rPr>
                <w:sz w:val="16"/>
                <w:szCs w:val="16"/>
              </w:rPr>
              <w:t>of how much they invest in your country.</w:t>
            </w:r>
          </w:p>
        </w:tc>
      </w:tr>
      <w:tr w:rsidR="00364A78" w:rsidRPr="008B7777" w14:paraId="2922656F" w14:textId="77777777">
        <w:trPr>
          <w:trHeight w:val="825"/>
        </w:trPr>
        <w:tc>
          <w:tcPr>
            <w:tcW w:w="1200" w:type="dxa"/>
            <w:tcBorders>
              <w:top w:val="nil"/>
              <w:left w:val="nil"/>
              <w:bottom w:val="nil"/>
              <w:right w:val="nil"/>
            </w:tcBorders>
            <w:tcMar>
              <w:top w:w="0" w:type="dxa"/>
              <w:left w:w="100" w:type="dxa"/>
              <w:bottom w:w="0" w:type="dxa"/>
              <w:right w:w="100" w:type="dxa"/>
            </w:tcMar>
          </w:tcPr>
          <w:p w14:paraId="1F616A19" w14:textId="77777777" w:rsidR="00364A78" w:rsidRPr="008B7777" w:rsidRDefault="00AD2CD7">
            <w:pPr>
              <w:spacing w:line="240" w:lineRule="auto"/>
              <w:ind w:firstLine="0"/>
              <w:jc w:val="center"/>
              <w:rPr>
                <w:sz w:val="16"/>
                <w:szCs w:val="16"/>
              </w:rPr>
            </w:pPr>
            <w:r w:rsidRPr="008B7777">
              <w:rPr>
                <w:sz w:val="16"/>
                <w:szCs w:val="16"/>
              </w:rPr>
              <w:t>12/19/2022</w:t>
            </w:r>
          </w:p>
        </w:tc>
        <w:tc>
          <w:tcPr>
            <w:tcW w:w="1793" w:type="dxa"/>
            <w:tcBorders>
              <w:top w:val="nil"/>
              <w:left w:val="nil"/>
              <w:bottom w:val="nil"/>
              <w:right w:val="nil"/>
            </w:tcBorders>
            <w:tcMar>
              <w:top w:w="0" w:type="dxa"/>
              <w:left w:w="100" w:type="dxa"/>
              <w:bottom w:w="0" w:type="dxa"/>
              <w:right w:w="100" w:type="dxa"/>
            </w:tcMar>
          </w:tcPr>
          <w:p w14:paraId="772FFEBF" w14:textId="77777777" w:rsidR="00364A78" w:rsidRPr="008B7777" w:rsidRDefault="00AD2CD7">
            <w:pPr>
              <w:spacing w:line="240" w:lineRule="auto"/>
              <w:ind w:firstLine="0"/>
              <w:jc w:val="center"/>
              <w:rPr>
                <w:sz w:val="16"/>
                <w:szCs w:val="16"/>
              </w:rPr>
            </w:pPr>
            <w:r w:rsidRPr="008B7777">
              <w:rPr>
                <w:sz w:val="16"/>
                <w:szCs w:val="16"/>
              </w:rPr>
              <w:t>binnahar85</w:t>
            </w:r>
          </w:p>
        </w:tc>
        <w:tc>
          <w:tcPr>
            <w:tcW w:w="6031" w:type="dxa"/>
            <w:tcBorders>
              <w:top w:val="nil"/>
              <w:left w:val="nil"/>
              <w:bottom w:val="nil"/>
              <w:right w:val="nil"/>
            </w:tcBorders>
            <w:tcMar>
              <w:top w:w="0" w:type="dxa"/>
              <w:left w:w="100" w:type="dxa"/>
              <w:bottom w:w="0" w:type="dxa"/>
              <w:right w:w="100" w:type="dxa"/>
            </w:tcMar>
          </w:tcPr>
          <w:p w14:paraId="074CD209" w14:textId="77777777" w:rsidR="00364A78" w:rsidRPr="008B7777" w:rsidRDefault="00AD2CD7">
            <w:pPr>
              <w:spacing w:line="240" w:lineRule="auto"/>
              <w:ind w:firstLine="0"/>
              <w:jc w:val="left"/>
              <w:rPr>
                <w:sz w:val="16"/>
                <w:szCs w:val="16"/>
              </w:rPr>
            </w:pPr>
            <w:r w:rsidRPr="008B7777">
              <w:rPr>
                <w:sz w:val="16"/>
                <w:szCs w:val="16"/>
              </w:rPr>
              <w:t xml:space="preserve">Qatar World Cup was a golden occasion to promote multiculturalism in a country with different cultures. But some in the West arrogantly chose to turn it into a clash of identities, starting with imposing the rainbow flag and ending with the anger at Messi </w:t>
            </w:r>
            <w:r w:rsidRPr="008B7777">
              <w:rPr>
                <w:sz w:val="16"/>
                <w:szCs w:val="16"/>
              </w:rPr>
              <w:t>wearing an Arabic cloak.</w:t>
            </w:r>
          </w:p>
        </w:tc>
      </w:tr>
      <w:tr w:rsidR="00364A78" w:rsidRPr="008B7777" w14:paraId="38C8DDF5" w14:textId="77777777">
        <w:trPr>
          <w:trHeight w:val="615"/>
        </w:trPr>
        <w:tc>
          <w:tcPr>
            <w:tcW w:w="1200" w:type="dxa"/>
            <w:tcBorders>
              <w:top w:val="nil"/>
              <w:left w:val="nil"/>
              <w:bottom w:val="nil"/>
              <w:right w:val="nil"/>
            </w:tcBorders>
            <w:tcMar>
              <w:top w:w="0" w:type="dxa"/>
              <w:left w:w="100" w:type="dxa"/>
              <w:bottom w:w="0" w:type="dxa"/>
              <w:right w:w="100" w:type="dxa"/>
            </w:tcMar>
          </w:tcPr>
          <w:p w14:paraId="279A15B6" w14:textId="77777777" w:rsidR="00364A78" w:rsidRPr="008B7777" w:rsidRDefault="00AD2CD7">
            <w:pPr>
              <w:spacing w:line="240" w:lineRule="auto"/>
              <w:ind w:firstLine="0"/>
              <w:jc w:val="center"/>
              <w:rPr>
                <w:sz w:val="16"/>
                <w:szCs w:val="16"/>
              </w:rPr>
            </w:pPr>
            <w:r w:rsidRPr="008B7777">
              <w:rPr>
                <w:sz w:val="16"/>
                <w:szCs w:val="16"/>
              </w:rPr>
              <w:t>11/24/2022</w:t>
            </w:r>
          </w:p>
        </w:tc>
        <w:tc>
          <w:tcPr>
            <w:tcW w:w="1793" w:type="dxa"/>
            <w:tcBorders>
              <w:top w:val="nil"/>
              <w:left w:val="nil"/>
              <w:bottom w:val="nil"/>
              <w:right w:val="nil"/>
            </w:tcBorders>
            <w:tcMar>
              <w:top w:w="0" w:type="dxa"/>
              <w:left w:w="100" w:type="dxa"/>
              <w:bottom w:w="0" w:type="dxa"/>
              <w:right w:w="100" w:type="dxa"/>
            </w:tcMar>
          </w:tcPr>
          <w:p w14:paraId="5D3FBE68" w14:textId="77777777" w:rsidR="00364A78" w:rsidRPr="008B7777" w:rsidRDefault="00AD2CD7">
            <w:pPr>
              <w:spacing w:line="240" w:lineRule="auto"/>
              <w:ind w:firstLine="0"/>
              <w:jc w:val="center"/>
              <w:rPr>
                <w:sz w:val="16"/>
                <w:szCs w:val="16"/>
              </w:rPr>
            </w:pPr>
            <w:r w:rsidRPr="008B7777">
              <w:rPr>
                <w:sz w:val="16"/>
                <w:szCs w:val="16"/>
              </w:rPr>
              <w:t>Qatari</w:t>
            </w:r>
          </w:p>
        </w:tc>
        <w:tc>
          <w:tcPr>
            <w:tcW w:w="6031" w:type="dxa"/>
            <w:tcBorders>
              <w:top w:val="nil"/>
              <w:left w:val="nil"/>
              <w:bottom w:val="nil"/>
              <w:right w:val="nil"/>
            </w:tcBorders>
            <w:tcMar>
              <w:top w:w="0" w:type="dxa"/>
              <w:left w:w="100" w:type="dxa"/>
              <w:bottom w:w="0" w:type="dxa"/>
              <w:right w:w="100" w:type="dxa"/>
            </w:tcMar>
          </w:tcPr>
          <w:p w14:paraId="71788D12" w14:textId="77777777" w:rsidR="00364A78" w:rsidRPr="008B7777" w:rsidRDefault="00AD2CD7">
            <w:pPr>
              <w:spacing w:line="240" w:lineRule="auto"/>
              <w:ind w:firstLine="0"/>
              <w:jc w:val="left"/>
              <w:rPr>
                <w:sz w:val="16"/>
                <w:szCs w:val="16"/>
              </w:rPr>
            </w:pPr>
            <w:r w:rsidRPr="008B7777">
              <w:rPr>
                <w:sz w:val="16"/>
                <w:szCs w:val="16"/>
              </w:rPr>
              <w:t>Bayern players (7 of the german national team) come to Doha every December for a training camp during Bundesliga winter break. Only because their sponsor is Qatar airways and HIA airport, and they are getting pai</w:t>
            </w:r>
            <w:r w:rsidRPr="008B7777">
              <w:rPr>
                <w:sz w:val="16"/>
                <w:szCs w:val="16"/>
              </w:rPr>
              <w:t>d. hypocrisy?</w:t>
            </w:r>
          </w:p>
        </w:tc>
      </w:tr>
      <w:tr w:rsidR="00364A78" w:rsidRPr="008B7777" w14:paraId="39A7BB20" w14:textId="77777777">
        <w:trPr>
          <w:trHeight w:val="420"/>
        </w:trPr>
        <w:tc>
          <w:tcPr>
            <w:tcW w:w="1200" w:type="dxa"/>
            <w:tcBorders>
              <w:top w:val="nil"/>
              <w:left w:val="nil"/>
              <w:bottom w:val="nil"/>
              <w:right w:val="nil"/>
            </w:tcBorders>
            <w:tcMar>
              <w:top w:w="0" w:type="dxa"/>
              <w:left w:w="100" w:type="dxa"/>
              <w:bottom w:w="0" w:type="dxa"/>
              <w:right w:w="100" w:type="dxa"/>
            </w:tcMar>
          </w:tcPr>
          <w:p w14:paraId="0CF7C192" w14:textId="77777777" w:rsidR="00364A78" w:rsidRPr="008B7777" w:rsidRDefault="00AD2CD7">
            <w:pPr>
              <w:spacing w:line="240" w:lineRule="auto"/>
              <w:ind w:firstLine="0"/>
              <w:jc w:val="center"/>
              <w:rPr>
                <w:sz w:val="16"/>
                <w:szCs w:val="16"/>
              </w:rPr>
            </w:pPr>
            <w:r w:rsidRPr="008B7777">
              <w:rPr>
                <w:sz w:val="16"/>
                <w:szCs w:val="16"/>
              </w:rPr>
              <w:t>11/29/2022</w:t>
            </w:r>
          </w:p>
        </w:tc>
        <w:tc>
          <w:tcPr>
            <w:tcW w:w="1793" w:type="dxa"/>
            <w:tcBorders>
              <w:top w:val="nil"/>
              <w:left w:val="nil"/>
              <w:bottom w:val="nil"/>
              <w:right w:val="nil"/>
            </w:tcBorders>
            <w:tcMar>
              <w:top w:w="0" w:type="dxa"/>
              <w:left w:w="100" w:type="dxa"/>
              <w:bottom w:w="0" w:type="dxa"/>
              <w:right w:w="100" w:type="dxa"/>
            </w:tcMar>
          </w:tcPr>
          <w:p w14:paraId="17C9AF0C" w14:textId="77777777" w:rsidR="00364A78" w:rsidRPr="008B7777" w:rsidRDefault="00AD2CD7">
            <w:pPr>
              <w:spacing w:line="240" w:lineRule="auto"/>
              <w:ind w:firstLine="0"/>
              <w:jc w:val="center"/>
              <w:rPr>
                <w:sz w:val="16"/>
                <w:szCs w:val="16"/>
              </w:rPr>
            </w:pPr>
            <w:r w:rsidRPr="008B7777">
              <w:rPr>
                <w:sz w:val="16"/>
                <w:szCs w:val="16"/>
              </w:rPr>
              <w:t>Qatari</w:t>
            </w:r>
          </w:p>
        </w:tc>
        <w:tc>
          <w:tcPr>
            <w:tcW w:w="6031" w:type="dxa"/>
            <w:tcBorders>
              <w:top w:val="nil"/>
              <w:left w:val="nil"/>
              <w:bottom w:val="nil"/>
              <w:right w:val="nil"/>
            </w:tcBorders>
            <w:tcMar>
              <w:top w:w="0" w:type="dxa"/>
              <w:left w:w="100" w:type="dxa"/>
              <w:bottom w:w="0" w:type="dxa"/>
              <w:right w:w="100" w:type="dxa"/>
            </w:tcMar>
          </w:tcPr>
          <w:p w14:paraId="2F4D0AE5" w14:textId="77777777" w:rsidR="00364A78" w:rsidRPr="008B7777" w:rsidRDefault="00AD2CD7">
            <w:pPr>
              <w:spacing w:line="240" w:lineRule="auto"/>
              <w:ind w:firstLine="0"/>
              <w:jc w:val="left"/>
              <w:rPr>
                <w:sz w:val="16"/>
                <w:szCs w:val="16"/>
              </w:rPr>
            </w:pPr>
            <w:r w:rsidRPr="008B7777">
              <w:rPr>
                <w:sz w:val="16"/>
                <w:szCs w:val="16"/>
              </w:rPr>
              <w:t>After the signing of the gas agreement between Qatar and Germany, will we see Germany's national team support LGBT?</w:t>
            </w:r>
          </w:p>
        </w:tc>
      </w:tr>
      <w:tr w:rsidR="00364A78" w:rsidRPr="008B7777" w14:paraId="6AAD98C7" w14:textId="77777777">
        <w:trPr>
          <w:trHeight w:val="225"/>
        </w:trPr>
        <w:tc>
          <w:tcPr>
            <w:tcW w:w="1200" w:type="dxa"/>
            <w:tcBorders>
              <w:top w:val="nil"/>
              <w:left w:val="nil"/>
              <w:bottom w:val="nil"/>
              <w:right w:val="nil"/>
            </w:tcBorders>
            <w:tcMar>
              <w:top w:w="0" w:type="dxa"/>
              <w:left w:w="100" w:type="dxa"/>
              <w:bottom w:w="0" w:type="dxa"/>
              <w:right w:w="100" w:type="dxa"/>
            </w:tcMar>
          </w:tcPr>
          <w:p w14:paraId="72C27C7C" w14:textId="77777777" w:rsidR="00364A78" w:rsidRPr="008B7777" w:rsidRDefault="00AD2CD7">
            <w:pPr>
              <w:spacing w:line="240" w:lineRule="auto"/>
              <w:ind w:firstLine="0"/>
              <w:jc w:val="center"/>
              <w:rPr>
                <w:sz w:val="16"/>
                <w:szCs w:val="16"/>
              </w:rPr>
            </w:pPr>
            <w:r w:rsidRPr="008B7777">
              <w:rPr>
                <w:sz w:val="16"/>
                <w:szCs w:val="16"/>
              </w:rPr>
              <w:t>12/2/2022</w:t>
            </w:r>
          </w:p>
        </w:tc>
        <w:tc>
          <w:tcPr>
            <w:tcW w:w="1793" w:type="dxa"/>
            <w:tcBorders>
              <w:top w:val="nil"/>
              <w:left w:val="nil"/>
              <w:bottom w:val="nil"/>
              <w:right w:val="nil"/>
            </w:tcBorders>
            <w:tcMar>
              <w:top w:w="0" w:type="dxa"/>
              <w:left w:w="100" w:type="dxa"/>
              <w:bottom w:w="0" w:type="dxa"/>
              <w:right w:w="100" w:type="dxa"/>
            </w:tcMar>
          </w:tcPr>
          <w:p w14:paraId="2A2E944A" w14:textId="77777777" w:rsidR="00364A78" w:rsidRPr="008B7777" w:rsidRDefault="00AD2CD7">
            <w:pPr>
              <w:spacing w:line="240" w:lineRule="auto"/>
              <w:ind w:firstLine="0"/>
              <w:jc w:val="center"/>
              <w:rPr>
                <w:sz w:val="16"/>
                <w:szCs w:val="16"/>
              </w:rPr>
            </w:pPr>
            <w:r w:rsidRPr="008B7777">
              <w:rPr>
                <w:sz w:val="16"/>
                <w:szCs w:val="16"/>
              </w:rPr>
              <w:t>Qatari</w:t>
            </w:r>
          </w:p>
        </w:tc>
        <w:tc>
          <w:tcPr>
            <w:tcW w:w="6031" w:type="dxa"/>
            <w:tcBorders>
              <w:top w:val="nil"/>
              <w:left w:val="nil"/>
              <w:bottom w:val="nil"/>
              <w:right w:val="nil"/>
            </w:tcBorders>
            <w:tcMar>
              <w:top w:w="0" w:type="dxa"/>
              <w:left w:w="100" w:type="dxa"/>
              <w:bottom w:w="0" w:type="dxa"/>
              <w:right w:w="100" w:type="dxa"/>
            </w:tcMar>
          </w:tcPr>
          <w:p w14:paraId="57FB9C72" w14:textId="77777777" w:rsidR="00364A78" w:rsidRPr="008B7777" w:rsidRDefault="00AD2CD7">
            <w:pPr>
              <w:spacing w:line="240" w:lineRule="auto"/>
              <w:ind w:firstLine="0"/>
              <w:jc w:val="left"/>
              <w:rPr>
                <w:sz w:val="16"/>
                <w:szCs w:val="16"/>
              </w:rPr>
            </w:pPr>
            <w:r w:rsidRPr="008B7777">
              <w:rPr>
                <w:sz w:val="16"/>
                <w:szCs w:val="16"/>
              </w:rPr>
              <w:t>Best world cup ever !!!!</w:t>
            </w:r>
          </w:p>
        </w:tc>
      </w:tr>
      <w:tr w:rsidR="00364A78" w:rsidRPr="008B7777" w14:paraId="576B7296" w14:textId="77777777">
        <w:trPr>
          <w:trHeight w:val="420"/>
        </w:trPr>
        <w:tc>
          <w:tcPr>
            <w:tcW w:w="1200" w:type="dxa"/>
            <w:tcBorders>
              <w:top w:val="nil"/>
              <w:left w:val="nil"/>
              <w:bottom w:val="nil"/>
              <w:right w:val="nil"/>
            </w:tcBorders>
            <w:tcMar>
              <w:top w:w="0" w:type="dxa"/>
              <w:left w:w="100" w:type="dxa"/>
              <w:bottom w:w="0" w:type="dxa"/>
              <w:right w:w="100" w:type="dxa"/>
            </w:tcMar>
          </w:tcPr>
          <w:p w14:paraId="20CB028E" w14:textId="77777777" w:rsidR="00364A78" w:rsidRPr="008B7777" w:rsidRDefault="00AD2CD7">
            <w:pPr>
              <w:spacing w:line="240" w:lineRule="auto"/>
              <w:ind w:firstLine="0"/>
              <w:jc w:val="center"/>
              <w:rPr>
                <w:sz w:val="16"/>
                <w:szCs w:val="16"/>
              </w:rPr>
            </w:pPr>
            <w:r w:rsidRPr="008B7777">
              <w:rPr>
                <w:sz w:val="16"/>
                <w:szCs w:val="16"/>
              </w:rPr>
              <w:t>12/4/2022</w:t>
            </w:r>
          </w:p>
        </w:tc>
        <w:tc>
          <w:tcPr>
            <w:tcW w:w="1793" w:type="dxa"/>
            <w:tcBorders>
              <w:top w:val="nil"/>
              <w:left w:val="nil"/>
              <w:bottom w:val="nil"/>
              <w:right w:val="nil"/>
            </w:tcBorders>
            <w:tcMar>
              <w:top w:w="0" w:type="dxa"/>
              <w:left w:w="100" w:type="dxa"/>
              <w:bottom w:w="0" w:type="dxa"/>
              <w:right w:w="100" w:type="dxa"/>
            </w:tcMar>
          </w:tcPr>
          <w:p w14:paraId="272DC985" w14:textId="77777777" w:rsidR="00364A78" w:rsidRPr="008B7777" w:rsidRDefault="00AD2CD7">
            <w:pPr>
              <w:spacing w:line="240" w:lineRule="auto"/>
              <w:ind w:firstLine="0"/>
              <w:jc w:val="center"/>
              <w:rPr>
                <w:sz w:val="16"/>
                <w:szCs w:val="16"/>
              </w:rPr>
            </w:pPr>
            <w:r w:rsidRPr="008B7777">
              <w:rPr>
                <w:sz w:val="16"/>
                <w:szCs w:val="16"/>
              </w:rPr>
              <w:t>Qatari</w:t>
            </w:r>
          </w:p>
        </w:tc>
        <w:tc>
          <w:tcPr>
            <w:tcW w:w="6031" w:type="dxa"/>
            <w:tcBorders>
              <w:top w:val="nil"/>
              <w:left w:val="nil"/>
              <w:bottom w:val="nil"/>
              <w:right w:val="nil"/>
            </w:tcBorders>
            <w:tcMar>
              <w:top w:w="0" w:type="dxa"/>
              <w:left w:w="100" w:type="dxa"/>
              <w:bottom w:w="0" w:type="dxa"/>
              <w:right w:w="100" w:type="dxa"/>
            </w:tcMar>
          </w:tcPr>
          <w:p w14:paraId="2298B52E" w14:textId="77777777" w:rsidR="00364A78" w:rsidRPr="008B7777" w:rsidRDefault="00AD2CD7">
            <w:pPr>
              <w:spacing w:line="240" w:lineRule="auto"/>
              <w:ind w:firstLine="0"/>
              <w:jc w:val="left"/>
              <w:rPr>
                <w:sz w:val="16"/>
                <w:szCs w:val="16"/>
              </w:rPr>
            </w:pPr>
            <w:r w:rsidRPr="008B7777">
              <w:rPr>
                <w:sz w:val="16"/>
                <w:szCs w:val="16"/>
              </w:rPr>
              <w:t>Rishi Sunak (British PM): We congratulate Qatar on a wonderful World Cup until now. The group stages is going to be remembered as one of the best of all times</w:t>
            </w:r>
          </w:p>
        </w:tc>
      </w:tr>
      <w:tr w:rsidR="00364A78" w:rsidRPr="008B7777" w14:paraId="34D7A0FA" w14:textId="77777777">
        <w:trPr>
          <w:trHeight w:val="225"/>
        </w:trPr>
        <w:tc>
          <w:tcPr>
            <w:tcW w:w="1200" w:type="dxa"/>
            <w:tcBorders>
              <w:top w:val="nil"/>
              <w:left w:val="nil"/>
              <w:bottom w:val="nil"/>
              <w:right w:val="nil"/>
            </w:tcBorders>
            <w:tcMar>
              <w:top w:w="0" w:type="dxa"/>
              <w:left w:w="100" w:type="dxa"/>
              <w:bottom w:w="0" w:type="dxa"/>
              <w:right w:w="100" w:type="dxa"/>
            </w:tcMar>
          </w:tcPr>
          <w:p w14:paraId="5017CC44" w14:textId="77777777" w:rsidR="00364A78" w:rsidRPr="008B7777" w:rsidRDefault="00AD2CD7">
            <w:pPr>
              <w:spacing w:line="240" w:lineRule="auto"/>
              <w:ind w:firstLine="0"/>
              <w:jc w:val="center"/>
              <w:rPr>
                <w:sz w:val="16"/>
                <w:szCs w:val="16"/>
              </w:rPr>
            </w:pPr>
            <w:r w:rsidRPr="008B7777">
              <w:rPr>
                <w:sz w:val="16"/>
                <w:szCs w:val="16"/>
              </w:rPr>
              <w:t>12/18/2022</w:t>
            </w:r>
          </w:p>
        </w:tc>
        <w:tc>
          <w:tcPr>
            <w:tcW w:w="1793" w:type="dxa"/>
            <w:tcBorders>
              <w:top w:val="nil"/>
              <w:left w:val="nil"/>
              <w:bottom w:val="nil"/>
              <w:right w:val="nil"/>
            </w:tcBorders>
            <w:tcMar>
              <w:top w:w="0" w:type="dxa"/>
              <w:left w:w="100" w:type="dxa"/>
              <w:bottom w:w="0" w:type="dxa"/>
              <w:right w:w="100" w:type="dxa"/>
            </w:tcMar>
          </w:tcPr>
          <w:p w14:paraId="3C043C7F" w14:textId="77777777" w:rsidR="00364A78" w:rsidRPr="008B7777" w:rsidRDefault="00AD2CD7">
            <w:pPr>
              <w:spacing w:line="240" w:lineRule="auto"/>
              <w:ind w:firstLine="0"/>
              <w:jc w:val="center"/>
              <w:rPr>
                <w:sz w:val="16"/>
                <w:szCs w:val="16"/>
              </w:rPr>
            </w:pPr>
            <w:r w:rsidRPr="008B7777">
              <w:rPr>
                <w:sz w:val="16"/>
                <w:szCs w:val="16"/>
              </w:rPr>
              <w:t>Qatari</w:t>
            </w:r>
          </w:p>
        </w:tc>
        <w:tc>
          <w:tcPr>
            <w:tcW w:w="6031" w:type="dxa"/>
            <w:tcBorders>
              <w:top w:val="nil"/>
              <w:left w:val="nil"/>
              <w:bottom w:val="nil"/>
              <w:right w:val="nil"/>
            </w:tcBorders>
            <w:tcMar>
              <w:top w:w="0" w:type="dxa"/>
              <w:left w:w="100" w:type="dxa"/>
              <w:bottom w:w="0" w:type="dxa"/>
              <w:right w:w="100" w:type="dxa"/>
            </w:tcMar>
          </w:tcPr>
          <w:p w14:paraId="0991AE47" w14:textId="77777777" w:rsidR="00364A78" w:rsidRPr="008B7777" w:rsidRDefault="00AD2CD7">
            <w:pPr>
              <w:spacing w:line="240" w:lineRule="auto"/>
              <w:ind w:firstLine="0"/>
              <w:jc w:val="left"/>
              <w:rPr>
                <w:sz w:val="16"/>
                <w:szCs w:val="16"/>
              </w:rPr>
            </w:pPr>
            <w:r w:rsidRPr="008B7777">
              <w:rPr>
                <w:sz w:val="16"/>
                <w:szCs w:val="16"/>
              </w:rPr>
              <w:t>Welcome @elonmusk to the best version of the World Cup finals #Qatar2022</w:t>
            </w:r>
          </w:p>
        </w:tc>
      </w:tr>
      <w:tr w:rsidR="00364A78" w:rsidRPr="008B7777" w14:paraId="1082A915" w14:textId="77777777">
        <w:trPr>
          <w:trHeight w:val="255"/>
        </w:trPr>
        <w:tc>
          <w:tcPr>
            <w:tcW w:w="1200" w:type="dxa"/>
            <w:tcBorders>
              <w:top w:val="nil"/>
              <w:left w:val="nil"/>
              <w:bottom w:val="nil"/>
              <w:right w:val="nil"/>
            </w:tcBorders>
            <w:tcMar>
              <w:top w:w="0" w:type="dxa"/>
              <w:left w:w="100" w:type="dxa"/>
              <w:bottom w:w="0" w:type="dxa"/>
              <w:right w:w="100" w:type="dxa"/>
            </w:tcMar>
          </w:tcPr>
          <w:p w14:paraId="4F475FBA" w14:textId="77777777" w:rsidR="00364A78" w:rsidRPr="008B7777" w:rsidRDefault="00AD2CD7">
            <w:pPr>
              <w:spacing w:line="240" w:lineRule="auto"/>
              <w:ind w:firstLine="0"/>
              <w:jc w:val="center"/>
              <w:rPr>
                <w:sz w:val="16"/>
                <w:szCs w:val="16"/>
              </w:rPr>
            </w:pPr>
            <w:r w:rsidRPr="008B7777">
              <w:rPr>
                <w:sz w:val="16"/>
                <w:szCs w:val="16"/>
              </w:rPr>
              <w:t>12/18/2022</w:t>
            </w:r>
          </w:p>
        </w:tc>
        <w:tc>
          <w:tcPr>
            <w:tcW w:w="1793" w:type="dxa"/>
            <w:tcBorders>
              <w:top w:val="nil"/>
              <w:left w:val="nil"/>
              <w:bottom w:val="nil"/>
              <w:right w:val="nil"/>
            </w:tcBorders>
            <w:tcMar>
              <w:top w:w="0" w:type="dxa"/>
              <w:left w:w="100" w:type="dxa"/>
              <w:bottom w:w="0" w:type="dxa"/>
              <w:right w:w="100" w:type="dxa"/>
            </w:tcMar>
          </w:tcPr>
          <w:p w14:paraId="0030324C" w14:textId="77777777" w:rsidR="00364A78" w:rsidRPr="008B7777" w:rsidRDefault="00AD2CD7">
            <w:pPr>
              <w:spacing w:line="240" w:lineRule="auto"/>
              <w:ind w:firstLine="0"/>
              <w:jc w:val="center"/>
              <w:rPr>
                <w:sz w:val="16"/>
                <w:szCs w:val="16"/>
              </w:rPr>
            </w:pPr>
            <w:r w:rsidRPr="008B7777">
              <w:rPr>
                <w:sz w:val="16"/>
                <w:szCs w:val="16"/>
              </w:rPr>
              <w:t>Qatari</w:t>
            </w:r>
          </w:p>
        </w:tc>
        <w:tc>
          <w:tcPr>
            <w:tcW w:w="6031" w:type="dxa"/>
            <w:tcBorders>
              <w:top w:val="nil"/>
              <w:left w:val="nil"/>
              <w:bottom w:val="nil"/>
              <w:right w:val="nil"/>
            </w:tcBorders>
            <w:tcMar>
              <w:top w:w="0" w:type="dxa"/>
              <w:left w:w="100" w:type="dxa"/>
              <w:bottom w:w="0" w:type="dxa"/>
              <w:right w:w="100" w:type="dxa"/>
            </w:tcMar>
          </w:tcPr>
          <w:p w14:paraId="54064B46" w14:textId="77777777" w:rsidR="00364A78" w:rsidRPr="008B7777" w:rsidRDefault="00AD2CD7">
            <w:pPr>
              <w:spacing w:line="240" w:lineRule="auto"/>
              <w:ind w:firstLine="0"/>
              <w:jc w:val="left"/>
              <w:rPr>
                <w:sz w:val="16"/>
                <w:szCs w:val="16"/>
              </w:rPr>
            </w:pPr>
            <w:r w:rsidRPr="008B7777">
              <w:rPr>
                <w:sz w:val="16"/>
                <w:szCs w:val="16"/>
              </w:rPr>
              <w:t>For those who doubted Qatar and the Arabs, here is World cup 2022 ♥️</w:t>
            </w:r>
          </w:p>
        </w:tc>
      </w:tr>
      <w:tr w:rsidR="00364A78" w:rsidRPr="008B7777" w14:paraId="01761095" w14:textId="77777777">
        <w:trPr>
          <w:trHeight w:val="615"/>
        </w:trPr>
        <w:tc>
          <w:tcPr>
            <w:tcW w:w="1200" w:type="dxa"/>
            <w:tcBorders>
              <w:top w:val="nil"/>
              <w:left w:val="nil"/>
              <w:bottom w:val="nil"/>
              <w:right w:val="nil"/>
            </w:tcBorders>
            <w:tcMar>
              <w:top w:w="0" w:type="dxa"/>
              <w:left w:w="100" w:type="dxa"/>
              <w:bottom w:w="0" w:type="dxa"/>
              <w:right w:w="100" w:type="dxa"/>
            </w:tcMar>
          </w:tcPr>
          <w:p w14:paraId="7F9D34A9" w14:textId="77777777" w:rsidR="00364A78" w:rsidRPr="008B7777" w:rsidRDefault="00AD2CD7">
            <w:pPr>
              <w:spacing w:line="240" w:lineRule="auto"/>
              <w:ind w:firstLine="0"/>
              <w:jc w:val="center"/>
              <w:rPr>
                <w:sz w:val="16"/>
                <w:szCs w:val="16"/>
              </w:rPr>
            </w:pPr>
            <w:r w:rsidRPr="008B7777">
              <w:rPr>
                <w:sz w:val="16"/>
                <w:szCs w:val="16"/>
              </w:rPr>
              <w:t>12/21/2022</w:t>
            </w:r>
          </w:p>
        </w:tc>
        <w:tc>
          <w:tcPr>
            <w:tcW w:w="1793" w:type="dxa"/>
            <w:tcBorders>
              <w:top w:val="nil"/>
              <w:left w:val="nil"/>
              <w:bottom w:val="nil"/>
              <w:right w:val="nil"/>
            </w:tcBorders>
            <w:tcMar>
              <w:top w:w="0" w:type="dxa"/>
              <w:left w:w="100" w:type="dxa"/>
              <w:bottom w:w="0" w:type="dxa"/>
              <w:right w:w="100" w:type="dxa"/>
            </w:tcMar>
          </w:tcPr>
          <w:p w14:paraId="4CFA33C6" w14:textId="77777777" w:rsidR="00364A78" w:rsidRPr="008B7777" w:rsidRDefault="00AD2CD7">
            <w:pPr>
              <w:spacing w:line="240" w:lineRule="auto"/>
              <w:ind w:firstLine="0"/>
              <w:jc w:val="center"/>
              <w:rPr>
                <w:sz w:val="16"/>
                <w:szCs w:val="16"/>
              </w:rPr>
            </w:pPr>
            <w:r w:rsidRPr="008B7777">
              <w:rPr>
                <w:sz w:val="16"/>
                <w:szCs w:val="16"/>
              </w:rPr>
              <w:t>Qatari</w:t>
            </w:r>
          </w:p>
        </w:tc>
        <w:tc>
          <w:tcPr>
            <w:tcW w:w="6031" w:type="dxa"/>
            <w:tcBorders>
              <w:top w:val="nil"/>
              <w:left w:val="nil"/>
              <w:bottom w:val="nil"/>
              <w:right w:val="nil"/>
            </w:tcBorders>
            <w:tcMar>
              <w:top w:w="0" w:type="dxa"/>
              <w:left w:w="100" w:type="dxa"/>
              <w:bottom w:w="0" w:type="dxa"/>
              <w:right w:w="100" w:type="dxa"/>
            </w:tcMar>
          </w:tcPr>
          <w:p w14:paraId="35A120DA" w14:textId="77777777" w:rsidR="00364A78" w:rsidRPr="008B7777" w:rsidRDefault="00AD2CD7">
            <w:pPr>
              <w:spacing w:line="240" w:lineRule="auto"/>
              <w:ind w:firstLine="0"/>
              <w:jc w:val="left"/>
              <w:rPr>
                <w:sz w:val="16"/>
                <w:szCs w:val="16"/>
              </w:rPr>
            </w:pPr>
            <w:r w:rsidRPr="008B7777">
              <w:rPr>
                <w:sz w:val="16"/>
                <w:szCs w:val="16"/>
              </w:rPr>
              <w:t>I was told by one of the reporters working in one of the biggest agencies, that they do not authorize the reports to have any positive feedback about the 2022 World Cup that was held in Qatar. 1</w:t>
            </w:r>
          </w:p>
        </w:tc>
      </w:tr>
      <w:tr w:rsidR="00364A78" w:rsidRPr="008B7777" w14:paraId="4882BA7F" w14:textId="77777777">
        <w:trPr>
          <w:trHeight w:val="615"/>
        </w:trPr>
        <w:tc>
          <w:tcPr>
            <w:tcW w:w="1200" w:type="dxa"/>
            <w:tcBorders>
              <w:top w:val="nil"/>
              <w:left w:val="nil"/>
              <w:bottom w:val="nil"/>
              <w:right w:val="nil"/>
            </w:tcBorders>
            <w:tcMar>
              <w:top w:w="0" w:type="dxa"/>
              <w:left w:w="100" w:type="dxa"/>
              <w:bottom w:w="0" w:type="dxa"/>
              <w:right w:w="100" w:type="dxa"/>
            </w:tcMar>
          </w:tcPr>
          <w:p w14:paraId="2966DF40" w14:textId="77777777" w:rsidR="00364A78" w:rsidRPr="008B7777" w:rsidRDefault="00AD2CD7">
            <w:pPr>
              <w:spacing w:line="240" w:lineRule="auto"/>
              <w:ind w:firstLine="0"/>
              <w:jc w:val="center"/>
              <w:rPr>
                <w:sz w:val="16"/>
                <w:szCs w:val="16"/>
              </w:rPr>
            </w:pPr>
            <w:r w:rsidRPr="008B7777">
              <w:rPr>
                <w:sz w:val="16"/>
                <w:szCs w:val="16"/>
              </w:rPr>
              <w:t>11/20/2022</w:t>
            </w:r>
          </w:p>
        </w:tc>
        <w:tc>
          <w:tcPr>
            <w:tcW w:w="1793" w:type="dxa"/>
            <w:tcBorders>
              <w:top w:val="nil"/>
              <w:left w:val="nil"/>
              <w:bottom w:val="nil"/>
              <w:right w:val="nil"/>
            </w:tcBorders>
            <w:tcMar>
              <w:top w:w="0" w:type="dxa"/>
              <w:left w:w="100" w:type="dxa"/>
              <w:bottom w:w="0" w:type="dxa"/>
              <w:right w:w="100" w:type="dxa"/>
            </w:tcMar>
          </w:tcPr>
          <w:p w14:paraId="6A8F59CA" w14:textId="77777777" w:rsidR="00364A78" w:rsidRPr="008B7777" w:rsidRDefault="00AD2CD7">
            <w:pPr>
              <w:spacing w:line="240" w:lineRule="auto"/>
              <w:ind w:firstLine="0"/>
              <w:jc w:val="center"/>
              <w:rPr>
                <w:sz w:val="16"/>
                <w:szCs w:val="16"/>
              </w:rPr>
            </w:pPr>
            <w:r w:rsidRPr="008B7777">
              <w:rPr>
                <w:sz w:val="16"/>
                <w:szCs w:val="16"/>
              </w:rPr>
              <w:t>AJEnglish</w:t>
            </w:r>
          </w:p>
        </w:tc>
        <w:tc>
          <w:tcPr>
            <w:tcW w:w="6031" w:type="dxa"/>
            <w:tcBorders>
              <w:top w:val="nil"/>
              <w:left w:val="nil"/>
              <w:bottom w:val="nil"/>
              <w:right w:val="nil"/>
            </w:tcBorders>
            <w:tcMar>
              <w:top w:w="0" w:type="dxa"/>
              <w:left w:w="100" w:type="dxa"/>
              <w:bottom w:w="0" w:type="dxa"/>
              <w:right w:w="100" w:type="dxa"/>
            </w:tcMar>
          </w:tcPr>
          <w:p w14:paraId="187480ED" w14:textId="77777777" w:rsidR="00364A78" w:rsidRPr="008B7777" w:rsidRDefault="00AD2CD7">
            <w:pPr>
              <w:spacing w:line="240" w:lineRule="auto"/>
              <w:ind w:firstLine="0"/>
              <w:jc w:val="left"/>
              <w:rPr>
                <w:sz w:val="16"/>
                <w:szCs w:val="16"/>
              </w:rPr>
            </w:pPr>
            <w:r w:rsidRPr="008B7777">
              <w:rPr>
                <w:sz w:val="16"/>
                <w:szCs w:val="16"/>
              </w:rPr>
              <w:t>Kickoff is just hours away! Hosts Qatar will face Ecuador in the opening match at 7pm (16:00 GMT), marking the start of the first-ever #FIFAWorldCup held in the Middle East. ?? Follow our World Cup LIVE blog:</w:t>
            </w:r>
          </w:p>
        </w:tc>
      </w:tr>
      <w:tr w:rsidR="00364A78" w:rsidRPr="008B7777" w14:paraId="71492219" w14:textId="77777777">
        <w:trPr>
          <w:trHeight w:val="450"/>
        </w:trPr>
        <w:tc>
          <w:tcPr>
            <w:tcW w:w="1200" w:type="dxa"/>
            <w:tcBorders>
              <w:top w:val="nil"/>
              <w:left w:val="nil"/>
              <w:bottom w:val="nil"/>
              <w:right w:val="nil"/>
            </w:tcBorders>
            <w:tcMar>
              <w:top w:w="0" w:type="dxa"/>
              <w:left w:w="100" w:type="dxa"/>
              <w:bottom w:w="0" w:type="dxa"/>
              <w:right w:w="100" w:type="dxa"/>
            </w:tcMar>
          </w:tcPr>
          <w:p w14:paraId="5A396F07" w14:textId="77777777" w:rsidR="00364A78" w:rsidRPr="008B7777" w:rsidRDefault="00AD2CD7">
            <w:pPr>
              <w:spacing w:line="240" w:lineRule="auto"/>
              <w:ind w:firstLine="0"/>
              <w:jc w:val="center"/>
              <w:rPr>
                <w:sz w:val="16"/>
                <w:szCs w:val="16"/>
              </w:rPr>
            </w:pPr>
            <w:r w:rsidRPr="008B7777">
              <w:rPr>
                <w:sz w:val="16"/>
                <w:szCs w:val="16"/>
              </w:rPr>
              <w:t>11/21/2022</w:t>
            </w:r>
          </w:p>
        </w:tc>
        <w:tc>
          <w:tcPr>
            <w:tcW w:w="1793" w:type="dxa"/>
            <w:tcBorders>
              <w:top w:val="nil"/>
              <w:left w:val="nil"/>
              <w:bottom w:val="nil"/>
              <w:right w:val="nil"/>
            </w:tcBorders>
            <w:tcMar>
              <w:top w:w="0" w:type="dxa"/>
              <w:left w:w="100" w:type="dxa"/>
              <w:bottom w:w="0" w:type="dxa"/>
              <w:right w:w="100" w:type="dxa"/>
            </w:tcMar>
          </w:tcPr>
          <w:p w14:paraId="68655807" w14:textId="77777777" w:rsidR="00364A78" w:rsidRPr="008B7777" w:rsidRDefault="00AD2CD7">
            <w:pPr>
              <w:spacing w:line="240" w:lineRule="auto"/>
              <w:ind w:firstLine="0"/>
              <w:jc w:val="center"/>
              <w:rPr>
                <w:sz w:val="16"/>
                <w:szCs w:val="16"/>
              </w:rPr>
            </w:pPr>
            <w:r w:rsidRPr="008B7777">
              <w:rPr>
                <w:sz w:val="16"/>
                <w:szCs w:val="16"/>
              </w:rPr>
              <w:t>AJEnglish</w:t>
            </w:r>
          </w:p>
        </w:tc>
        <w:tc>
          <w:tcPr>
            <w:tcW w:w="6031" w:type="dxa"/>
            <w:tcBorders>
              <w:top w:val="nil"/>
              <w:left w:val="nil"/>
              <w:bottom w:val="nil"/>
              <w:right w:val="nil"/>
            </w:tcBorders>
            <w:tcMar>
              <w:top w:w="0" w:type="dxa"/>
              <w:left w:w="100" w:type="dxa"/>
              <w:bottom w:w="0" w:type="dxa"/>
              <w:right w:w="100" w:type="dxa"/>
            </w:tcMar>
          </w:tcPr>
          <w:p w14:paraId="12EEE162" w14:textId="77777777" w:rsidR="00364A78" w:rsidRPr="008B7777" w:rsidRDefault="00AD2CD7">
            <w:pPr>
              <w:spacing w:line="240" w:lineRule="auto"/>
              <w:ind w:firstLine="0"/>
              <w:jc w:val="left"/>
              <w:rPr>
                <w:sz w:val="16"/>
                <w:szCs w:val="16"/>
              </w:rPr>
            </w:pPr>
            <w:r w:rsidRPr="008B7777">
              <w:rPr>
                <w:sz w:val="16"/>
                <w:szCs w:val="16"/>
              </w:rPr>
              <w:t>The Qatar World Cup is ab</w:t>
            </w:r>
            <w:r w:rsidRPr="008B7777">
              <w:rPr>
                <w:sz w:val="16"/>
                <w:szCs w:val="16"/>
              </w:rPr>
              <w:t>out to shatter colonial myths. — #AJOpinion by @larbi_sadiki ⤵️</w:t>
            </w:r>
          </w:p>
        </w:tc>
      </w:tr>
      <w:tr w:rsidR="00364A78" w:rsidRPr="008B7777" w14:paraId="16ACABE2" w14:textId="77777777">
        <w:trPr>
          <w:trHeight w:val="225"/>
        </w:trPr>
        <w:tc>
          <w:tcPr>
            <w:tcW w:w="1200" w:type="dxa"/>
            <w:tcBorders>
              <w:top w:val="nil"/>
              <w:left w:val="nil"/>
              <w:bottom w:val="nil"/>
              <w:right w:val="nil"/>
            </w:tcBorders>
            <w:tcMar>
              <w:top w:w="0" w:type="dxa"/>
              <w:left w:w="100" w:type="dxa"/>
              <w:bottom w:w="0" w:type="dxa"/>
              <w:right w:w="100" w:type="dxa"/>
            </w:tcMar>
          </w:tcPr>
          <w:p w14:paraId="1DAE0D73" w14:textId="77777777" w:rsidR="00364A78" w:rsidRPr="008B7777" w:rsidRDefault="00AD2CD7">
            <w:pPr>
              <w:spacing w:line="240" w:lineRule="auto"/>
              <w:ind w:firstLine="0"/>
              <w:jc w:val="center"/>
              <w:rPr>
                <w:sz w:val="16"/>
                <w:szCs w:val="16"/>
              </w:rPr>
            </w:pPr>
            <w:r w:rsidRPr="008B7777">
              <w:rPr>
                <w:sz w:val="16"/>
                <w:szCs w:val="16"/>
              </w:rPr>
              <w:t>11/22/2022</w:t>
            </w:r>
          </w:p>
        </w:tc>
        <w:tc>
          <w:tcPr>
            <w:tcW w:w="1793" w:type="dxa"/>
            <w:tcBorders>
              <w:top w:val="nil"/>
              <w:left w:val="nil"/>
              <w:bottom w:val="nil"/>
              <w:right w:val="nil"/>
            </w:tcBorders>
            <w:tcMar>
              <w:top w:w="0" w:type="dxa"/>
              <w:left w:w="100" w:type="dxa"/>
              <w:bottom w:w="0" w:type="dxa"/>
              <w:right w:w="100" w:type="dxa"/>
            </w:tcMar>
          </w:tcPr>
          <w:p w14:paraId="3946ABB3" w14:textId="77777777" w:rsidR="00364A78" w:rsidRPr="008B7777" w:rsidRDefault="00AD2CD7">
            <w:pPr>
              <w:spacing w:line="240" w:lineRule="auto"/>
              <w:ind w:firstLine="0"/>
              <w:jc w:val="center"/>
              <w:rPr>
                <w:sz w:val="16"/>
                <w:szCs w:val="16"/>
              </w:rPr>
            </w:pPr>
            <w:r w:rsidRPr="008B7777">
              <w:rPr>
                <w:sz w:val="16"/>
                <w:szCs w:val="16"/>
              </w:rPr>
              <w:t>AJEnglish</w:t>
            </w:r>
          </w:p>
        </w:tc>
        <w:tc>
          <w:tcPr>
            <w:tcW w:w="6031" w:type="dxa"/>
            <w:tcBorders>
              <w:top w:val="nil"/>
              <w:left w:val="nil"/>
              <w:bottom w:val="nil"/>
              <w:right w:val="nil"/>
            </w:tcBorders>
            <w:tcMar>
              <w:top w:w="0" w:type="dxa"/>
              <w:left w:w="100" w:type="dxa"/>
              <w:bottom w:w="0" w:type="dxa"/>
              <w:right w:w="100" w:type="dxa"/>
            </w:tcMar>
          </w:tcPr>
          <w:p w14:paraId="6735D156" w14:textId="77777777" w:rsidR="00364A78" w:rsidRPr="008B7777" w:rsidRDefault="00AD2CD7">
            <w:pPr>
              <w:spacing w:line="240" w:lineRule="auto"/>
              <w:ind w:firstLine="0"/>
              <w:jc w:val="left"/>
              <w:rPr>
                <w:sz w:val="16"/>
                <w:szCs w:val="16"/>
              </w:rPr>
            </w:pPr>
            <w:r w:rsidRPr="008B7777">
              <w:rPr>
                <w:sz w:val="16"/>
                <w:szCs w:val="16"/>
              </w:rPr>
              <w:t>FIFA president slams Western ‘hypocrisy’ over Qatar criticism</w:t>
            </w:r>
          </w:p>
        </w:tc>
      </w:tr>
      <w:tr w:rsidR="00364A78" w:rsidRPr="008B7777" w14:paraId="7FF0AD91" w14:textId="77777777">
        <w:trPr>
          <w:trHeight w:val="420"/>
        </w:trPr>
        <w:tc>
          <w:tcPr>
            <w:tcW w:w="1200" w:type="dxa"/>
            <w:tcBorders>
              <w:top w:val="nil"/>
              <w:left w:val="nil"/>
              <w:bottom w:val="nil"/>
              <w:right w:val="nil"/>
            </w:tcBorders>
            <w:tcMar>
              <w:top w:w="0" w:type="dxa"/>
              <w:left w:w="100" w:type="dxa"/>
              <w:bottom w:w="0" w:type="dxa"/>
              <w:right w:w="100" w:type="dxa"/>
            </w:tcMar>
          </w:tcPr>
          <w:p w14:paraId="794AB632" w14:textId="77777777" w:rsidR="00364A78" w:rsidRPr="008B7777" w:rsidRDefault="00AD2CD7">
            <w:pPr>
              <w:spacing w:line="240" w:lineRule="auto"/>
              <w:ind w:firstLine="0"/>
              <w:jc w:val="center"/>
              <w:rPr>
                <w:sz w:val="16"/>
                <w:szCs w:val="16"/>
              </w:rPr>
            </w:pPr>
            <w:r w:rsidRPr="008B7777">
              <w:rPr>
                <w:sz w:val="16"/>
                <w:szCs w:val="16"/>
              </w:rPr>
              <w:t>11/23/2022</w:t>
            </w:r>
          </w:p>
        </w:tc>
        <w:tc>
          <w:tcPr>
            <w:tcW w:w="1793" w:type="dxa"/>
            <w:tcBorders>
              <w:top w:val="nil"/>
              <w:left w:val="nil"/>
              <w:bottom w:val="nil"/>
              <w:right w:val="nil"/>
            </w:tcBorders>
            <w:tcMar>
              <w:top w:w="0" w:type="dxa"/>
              <w:left w:w="100" w:type="dxa"/>
              <w:bottom w:w="0" w:type="dxa"/>
              <w:right w:w="100" w:type="dxa"/>
            </w:tcMar>
          </w:tcPr>
          <w:p w14:paraId="423C85BD" w14:textId="77777777" w:rsidR="00364A78" w:rsidRPr="008B7777" w:rsidRDefault="00AD2CD7">
            <w:pPr>
              <w:spacing w:line="240" w:lineRule="auto"/>
              <w:ind w:firstLine="0"/>
              <w:jc w:val="center"/>
              <w:rPr>
                <w:sz w:val="16"/>
                <w:szCs w:val="16"/>
              </w:rPr>
            </w:pPr>
            <w:r w:rsidRPr="008B7777">
              <w:rPr>
                <w:sz w:val="16"/>
                <w:szCs w:val="16"/>
              </w:rPr>
              <w:t>AJEnglish</w:t>
            </w:r>
          </w:p>
        </w:tc>
        <w:tc>
          <w:tcPr>
            <w:tcW w:w="6031" w:type="dxa"/>
            <w:tcBorders>
              <w:top w:val="nil"/>
              <w:left w:val="nil"/>
              <w:bottom w:val="nil"/>
              <w:right w:val="nil"/>
            </w:tcBorders>
            <w:tcMar>
              <w:top w:w="0" w:type="dxa"/>
              <w:left w:w="100" w:type="dxa"/>
              <w:bottom w:w="0" w:type="dxa"/>
              <w:right w:w="100" w:type="dxa"/>
            </w:tcMar>
          </w:tcPr>
          <w:p w14:paraId="26E37AF4" w14:textId="77777777" w:rsidR="00364A78" w:rsidRPr="008B7777" w:rsidRDefault="00AD2CD7">
            <w:pPr>
              <w:spacing w:line="240" w:lineRule="auto"/>
              <w:ind w:firstLine="0"/>
              <w:jc w:val="left"/>
              <w:rPr>
                <w:sz w:val="16"/>
                <w:szCs w:val="16"/>
              </w:rPr>
            </w:pPr>
            <w:r w:rsidRPr="008B7777">
              <w:rPr>
                <w:sz w:val="16"/>
                <w:szCs w:val="16"/>
              </w:rPr>
              <w:t>FIFA’s decision sparked criticism from some visiting fans but many including families back the move</w:t>
            </w:r>
          </w:p>
        </w:tc>
      </w:tr>
      <w:tr w:rsidR="00364A78" w:rsidRPr="008B7777" w14:paraId="0BD2AB94" w14:textId="77777777">
        <w:trPr>
          <w:trHeight w:val="420"/>
        </w:trPr>
        <w:tc>
          <w:tcPr>
            <w:tcW w:w="1200" w:type="dxa"/>
            <w:tcBorders>
              <w:top w:val="nil"/>
              <w:left w:val="nil"/>
              <w:bottom w:val="nil"/>
              <w:right w:val="nil"/>
            </w:tcBorders>
            <w:tcMar>
              <w:top w:w="0" w:type="dxa"/>
              <w:left w:w="100" w:type="dxa"/>
              <w:bottom w:w="0" w:type="dxa"/>
              <w:right w:w="100" w:type="dxa"/>
            </w:tcMar>
          </w:tcPr>
          <w:p w14:paraId="4F3F8617" w14:textId="77777777" w:rsidR="00364A78" w:rsidRPr="008B7777" w:rsidRDefault="00AD2CD7">
            <w:pPr>
              <w:spacing w:line="240" w:lineRule="auto"/>
              <w:ind w:firstLine="0"/>
              <w:jc w:val="center"/>
              <w:rPr>
                <w:sz w:val="16"/>
                <w:szCs w:val="16"/>
              </w:rPr>
            </w:pPr>
            <w:r w:rsidRPr="008B7777">
              <w:rPr>
                <w:sz w:val="16"/>
                <w:szCs w:val="16"/>
              </w:rPr>
              <w:t>11/23/2022</w:t>
            </w:r>
          </w:p>
        </w:tc>
        <w:tc>
          <w:tcPr>
            <w:tcW w:w="1793" w:type="dxa"/>
            <w:tcBorders>
              <w:top w:val="nil"/>
              <w:left w:val="nil"/>
              <w:bottom w:val="nil"/>
              <w:right w:val="nil"/>
            </w:tcBorders>
            <w:tcMar>
              <w:top w:w="0" w:type="dxa"/>
              <w:left w:w="100" w:type="dxa"/>
              <w:bottom w:w="0" w:type="dxa"/>
              <w:right w:w="100" w:type="dxa"/>
            </w:tcMar>
          </w:tcPr>
          <w:p w14:paraId="53080848" w14:textId="77777777" w:rsidR="00364A78" w:rsidRPr="008B7777" w:rsidRDefault="00AD2CD7">
            <w:pPr>
              <w:spacing w:line="240" w:lineRule="auto"/>
              <w:ind w:firstLine="0"/>
              <w:jc w:val="center"/>
              <w:rPr>
                <w:sz w:val="16"/>
                <w:szCs w:val="16"/>
              </w:rPr>
            </w:pPr>
            <w:r w:rsidRPr="008B7777">
              <w:rPr>
                <w:sz w:val="16"/>
                <w:szCs w:val="16"/>
              </w:rPr>
              <w:t>AJEnglish</w:t>
            </w:r>
          </w:p>
        </w:tc>
        <w:tc>
          <w:tcPr>
            <w:tcW w:w="6031" w:type="dxa"/>
            <w:tcBorders>
              <w:top w:val="nil"/>
              <w:left w:val="nil"/>
              <w:bottom w:val="nil"/>
              <w:right w:val="nil"/>
            </w:tcBorders>
            <w:tcMar>
              <w:top w:w="0" w:type="dxa"/>
              <w:left w:w="100" w:type="dxa"/>
              <w:bottom w:w="0" w:type="dxa"/>
              <w:right w:w="100" w:type="dxa"/>
            </w:tcMar>
          </w:tcPr>
          <w:p w14:paraId="76328985" w14:textId="77777777" w:rsidR="00364A78" w:rsidRPr="008B7777" w:rsidRDefault="00AD2CD7">
            <w:pPr>
              <w:spacing w:line="240" w:lineRule="auto"/>
              <w:ind w:firstLine="0"/>
              <w:jc w:val="left"/>
              <w:rPr>
                <w:sz w:val="16"/>
                <w:szCs w:val="16"/>
              </w:rPr>
            </w:pPr>
            <w:r w:rsidRPr="008B7777">
              <w:rPr>
                <w:sz w:val="16"/>
                <w:szCs w:val="16"/>
              </w:rPr>
              <w:t>FIFA’s no alcohol decision sparked criticism from some visiting fans but many Qatar based fans including families back the move</w:t>
            </w:r>
          </w:p>
        </w:tc>
      </w:tr>
      <w:tr w:rsidR="00364A78" w:rsidRPr="008B7777" w14:paraId="7D66845E" w14:textId="77777777">
        <w:trPr>
          <w:trHeight w:val="615"/>
        </w:trPr>
        <w:tc>
          <w:tcPr>
            <w:tcW w:w="1200" w:type="dxa"/>
            <w:tcBorders>
              <w:top w:val="nil"/>
              <w:left w:val="nil"/>
              <w:bottom w:val="nil"/>
              <w:right w:val="nil"/>
            </w:tcBorders>
            <w:tcMar>
              <w:top w:w="0" w:type="dxa"/>
              <w:left w:w="100" w:type="dxa"/>
              <w:bottom w:w="0" w:type="dxa"/>
              <w:right w:w="100" w:type="dxa"/>
            </w:tcMar>
          </w:tcPr>
          <w:p w14:paraId="2C0D14C6" w14:textId="77777777" w:rsidR="00364A78" w:rsidRPr="008B7777" w:rsidRDefault="00AD2CD7">
            <w:pPr>
              <w:spacing w:line="240" w:lineRule="auto"/>
              <w:ind w:firstLine="0"/>
              <w:jc w:val="center"/>
              <w:rPr>
                <w:sz w:val="16"/>
                <w:szCs w:val="16"/>
              </w:rPr>
            </w:pPr>
            <w:r w:rsidRPr="008B7777">
              <w:rPr>
                <w:sz w:val="16"/>
                <w:szCs w:val="16"/>
              </w:rPr>
              <w:t>11/24</w:t>
            </w:r>
            <w:r w:rsidRPr="008B7777">
              <w:rPr>
                <w:sz w:val="16"/>
                <w:szCs w:val="16"/>
              </w:rPr>
              <w:t>/2022</w:t>
            </w:r>
          </w:p>
        </w:tc>
        <w:tc>
          <w:tcPr>
            <w:tcW w:w="1793" w:type="dxa"/>
            <w:tcBorders>
              <w:top w:val="nil"/>
              <w:left w:val="nil"/>
              <w:bottom w:val="nil"/>
              <w:right w:val="nil"/>
            </w:tcBorders>
            <w:tcMar>
              <w:top w:w="0" w:type="dxa"/>
              <w:left w:w="100" w:type="dxa"/>
              <w:bottom w:w="0" w:type="dxa"/>
              <w:right w:w="100" w:type="dxa"/>
            </w:tcMar>
          </w:tcPr>
          <w:p w14:paraId="0CE2B8C3" w14:textId="77777777" w:rsidR="00364A78" w:rsidRPr="008B7777" w:rsidRDefault="00AD2CD7">
            <w:pPr>
              <w:spacing w:line="240" w:lineRule="auto"/>
              <w:ind w:firstLine="0"/>
              <w:jc w:val="center"/>
              <w:rPr>
                <w:sz w:val="16"/>
                <w:szCs w:val="16"/>
              </w:rPr>
            </w:pPr>
            <w:r w:rsidRPr="008B7777">
              <w:rPr>
                <w:sz w:val="16"/>
                <w:szCs w:val="16"/>
              </w:rPr>
              <w:t>AJEnglish</w:t>
            </w:r>
          </w:p>
        </w:tc>
        <w:tc>
          <w:tcPr>
            <w:tcW w:w="6031" w:type="dxa"/>
            <w:tcBorders>
              <w:top w:val="nil"/>
              <w:left w:val="nil"/>
              <w:bottom w:val="nil"/>
              <w:right w:val="nil"/>
            </w:tcBorders>
            <w:tcMar>
              <w:top w:w="0" w:type="dxa"/>
              <w:left w:w="100" w:type="dxa"/>
              <w:bottom w:w="0" w:type="dxa"/>
              <w:right w:w="100" w:type="dxa"/>
            </w:tcMar>
          </w:tcPr>
          <w:p w14:paraId="70D6D998" w14:textId="77777777" w:rsidR="00364A78" w:rsidRPr="008B7777" w:rsidRDefault="00AD2CD7">
            <w:pPr>
              <w:spacing w:line="240" w:lineRule="auto"/>
              <w:ind w:firstLine="0"/>
              <w:jc w:val="left"/>
              <w:rPr>
                <w:sz w:val="16"/>
                <w:szCs w:val="16"/>
              </w:rPr>
            </w:pPr>
            <w:r w:rsidRPr="008B7777">
              <w:rPr>
                <w:sz w:val="16"/>
                <w:szCs w:val="16"/>
              </w:rPr>
              <w:t>“If FIFA were to ban alcohol when Qatar was announced the host, it would have been different.” FIFA’s decision to ban alcohol sparked criticism from some visitors, but many Qatar-based fans back the move</w:t>
            </w:r>
          </w:p>
        </w:tc>
      </w:tr>
      <w:tr w:rsidR="00364A78" w:rsidRPr="008B7777" w14:paraId="52BA73B8" w14:textId="77777777">
        <w:trPr>
          <w:trHeight w:val="450"/>
        </w:trPr>
        <w:tc>
          <w:tcPr>
            <w:tcW w:w="1200" w:type="dxa"/>
            <w:tcBorders>
              <w:top w:val="nil"/>
              <w:left w:val="nil"/>
              <w:bottom w:val="nil"/>
              <w:right w:val="nil"/>
            </w:tcBorders>
            <w:tcMar>
              <w:top w:w="0" w:type="dxa"/>
              <w:left w:w="100" w:type="dxa"/>
              <w:bottom w:w="0" w:type="dxa"/>
              <w:right w:w="100" w:type="dxa"/>
            </w:tcMar>
          </w:tcPr>
          <w:p w14:paraId="60F0F691" w14:textId="77777777" w:rsidR="00364A78" w:rsidRPr="008B7777" w:rsidRDefault="00AD2CD7">
            <w:pPr>
              <w:spacing w:line="240" w:lineRule="auto"/>
              <w:ind w:firstLine="0"/>
              <w:jc w:val="center"/>
              <w:rPr>
                <w:sz w:val="16"/>
                <w:szCs w:val="16"/>
              </w:rPr>
            </w:pPr>
            <w:r w:rsidRPr="008B7777">
              <w:rPr>
                <w:sz w:val="16"/>
                <w:szCs w:val="16"/>
              </w:rPr>
              <w:t>12/23/2022</w:t>
            </w:r>
          </w:p>
        </w:tc>
        <w:tc>
          <w:tcPr>
            <w:tcW w:w="1793" w:type="dxa"/>
            <w:tcBorders>
              <w:top w:val="nil"/>
              <w:left w:val="nil"/>
              <w:bottom w:val="nil"/>
              <w:right w:val="nil"/>
            </w:tcBorders>
            <w:tcMar>
              <w:top w:w="0" w:type="dxa"/>
              <w:left w:w="100" w:type="dxa"/>
              <w:bottom w:w="0" w:type="dxa"/>
              <w:right w:w="100" w:type="dxa"/>
            </w:tcMar>
          </w:tcPr>
          <w:p w14:paraId="17301296" w14:textId="77777777" w:rsidR="00364A78" w:rsidRPr="008B7777" w:rsidRDefault="00AD2CD7">
            <w:pPr>
              <w:spacing w:line="240" w:lineRule="auto"/>
              <w:ind w:firstLine="0"/>
              <w:jc w:val="center"/>
              <w:rPr>
                <w:sz w:val="16"/>
                <w:szCs w:val="16"/>
              </w:rPr>
            </w:pPr>
            <w:r w:rsidRPr="008B7777">
              <w:rPr>
                <w:sz w:val="16"/>
                <w:szCs w:val="16"/>
              </w:rPr>
              <w:t>AJEnglish</w:t>
            </w:r>
          </w:p>
        </w:tc>
        <w:tc>
          <w:tcPr>
            <w:tcW w:w="6031" w:type="dxa"/>
            <w:tcBorders>
              <w:top w:val="nil"/>
              <w:left w:val="nil"/>
              <w:bottom w:val="nil"/>
              <w:right w:val="nil"/>
            </w:tcBorders>
            <w:tcMar>
              <w:top w:w="0" w:type="dxa"/>
              <w:left w:w="100" w:type="dxa"/>
              <w:bottom w:w="0" w:type="dxa"/>
              <w:right w:w="100" w:type="dxa"/>
            </w:tcMar>
          </w:tcPr>
          <w:p w14:paraId="2A45CC46" w14:textId="77777777" w:rsidR="00364A78" w:rsidRPr="008B7777" w:rsidRDefault="00AD2CD7">
            <w:pPr>
              <w:spacing w:line="240" w:lineRule="auto"/>
              <w:ind w:firstLine="0"/>
              <w:jc w:val="left"/>
              <w:rPr>
                <w:sz w:val="16"/>
                <w:szCs w:val="16"/>
              </w:rPr>
            </w:pPr>
            <w:r w:rsidRPr="008B7777">
              <w:rPr>
                <w:sz w:val="16"/>
                <w:szCs w:val="16"/>
              </w:rPr>
              <w:t>The Arab cloak was a sign of respect for Messi after his World Cup win. But ignorant newsrooms won’t understand that. — #AJOpinion by @twaiji ⤵️</w:t>
            </w:r>
          </w:p>
        </w:tc>
      </w:tr>
      <w:tr w:rsidR="00364A78" w:rsidRPr="008B7777" w14:paraId="59D2393E" w14:textId="77777777">
        <w:trPr>
          <w:trHeight w:val="225"/>
        </w:trPr>
        <w:tc>
          <w:tcPr>
            <w:tcW w:w="1200" w:type="dxa"/>
            <w:tcBorders>
              <w:top w:val="nil"/>
              <w:left w:val="nil"/>
              <w:bottom w:val="nil"/>
              <w:right w:val="nil"/>
            </w:tcBorders>
            <w:tcMar>
              <w:top w:w="0" w:type="dxa"/>
              <w:left w:w="100" w:type="dxa"/>
              <w:bottom w:w="0" w:type="dxa"/>
              <w:right w:w="100" w:type="dxa"/>
            </w:tcMar>
          </w:tcPr>
          <w:p w14:paraId="55F62EF6" w14:textId="77777777" w:rsidR="00364A78" w:rsidRPr="008B7777" w:rsidRDefault="00AD2CD7">
            <w:pPr>
              <w:spacing w:line="240" w:lineRule="auto"/>
              <w:ind w:firstLine="0"/>
              <w:jc w:val="center"/>
              <w:rPr>
                <w:sz w:val="16"/>
                <w:szCs w:val="16"/>
              </w:rPr>
            </w:pPr>
            <w:r w:rsidRPr="008B7777">
              <w:rPr>
                <w:sz w:val="16"/>
                <w:szCs w:val="16"/>
              </w:rPr>
              <w:t>12/24/2022</w:t>
            </w:r>
          </w:p>
        </w:tc>
        <w:tc>
          <w:tcPr>
            <w:tcW w:w="1793" w:type="dxa"/>
            <w:tcBorders>
              <w:top w:val="nil"/>
              <w:left w:val="nil"/>
              <w:bottom w:val="nil"/>
              <w:right w:val="nil"/>
            </w:tcBorders>
            <w:tcMar>
              <w:top w:w="0" w:type="dxa"/>
              <w:left w:w="100" w:type="dxa"/>
              <w:bottom w:w="0" w:type="dxa"/>
              <w:right w:w="100" w:type="dxa"/>
            </w:tcMar>
          </w:tcPr>
          <w:p w14:paraId="60747A64" w14:textId="77777777" w:rsidR="00364A78" w:rsidRPr="008B7777" w:rsidRDefault="00AD2CD7">
            <w:pPr>
              <w:spacing w:line="240" w:lineRule="auto"/>
              <w:ind w:firstLine="0"/>
              <w:jc w:val="center"/>
              <w:rPr>
                <w:sz w:val="16"/>
                <w:szCs w:val="16"/>
              </w:rPr>
            </w:pPr>
            <w:r w:rsidRPr="008B7777">
              <w:rPr>
                <w:sz w:val="16"/>
                <w:szCs w:val="16"/>
              </w:rPr>
              <w:t>AJEnglish</w:t>
            </w:r>
          </w:p>
        </w:tc>
        <w:tc>
          <w:tcPr>
            <w:tcW w:w="6031" w:type="dxa"/>
            <w:tcBorders>
              <w:top w:val="nil"/>
              <w:left w:val="nil"/>
              <w:bottom w:val="nil"/>
              <w:right w:val="nil"/>
            </w:tcBorders>
            <w:tcMar>
              <w:top w:w="0" w:type="dxa"/>
              <w:left w:w="100" w:type="dxa"/>
              <w:bottom w:w="0" w:type="dxa"/>
              <w:right w:w="100" w:type="dxa"/>
            </w:tcMar>
          </w:tcPr>
          <w:p w14:paraId="6F884529" w14:textId="77777777" w:rsidR="00364A78" w:rsidRPr="008B7777" w:rsidRDefault="00AD2CD7">
            <w:pPr>
              <w:spacing w:line="240" w:lineRule="auto"/>
              <w:ind w:firstLine="0"/>
              <w:jc w:val="left"/>
              <w:rPr>
                <w:sz w:val="16"/>
                <w:szCs w:val="16"/>
              </w:rPr>
            </w:pPr>
            <w:r w:rsidRPr="008B7777">
              <w:rPr>
                <w:sz w:val="16"/>
                <w:szCs w:val="16"/>
              </w:rPr>
              <w:t>What’s a bisht and why was Messi wearing it last night?</w:t>
            </w:r>
          </w:p>
        </w:tc>
      </w:tr>
      <w:tr w:rsidR="00364A78" w:rsidRPr="008B7777" w14:paraId="4A062DE2" w14:textId="77777777">
        <w:trPr>
          <w:trHeight w:val="420"/>
        </w:trPr>
        <w:tc>
          <w:tcPr>
            <w:tcW w:w="1200" w:type="dxa"/>
            <w:tcBorders>
              <w:top w:val="nil"/>
              <w:left w:val="nil"/>
              <w:bottom w:val="nil"/>
              <w:right w:val="nil"/>
            </w:tcBorders>
            <w:tcMar>
              <w:top w:w="0" w:type="dxa"/>
              <w:left w:w="100" w:type="dxa"/>
              <w:bottom w:w="0" w:type="dxa"/>
              <w:right w:w="100" w:type="dxa"/>
            </w:tcMar>
          </w:tcPr>
          <w:p w14:paraId="70EAE965" w14:textId="77777777" w:rsidR="00364A78" w:rsidRPr="008B7777" w:rsidRDefault="00AD2CD7">
            <w:pPr>
              <w:spacing w:line="240" w:lineRule="auto"/>
              <w:ind w:firstLine="0"/>
              <w:jc w:val="center"/>
              <w:rPr>
                <w:sz w:val="16"/>
                <w:szCs w:val="16"/>
              </w:rPr>
            </w:pPr>
            <w:r w:rsidRPr="008B7777">
              <w:rPr>
                <w:sz w:val="16"/>
                <w:szCs w:val="16"/>
              </w:rPr>
              <w:t>11/20/2022</w:t>
            </w:r>
          </w:p>
        </w:tc>
        <w:tc>
          <w:tcPr>
            <w:tcW w:w="1793" w:type="dxa"/>
            <w:tcBorders>
              <w:top w:val="nil"/>
              <w:left w:val="nil"/>
              <w:bottom w:val="nil"/>
              <w:right w:val="nil"/>
            </w:tcBorders>
            <w:tcMar>
              <w:top w:w="0" w:type="dxa"/>
              <w:left w:w="100" w:type="dxa"/>
              <w:bottom w:w="0" w:type="dxa"/>
              <w:right w:w="100" w:type="dxa"/>
            </w:tcMar>
          </w:tcPr>
          <w:p w14:paraId="7F08BAC7" w14:textId="77777777" w:rsidR="00364A78" w:rsidRPr="008B7777" w:rsidRDefault="00AD2CD7">
            <w:pPr>
              <w:spacing w:line="240" w:lineRule="auto"/>
              <w:ind w:firstLine="0"/>
              <w:jc w:val="center"/>
              <w:rPr>
                <w:sz w:val="16"/>
                <w:szCs w:val="16"/>
              </w:rPr>
            </w:pPr>
            <w:r w:rsidRPr="008B7777">
              <w:rPr>
                <w:sz w:val="16"/>
                <w:szCs w:val="16"/>
              </w:rPr>
              <w:t>QNAEnglish</w:t>
            </w:r>
          </w:p>
        </w:tc>
        <w:tc>
          <w:tcPr>
            <w:tcW w:w="6031" w:type="dxa"/>
            <w:tcBorders>
              <w:top w:val="nil"/>
              <w:left w:val="nil"/>
              <w:bottom w:val="nil"/>
              <w:right w:val="nil"/>
            </w:tcBorders>
            <w:tcMar>
              <w:top w:w="0" w:type="dxa"/>
              <w:left w:w="100" w:type="dxa"/>
              <w:bottom w:w="0" w:type="dxa"/>
              <w:right w:w="100" w:type="dxa"/>
            </w:tcMar>
          </w:tcPr>
          <w:p w14:paraId="0CF26480" w14:textId="77777777" w:rsidR="00364A78" w:rsidRPr="008B7777" w:rsidRDefault="00AD2CD7">
            <w:pPr>
              <w:spacing w:line="240" w:lineRule="auto"/>
              <w:ind w:firstLine="0"/>
              <w:jc w:val="left"/>
              <w:rPr>
                <w:sz w:val="16"/>
                <w:szCs w:val="16"/>
              </w:rPr>
            </w:pPr>
            <w:r w:rsidRPr="008B7777">
              <w:rPr>
                <w:sz w:val="16"/>
                <w:szCs w:val="16"/>
              </w:rPr>
              <w:t>#QNA_Infographic Qatar National Team ...a march full of achievements and sports championships.#QNA #QNA_Sports #Qatar2022 #WorldCup2022</w:t>
            </w:r>
          </w:p>
        </w:tc>
      </w:tr>
      <w:tr w:rsidR="00364A78" w:rsidRPr="008B7777" w14:paraId="6F8319F2" w14:textId="77777777">
        <w:trPr>
          <w:trHeight w:val="615"/>
        </w:trPr>
        <w:tc>
          <w:tcPr>
            <w:tcW w:w="1200" w:type="dxa"/>
            <w:tcBorders>
              <w:top w:val="nil"/>
              <w:left w:val="nil"/>
              <w:bottom w:val="nil"/>
              <w:right w:val="nil"/>
            </w:tcBorders>
            <w:tcMar>
              <w:top w:w="0" w:type="dxa"/>
              <w:left w:w="100" w:type="dxa"/>
              <w:bottom w:w="0" w:type="dxa"/>
              <w:right w:w="100" w:type="dxa"/>
            </w:tcMar>
          </w:tcPr>
          <w:p w14:paraId="6A1B1775" w14:textId="77777777" w:rsidR="00364A78" w:rsidRPr="008B7777" w:rsidRDefault="00AD2CD7">
            <w:pPr>
              <w:spacing w:line="240" w:lineRule="auto"/>
              <w:ind w:firstLine="0"/>
              <w:jc w:val="center"/>
              <w:rPr>
                <w:sz w:val="16"/>
                <w:szCs w:val="16"/>
              </w:rPr>
            </w:pPr>
            <w:r w:rsidRPr="008B7777">
              <w:rPr>
                <w:sz w:val="16"/>
                <w:szCs w:val="16"/>
              </w:rPr>
              <w:t>11/20/2022</w:t>
            </w:r>
          </w:p>
        </w:tc>
        <w:tc>
          <w:tcPr>
            <w:tcW w:w="1793" w:type="dxa"/>
            <w:tcBorders>
              <w:top w:val="nil"/>
              <w:left w:val="nil"/>
              <w:bottom w:val="nil"/>
              <w:right w:val="nil"/>
            </w:tcBorders>
            <w:tcMar>
              <w:top w:w="0" w:type="dxa"/>
              <w:left w:w="100" w:type="dxa"/>
              <w:bottom w:w="0" w:type="dxa"/>
              <w:right w:w="100" w:type="dxa"/>
            </w:tcMar>
          </w:tcPr>
          <w:p w14:paraId="2C5FD3F9" w14:textId="77777777" w:rsidR="00364A78" w:rsidRPr="008B7777" w:rsidRDefault="00AD2CD7">
            <w:pPr>
              <w:spacing w:line="240" w:lineRule="auto"/>
              <w:ind w:firstLine="0"/>
              <w:jc w:val="center"/>
              <w:rPr>
                <w:sz w:val="16"/>
                <w:szCs w:val="16"/>
              </w:rPr>
            </w:pPr>
            <w:r w:rsidRPr="008B7777">
              <w:rPr>
                <w:sz w:val="16"/>
                <w:szCs w:val="16"/>
              </w:rPr>
              <w:t>QNAEnglish</w:t>
            </w:r>
          </w:p>
        </w:tc>
        <w:tc>
          <w:tcPr>
            <w:tcW w:w="6031" w:type="dxa"/>
            <w:tcBorders>
              <w:top w:val="nil"/>
              <w:left w:val="nil"/>
              <w:bottom w:val="nil"/>
              <w:right w:val="nil"/>
            </w:tcBorders>
            <w:tcMar>
              <w:top w:w="0" w:type="dxa"/>
              <w:left w:w="100" w:type="dxa"/>
              <w:bottom w:w="0" w:type="dxa"/>
              <w:right w:w="100" w:type="dxa"/>
            </w:tcMar>
          </w:tcPr>
          <w:p w14:paraId="7353C395" w14:textId="77777777" w:rsidR="00364A78" w:rsidRPr="008B7777" w:rsidRDefault="00AD2CD7">
            <w:pPr>
              <w:spacing w:line="240" w:lineRule="auto"/>
              <w:ind w:firstLine="0"/>
              <w:jc w:val="left"/>
              <w:rPr>
                <w:sz w:val="16"/>
                <w:szCs w:val="16"/>
              </w:rPr>
            </w:pPr>
            <w:r w:rsidRPr="008B7777">
              <w:rPr>
                <w:sz w:val="16"/>
                <w:szCs w:val="16"/>
              </w:rPr>
              <w:t>#WorldCupQatar2022 Oman Foreign Ministry congratulated the State of #Qatar on the opening of the World Cup, wishing success for all participating teams in the tournament. #QNA #QATAR2022 #FIFAWorldCup</w:t>
            </w:r>
          </w:p>
        </w:tc>
      </w:tr>
      <w:tr w:rsidR="00364A78" w:rsidRPr="008B7777" w14:paraId="6DC96E94" w14:textId="77777777">
        <w:trPr>
          <w:trHeight w:val="615"/>
        </w:trPr>
        <w:tc>
          <w:tcPr>
            <w:tcW w:w="1200" w:type="dxa"/>
            <w:tcBorders>
              <w:top w:val="nil"/>
              <w:left w:val="nil"/>
              <w:bottom w:val="nil"/>
              <w:right w:val="nil"/>
            </w:tcBorders>
            <w:tcMar>
              <w:top w:w="0" w:type="dxa"/>
              <w:left w:w="100" w:type="dxa"/>
              <w:bottom w:w="0" w:type="dxa"/>
              <w:right w:w="100" w:type="dxa"/>
            </w:tcMar>
          </w:tcPr>
          <w:p w14:paraId="13874BA2" w14:textId="77777777" w:rsidR="00364A78" w:rsidRPr="008B7777" w:rsidRDefault="00AD2CD7">
            <w:pPr>
              <w:spacing w:line="240" w:lineRule="auto"/>
              <w:ind w:firstLine="0"/>
              <w:jc w:val="center"/>
              <w:rPr>
                <w:sz w:val="16"/>
                <w:szCs w:val="16"/>
              </w:rPr>
            </w:pPr>
            <w:r w:rsidRPr="008B7777">
              <w:rPr>
                <w:sz w:val="16"/>
                <w:szCs w:val="16"/>
              </w:rPr>
              <w:t>11/20/2022</w:t>
            </w:r>
          </w:p>
        </w:tc>
        <w:tc>
          <w:tcPr>
            <w:tcW w:w="1793" w:type="dxa"/>
            <w:tcBorders>
              <w:top w:val="nil"/>
              <w:left w:val="nil"/>
              <w:bottom w:val="nil"/>
              <w:right w:val="nil"/>
            </w:tcBorders>
            <w:tcMar>
              <w:top w:w="0" w:type="dxa"/>
              <w:left w:w="100" w:type="dxa"/>
              <w:bottom w:w="0" w:type="dxa"/>
              <w:right w:w="100" w:type="dxa"/>
            </w:tcMar>
          </w:tcPr>
          <w:p w14:paraId="486D3CEC" w14:textId="77777777" w:rsidR="00364A78" w:rsidRPr="008B7777" w:rsidRDefault="00AD2CD7">
            <w:pPr>
              <w:spacing w:line="240" w:lineRule="auto"/>
              <w:ind w:firstLine="0"/>
              <w:jc w:val="center"/>
              <w:rPr>
                <w:sz w:val="16"/>
                <w:szCs w:val="16"/>
              </w:rPr>
            </w:pPr>
            <w:r w:rsidRPr="008B7777">
              <w:rPr>
                <w:sz w:val="16"/>
                <w:szCs w:val="16"/>
              </w:rPr>
              <w:t>QNAEnglish</w:t>
            </w:r>
          </w:p>
        </w:tc>
        <w:tc>
          <w:tcPr>
            <w:tcW w:w="6031" w:type="dxa"/>
            <w:tcBorders>
              <w:top w:val="nil"/>
              <w:left w:val="nil"/>
              <w:bottom w:val="nil"/>
              <w:right w:val="nil"/>
            </w:tcBorders>
            <w:tcMar>
              <w:top w:w="0" w:type="dxa"/>
              <w:left w:w="100" w:type="dxa"/>
              <w:bottom w:w="0" w:type="dxa"/>
              <w:right w:w="100" w:type="dxa"/>
            </w:tcMar>
          </w:tcPr>
          <w:p w14:paraId="21C716FB" w14:textId="77777777" w:rsidR="00364A78" w:rsidRPr="008B7777" w:rsidRDefault="00AD2CD7">
            <w:pPr>
              <w:spacing w:line="240" w:lineRule="auto"/>
              <w:ind w:firstLine="0"/>
              <w:jc w:val="left"/>
              <w:rPr>
                <w:sz w:val="16"/>
                <w:szCs w:val="16"/>
              </w:rPr>
            </w:pPr>
            <w:r w:rsidRPr="008B7777">
              <w:rPr>
                <w:sz w:val="16"/>
                <w:szCs w:val="16"/>
              </w:rPr>
              <w:t>#World_Cup_Qatar_2022 An unprecedented display of a magnificent World Cup trophy model at the opening ceremony of the World Cup. #QNA #QATAR2022 #FIFAWorldCup</w:t>
            </w:r>
          </w:p>
        </w:tc>
      </w:tr>
      <w:tr w:rsidR="00364A78" w:rsidRPr="008B7777" w14:paraId="4999E8DD" w14:textId="77777777">
        <w:trPr>
          <w:trHeight w:val="615"/>
        </w:trPr>
        <w:tc>
          <w:tcPr>
            <w:tcW w:w="1200" w:type="dxa"/>
            <w:tcBorders>
              <w:top w:val="nil"/>
              <w:left w:val="nil"/>
              <w:bottom w:val="nil"/>
              <w:right w:val="nil"/>
            </w:tcBorders>
            <w:tcMar>
              <w:top w:w="0" w:type="dxa"/>
              <w:left w:w="100" w:type="dxa"/>
              <w:bottom w:w="0" w:type="dxa"/>
              <w:right w:w="100" w:type="dxa"/>
            </w:tcMar>
          </w:tcPr>
          <w:p w14:paraId="63A403F9" w14:textId="77777777" w:rsidR="00364A78" w:rsidRPr="008B7777" w:rsidRDefault="00AD2CD7">
            <w:pPr>
              <w:spacing w:line="240" w:lineRule="auto"/>
              <w:ind w:firstLine="0"/>
              <w:jc w:val="center"/>
              <w:rPr>
                <w:sz w:val="16"/>
                <w:szCs w:val="16"/>
              </w:rPr>
            </w:pPr>
            <w:r w:rsidRPr="008B7777">
              <w:rPr>
                <w:sz w:val="16"/>
                <w:szCs w:val="16"/>
              </w:rPr>
              <w:lastRenderedPageBreak/>
              <w:t>11/20/2022</w:t>
            </w:r>
          </w:p>
        </w:tc>
        <w:tc>
          <w:tcPr>
            <w:tcW w:w="1793" w:type="dxa"/>
            <w:tcBorders>
              <w:top w:val="nil"/>
              <w:left w:val="nil"/>
              <w:bottom w:val="nil"/>
              <w:right w:val="nil"/>
            </w:tcBorders>
            <w:tcMar>
              <w:top w:w="0" w:type="dxa"/>
              <w:left w:w="100" w:type="dxa"/>
              <w:bottom w:w="0" w:type="dxa"/>
              <w:right w:w="100" w:type="dxa"/>
            </w:tcMar>
          </w:tcPr>
          <w:p w14:paraId="263949FD" w14:textId="77777777" w:rsidR="00364A78" w:rsidRPr="008B7777" w:rsidRDefault="00AD2CD7">
            <w:pPr>
              <w:spacing w:line="240" w:lineRule="auto"/>
              <w:ind w:firstLine="0"/>
              <w:jc w:val="center"/>
              <w:rPr>
                <w:sz w:val="16"/>
                <w:szCs w:val="16"/>
              </w:rPr>
            </w:pPr>
            <w:r w:rsidRPr="008B7777">
              <w:rPr>
                <w:sz w:val="16"/>
                <w:szCs w:val="16"/>
              </w:rPr>
              <w:t>QNAEnglish</w:t>
            </w:r>
          </w:p>
        </w:tc>
        <w:tc>
          <w:tcPr>
            <w:tcW w:w="6031" w:type="dxa"/>
            <w:tcBorders>
              <w:top w:val="nil"/>
              <w:left w:val="nil"/>
              <w:bottom w:val="nil"/>
              <w:right w:val="nil"/>
            </w:tcBorders>
            <w:tcMar>
              <w:top w:w="0" w:type="dxa"/>
              <w:left w:w="100" w:type="dxa"/>
              <w:bottom w:w="0" w:type="dxa"/>
              <w:right w:w="100" w:type="dxa"/>
            </w:tcMar>
          </w:tcPr>
          <w:p w14:paraId="7ED84347" w14:textId="77777777" w:rsidR="00364A78" w:rsidRPr="008B7777" w:rsidRDefault="00AD2CD7">
            <w:pPr>
              <w:spacing w:line="240" w:lineRule="auto"/>
              <w:ind w:firstLine="0"/>
              <w:jc w:val="left"/>
              <w:rPr>
                <w:sz w:val="16"/>
                <w:szCs w:val="16"/>
              </w:rPr>
            </w:pPr>
            <w:r w:rsidRPr="008B7777">
              <w:rPr>
                <w:sz w:val="16"/>
                <w:szCs w:val="16"/>
              </w:rPr>
              <w:t xml:space="preserve">#QNA_Infographic | #World_Cup_Qatar_2022 The opening ceremony of the FIFA </w:t>
            </w:r>
            <w:r w:rsidRPr="008B7777">
              <w:rPr>
                <w:sz w:val="16"/>
                <w:szCs w:val="16"/>
              </w:rPr>
              <w:t>World Cup Qatar 2022 is designed to leave behind a deep-rooted legacy for Qatar, the region and the whole world. #QNA #QATAR2022 #FIFAWorldCup</w:t>
            </w:r>
          </w:p>
        </w:tc>
      </w:tr>
      <w:tr w:rsidR="00364A78" w:rsidRPr="008B7777" w14:paraId="31A78ACA" w14:textId="77777777">
        <w:trPr>
          <w:trHeight w:val="615"/>
        </w:trPr>
        <w:tc>
          <w:tcPr>
            <w:tcW w:w="1200" w:type="dxa"/>
            <w:tcBorders>
              <w:top w:val="nil"/>
              <w:left w:val="nil"/>
              <w:bottom w:val="nil"/>
              <w:right w:val="nil"/>
            </w:tcBorders>
            <w:tcMar>
              <w:top w:w="0" w:type="dxa"/>
              <w:left w:w="100" w:type="dxa"/>
              <w:bottom w:w="0" w:type="dxa"/>
              <w:right w:w="100" w:type="dxa"/>
            </w:tcMar>
          </w:tcPr>
          <w:p w14:paraId="308739AE" w14:textId="77777777" w:rsidR="00364A78" w:rsidRPr="008B7777" w:rsidRDefault="00AD2CD7">
            <w:pPr>
              <w:spacing w:line="240" w:lineRule="auto"/>
              <w:ind w:firstLine="0"/>
              <w:jc w:val="center"/>
              <w:rPr>
                <w:sz w:val="16"/>
                <w:szCs w:val="16"/>
              </w:rPr>
            </w:pPr>
            <w:r w:rsidRPr="008B7777">
              <w:rPr>
                <w:sz w:val="16"/>
                <w:szCs w:val="16"/>
              </w:rPr>
              <w:t>11/20/2022</w:t>
            </w:r>
          </w:p>
        </w:tc>
        <w:tc>
          <w:tcPr>
            <w:tcW w:w="1793" w:type="dxa"/>
            <w:tcBorders>
              <w:top w:val="nil"/>
              <w:left w:val="nil"/>
              <w:bottom w:val="nil"/>
              <w:right w:val="nil"/>
            </w:tcBorders>
            <w:tcMar>
              <w:top w:w="0" w:type="dxa"/>
              <w:left w:w="100" w:type="dxa"/>
              <w:bottom w:w="0" w:type="dxa"/>
              <w:right w:w="100" w:type="dxa"/>
            </w:tcMar>
          </w:tcPr>
          <w:p w14:paraId="4EBCA86B" w14:textId="77777777" w:rsidR="00364A78" w:rsidRPr="008B7777" w:rsidRDefault="00AD2CD7">
            <w:pPr>
              <w:spacing w:line="240" w:lineRule="auto"/>
              <w:ind w:firstLine="0"/>
              <w:jc w:val="center"/>
              <w:rPr>
                <w:sz w:val="16"/>
                <w:szCs w:val="16"/>
              </w:rPr>
            </w:pPr>
            <w:r w:rsidRPr="008B7777">
              <w:rPr>
                <w:sz w:val="16"/>
                <w:szCs w:val="16"/>
              </w:rPr>
              <w:t>QNAEnglish</w:t>
            </w:r>
          </w:p>
        </w:tc>
        <w:tc>
          <w:tcPr>
            <w:tcW w:w="6031" w:type="dxa"/>
            <w:tcBorders>
              <w:top w:val="nil"/>
              <w:left w:val="nil"/>
              <w:bottom w:val="nil"/>
              <w:right w:val="nil"/>
            </w:tcBorders>
            <w:tcMar>
              <w:top w:w="0" w:type="dxa"/>
              <w:left w:w="100" w:type="dxa"/>
              <w:bottom w:w="0" w:type="dxa"/>
              <w:right w:w="100" w:type="dxa"/>
            </w:tcMar>
          </w:tcPr>
          <w:p w14:paraId="3695F367" w14:textId="77777777" w:rsidR="00364A78" w:rsidRPr="008B7777" w:rsidRDefault="00AD2CD7">
            <w:pPr>
              <w:spacing w:line="240" w:lineRule="auto"/>
              <w:ind w:firstLine="0"/>
              <w:jc w:val="left"/>
              <w:rPr>
                <w:sz w:val="16"/>
                <w:szCs w:val="16"/>
              </w:rPr>
            </w:pPr>
            <w:r w:rsidRPr="008B7777">
              <w:rPr>
                <w:sz w:val="16"/>
                <w:szCs w:val="16"/>
              </w:rPr>
              <w:t>#QNA_Infographic | #World_Cup_Qatar_2022 The opening ceremony presented a contemporary glo</w:t>
            </w:r>
            <w:r w:rsidRPr="008B7777">
              <w:rPr>
                <w:sz w:val="16"/>
                <w:szCs w:val="16"/>
              </w:rPr>
              <w:t>bal show that carried an important message from Arabs to the world. #QNA #QATAR2022 #FIFAWorldCup</w:t>
            </w:r>
          </w:p>
        </w:tc>
      </w:tr>
      <w:tr w:rsidR="00364A78" w:rsidRPr="008B7777" w14:paraId="0A8E38A6" w14:textId="77777777">
        <w:trPr>
          <w:trHeight w:val="420"/>
        </w:trPr>
        <w:tc>
          <w:tcPr>
            <w:tcW w:w="1200" w:type="dxa"/>
            <w:tcBorders>
              <w:top w:val="nil"/>
              <w:left w:val="nil"/>
              <w:bottom w:val="nil"/>
              <w:right w:val="nil"/>
            </w:tcBorders>
            <w:tcMar>
              <w:top w:w="0" w:type="dxa"/>
              <w:left w:w="100" w:type="dxa"/>
              <w:bottom w:w="0" w:type="dxa"/>
              <w:right w:w="100" w:type="dxa"/>
            </w:tcMar>
          </w:tcPr>
          <w:p w14:paraId="03842F18" w14:textId="77777777" w:rsidR="00364A78" w:rsidRPr="008B7777" w:rsidRDefault="00AD2CD7">
            <w:pPr>
              <w:spacing w:line="240" w:lineRule="auto"/>
              <w:ind w:firstLine="0"/>
              <w:jc w:val="center"/>
              <w:rPr>
                <w:sz w:val="16"/>
                <w:szCs w:val="16"/>
              </w:rPr>
            </w:pPr>
            <w:r w:rsidRPr="008B7777">
              <w:rPr>
                <w:sz w:val="16"/>
                <w:szCs w:val="16"/>
              </w:rPr>
              <w:t>11/20/2022</w:t>
            </w:r>
          </w:p>
        </w:tc>
        <w:tc>
          <w:tcPr>
            <w:tcW w:w="1793" w:type="dxa"/>
            <w:tcBorders>
              <w:top w:val="nil"/>
              <w:left w:val="nil"/>
              <w:bottom w:val="nil"/>
              <w:right w:val="nil"/>
            </w:tcBorders>
            <w:tcMar>
              <w:top w:w="0" w:type="dxa"/>
              <w:left w:w="100" w:type="dxa"/>
              <w:bottom w:w="0" w:type="dxa"/>
              <w:right w:w="100" w:type="dxa"/>
            </w:tcMar>
          </w:tcPr>
          <w:p w14:paraId="010F58AE" w14:textId="77777777" w:rsidR="00364A78" w:rsidRPr="008B7777" w:rsidRDefault="00AD2CD7">
            <w:pPr>
              <w:spacing w:line="240" w:lineRule="auto"/>
              <w:ind w:firstLine="0"/>
              <w:jc w:val="center"/>
              <w:rPr>
                <w:sz w:val="16"/>
                <w:szCs w:val="16"/>
              </w:rPr>
            </w:pPr>
            <w:r w:rsidRPr="008B7777">
              <w:rPr>
                <w:sz w:val="16"/>
                <w:szCs w:val="16"/>
              </w:rPr>
              <w:t>QNAEnglish</w:t>
            </w:r>
          </w:p>
        </w:tc>
        <w:tc>
          <w:tcPr>
            <w:tcW w:w="6031" w:type="dxa"/>
            <w:tcBorders>
              <w:top w:val="nil"/>
              <w:left w:val="nil"/>
              <w:bottom w:val="nil"/>
              <w:right w:val="nil"/>
            </w:tcBorders>
            <w:tcMar>
              <w:top w:w="0" w:type="dxa"/>
              <w:left w:w="100" w:type="dxa"/>
              <w:bottom w:w="0" w:type="dxa"/>
              <w:right w:w="100" w:type="dxa"/>
            </w:tcMar>
          </w:tcPr>
          <w:p w14:paraId="44C9BE16" w14:textId="77777777" w:rsidR="00364A78" w:rsidRPr="008B7777" w:rsidRDefault="00AD2CD7">
            <w:pPr>
              <w:spacing w:line="240" w:lineRule="auto"/>
              <w:ind w:firstLine="0"/>
              <w:jc w:val="left"/>
              <w:rPr>
                <w:sz w:val="16"/>
                <w:szCs w:val="16"/>
              </w:rPr>
            </w:pPr>
            <w:r w:rsidRPr="008B7777">
              <w:rPr>
                <w:sz w:val="16"/>
                <w:szCs w:val="16"/>
              </w:rPr>
              <w:t>#QNA_Infographic | #World_Cup_Qatar_2022 Dreamers: A song about a nation that dared to dream and made the dream a reality. #QNA #QATAR2</w:t>
            </w:r>
            <w:r w:rsidRPr="008B7777">
              <w:rPr>
                <w:sz w:val="16"/>
                <w:szCs w:val="16"/>
              </w:rPr>
              <w:t>022 #FIFAWorldCup</w:t>
            </w:r>
          </w:p>
        </w:tc>
      </w:tr>
      <w:tr w:rsidR="00364A78" w:rsidRPr="008B7777" w14:paraId="353495B7" w14:textId="77777777">
        <w:trPr>
          <w:trHeight w:val="420"/>
        </w:trPr>
        <w:tc>
          <w:tcPr>
            <w:tcW w:w="1200" w:type="dxa"/>
            <w:tcBorders>
              <w:top w:val="nil"/>
              <w:left w:val="nil"/>
              <w:bottom w:val="nil"/>
              <w:right w:val="nil"/>
            </w:tcBorders>
            <w:tcMar>
              <w:top w:w="0" w:type="dxa"/>
              <w:left w:w="100" w:type="dxa"/>
              <w:bottom w:w="0" w:type="dxa"/>
              <w:right w:w="100" w:type="dxa"/>
            </w:tcMar>
          </w:tcPr>
          <w:p w14:paraId="0D1FF167" w14:textId="77777777" w:rsidR="00364A78" w:rsidRPr="008B7777" w:rsidRDefault="00AD2CD7">
            <w:pPr>
              <w:spacing w:line="240" w:lineRule="auto"/>
              <w:ind w:firstLine="0"/>
              <w:jc w:val="center"/>
              <w:rPr>
                <w:sz w:val="16"/>
                <w:szCs w:val="16"/>
              </w:rPr>
            </w:pPr>
            <w:r w:rsidRPr="008B7777">
              <w:rPr>
                <w:sz w:val="16"/>
                <w:szCs w:val="16"/>
              </w:rPr>
              <w:t>11/20/2022</w:t>
            </w:r>
          </w:p>
        </w:tc>
        <w:tc>
          <w:tcPr>
            <w:tcW w:w="1793" w:type="dxa"/>
            <w:tcBorders>
              <w:top w:val="nil"/>
              <w:left w:val="nil"/>
              <w:bottom w:val="nil"/>
              <w:right w:val="nil"/>
            </w:tcBorders>
            <w:tcMar>
              <w:top w:w="0" w:type="dxa"/>
              <w:left w:w="100" w:type="dxa"/>
              <w:bottom w:w="0" w:type="dxa"/>
              <w:right w:w="100" w:type="dxa"/>
            </w:tcMar>
          </w:tcPr>
          <w:p w14:paraId="1D7CBFA2" w14:textId="77777777" w:rsidR="00364A78" w:rsidRPr="008B7777" w:rsidRDefault="00AD2CD7">
            <w:pPr>
              <w:spacing w:line="240" w:lineRule="auto"/>
              <w:ind w:firstLine="0"/>
              <w:jc w:val="center"/>
              <w:rPr>
                <w:sz w:val="16"/>
                <w:szCs w:val="16"/>
              </w:rPr>
            </w:pPr>
            <w:r w:rsidRPr="008B7777">
              <w:rPr>
                <w:sz w:val="16"/>
                <w:szCs w:val="16"/>
              </w:rPr>
              <w:t>QNAEnglish</w:t>
            </w:r>
          </w:p>
        </w:tc>
        <w:tc>
          <w:tcPr>
            <w:tcW w:w="6031" w:type="dxa"/>
            <w:tcBorders>
              <w:top w:val="nil"/>
              <w:left w:val="nil"/>
              <w:bottom w:val="nil"/>
              <w:right w:val="nil"/>
            </w:tcBorders>
            <w:tcMar>
              <w:top w:w="0" w:type="dxa"/>
              <w:left w:w="100" w:type="dxa"/>
              <w:bottom w:w="0" w:type="dxa"/>
              <w:right w:w="100" w:type="dxa"/>
            </w:tcMar>
          </w:tcPr>
          <w:p w14:paraId="55D05AB4" w14:textId="77777777" w:rsidR="00364A78" w:rsidRPr="008B7777" w:rsidRDefault="00AD2CD7">
            <w:pPr>
              <w:spacing w:line="240" w:lineRule="auto"/>
              <w:ind w:firstLine="0"/>
              <w:jc w:val="left"/>
              <w:rPr>
                <w:sz w:val="16"/>
                <w:szCs w:val="16"/>
              </w:rPr>
            </w:pPr>
            <w:r w:rsidRPr="008B7777">
              <w:rPr>
                <w:sz w:val="16"/>
                <w:szCs w:val="16"/>
              </w:rPr>
              <w:t>#World_Cup_Qatar_2022 Ecuador Coach: Beating Qatar Wasn't Easy. #QNA #QATAR2022 #FIFAWorldCup</w:t>
            </w:r>
          </w:p>
        </w:tc>
      </w:tr>
      <w:tr w:rsidR="00364A78" w:rsidRPr="008B7777" w14:paraId="30E8E60C" w14:textId="77777777">
        <w:trPr>
          <w:trHeight w:val="420"/>
        </w:trPr>
        <w:tc>
          <w:tcPr>
            <w:tcW w:w="1200" w:type="dxa"/>
            <w:tcBorders>
              <w:top w:val="nil"/>
              <w:left w:val="nil"/>
              <w:bottom w:val="nil"/>
              <w:right w:val="nil"/>
            </w:tcBorders>
            <w:tcMar>
              <w:top w:w="0" w:type="dxa"/>
              <w:left w:w="100" w:type="dxa"/>
              <w:bottom w:w="0" w:type="dxa"/>
              <w:right w:w="100" w:type="dxa"/>
            </w:tcMar>
          </w:tcPr>
          <w:p w14:paraId="3D605DA7" w14:textId="77777777" w:rsidR="00364A78" w:rsidRPr="008B7777" w:rsidRDefault="00AD2CD7">
            <w:pPr>
              <w:spacing w:line="240" w:lineRule="auto"/>
              <w:ind w:firstLine="0"/>
              <w:jc w:val="center"/>
              <w:rPr>
                <w:sz w:val="16"/>
                <w:szCs w:val="16"/>
              </w:rPr>
            </w:pPr>
            <w:r w:rsidRPr="008B7777">
              <w:rPr>
                <w:sz w:val="16"/>
                <w:szCs w:val="16"/>
              </w:rPr>
              <w:t>11/20/2022</w:t>
            </w:r>
          </w:p>
        </w:tc>
        <w:tc>
          <w:tcPr>
            <w:tcW w:w="1793" w:type="dxa"/>
            <w:tcBorders>
              <w:top w:val="nil"/>
              <w:left w:val="nil"/>
              <w:bottom w:val="nil"/>
              <w:right w:val="nil"/>
            </w:tcBorders>
            <w:tcMar>
              <w:top w:w="0" w:type="dxa"/>
              <w:left w:w="100" w:type="dxa"/>
              <w:bottom w:w="0" w:type="dxa"/>
              <w:right w:w="100" w:type="dxa"/>
            </w:tcMar>
          </w:tcPr>
          <w:p w14:paraId="34F5B725" w14:textId="77777777" w:rsidR="00364A78" w:rsidRPr="008B7777" w:rsidRDefault="00AD2CD7">
            <w:pPr>
              <w:spacing w:line="240" w:lineRule="auto"/>
              <w:ind w:firstLine="0"/>
              <w:jc w:val="center"/>
              <w:rPr>
                <w:sz w:val="16"/>
                <w:szCs w:val="16"/>
              </w:rPr>
            </w:pPr>
            <w:r w:rsidRPr="008B7777">
              <w:rPr>
                <w:sz w:val="16"/>
                <w:szCs w:val="16"/>
              </w:rPr>
              <w:t>QNAEnglish</w:t>
            </w:r>
          </w:p>
        </w:tc>
        <w:tc>
          <w:tcPr>
            <w:tcW w:w="6031" w:type="dxa"/>
            <w:tcBorders>
              <w:top w:val="nil"/>
              <w:left w:val="nil"/>
              <w:bottom w:val="nil"/>
              <w:right w:val="nil"/>
            </w:tcBorders>
            <w:tcMar>
              <w:top w:w="0" w:type="dxa"/>
              <w:left w:w="100" w:type="dxa"/>
              <w:bottom w:w="0" w:type="dxa"/>
              <w:right w:w="100" w:type="dxa"/>
            </w:tcMar>
          </w:tcPr>
          <w:p w14:paraId="517FDA5C" w14:textId="77777777" w:rsidR="00364A78" w:rsidRPr="008B7777" w:rsidRDefault="00AD2CD7">
            <w:pPr>
              <w:spacing w:line="240" w:lineRule="auto"/>
              <w:ind w:firstLine="0"/>
              <w:jc w:val="left"/>
              <w:rPr>
                <w:sz w:val="16"/>
                <w:szCs w:val="16"/>
              </w:rPr>
            </w:pPr>
            <w:r w:rsidRPr="008B7777">
              <w:rPr>
                <w:sz w:val="16"/>
                <w:szCs w:val="16"/>
              </w:rPr>
              <w:t>#World_Cup_Qatar_2022 Nasser Al Khater: Satisfied with World Cup Preparations. #QNA #QATAR2022 #FIFAWorldCup</w:t>
            </w:r>
          </w:p>
        </w:tc>
      </w:tr>
      <w:tr w:rsidR="00364A78" w:rsidRPr="008B7777" w14:paraId="1AD7B1ED" w14:textId="77777777">
        <w:trPr>
          <w:trHeight w:val="615"/>
        </w:trPr>
        <w:tc>
          <w:tcPr>
            <w:tcW w:w="1200" w:type="dxa"/>
            <w:tcBorders>
              <w:top w:val="nil"/>
              <w:left w:val="nil"/>
              <w:bottom w:val="nil"/>
              <w:right w:val="nil"/>
            </w:tcBorders>
            <w:tcMar>
              <w:top w:w="0" w:type="dxa"/>
              <w:left w:w="100" w:type="dxa"/>
              <w:bottom w:w="0" w:type="dxa"/>
              <w:right w:w="100" w:type="dxa"/>
            </w:tcMar>
          </w:tcPr>
          <w:p w14:paraId="71CE200A" w14:textId="77777777" w:rsidR="00364A78" w:rsidRPr="008B7777" w:rsidRDefault="00AD2CD7">
            <w:pPr>
              <w:spacing w:line="240" w:lineRule="auto"/>
              <w:ind w:firstLine="0"/>
              <w:jc w:val="center"/>
              <w:rPr>
                <w:sz w:val="16"/>
                <w:szCs w:val="16"/>
              </w:rPr>
            </w:pPr>
            <w:r w:rsidRPr="008B7777">
              <w:rPr>
                <w:sz w:val="16"/>
                <w:szCs w:val="16"/>
              </w:rPr>
              <w:t>11/21/2022</w:t>
            </w:r>
          </w:p>
        </w:tc>
        <w:tc>
          <w:tcPr>
            <w:tcW w:w="1793" w:type="dxa"/>
            <w:tcBorders>
              <w:top w:val="nil"/>
              <w:left w:val="nil"/>
              <w:bottom w:val="nil"/>
              <w:right w:val="nil"/>
            </w:tcBorders>
            <w:tcMar>
              <w:top w:w="0" w:type="dxa"/>
              <w:left w:w="100" w:type="dxa"/>
              <w:bottom w:w="0" w:type="dxa"/>
              <w:right w:w="100" w:type="dxa"/>
            </w:tcMar>
          </w:tcPr>
          <w:p w14:paraId="0BB01CFE" w14:textId="77777777" w:rsidR="00364A78" w:rsidRPr="008B7777" w:rsidRDefault="00AD2CD7">
            <w:pPr>
              <w:spacing w:line="240" w:lineRule="auto"/>
              <w:ind w:firstLine="0"/>
              <w:jc w:val="center"/>
              <w:rPr>
                <w:sz w:val="16"/>
                <w:szCs w:val="16"/>
              </w:rPr>
            </w:pPr>
            <w:r w:rsidRPr="008B7777">
              <w:rPr>
                <w:sz w:val="16"/>
                <w:szCs w:val="16"/>
              </w:rPr>
              <w:t>QNAEnglish</w:t>
            </w:r>
          </w:p>
        </w:tc>
        <w:tc>
          <w:tcPr>
            <w:tcW w:w="6031" w:type="dxa"/>
            <w:tcBorders>
              <w:top w:val="nil"/>
              <w:left w:val="nil"/>
              <w:bottom w:val="nil"/>
              <w:right w:val="nil"/>
            </w:tcBorders>
            <w:tcMar>
              <w:top w:w="0" w:type="dxa"/>
              <w:left w:w="100" w:type="dxa"/>
              <w:bottom w:w="0" w:type="dxa"/>
              <w:right w:w="100" w:type="dxa"/>
            </w:tcMar>
          </w:tcPr>
          <w:p w14:paraId="7E54EB66" w14:textId="77777777" w:rsidR="00364A78" w:rsidRPr="008B7777" w:rsidRDefault="00AD2CD7">
            <w:pPr>
              <w:spacing w:line="240" w:lineRule="auto"/>
              <w:ind w:firstLine="0"/>
              <w:jc w:val="left"/>
              <w:rPr>
                <w:sz w:val="16"/>
                <w:szCs w:val="16"/>
              </w:rPr>
            </w:pPr>
            <w:r w:rsidRPr="008B7777">
              <w:rPr>
                <w:sz w:val="16"/>
                <w:szCs w:val="16"/>
              </w:rPr>
              <w:t>Qatari newspapers highlight the amazing opening of the World Cup in Qatar and publish some Live Photo’s of the events that h</w:t>
            </w:r>
            <w:r w:rsidRPr="008B7777">
              <w:rPr>
                <w:sz w:val="16"/>
                <w:szCs w:val="16"/>
              </w:rPr>
              <w:t>ave amazed the world.#QNA #QatarWorldCup2022 #FIFAWorldCup</w:t>
            </w:r>
          </w:p>
        </w:tc>
      </w:tr>
      <w:tr w:rsidR="00364A78" w:rsidRPr="008B7777" w14:paraId="7F63C12D" w14:textId="77777777">
        <w:trPr>
          <w:trHeight w:val="615"/>
        </w:trPr>
        <w:tc>
          <w:tcPr>
            <w:tcW w:w="1200" w:type="dxa"/>
            <w:tcBorders>
              <w:top w:val="nil"/>
              <w:left w:val="nil"/>
              <w:bottom w:val="nil"/>
              <w:right w:val="nil"/>
            </w:tcBorders>
            <w:tcMar>
              <w:top w:w="0" w:type="dxa"/>
              <w:left w:w="100" w:type="dxa"/>
              <w:bottom w:w="0" w:type="dxa"/>
              <w:right w:w="100" w:type="dxa"/>
            </w:tcMar>
          </w:tcPr>
          <w:p w14:paraId="5FD18CF7" w14:textId="77777777" w:rsidR="00364A78" w:rsidRPr="008B7777" w:rsidRDefault="00AD2CD7">
            <w:pPr>
              <w:spacing w:line="240" w:lineRule="auto"/>
              <w:ind w:firstLine="0"/>
              <w:jc w:val="center"/>
              <w:rPr>
                <w:sz w:val="16"/>
                <w:szCs w:val="16"/>
              </w:rPr>
            </w:pPr>
            <w:r w:rsidRPr="008B7777">
              <w:rPr>
                <w:sz w:val="16"/>
                <w:szCs w:val="16"/>
              </w:rPr>
              <w:t>11/21/2022</w:t>
            </w:r>
          </w:p>
        </w:tc>
        <w:tc>
          <w:tcPr>
            <w:tcW w:w="1793" w:type="dxa"/>
            <w:tcBorders>
              <w:top w:val="nil"/>
              <w:left w:val="nil"/>
              <w:bottom w:val="nil"/>
              <w:right w:val="nil"/>
            </w:tcBorders>
            <w:tcMar>
              <w:top w:w="0" w:type="dxa"/>
              <w:left w:w="100" w:type="dxa"/>
              <w:bottom w:w="0" w:type="dxa"/>
              <w:right w:w="100" w:type="dxa"/>
            </w:tcMar>
          </w:tcPr>
          <w:p w14:paraId="0519BE98" w14:textId="77777777" w:rsidR="00364A78" w:rsidRPr="008B7777" w:rsidRDefault="00AD2CD7">
            <w:pPr>
              <w:spacing w:line="240" w:lineRule="auto"/>
              <w:ind w:firstLine="0"/>
              <w:jc w:val="center"/>
              <w:rPr>
                <w:sz w:val="16"/>
                <w:szCs w:val="16"/>
              </w:rPr>
            </w:pPr>
            <w:r w:rsidRPr="008B7777">
              <w:rPr>
                <w:sz w:val="16"/>
                <w:szCs w:val="16"/>
              </w:rPr>
              <w:t>QNAEnglish</w:t>
            </w:r>
          </w:p>
        </w:tc>
        <w:tc>
          <w:tcPr>
            <w:tcW w:w="6031" w:type="dxa"/>
            <w:tcBorders>
              <w:top w:val="nil"/>
              <w:left w:val="nil"/>
              <w:bottom w:val="nil"/>
              <w:right w:val="nil"/>
            </w:tcBorders>
            <w:tcMar>
              <w:top w:w="0" w:type="dxa"/>
              <w:left w:w="100" w:type="dxa"/>
              <w:bottom w:w="0" w:type="dxa"/>
              <w:right w:w="100" w:type="dxa"/>
            </w:tcMar>
          </w:tcPr>
          <w:p w14:paraId="47B17F0C" w14:textId="77777777" w:rsidR="00364A78" w:rsidRPr="008B7777" w:rsidRDefault="00AD2CD7">
            <w:pPr>
              <w:spacing w:line="240" w:lineRule="auto"/>
              <w:ind w:firstLine="0"/>
              <w:jc w:val="left"/>
              <w:rPr>
                <w:sz w:val="16"/>
                <w:szCs w:val="16"/>
              </w:rPr>
            </w:pPr>
            <w:r w:rsidRPr="008B7777">
              <w:rPr>
                <w:sz w:val="16"/>
                <w:szCs w:val="16"/>
              </w:rPr>
              <w:t>Gulf newspapers report with admiration the legendary opening of the #World_Cup_Qatar_2022 , and praise the Qatari success that amazed the world.#QNA #QATAR2022 #FIFAWorldCup</w:t>
            </w:r>
          </w:p>
        </w:tc>
      </w:tr>
      <w:tr w:rsidR="00364A78" w:rsidRPr="008B7777" w14:paraId="77AB7BBD" w14:textId="77777777">
        <w:trPr>
          <w:trHeight w:val="420"/>
        </w:trPr>
        <w:tc>
          <w:tcPr>
            <w:tcW w:w="1200" w:type="dxa"/>
            <w:tcBorders>
              <w:top w:val="nil"/>
              <w:left w:val="nil"/>
              <w:bottom w:val="nil"/>
              <w:right w:val="nil"/>
            </w:tcBorders>
            <w:tcMar>
              <w:top w:w="0" w:type="dxa"/>
              <w:left w:w="100" w:type="dxa"/>
              <w:bottom w:w="0" w:type="dxa"/>
              <w:right w:w="100" w:type="dxa"/>
            </w:tcMar>
          </w:tcPr>
          <w:p w14:paraId="30F6E90A" w14:textId="77777777" w:rsidR="00364A78" w:rsidRPr="008B7777" w:rsidRDefault="00AD2CD7">
            <w:pPr>
              <w:spacing w:line="240" w:lineRule="auto"/>
              <w:ind w:firstLine="0"/>
              <w:jc w:val="center"/>
              <w:rPr>
                <w:sz w:val="16"/>
                <w:szCs w:val="16"/>
              </w:rPr>
            </w:pPr>
            <w:r w:rsidRPr="008B7777">
              <w:rPr>
                <w:sz w:val="16"/>
                <w:szCs w:val="16"/>
              </w:rPr>
              <w:t>11/23/2022</w:t>
            </w:r>
          </w:p>
        </w:tc>
        <w:tc>
          <w:tcPr>
            <w:tcW w:w="1793" w:type="dxa"/>
            <w:tcBorders>
              <w:top w:val="nil"/>
              <w:left w:val="nil"/>
              <w:bottom w:val="nil"/>
              <w:right w:val="nil"/>
            </w:tcBorders>
            <w:tcMar>
              <w:top w:w="0" w:type="dxa"/>
              <w:left w:w="100" w:type="dxa"/>
              <w:bottom w:w="0" w:type="dxa"/>
              <w:right w:w="100" w:type="dxa"/>
            </w:tcMar>
          </w:tcPr>
          <w:p w14:paraId="0B56EAB2" w14:textId="77777777" w:rsidR="00364A78" w:rsidRPr="008B7777" w:rsidRDefault="00AD2CD7">
            <w:pPr>
              <w:spacing w:line="240" w:lineRule="auto"/>
              <w:ind w:firstLine="0"/>
              <w:jc w:val="center"/>
              <w:rPr>
                <w:sz w:val="16"/>
                <w:szCs w:val="16"/>
              </w:rPr>
            </w:pPr>
            <w:r w:rsidRPr="008B7777">
              <w:rPr>
                <w:sz w:val="16"/>
                <w:szCs w:val="16"/>
              </w:rPr>
              <w:t>QNAEnglish</w:t>
            </w:r>
          </w:p>
        </w:tc>
        <w:tc>
          <w:tcPr>
            <w:tcW w:w="6031" w:type="dxa"/>
            <w:tcBorders>
              <w:top w:val="nil"/>
              <w:left w:val="nil"/>
              <w:bottom w:val="nil"/>
              <w:right w:val="nil"/>
            </w:tcBorders>
            <w:tcMar>
              <w:top w:w="0" w:type="dxa"/>
              <w:left w:w="100" w:type="dxa"/>
              <w:bottom w:w="0" w:type="dxa"/>
              <w:right w:w="100" w:type="dxa"/>
            </w:tcMar>
          </w:tcPr>
          <w:p w14:paraId="20765BC6" w14:textId="77777777" w:rsidR="00364A78" w:rsidRPr="008B7777" w:rsidRDefault="00AD2CD7">
            <w:pPr>
              <w:spacing w:line="240" w:lineRule="auto"/>
              <w:ind w:firstLine="0"/>
              <w:jc w:val="left"/>
              <w:rPr>
                <w:sz w:val="16"/>
                <w:szCs w:val="16"/>
              </w:rPr>
            </w:pPr>
            <w:r w:rsidRPr="008B7777">
              <w:rPr>
                <w:sz w:val="16"/>
                <w:szCs w:val="16"/>
              </w:rPr>
              <w:t>#European_Union: #Qatar Has Made Remarkable Progress in Wor</w:t>
            </w:r>
            <w:r w:rsidRPr="008B7777">
              <w:rPr>
                <w:sz w:val="16"/>
                <w:szCs w:val="16"/>
              </w:rPr>
              <w:t>kers' Rights Over Past Years. #QNA #QATAR2022</w:t>
            </w:r>
          </w:p>
        </w:tc>
      </w:tr>
      <w:tr w:rsidR="00364A78" w:rsidRPr="008B7777" w14:paraId="298B0970" w14:textId="77777777">
        <w:trPr>
          <w:trHeight w:val="615"/>
        </w:trPr>
        <w:tc>
          <w:tcPr>
            <w:tcW w:w="1200" w:type="dxa"/>
            <w:tcBorders>
              <w:top w:val="nil"/>
              <w:left w:val="nil"/>
              <w:bottom w:val="nil"/>
              <w:right w:val="nil"/>
            </w:tcBorders>
            <w:tcMar>
              <w:top w:w="0" w:type="dxa"/>
              <w:left w:w="100" w:type="dxa"/>
              <w:bottom w:w="0" w:type="dxa"/>
              <w:right w:w="100" w:type="dxa"/>
            </w:tcMar>
          </w:tcPr>
          <w:p w14:paraId="08B70670" w14:textId="77777777" w:rsidR="00364A78" w:rsidRPr="008B7777" w:rsidRDefault="00AD2CD7">
            <w:pPr>
              <w:spacing w:line="240" w:lineRule="auto"/>
              <w:ind w:firstLine="0"/>
              <w:jc w:val="center"/>
              <w:rPr>
                <w:sz w:val="16"/>
                <w:szCs w:val="16"/>
              </w:rPr>
            </w:pPr>
            <w:r w:rsidRPr="008B7777">
              <w:rPr>
                <w:sz w:val="16"/>
                <w:szCs w:val="16"/>
              </w:rPr>
              <w:t>11/24/2022</w:t>
            </w:r>
          </w:p>
        </w:tc>
        <w:tc>
          <w:tcPr>
            <w:tcW w:w="1793" w:type="dxa"/>
            <w:tcBorders>
              <w:top w:val="nil"/>
              <w:left w:val="nil"/>
              <w:bottom w:val="nil"/>
              <w:right w:val="nil"/>
            </w:tcBorders>
            <w:tcMar>
              <w:top w:w="0" w:type="dxa"/>
              <w:left w:w="100" w:type="dxa"/>
              <w:bottom w:w="0" w:type="dxa"/>
              <w:right w:w="100" w:type="dxa"/>
            </w:tcMar>
          </w:tcPr>
          <w:p w14:paraId="707EA511" w14:textId="77777777" w:rsidR="00364A78" w:rsidRPr="008B7777" w:rsidRDefault="00AD2CD7">
            <w:pPr>
              <w:spacing w:line="240" w:lineRule="auto"/>
              <w:ind w:firstLine="0"/>
              <w:jc w:val="center"/>
              <w:rPr>
                <w:sz w:val="16"/>
                <w:szCs w:val="16"/>
              </w:rPr>
            </w:pPr>
            <w:r w:rsidRPr="008B7777">
              <w:rPr>
                <w:sz w:val="16"/>
                <w:szCs w:val="16"/>
              </w:rPr>
              <w:t>QNAEnglish</w:t>
            </w:r>
          </w:p>
        </w:tc>
        <w:tc>
          <w:tcPr>
            <w:tcW w:w="6031" w:type="dxa"/>
            <w:tcBorders>
              <w:top w:val="nil"/>
              <w:left w:val="nil"/>
              <w:bottom w:val="nil"/>
              <w:right w:val="nil"/>
            </w:tcBorders>
            <w:tcMar>
              <w:top w:w="0" w:type="dxa"/>
              <w:left w:w="100" w:type="dxa"/>
              <w:bottom w:w="0" w:type="dxa"/>
              <w:right w:w="100" w:type="dxa"/>
            </w:tcMar>
          </w:tcPr>
          <w:p w14:paraId="458F67B9" w14:textId="77777777" w:rsidR="00364A78" w:rsidRPr="008B7777" w:rsidRDefault="00AD2CD7">
            <w:pPr>
              <w:spacing w:line="240" w:lineRule="auto"/>
              <w:ind w:firstLine="0"/>
              <w:jc w:val="left"/>
              <w:rPr>
                <w:sz w:val="16"/>
                <w:szCs w:val="16"/>
              </w:rPr>
            </w:pPr>
            <w:r w:rsidRPr="008B7777">
              <w:rPr>
                <w:sz w:val="16"/>
                <w:szCs w:val="16"/>
              </w:rPr>
              <w:t>#Doha Metro, Lusail Tram transported 2.4 million passengers during the first four days of the FIFA World Cup tournament. #QNA #WorldCupQatar2022 #QATAR2022 #FIFAWorldCup</w:t>
            </w:r>
          </w:p>
        </w:tc>
      </w:tr>
      <w:tr w:rsidR="00364A78" w:rsidRPr="008B7777" w14:paraId="4E046A95" w14:textId="77777777">
        <w:trPr>
          <w:trHeight w:val="420"/>
        </w:trPr>
        <w:tc>
          <w:tcPr>
            <w:tcW w:w="1200" w:type="dxa"/>
            <w:tcBorders>
              <w:top w:val="nil"/>
              <w:left w:val="nil"/>
              <w:bottom w:val="nil"/>
              <w:right w:val="nil"/>
            </w:tcBorders>
            <w:tcMar>
              <w:top w:w="0" w:type="dxa"/>
              <w:left w:w="100" w:type="dxa"/>
              <w:bottom w:w="0" w:type="dxa"/>
              <w:right w:w="100" w:type="dxa"/>
            </w:tcMar>
          </w:tcPr>
          <w:p w14:paraId="55F5D05F" w14:textId="77777777" w:rsidR="00364A78" w:rsidRPr="008B7777" w:rsidRDefault="00AD2CD7">
            <w:pPr>
              <w:spacing w:line="240" w:lineRule="auto"/>
              <w:ind w:firstLine="0"/>
              <w:jc w:val="center"/>
              <w:rPr>
                <w:sz w:val="16"/>
                <w:szCs w:val="16"/>
              </w:rPr>
            </w:pPr>
            <w:r w:rsidRPr="008B7777">
              <w:rPr>
                <w:sz w:val="16"/>
                <w:szCs w:val="16"/>
              </w:rPr>
              <w:t>11/24/2022</w:t>
            </w:r>
          </w:p>
        </w:tc>
        <w:tc>
          <w:tcPr>
            <w:tcW w:w="1793" w:type="dxa"/>
            <w:tcBorders>
              <w:top w:val="nil"/>
              <w:left w:val="nil"/>
              <w:bottom w:val="nil"/>
              <w:right w:val="nil"/>
            </w:tcBorders>
            <w:tcMar>
              <w:top w:w="0" w:type="dxa"/>
              <w:left w:w="100" w:type="dxa"/>
              <w:bottom w:w="0" w:type="dxa"/>
              <w:right w:w="100" w:type="dxa"/>
            </w:tcMar>
          </w:tcPr>
          <w:p w14:paraId="5247BFAD" w14:textId="77777777" w:rsidR="00364A78" w:rsidRPr="008B7777" w:rsidRDefault="00AD2CD7">
            <w:pPr>
              <w:spacing w:line="240" w:lineRule="auto"/>
              <w:ind w:firstLine="0"/>
              <w:jc w:val="center"/>
              <w:rPr>
                <w:sz w:val="16"/>
                <w:szCs w:val="16"/>
              </w:rPr>
            </w:pPr>
            <w:r w:rsidRPr="008B7777">
              <w:rPr>
                <w:sz w:val="16"/>
                <w:szCs w:val="16"/>
              </w:rPr>
              <w:t>QNAEnglish</w:t>
            </w:r>
          </w:p>
        </w:tc>
        <w:tc>
          <w:tcPr>
            <w:tcW w:w="6031" w:type="dxa"/>
            <w:tcBorders>
              <w:top w:val="nil"/>
              <w:left w:val="nil"/>
              <w:bottom w:val="nil"/>
              <w:right w:val="nil"/>
            </w:tcBorders>
            <w:tcMar>
              <w:top w:w="0" w:type="dxa"/>
              <w:left w:w="100" w:type="dxa"/>
              <w:bottom w:w="0" w:type="dxa"/>
              <w:right w:w="100" w:type="dxa"/>
            </w:tcMar>
          </w:tcPr>
          <w:p w14:paraId="259130A8" w14:textId="77777777" w:rsidR="00364A78" w:rsidRPr="008B7777" w:rsidRDefault="00AD2CD7">
            <w:pPr>
              <w:spacing w:line="240" w:lineRule="auto"/>
              <w:ind w:firstLine="0"/>
              <w:jc w:val="left"/>
              <w:rPr>
                <w:sz w:val="16"/>
                <w:szCs w:val="16"/>
              </w:rPr>
            </w:pPr>
            <w:r w:rsidRPr="008B7777">
              <w:rPr>
                <w:sz w:val="16"/>
                <w:szCs w:val="16"/>
              </w:rPr>
              <w:t>International Media Professionals Praise Amazing World Cup Media Facilities. #QNA #WorldCupQatar2022 #QATAR2022 #FIFAWorldCup</w:t>
            </w:r>
          </w:p>
        </w:tc>
      </w:tr>
      <w:tr w:rsidR="00364A78" w:rsidRPr="008B7777" w14:paraId="12231B3F" w14:textId="77777777">
        <w:trPr>
          <w:trHeight w:val="615"/>
        </w:trPr>
        <w:tc>
          <w:tcPr>
            <w:tcW w:w="1200" w:type="dxa"/>
            <w:tcBorders>
              <w:top w:val="nil"/>
              <w:left w:val="nil"/>
              <w:bottom w:val="nil"/>
              <w:right w:val="nil"/>
            </w:tcBorders>
            <w:tcMar>
              <w:top w:w="0" w:type="dxa"/>
              <w:left w:w="100" w:type="dxa"/>
              <w:bottom w:w="0" w:type="dxa"/>
              <w:right w:w="100" w:type="dxa"/>
            </w:tcMar>
          </w:tcPr>
          <w:p w14:paraId="1A79AFE5" w14:textId="77777777" w:rsidR="00364A78" w:rsidRPr="008B7777" w:rsidRDefault="00AD2CD7">
            <w:pPr>
              <w:spacing w:line="240" w:lineRule="auto"/>
              <w:ind w:firstLine="0"/>
              <w:jc w:val="center"/>
              <w:rPr>
                <w:sz w:val="16"/>
                <w:szCs w:val="16"/>
              </w:rPr>
            </w:pPr>
            <w:r w:rsidRPr="008B7777">
              <w:rPr>
                <w:sz w:val="16"/>
                <w:szCs w:val="16"/>
              </w:rPr>
              <w:t>12/1/2022</w:t>
            </w:r>
          </w:p>
        </w:tc>
        <w:tc>
          <w:tcPr>
            <w:tcW w:w="1793" w:type="dxa"/>
            <w:tcBorders>
              <w:top w:val="nil"/>
              <w:left w:val="nil"/>
              <w:bottom w:val="nil"/>
              <w:right w:val="nil"/>
            </w:tcBorders>
            <w:tcMar>
              <w:top w:w="0" w:type="dxa"/>
              <w:left w:w="100" w:type="dxa"/>
              <w:bottom w:w="0" w:type="dxa"/>
              <w:right w:w="100" w:type="dxa"/>
            </w:tcMar>
          </w:tcPr>
          <w:p w14:paraId="495DAEE5" w14:textId="77777777" w:rsidR="00364A78" w:rsidRPr="008B7777" w:rsidRDefault="00AD2CD7">
            <w:pPr>
              <w:spacing w:line="240" w:lineRule="auto"/>
              <w:ind w:firstLine="0"/>
              <w:jc w:val="center"/>
              <w:rPr>
                <w:sz w:val="16"/>
                <w:szCs w:val="16"/>
              </w:rPr>
            </w:pPr>
            <w:r w:rsidRPr="008B7777">
              <w:rPr>
                <w:sz w:val="16"/>
                <w:szCs w:val="16"/>
              </w:rPr>
              <w:t>QNAEnglish</w:t>
            </w:r>
          </w:p>
        </w:tc>
        <w:tc>
          <w:tcPr>
            <w:tcW w:w="6031" w:type="dxa"/>
            <w:tcBorders>
              <w:top w:val="nil"/>
              <w:left w:val="nil"/>
              <w:bottom w:val="nil"/>
              <w:right w:val="nil"/>
            </w:tcBorders>
            <w:tcMar>
              <w:top w:w="0" w:type="dxa"/>
              <w:left w:w="100" w:type="dxa"/>
              <w:bottom w:w="0" w:type="dxa"/>
              <w:right w:w="100" w:type="dxa"/>
            </w:tcMar>
          </w:tcPr>
          <w:p w14:paraId="2A0B64B4" w14:textId="77777777" w:rsidR="00364A78" w:rsidRPr="008B7777" w:rsidRDefault="00AD2CD7">
            <w:pPr>
              <w:spacing w:line="240" w:lineRule="auto"/>
              <w:ind w:firstLine="0"/>
              <w:jc w:val="left"/>
              <w:rPr>
                <w:sz w:val="16"/>
                <w:szCs w:val="16"/>
              </w:rPr>
            </w:pPr>
            <w:r w:rsidRPr="008B7777">
              <w:rPr>
                <w:sz w:val="16"/>
                <w:szCs w:val="16"/>
              </w:rPr>
              <w:t>beIN Sports’ MENA viewership exceeds 1 billion for World Cup opening ceremony and the first round, beIN Spor</w:t>
            </w:r>
            <w:r w:rsidRPr="008B7777">
              <w:rPr>
                <w:sz w:val="16"/>
                <w:szCs w:val="16"/>
              </w:rPr>
              <w:t>ts says. #QNA #FIFAWorldCup #Qatar2022. #QNA_Sport</w:t>
            </w:r>
          </w:p>
        </w:tc>
      </w:tr>
      <w:tr w:rsidR="00364A78" w:rsidRPr="008B7777" w14:paraId="7C2977D3" w14:textId="77777777">
        <w:trPr>
          <w:trHeight w:val="615"/>
        </w:trPr>
        <w:tc>
          <w:tcPr>
            <w:tcW w:w="1200" w:type="dxa"/>
            <w:tcBorders>
              <w:top w:val="nil"/>
              <w:left w:val="nil"/>
              <w:bottom w:val="nil"/>
              <w:right w:val="nil"/>
            </w:tcBorders>
            <w:tcMar>
              <w:top w:w="0" w:type="dxa"/>
              <w:left w:w="100" w:type="dxa"/>
              <w:bottom w:w="0" w:type="dxa"/>
              <w:right w:w="100" w:type="dxa"/>
            </w:tcMar>
          </w:tcPr>
          <w:p w14:paraId="67D8E8CC" w14:textId="77777777" w:rsidR="00364A78" w:rsidRPr="008B7777" w:rsidRDefault="00AD2CD7">
            <w:pPr>
              <w:spacing w:line="240" w:lineRule="auto"/>
              <w:ind w:firstLine="0"/>
              <w:jc w:val="center"/>
              <w:rPr>
                <w:sz w:val="16"/>
                <w:szCs w:val="16"/>
              </w:rPr>
            </w:pPr>
            <w:r w:rsidRPr="008B7777">
              <w:rPr>
                <w:sz w:val="16"/>
                <w:szCs w:val="16"/>
              </w:rPr>
              <w:t>12/4/2022</w:t>
            </w:r>
          </w:p>
        </w:tc>
        <w:tc>
          <w:tcPr>
            <w:tcW w:w="1793" w:type="dxa"/>
            <w:tcBorders>
              <w:top w:val="nil"/>
              <w:left w:val="nil"/>
              <w:bottom w:val="nil"/>
              <w:right w:val="nil"/>
            </w:tcBorders>
            <w:tcMar>
              <w:top w:w="0" w:type="dxa"/>
              <w:left w:w="100" w:type="dxa"/>
              <w:bottom w:w="0" w:type="dxa"/>
              <w:right w:w="100" w:type="dxa"/>
            </w:tcMar>
          </w:tcPr>
          <w:p w14:paraId="0767BAB2" w14:textId="77777777" w:rsidR="00364A78" w:rsidRPr="008B7777" w:rsidRDefault="00AD2CD7">
            <w:pPr>
              <w:spacing w:line="240" w:lineRule="auto"/>
              <w:ind w:firstLine="0"/>
              <w:jc w:val="center"/>
              <w:rPr>
                <w:sz w:val="16"/>
                <w:szCs w:val="16"/>
              </w:rPr>
            </w:pPr>
            <w:r w:rsidRPr="008B7777">
              <w:rPr>
                <w:sz w:val="16"/>
                <w:szCs w:val="16"/>
              </w:rPr>
              <w:t>QNAEnglish</w:t>
            </w:r>
          </w:p>
        </w:tc>
        <w:tc>
          <w:tcPr>
            <w:tcW w:w="6031" w:type="dxa"/>
            <w:tcBorders>
              <w:top w:val="nil"/>
              <w:left w:val="nil"/>
              <w:bottom w:val="nil"/>
              <w:right w:val="nil"/>
            </w:tcBorders>
            <w:tcMar>
              <w:top w:w="0" w:type="dxa"/>
              <w:left w:w="100" w:type="dxa"/>
              <w:bottom w:w="0" w:type="dxa"/>
              <w:right w:w="100" w:type="dxa"/>
            </w:tcMar>
          </w:tcPr>
          <w:p w14:paraId="3171F750" w14:textId="77777777" w:rsidR="00364A78" w:rsidRPr="008B7777" w:rsidRDefault="00AD2CD7">
            <w:pPr>
              <w:spacing w:line="240" w:lineRule="auto"/>
              <w:ind w:firstLine="0"/>
              <w:jc w:val="left"/>
              <w:rPr>
                <w:sz w:val="16"/>
                <w:szCs w:val="16"/>
              </w:rPr>
            </w:pPr>
            <w:r w:rsidRPr="008B7777">
              <w:rPr>
                <w:sz w:val="16"/>
                <w:szCs w:val="16"/>
              </w:rPr>
              <w:t>Ahmed Bin Ali Stadium bid farewell to the tournament with the highest attendance of 45,032 fans in #Argentina vs. #Australia match that was held yesterday. #QNA #QNA_Sport #Qatar2022 #FIFAWorldCup</w:t>
            </w:r>
          </w:p>
        </w:tc>
      </w:tr>
      <w:tr w:rsidR="00364A78" w:rsidRPr="008B7777" w14:paraId="6A406CCE" w14:textId="77777777">
        <w:trPr>
          <w:trHeight w:val="615"/>
        </w:trPr>
        <w:tc>
          <w:tcPr>
            <w:tcW w:w="1200" w:type="dxa"/>
            <w:tcBorders>
              <w:top w:val="nil"/>
              <w:left w:val="nil"/>
              <w:bottom w:val="nil"/>
              <w:right w:val="nil"/>
            </w:tcBorders>
            <w:tcMar>
              <w:top w:w="0" w:type="dxa"/>
              <w:left w:w="100" w:type="dxa"/>
              <w:bottom w:w="0" w:type="dxa"/>
              <w:right w:w="100" w:type="dxa"/>
            </w:tcMar>
          </w:tcPr>
          <w:p w14:paraId="5DE6C998" w14:textId="77777777" w:rsidR="00364A78" w:rsidRPr="008B7777" w:rsidRDefault="00AD2CD7">
            <w:pPr>
              <w:spacing w:line="240" w:lineRule="auto"/>
              <w:ind w:firstLine="0"/>
              <w:jc w:val="center"/>
              <w:rPr>
                <w:sz w:val="16"/>
                <w:szCs w:val="16"/>
              </w:rPr>
            </w:pPr>
            <w:r w:rsidRPr="008B7777">
              <w:rPr>
                <w:sz w:val="16"/>
                <w:szCs w:val="16"/>
              </w:rPr>
              <w:t>12/5/2022</w:t>
            </w:r>
          </w:p>
        </w:tc>
        <w:tc>
          <w:tcPr>
            <w:tcW w:w="1793" w:type="dxa"/>
            <w:tcBorders>
              <w:top w:val="nil"/>
              <w:left w:val="nil"/>
              <w:bottom w:val="nil"/>
              <w:right w:val="nil"/>
            </w:tcBorders>
            <w:tcMar>
              <w:top w:w="0" w:type="dxa"/>
              <w:left w:w="100" w:type="dxa"/>
              <w:bottom w:w="0" w:type="dxa"/>
              <w:right w:w="100" w:type="dxa"/>
            </w:tcMar>
          </w:tcPr>
          <w:p w14:paraId="79D0B471" w14:textId="77777777" w:rsidR="00364A78" w:rsidRPr="008B7777" w:rsidRDefault="00AD2CD7">
            <w:pPr>
              <w:spacing w:line="240" w:lineRule="auto"/>
              <w:ind w:firstLine="0"/>
              <w:jc w:val="center"/>
              <w:rPr>
                <w:sz w:val="16"/>
                <w:szCs w:val="16"/>
              </w:rPr>
            </w:pPr>
            <w:r w:rsidRPr="008B7777">
              <w:rPr>
                <w:sz w:val="16"/>
                <w:szCs w:val="16"/>
              </w:rPr>
              <w:t>QNAEnglish</w:t>
            </w:r>
          </w:p>
        </w:tc>
        <w:tc>
          <w:tcPr>
            <w:tcW w:w="6031" w:type="dxa"/>
            <w:tcBorders>
              <w:top w:val="nil"/>
              <w:left w:val="nil"/>
              <w:bottom w:val="nil"/>
              <w:right w:val="nil"/>
            </w:tcBorders>
            <w:tcMar>
              <w:top w:w="0" w:type="dxa"/>
              <w:left w:w="100" w:type="dxa"/>
              <w:bottom w:w="0" w:type="dxa"/>
              <w:right w:w="100" w:type="dxa"/>
            </w:tcMar>
          </w:tcPr>
          <w:p w14:paraId="56A7464A" w14:textId="77777777" w:rsidR="00364A78" w:rsidRPr="008B7777" w:rsidRDefault="00AD2CD7">
            <w:pPr>
              <w:spacing w:line="240" w:lineRule="auto"/>
              <w:ind w:firstLine="0"/>
              <w:jc w:val="left"/>
              <w:rPr>
                <w:sz w:val="16"/>
                <w:szCs w:val="16"/>
              </w:rPr>
            </w:pPr>
            <w:r w:rsidRPr="008B7777">
              <w:rPr>
                <w:sz w:val="16"/>
                <w:szCs w:val="16"/>
              </w:rPr>
              <w:t>The number of fans attending the round of 16 match between Japan and Croatia at Al Janoub Stadium reached 42,523 fans. #QNA #WorldCupQatar2022 #QATAR2022 #FIFAWorldCup #QNA_Sport</w:t>
            </w:r>
          </w:p>
        </w:tc>
      </w:tr>
      <w:tr w:rsidR="00364A78" w:rsidRPr="008B7777" w14:paraId="2EBC3C1B" w14:textId="77777777">
        <w:trPr>
          <w:trHeight w:val="825"/>
        </w:trPr>
        <w:tc>
          <w:tcPr>
            <w:tcW w:w="1200" w:type="dxa"/>
            <w:tcBorders>
              <w:top w:val="nil"/>
              <w:left w:val="nil"/>
              <w:bottom w:val="nil"/>
              <w:right w:val="nil"/>
            </w:tcBorders>
            <w:tcMar>
              <w:top w:w="0" w:type="dxa"/>
              <w:left w:w="100" w:type="dxa"/>
              <w:bottom w:w="0" w:type="dxa"/>
              <w:right w:w="100" w:type="dxa"/>
            </w:tcMar>
          </w:tcPr>
          <w:p w14:paraId="449B1891" w14:textId="77777777" w:rsidR="00364A78" w:rsidRPr="008B7777" w:rsidRDefault="00AD2CD7">
            <w:pPr>
              <w:spacing w:line="240" w:lineRule="auto"/>
              <w:ind w:firstLine="0"/>
              <w:jc w:val="center"/>
              <w:rPr>
                <w:sz w:val="16"/>
                <w:szCs w:val="16"/>
              </w:rPr>
            </w:pPr>
            <w:r w:rsidRPr="008B7777">
              <w:rPr>
                <w:sz w:val="16"/>
                <w:szCs w:val="16"/>
              </w:rPr>
              <w:t>12/7/2022</w:t>
            </w:r>
          </w:p>
        </w:tc>
        <w:tc>
          <w:tcPr>
            <w:tcW w:w="1793" w:type="dxa"/>
            <w:tcBorders>
              <w:top w:val="nil"/>
              <w:left w:val="nil"/>
              <w:bottom w:val="nil"/>
              <w:right w:val="nil"/>
            </w:tcBorders>
            <w:tcMar>
              <w:top w:w="0" w:type="dxa"/>
              <w:left w:w="100" w:type="dxa"/>
              <w:bottom w:w="0" w:type="dxa"/>
              <w:right w:w="100" w:type="dxa"/>
            </w:tcMar>
          </w:tcPr>
          <w:p w14:paraId="0D0A4493" w14:textId="77777777" w:rsidR="00364A78" w:rsidRPr="008B7777" w:rsidRDefault="00AD2CD7">
            <w:pPr>
              <w:spacing w:line="240" w:lineRule="auto"/>
              <w:ind w:firstLine="0"/>
              <w:jc w:val="center"/>
              <w:rPr>
                <w:sz w:val="16"/>
                <w:szCs w:val="16"/>
              </w:rPr>
            </w:pPr>
            <w:r w:rsidRPr="008B7777">
              <w:rPr>
                <w:sz w:val="16"/>
                <w:szCs w:val="16"/>
              </w:rPr>
              <w:t>QNAEnglish</w:t>
            </w:r>
          </w:p>
        </w:tc>
        <w:tc>
          <w:tcPr>
            <w:tcW w:w="6031" w:type="dxa"/>
            <w:tcBorders>
              <w:top w:val="nil"/>
              <w:left w:val="nil"/>
              <w:bottom w:val="nil"/>
              <w:right w:val="nil"/>
            </w:tcBorders>
            <w:tcMar>
              <w:top w:w="0" w:type="dxa"/>
              <w:left w:w="100" w:type="dxa"/>
              <w:bottom w:w="0" w:type="dxa"/>
              <w:right w:w="100" w:type="dxa"/>
            </w:tcMar>
          </w:tcPr>
          <w:p w14:paraId="5DF58355" w14:textId="77777777" w:rsidR="00364A78" w:rsidRPr="008B7777" w:rsidRDefault="00AD2CD7">
            <w:pPr>
              <w:spacing w:line="240" w:lineRule="auto"/>
              <w:ind w:firstLine="0"/>
              <w:jc w:val="left"/>
              <w:rPr>
                <w:sz w:val="16"/>
                <w:szCs w:val="16"/>
              </w:rPr>
            </w:pPr>
            <w:r w:rsidRPr="008B7777">
              <w:rPr>
                <w:sz w:val="16"/>
                <w:szCs w:val="16"/>
              </w:rPr>
              <w:t>#FIFA President has hailed the opening stages of FIFA #</w:t>
            </w:r>
            <w:r w:rsidRPr="008B7777">
              <w:rPr>
                <w:sz w:val="16"/>
                <w:szCs w:val="16"/>
              </w:rPr>
              <w:t>WorldCupQatar2022 as the ‘best ever’, following dramatic matches across all eight groups, record-breaking attendances and television figures across the world.#QNA #QATAR2022 #FIFAWorldCup #QNA_Sport</w:t>
            </w:r>
          </w:p>
        </w:tc>
      </w:tr>
      <w:tr w:rsidR="00364A78" w:rsidRPr="008B7777" w14:paraId="49FC30C3" w14:textId="77777777">
        <w:trPr>
          <w:trHeight w:val="615"/>
        </w:trPr>
        <w:tc>
          <w:tcPr>
            <w:tcW w:w="1200" w:type="dxa"/>
            <w:tcBorders>
              <w:top w:val="nil"/>
              <w:left w:val="nil"/>
              <w:bottom w:val="nil"/>
              <w:right w:val="nil"/>
            </w:tcBorders>
            <w:tcMar>
              <w:top w:w="0" w:type="dxa"/>
              <w:left w:w="100" w:type="dxa"/>
              <w:bottom w:w="0" w:type="dxa"/>
              <w:right w:w="100" w:type="dxa"/>
            </w:tcMar>
          </w:tcPr>
          <w:p w14:paraId="065AA4B0" w14:textId="77777777" w:rsidR="00364A78" w:rsidRPr="008B7777" w:rsidRDefault="00AD2CD7">
            <w:pPr>
              <w:spacing w:line="240" w:lineRule="auto"/>
              <w:ind w:firstLine="0"/>
              <w:jc w:val="center"/>
              <w:rPr>
                <w:sz w:val="16"/>
                <w:szCs w:val="16"/>
              </w:rPr>
            </w:pPr>
            <w:r w:rsidRPr="008B7777">
              <w:rPr>
                <w:sz w:val="16"/>
                <w:szCs w:val="16"/>
              </w:rPr>
              <w:t>12/7/2022</w:t>
            </w:r>
          </w:p>
        </w:tc>
        <w:tc>
          <w:tcPr>
            <w:tcW w:w="1793" w:type="dxa"/>
            <w:tcBorders>
              <w:top w:val="nil"/>
              <w:left w:val="nil"/>
              <w:bottom w:val="nil"/>
              <w:right w:val="nil"/>
            </w:tcBorders>
            <w:tcMar>
              <w:top w:w="0" w:type="dxa"/>
              <w:left w:w="100" w:type="dxa"/>
              <w:bottom w:w="0" w:type="dxa"/>
              <w:right w:w="100" w:type="dxa"/>
            </w:tcMar>
          </w:tcPr>
          <w:p w14:paraId="5E6CB559" w14:textId="77777777" w:rsidR="00364A78" w:rsidRPr="008B7777" w:rsidRDefault="00AD2CD7">
            <w:pPr>
              <w:spacing w:line="240" w:lineRule="auto"/>
              <w:ind w:firstLine="0"/>
              <w:jc w:val="center"/>
              <w:rPr>
                <w:sz w:val="16"/>
                <w:szCs w:val="16"/>
              </w:rPr>
            </w:pPr>
            <w:r w:rsidRPr="008B7777">
              <w:rPr>
                <w:sz w:val="16"/>
                <w:szCs w:val="16"/>
              </w:rPr>
              <w:t>QNAEnglish</w:t>
            </w:r>
          </w:p>
        </w:tc>
        <w:tc>
          <w:tcPr>
            <w:tcW w:w="6031" w:type="dxa"/>
            <w:tcBorders>
              <w:top w:val="nil"/>
              <w:left w:val="nil"/>
              <w:bottom w:val="nil"/>
              <w:right w:val="nil"/>
            </w:tcBorders>
            <w:tcMar>
              <w:top w:w="0" w:type="dxa"/>
              <w:left w:w="100" w:type="dxa"/>
              <w:bottom w:w="0" w:type="dxa"/>
              <w:right w:w="100" w:type="dxa"/>
            </w:tcMar>
          </w:tcPr>
          <w:p w14:paraId="0B760721" w14:textId="77777777" w:rsidR="00364A78" w:rsidRPr="008B7777" w:rsidRDefault="00AD2CD7">
            <w:pPr>
              <w:spacing w:line="240" w:lineRule="auto"/>
              <w:ind w:firstLine="0"/>
              <w:jc w:val="left"/>
              <w:rPr>
                <w:sz w:val="16"/>
                <w:szCs w:val="16"/>
              </w:rPr>
            </w:pPr>
            <w:r w:rsidRPr="008B7777">
              <w:rPr>
                <w:sz w:val="16"/>
                <w:szCs w:val="16"/>
              </w:rPr>
              <w:t>Gianni Infantino #FIFA Fan Festival in Doha proving hugely popular with fans supporting nations from every corner of the world. We hope that the tournament will continue and end as it began with unparalleled success. #QNA #Qatar2022</w:t>
            </w:r>
          </w:p>
        </w:tc>
      </w:tr>
      <w:tr w:rsidR="00364A78" w:rsidRPr="008B7777" w14:paraId="0B9DFE33" w14:textId="77777777">
        <w:trPr>
          <w:trHeight w:val="615"/>
        </w:trPr>
        <w:tc>
          <w:tcPr>
            <w:tcW w:w="1200" w:type="dxa"/>
            <w:tcBorders>
              <w:top w:val="nil"/>
              <w:left w:val="nil"/>
              <w:bottom w:val="nil"/>
              <w:right w:val="nil"/>
            </w:tcBorders>
            <w:tcMar>
              <w:top w:w="0" w:type="dxa"/>
              <w:left w:w="100" w:type="dxa"/>
              <w:bottom w:w="0" w:type="dxa"/>
              <w:right w:w="100" w:type="dxa"/>
            </w:tcMar>
          </w:tcPr>
          <w:p w14:paraId="6AE79662" w14:textId="77777777" w:rsidR="00364A78" w:rsidRPr="008B7777" w:rsidRDefault="00AD2CD7">
            <w:pPr>
              <w:spacing w:line="240" w:lineRule="auto"/>
              <w:ind w:firstLine="0"/>
              <w:jc w:val="center"/>
              <w:rPr>
                <w:sz w:val="16"/>
                <w:szCs w:val="16"/>
              </w:rPr>
            </w:pPr>
            <w:r w:rsidRPr="008B7777">
              <w:rPr>
                <w:sz w:val="16"/>
                <w:szCs w:val="16"/>
              </w:rPr>
              <w:t>12/7/2022</w:t>
            </w:r>
          </w:p>
        </w:tc>
        <w:tc>
          <w:tcPr>
            <w:tcW w:w="1793" w:type="dxa"/>
            <w:tcBorders>
              <w:top w:val="nil"/>
              <w:left w:val="nil"/>
              <w:bottom w:val="nil"/>
              <w:right w:val="nil"/>
            </w:tcBorders>
            <w:tcMar>
              <w:top w:w="0" w:type="dxa"/>
              <w:left w:w="100" w:type="dxa"/>
              <w:bottom w:w="0" w:type="dxa"/>
              <w:right w:w="100" w:type="dxa"/>
            </w:tcMar>
          </w:tcPr>
          <w:p w14:paraId="51811CDF" w14:textId="77777777" w:rsidR="00364A78" w:rsidRPr="008B7777" w:rsidRDefault="00AD2CD7">
            <w:pPr>
              <w:spacing w:line="240" w:lineRule="auto"/>
              <w:ind w:firstLine="0"/>
              <w:jc w:val="center"/>
              <w:rPr>
                <w:sz w:val="16"/>
                <w:szCs w:val="16"/>
              </w:rPr>
            </w:pPr>
            <w:r w:rsidRPr="008B7777">
              <w:rPr>
                <w:sz w:val="16"/>
                <w:szCs w:val="16"/>
              </w:rPr>
              <w:t>QNAEnglish</w:t>
            </w:r>
          </w:p>
        </w:tc>
        <w:tc>
          <w:tcPr>
            <w:tcW w:w="6031" w:type="dxa"/>
            <w:tcBorders>
              <w:top w:val="nil"/>
              <w:left w:val="nil"/>
              <w:bottom w:val="nil"/>
              <w:right w:val="nil"/>
            </w:tcBorders>
            <w:tcMar>
              <w:top w:w="0" w:type="dxa"/>
              <w:left w:w="100" w:type="dxa"/>
              <w:bottom w:w="0" w:type="dxa"/>
              <w:right w:w="100" w:type="dxa"/>
            </w:tcMar>
          </w:tcPr>
          <w:p w14:paraId="613D66CF" w14:textId="77777777" w:rsidR="00364A78" w:rsidRPr="008B7777" w:rsidRDefault="00AD2CD7">
            <w:pPr>
              <w:spacing w:line="240" w:lineRule="auto"/>
              <w:ind w:firstLine="0"/>
              <w:jc w:val="left"/>
              <w:rPr>
                <w:sz w:val="16"/>
                <w:szCs w:val="16"/>
              </w:rPr>
            </w:pPr>
            <w:r w:rsidRPr="008B7777">
              <w:rPr>
                <w:sz w:val="16"/>
                <w:szCs w:val="16"/>
              </w:rPr>
              <w:t>(SSOC) : We have succeeded in providing the highest levels of security and safety since the start of the tournament, and we have not recorded any crimes that threaten the security since the tournament started. #QNA #QATAR2022 #FIFAWorldCup</w:t>
            </w:r>
          </w:p>
        </w:tc>
      </w:tr>
      <w:tr w:rsidR="00364A78" w:rsidRPr="008B7777" w14:paraId="2AC2815D" w14:textId="77777777">
        <w:trPr>
          <w:trHeight w:val="825"/>
        </w:trPr>
        <w:tc>
          <w:tcPr>
            <w:tcW w:w="1200" w:type="dxa"/>
            <w:tcBorders>
              <w:top w:val="nil"/>
              <w:left w:val="nil"/>
              <w:bottom w:val="nil"/>
              <w:right w:val="nil"/>
            </w:tcBorders>
            <w:tcMar>
              <w:top w:w="0" w:type="dxa"/>
              <w:left w:w="100" w:type="dxa"/>
              <w:bottom w:w="0" w:type="dxa"/>
              <w:right w:w="100" w:type="dxa"/>
            </w:tcMar>
          </w:tcPr>
          <w:p w14:paraId="472DACB0" w14:textId="77777777" w:rsidR="00364A78" w:rsidRPr="008B7777" w:rsidRDefault="00AD2CD7">
            <w:pPr>
              <w:spacing w:line="240" w:lineRule="auto"/>
              <w:ind w:firstLine="0"/>
              <w:jc w:val="center"/>
              <w:rPr>
                <w:sz w:val="16"/>
                <w:szCs w:val="16"/>
              </w:rPr>
            </w:pPr>
            <w:r w:rsidRPr="008B7777">
              <w:rPr>
                <w:sz w:val="16"/>
                <w:szCs w:val="16"/>
              </w:rPr>
              <w:t>12/7</w:t>
            </w:r>
            <w:r w:rsidRPr="008B7777">
              <w:rPr>
                <w:sz w:val="16"/>
                <w:szCs w:val="16"/>
              </w:rPr>
              <w:t>/2022</w:t>
            </w:r>
          </w:p>
        </w:tc>
        <w:tc>
          <w:tcPr>
            <w:tcW w:w="1793" w:type="dxa"/>
            <w:tcBorders>
              <w:top w:val="nil"/>
              <w:left w:val="nil"/>
              <w:bottom w:val="nil"/>
              <w:right w:val="nil"/>
            </w:tcBorders>
            <w:tcMar>
              <w:top w:w="0" w:type="dxa"/>
              <w:left w:w="100" w:type="dxa"/>
              <w:bottom w:w="0" w:type="dxa"/>
              <w:right w:w="100" w:type="dxa"/>
            </w:tcMar>
          </w:tcPr>
          <w:p w14:paraId="3E46C4B0" w14:textId="77777777" w:rsidR="00364A78" w:rsidRPr="008B7777" w:rsidRDefault="00AD2CD7">
            <w:pPr>
              <w:spacing w:line="240" w:lineRule="auto"/>
              <w:ind w:firstLine="0"/>
              <w:jc w:val="center"/>
              <w:rPr>
                <w:sz w:val="16"/>
                <w:szCs w:val="16"/>
              </w:rPr>
            </w:pPr>
            <w:r w:rsidRPr="008B7777">
              <w:rPr>
                <w:sz w:val="16"/>
                <w:szCs w:val="16"/>
              </w:rPr>
              <w:t>QNAEnglish</w:t>
            </w:r>
          </w:p>
        </w:tc>
        <w:tc>
          <w:tcPr>
            <w:tcW w:w="6031" w:type="dxa"/>
            <w:tcBorders>
              <w:top w:val="nil"/>
              <w:left w:val="nil"/>
              <w:bottom w:val="nil"/>
              <w:right w:val="nil"/>
            </w:tcBorders>
            <w:tcMar>
              <w:top w:w="0" w:type="dxa"/>
              <w:left w:w="100" w:type="dxa"/>
              <w:bottom w:w="0" w:type="dxa"/>
              <w:right w:w="100" w:type="dxa"/>
            </w:tcMar>
          </w:tcPr>
          <w:p w14:paraId="3BF46B3B" w14:textId="77777777" w:rsidR="00364A78" w:rsidRPr="008B7777" w:rsidRDefault="00AD2CD7">
            <w:pPr>
              <w:spacing w:line="240" w:lineRule="auto"/>
              <w:ind w:firstLine="0"/>
              <w:jc w:val="left"/>
              <w:rPr>
                <w:sz w:val="16"/>
                <w:szCs w:val="16"/>
              </w:rPr>
            </w:pPr>
            <w:r w:rsidRPr="008B7777">
              <w:rPr>
                <w:sz w:val="16"/>
                <w:szCs w:val="16"/>
              </w:rPr>
              <w:t>The Safety &amp;amp; Security Operations Committee of Security Committee of FIFA World Cup Qatar 2022: There is full cooperation from the fans during the matches. We hope that this collaboration will continue through the rest of the tournament</w:t>
            </w:r>
            <w:r w:rsidRPr="008B7777">
              <w:rPr>
                <w:sz w:val="16"/>
                <w:szCs w:val="16"/>
              </w:rPr>
              <w:t>.#QNA #QATAR2022 #FIFAWorldCup</w:t>
            </w:r>
          </w:p>
        </w:tc>
      </w:tr>
      <w:tr w:rsidR="00364A78" w:rsidRPr="008B7777" w14:paraId="65F0EE6B" w14:textId="77777777">
        <w:trPr>
          <w:trHeight w:val="825"/>
        </w:trPr>
        <w:tc>
          <w:tcPr>
            <w:tcW w:w="1200" w:type="dxa"/>
            <w:tcBorders>
              <w:top w:val="nil"/>
              <w:left w:val="nil"/>
              <w:bottom w:val="nil"/>
              <w:right w:val="nil"/>
            </w:tcBorders>
            <w:tcMar>
              <w:top w:w="0" w:type="dxa"/>
              <w:left w:w="100" w:type="dxa"/>
              <w:bottom w:w="0" w:type="dxa"/>
              <w:right w:w="100" w:type="dxa"/>
            </w:tcMar>
          </w:tcPr>
          <w:p w14:paraId="02E998D7" w14:textId="77777777" w:rsidR="00364A78" w:rsidRPr="008B7777" w:rsidRDefault="00AD2CD7">
            <w:pPr>
              <w:spacing w:line="240" w:lineRule="auto"/>
              <w:ind w:firstLine="0"/>
              <w:jc w:val="center"/>
              <w:rPr>
                <w:sz w:val="16"/>
                <w:szCs w:val="16"/>
              </w:rPr>
            </w:pPr>
            <w:r w:rsidRPr="008B7777">
              <w:rPr>
                <w:sz w:val="16"/>
                <w:szCs w:val="16"/>
              </w:rPr>
              <w:t>12/7/2022</w:t>
            </w:r>
          </w:p>
        </w:tc>
        <w:tc>
          <w:tcPr>
            <w:tcW w:w="1793" w:type="dxa"/>
            <w:tcBorders>
              <w:top w:val="nil"/>
              <w:left w:val="nil"/>
              <w:bottom w:val="nil"/>
              <w:right w:val="nil"/>
            </w:tcBorders>
            <w:tcMar>
              <w:top w:w="0" w:type="dxa"/>
              <w:left w:w="100" w:type="dxa"/>
              <w:bottom w:w="0" w:type="dxa"/>
              <w:right w:w="100" w:type="dxa"/>
            </w:tcMar>
          </w:tcPr>
          <w:p w14:paraId="56993197" w14:textId="77777777" w:rsidR="00364A78" w:rsidRPr="008B7777" w:rsidRDefault="00AD2CD7">
            <w:pPr>
              <w:spacing w:line="240" w:lineRule="auto"/>
              <w:ind w:firstLine="0"/>
              <w:jc w:val="center"/>
              <w:rPr>
                <w:sz w:val="16"/>
                <w:szCs w:val="16"/>
              </w:rPr>
            </w:pPr>
            <w:r w:rsidRPr="008B7777">
              <w:rPr>
                <w:sz w:val="16"/>
                <w:szCs w:val="16"/>
              </w:rPr>
              <w:t>QNAEnglish</w:t>
            </w:r>
          </w:p>
        </w:tc>
        <w:tc>
          <w:tcPr>
            <w:tcW w:w="6031" w:type="dxa"/>
            <w:tcBorders>
              <w:top w:val="nil"/>
              <w:left w:val="nil"/>
              <w:bottom w:val="nil"/>
              <w:right w:val="nil"/>
            </w:tcBorders>
            <w:tcMar>
              <w:top w:w="0" w:type="dxa"/>
              <w:left w:w="100" w:type="dxa"/>
              <w:bottom w:w="0" w:type="dxa"/>
              <w:right w:w="100" w:type="dxa"/>
            </w:tcMar>
          </w:tcPr>
          <w:p w14:paraId="4E10649E" w14:textId="77777777" w:rsidR="00364A78" w:rsidRPr="008B7777" w:rsidRDefault="00AD2CD7">
            <w:pPr>
              <w:spacing w:line="240" w:lineRule="auto"/>
              <w:ind w:firstLine="0"/>
              <w:jc w:val="left"/>
              <w:rPr>
                <w:sz w:val="16"/>
                <w:szCs w:val="16"/>
              </w:rPr>
            </w:pPr>
            <w:r w:rsidRPr="008B7777">
              <w:rPr>
                <w:sz w:val="16"/>
                <w:szCs w:val="16"/>
              </w:rPr>
              <w:t>The Safety &amp;amp; Security Operations Committee of Security Committee of FIFA World Cup Qatar 2022: we have received more than 585,000 calls of questions and inquiries since the start of the tournament until now. And they were all responded to.#QNA</w:t>
            </w:r>
          </w:p>
        </w:tc>
      </w:tr>
      <w:tr w:rsidR="00364A78" w:rsidRPr="008B7777" w14:paraId="212434F7" w14:textId="77777777">
        <w:trPr>
          <w:trHeight w:val="420"/>
        </w:trPr>
        <w:tc>
          <w:tcPr>
            <w:tcW w:w="1200" w:type="dxa"/>
            <w:tcBorders>
              <w:top w:val="nil"/>
              <w:left w:val="nil"/>
              <w:bottom w:val="nil"/>
              <w:right w:val="nil"/>
            </w:tcBorders>
            <w:tcMar>
              <w:top w:w="0" w:type="dxa"/>
              <w:left w:w="100" w:type="dxa"/>
              <w:bottom w:w="0" w:type="dxa"/>
              <w:right w:w="100" w:type="dxa"/>
            </w:tcMar>
          </w:tcPr>
          <w:p w14:paraId="66F763B9" w14:textId="77777777" w:rsidR="00364A78" w:rsidRPr="008B7777" w:rsidRDefault="00AD2CD7">
            <w:pPr>
              <w:spacing w:line="240" w:lineRule="auto"/>
              <w:ind w:firstLine="0"/>
              <w:jc w:val="center"/>
              <w:rPr>
                <w:sz w:val="16"/>
                <w:szCs w:val="16"/>
              </w:rPr>
            </w:pPr>
            <w:r w:rsidRPr="008B7777">
              <w:rPr>
                <w:sz w:val="16"/>
                <w:szCs w:val="16"/>
              </w:rPr>
              <w:t>12/7/20</w:t>
            </w:r>
            <w:r w:rsidRPr="008B7777">
              <w:rPr>
                <w:sz w:val="16"/>
                <w:szCs w:val="16"/>
              </w:rPr>
              <w:t>22</w:t>
            </w:r>
          </w:p>
        </w:tc>
        <w:tc>
          <w:tcPr>
            <w:tcW w:w="1793" w:type="dxa"/>
            <w:tcBorders>
              <w:top w:val="nil"/>
              <w:left w:val="nil"/>
              <w:bottom w:val="nil"/>
              <w:right w:val="nil"/>
            </w:tcBorders>
            <w:tcMar>
              <w:top w:w="0" w:type="dxa"/>
              <w:left w:w="100" w:type="dxa"/>
              <w:bottom w:w="0" w:type="dxa"/>
              <w:right w:w="100" w:type="dxa"/>
            </w:tcMar>
          </w:tcPr>
          <w:p w14:paraId="3BB99CC7" w14:textId="77777777" w:rsidR="00364A78" w:rsidRPr="008B7777" w:rsidRDefault="00AD2CD7">
            <w:pPr>
              <w:spacing w:line="240" w:lineRule="auto"/>
              <w:ind w:firstLine="0"/>
              <w:jc w:val="center"/>
              <w:rPr>
                <w:sz w:val="16"/>
                <w:szCs w:val="16"/>
              </w:rPr>
            </w:pPr>
            <w:r w:rsidRPr="008B7777">
              <w:rPr>
                <w:sz w:val="16"/>
                <w:szCs w:val="16"/>
              </w:rPr>
              <w:t>QNAEnglish</w:t>
            </w:r>
          </w:p>
        </w:tc>
        <w:tc>
          <w:tcPr>
            <w:tcW w:w="6031" w:type="dxa"/>
            <w:tcBorders>
              <w:top w:val="nil"/>
              <w:left w:val="nil"/>
              <w:bottom w:val="nil"/>
              <w:right w:val="nil"/>
            </w:tcBorders>
            <w:tcMar>
              <w:top w:w="0" w:type="dxa"/>
              <w:left w:w="100" w:type="dxa"/>
              <w:bottom w:w="0" w:type="dxa"/>
              <w:right w:w="100" w:type="dxa"/>
            </w:tcMar>
          </w:tcPr>
          <w:p w14:paraId="5AC05FB3" w14:textId="77777777" w:rsidR="00364A78" w:rsidRPr="008B7777" w:rsidRDefault="00AD2CD7">
            <w:pPr>
              <w:spacing w:line="240" w:lineRule="auto"/>
              <w:ind w:firstLine="0"/>
              <w:jc w:val="left"/>
              <w:rPr>
                <w:sz w:val="16"/>
                <w:szCs w:val="16"/>
              </w:rPr>
            </w:pPr>
            <w:r w:rsidRPr="008B7777">
              <w:rPr>
                <w:sz w:val="16"/>
                <w:szCs w:val="16"/>
              </w:rPr>
              <w:t>#QNA_Infographic #FIFA President: FIFA World Cup Qatar 2022 Group Stage "Best Ever". #QNA #QATAR2022 #FIFAWorldCup #QNA_Sport</w:t>
            </w:r>
          </w:p>
        </w:tc>
      </w:tr>
      <w:tr w:rsidR="00364A78" w:rsidRPr="008B7777" w14:paraId="3B9AEA08" w14:textId="77777777">
        <w:trPr>
          <w:trHeight w:val="615"/>
        </w:trPr>
        <w:tc>
          <w:tcPr>
            <w:tcW w:w="1200" w:type="dxa"/>
            <w:tcBorders>
              <w:top w:val="nil"/>
              <w:left w:val="nil"/>
              <w:bottom w:val="nil"/>
              <w:right w:val="nil"/>
            </w:tcBorders>
            <w:tcMar>
              <w:top w:w="0" w:type="dxa"/>
              <w:left w:w="100" w:type="dxa"/>
              <w:bottom w:w="0" w:type="dxa"/>
              <w:right w:w="100" w:type="dxa"/>
            </w:tcMar>
          </w:tcPr>
          <w:p w14:paraId="0510A088" w14:textId="77777777" w:rsidR="00364A78" w:rsidRPr="008B7777" w:rsidRDefault="00AD2CD7">
            <w:pPr>
              <w:spacing w:line="240" w:lineRule="auto"/>
              <w:ind w:firstLine="0"/>
              <w:jc w:val="center"/>
              <w:rPr>
                <w:sz w:val="16"/>
                <w:szCs w:val="16"/>
              </w:rPr>
            </w:pPr>
            <w:r w:rsidRPr="008B7777">
              <w:rPr>
                <w:sz w:val="16"/>
                <w:szCs w:val="16"/>
              </w:rPr>
              <w:t>12/9/2022</w:t>
            </w:r>
          </w:p>
        </w:tc>
        <w:tc>
          <w:tcPr>
            <w:tcW w:w="1793" w:type="dxa"/>
            <w:tcBorders>
              <w:top w:val="nil"/>
              <w:left w:val="nil"/>
              <w:bottom w:val="nil"/>
              <w:right w:val="nil"/>
            </w:tcBorders>
            <w:tcMar>
              <w:top w:w="0" w:type="dxa"/>
              <w:left w:w="100" w:type="dxa"/>
              <w:bottom w:w="0" w:type="dxa"/>
              <w:right w:w="100" w:type="dxa"/>
            </w:tcMar>
          </w:tcPr>
          <w:p w14:paraId="69EB28BE" w14:textId="77777777" w:rsidR="00364A78" w:rsidRPr="008B7777" w:rsidRDefault="00AD2CD7">
            <w:pPr>
              <w:spacing w:line="240" w:lineRule="auto"/>
              <w:ind w:firstLine="0"/>
              <w:jc w:val="center"/>
              <w:rPr>
                <w:sz w:val="16"/>
                <w:szCs w:val="16"/>
              </w:rPr>
            </w:pPr>
            <w:r w:rsidRPr="008B7777">
              <w:rPr>
                <w:sz w:val="16"/>
                <w:szCs w:val="16"/>
              </w:rPr>
              <w:t>QNAEnglish</w:t>
            </w:r>
          </w:p>
        </w:tc>
        <w:tc>
          <w:tcPr>
            <w:tcW w:w="6031" w:type="dxa"/>
            <w:tcBorders>
              <w:top w:val="nil"/>
              <w:left w:val="nil"/>
              <w:bottom w:val="nil"/>
              <w:right w:val="nil"/>
            </w:tcBorders>
            <w:tcMar>
              <w:top w:w="0" w:type="dxa"/>
              <w:left w:w="100" w:type="dxa"/>
              <w:bottom w:w="0" w:type="dxa"/>
              <w:right w:w="100" w:type="dxa"/>
            </w:tcMar>
          </w:tcPr>
          <w:p w14:paraId="7D86E8B9" w14:textId="77777777" w:rsidR="00364A78" w:rsidRPr="008B7777" w:rsidRDefault="00AD2CD7">
            <w:pPr>
              <w:spacing w:line="240" w:lineRule="auto"/>
              <w:ind w:firstLine="0"/>
              <w:jc w:val="left"/>
              <w:rPr>
                <w:sz w:val="16"/>
                <w:szCs w:val="16"/>
              </w:rPr>
            </w:pPr>
            <w:r w:rsidRPr="008B7777">
              <w:rPr>
                <w:sz w:val="16"/>
                <w:szCs w:val="16"/>
              </w:rPr>
              <w:t>The 43rd GCC Summit Final Communique Praises Qatar's World Cup Hosting Success and Denounces the Malicious Media Campaigns Against Qatar. #QNA #Riyadh #WorldCupQatar2022 #Gulf_Summit</w:t>
            </w:r>
          </w:p>
        </w:tc>
      </w:tr>
      <w:tr w:rsidR="00364A78" w:rsidRPr="008B7777" w14:paraId="5057897F" w14:textId="77777777">
        <w:trPr>
          <w:trHeight w:val="420"/>
        </w:trPr>
        <w:tc>
          <w:tcPr>
            <w:tcW w:w="1200" w:type="dxa"/>
            <w:tcBorders>
              <w:top w:val="nil"/>
              <w:left w:val="nil"/>
              <w:bottom w:val="nil"/>
              <w:right w:val="nil"/>
            </w:tcBorders>
            <w:tcMar>
              <w:top w:w="0" w:type="dxa"/>
              <w:left w:w="100" w:type="dxa"/>
              <w:bottom w:w="0" w:type="dxa"/>
              <w:right w:w="100" w:type="dxa"/>
            </w:tcMar>
          </w:tcPr>
          <w:p w14:paraId="4111133E" w14:textId="77777777" w:rsidR="00364A78" w:rsidRPr="008B7777" w:rsidRDefault="00AD2CD7">
            <w:pPr>
              <w:spacing w:line="240" w:lineRule="auto"/>
              <w:ind w:firstLine="0"/>
              <w:jc w:val="center"/>
              <w:rPr>
                <w:sz w:val="16"/>
                <w:szCs w:val="16"/>
              </w:rPr>
            </w:pPr>
            <w:r w:rsidRPr="008B7777">
              <w:rPr>
                <w:sz w:val="16"/>
                <w:szCs w:val="16"/>
              </w:rPr>
              <w:t>12/10/2022</w:t>
            </w:r>
          </w:p>
        </w:tc>
        <w:tc>
          <w:tcPr>
            <w:tcW w:w="1793" w:type="dxa"/>
            <w:tcBorders>
              <w:top w:val="nil"/>
              <w:left w:val="nil"/>
              <w:bottom w:val="nil"/>
              <w:right w:val="nil"/>
            </w:tcBorders>
            <w:tcMar>
              <w:top w:w="0" w:type="dxa"/>
              <w:left w:w="100" w:type="dxa"/>
              <w:bottom w:w="0" w:type="dxa"/>
              <w:right w:w="100" w:type="dxa"/>
            </w:tcMar>
          </w:tcPr>
          <w:p w14:paraId="471BFF4D" w14:textId="77777777" w:rsidR="00364A78" w:rsidRPr="008B7777" w:rsidRDefault="00AD2CD7">
            <w:pPr>
              <w:spacing w:line="240" w:lineRule="auto"/>
              <w:ind w:firstLine="0"/>
              <w:jc w:val="center"/>
              <w:rPr>
                <w:sz w:val="16"/>
                <w:szCs w:val="16"/>
              </w:rPr>
            </w:pPr>
            <w:r w:rsidRPr="008B7777">
              <w:rPr>
                <w:sz w:val="16"/>
                <w:szCs w:val="16"/>
              </w:rPr>
              <w:t>QNAEnglish</w:t>
            </w:r>
          </w:p>
        </w:tc>
        <w:tc>
          <w:tcPr>
            <w:tcW w:w="6031" w:type="dxa"/>
            <w:tcBorders>
              <w:top w:val="nil"/>
              <w:left w:val="nil"/>
              <w:bottom w:val="nil"/>
              <w:right w:val="nil"/>
            </w:tcBorders>
            <w:tcMar>
              <w:top w:w="0" w:type="dxa"/>
              <w:left w:w="100" w:type="dxa"/>
              <w:bottom w:w="0" w:type="dxa"/>
              <w:right w:w="100" w:type="dxa"/>
            </w:tcMar>
          </w:tcPr>
          <w:p w14:paraId="181DF548" w14:textId="77777777" w:rsidR="00364A78" w:rsidRPr="008B7777" w:rsidRDefault="00AD2CD7">
            <w:pPr>
              <w:spacing w:line="240" w:lineRule="auto"/>
              <w:ind w:firstLine="0"/>
              <w:jc w:val="left"/>
              <w:rPr>
                <w:sz w:val="16"/>
                <w:szCs w:val="16"/>
              </w:rPr>
            </w:pPr>
            <w:r w:rsidRPr="008B7777">
              <w:rPr>
                <w:sz w:val="16"/>
                <w:szCs w:val="16"/>
              </w:rPr>
              <w:t>Qatar Proves Arab Countries Worthy of Hosting Major International Events. #QNA #WorldCupQatar2022 #QATAR2022 #FIFAWorldCup</w:t>
            </w:r>
          </w:p>
        </w:tc>
      </w:tr>
      <w:tr w:rsidR="00364A78" w:rsidRPr="008B7777" w14:paraId="020FDB77" w14:textId="77777777">
        <w:trPr>
          <w:trHeight w:val="825"/>
        </w:trPr>
        <w:tc>
          <w:tcPr>
            <w:tcW w:w="1200" w:type="dxa"/>
            <w:tcBorders>
              <w:top w:val="nil"/>
              <w:left w:val="nil"/>
              <w:bottom w:val="nil"/>
              <w:right w:val="nil"/>
            </w:tcBorders>
            <w:tcMar>
              <w:top w:w="0" w:type="dxa"/>
              <w:left w:w="100" w:type="dxa"/>
              <w:bottom w:w="0" w:type="dxa"/>
              <w:right w:w="100" w:type="dxa"/>
            </w:tcMar>
          </w:tcPr>
          <w:p w14:paraId="4942ABC5" w14:textId="77777777" w:rsidR="00364A78" w:rsidRPr="008B7777" w:rsidRDefault="00AD2CD7">
            <w:pPr>
              <w:spacing w:line="240" w:lineRule="auto"/>
              <w:ind w:firstLine="0"/>
              <w:jc w:val="center"/>
              <w:rPr>
                <w:sz w:val="16"/>
                <w:szCs w:val="16"/>
              </w:rPr>
            </w:pPr>
            <w:r w:rsidRPr="008B7777">
              <w:rPr>
                <w:sz w:val="16"/>
                <w:szCs w:val="16"/>
              </w:rPr>
              <w:t>12/11/2022</w:t>
            </w:r>
          </w:p>
        </w:tc>
        <w:tc>
          <w:tcPr>
            <w:tcW w:w="1793" w:type="dxa"/>
            <w:tcBorders>
              <w:top w:val="nil"/>
              <w:left w:val="nil"/>
              <w:bottom w:val="nil"/>
              <w:right w:val="nil"/>
            </w:tcBorders>
            <w:tcMar>
              <w:top w:w="0" w:type="dxa"/>
              <w:left w:w="100" w:type="dxa"/>
              <w:bottom w:w="0" w:type="dxa"/>
              <w:right w:w="100" w:type="dxa"/>
            </w:tcMar>
          </w:tcPr>
          <w:p w14:paraId="1DC48E38" w14:textId="77777777" w:rsidR="00364A78" w:rsidRPr="008B7777" w:rsidRDefault="00AD2CD7">
            <w:pPr>
              <w:spacing w:line="240" w:lineRule="auto"/>
              <w:ind w:firstLine="0"/>
              <w:jc w:val="center"/>
              <w:rPr>
                <w:sz w:val="16"/>
                <w:szCs w:val="16"/>
              </w:rPr>
            </w:pPr>
            <w:r w:rsidRPr="008B7777">
              <w:rPr>
                <w:sz w:val="16"/>
                <w:szCs w:val="16"/>
              </w:rPr>
              <w:t>QNAEnglish</w:t>
            </w:r>
          </w:p>
        </w:tc>
        <w:tc>
          <w:tcPr>
            <w:tcW w:w="6031" w:type="dxa"/>
            <w:tcBorders>
              <w:top w:val="nil"/>
              <w:left w:val="nil"/>
              <w:bottom w:val="nil"/>
              <w:right w:val="nil"/>
            </w:tcBorders>
            <w:tcMar>
              <w:top w:w="0" w:type="dxa"/>
              <w:left w:w="100" w:type="dxa"/>
              <w:bottom w:w="0" w:type="dxa"/>
              <w:right w:w="100" w:type="dxa"/>
            </w:tcMar>
          </w:tcPr>
          <w:p w14:paraId="1890B22B" w14:textId="77777777" w:rsidR="00364A78" w:rsidRPr="008B7777" w:rsidRDefault="00AD2CD7">
            <w:pPr>
              <w:spacing w:line="240" w:lineRule="auto"/>
              <w:ind w:firstLine="0"/>
              <w:jc w:val="left"/>
              <w:rPr>
                <w:sz w:val="16"/>
                <w:szCs w:val="16"/>
              </w:rPr>
            </w:pPr>
            <w:r w:rsidRPr="008B7777">
              <w:rPr>
                <w:sz w:val="16"/>
                <w:szCs w:val="16"/>
              </w:rPr>
              <w:t>Yemeni Minister of Youth and Sport to QNA: #Qatar dazzled the world with the impressive organization of the Wo</w:t>
            </w:r>
            <w:r w:rsidRPr="008B7777">
              <w:rPr>
                <w:sz w:val="16"/>
                <w:szCs w:val="16"/>
              </w:rPr>
              <w:t>rld Cup and the excellent facilities, infrastructure and services provided, especially the transportation. #QNA #WorldCupQatar2022 #Qatar2022 #QNA_Sports #FIFAWorldCup</w:t>
            </w:r>
          </w:p>
        </w:tc>
      </w:tr>
      <w:tr w:rsidR="00364A78" w:rsidRPr="008B7777" w14:paraId="3C4CB94A" w14:textId="77777777">
        <w:trPr>
          <w:trHeight w:val="825"/>
        </w:trPr>
        <w:tc>
          <w:tcPr>
            <w:tcW w:w="1200" w:type="dxa"/>
            <w:tcBorders>
              <w:top w:val="nil"/>
              <w:left w:val="nil"/>
              <w:bottom w:val="nil"/>
              <w:right w:val="nil"/>
            </w:tcBorders>
            <w:tcMar>
              <w:top w:w="0" w:type="dxa"/>
              <w:left w:w="100" w:type="dxa"/>
              <w:bottom w:w="0" w:type="dxa"/>
              <w:right w:w="100" w:type="dxa"/>
            </w:tcMar>
          </w:tcPr>
          <w:p w14:paraId="35630E6B" w14:textId="77777777" w:rsidR="00364A78" w:rsidRPr="008B7777" w:rsidRDefault="00AD2CD7">
            <w:pPr>
              <w:spacing w:line="240" w:lineRule="auto"/>
              <w:ind w:firstLine="0"/>
              <w:jc w:val="center"/>
              <w:rPr>
                <w:sz w:val="16"/>
                <w:szCs w:val="16"/>
              </w:rPr>
            </w:pPr>
            <w:r w:rsidRPr="008B7777">
              <w:rPr>
                <w:sz w:val="16"/>
                <w:szCs w:val="16"/>
              </w:rPr>
              <w:lastRenderedPageBreak/>
              <w:t>12/11/2022</w:t>
            </w:r>
          </w:p>
        </w:tc>
        <w:tc>
          <w:tcPr>
            <w:tcW w:w="1793" w:type="dxa"/>
            <w:tcBorders>
              <w:top w:val="nil"/>
              <w:left w:val="nil"/>
              <w:bottom w:val="nil"/>
              <w:right w:val="nil"/>
            </w:tcBorders>
            <w:tcMar>
              <w:top w:w="0" w:type="dxa"/>
              <w:left w:w="100" w:type="dxa"/>
              <w:bottom w:w="0" w:type="dxa"/>
              <w:right w:w="100" w:type="dxa"/>
            </w:tcMar>
          </w:tcPr>
          <w:p w14:paraId="342CDC77" w14:textId="77777777" w:rsidR="00364A78" w:rsidRPr="008B7777" w:rsidRDefault="00AD2CD7">
            <w:pPr>
              <w:spacing w:line="240" w:lineRule="auto"/>
              <w:ind w:firstLine="0"/>
              <w:jc w:val="center"/>
              <w:rPr>
                <w:sz w:val="16"/>
                <w:szCs w:val="16"/>
              </w:rPr>
            </w:pPr>
            <w:r w:rsidRPr="008B7777">
              <w:rPr>
                <w:sz w:val="16"/>
                <w:szCs w:val="16"/>
              </w:rPr>
              <w:t>QNAEnglish</w:t>
            </w:r>
          </w:p>
        </w:tc>
        <w:tc>
          <w:tcPr>
            <w:tcW w:w="6031" w:type="dxa"/>
            <w:tcBorders>
              <w:top w:val="nil"/>
              <w:left w:val="nil"/>
              <w:bottom w:val="nil"/>
              <w:right w:val="nil"/>
            </w:tcBorders>
            <w:tcMar>
              <w:top w:w="0" w:type="dxa"/>
              <w:left w:w="100" w:type="dxa"/>
              <w:bottom w:w="0" w:type="dxa"/>
              <w:right w:w="100" w:type="dxa"/>
            </w:tcMar>
          </w:tcPr>
          <w:p w14:paraId="3812978C" w14:textId="77777777" w:rsidR="00364A78" w:rsidRPr="008B7777" w:rsidRDefault="00AD2CD7">
            <w:pPr>
              <w:spacing w:line="240" w:lineRule="auto"/>
              <w:ind w:firstLine="0"/>
              <w:jc w:val="left"/>
              <w:rPr>
                <w:sz w:val="16"/>
                <w:szCs w:val="16"/>
              </w:rPr>
            </w:pPr>
            <w:r w:rsidRPr="008B7777">
              <w:rPr>
                <w:sz w:val="16"/>
                <w:szCs w:val="16"/>
              </w:rPr>
              <w:t>Yemeni Minister of Youth and Sports to #QNA: false media campaigns that questioned Qatar's ability to host the World Cup failed miserably in front this impressive tournament. #QNA #WorldCupQatar2022 #Qatar2022 #QNA_Sports #FIFAWorldCup</w:t>
            </w:r>
          </w:p>
        </w:tc>
      </w:tr>
      <w:tr w:rsidR="00364A78" w:rsidRPr="008B7777" w14:paraId="1DEC7412" w14:textId="77777777">
        <w:trPr>
          <w:trHeight w:val="825"/>
        </w:trPr>
        <w:tc>
          <w:tcPr>
            <w:tcW w:w="1200" w:type="dxa"/>
            <w:tcBorders>
              <w:top w:val="nil"/>
              <w:left w:val="nil"/>
              <w:bottom w:val="nil"/>
              <w:right w:val="nil"/>
            </w:tcBorders>
            <w:tcMar>
              <w:top w:w="0" w:type="dxa"/>
              <w:left w:w="100" w:type="dxa"/>
              <w:bottom w:w="0" w:type="dxa"/>
              <w:right w:w="100" w:type="dxa"/>
            </w:tcMar>
          </w:tcPr>
          <w:p w14:paraId="666D2725" w14:textId="77777777" w:rsidR="00364A78" w:rsidRPr="008B7777" w:rsidRDefault="00AD2CD7">
            <w:pPr>
              <w:spacing w:line="240" w:lineRule="auto"/>
              <w:ind w:firstLine="0"/>
              <w:jc w:val="center"/>
              <w:rPr>
                <w:sz w:val="16"/>
                <w:szCs w:val="16"/>
              </w:rPr>
            </w:pPr>
            <w:r w:rsidRPr="008B7777">
              <w:rPr>
                <w:sz w:val="16"/>
                <w:szCs w:val="16"/>
              </w:rPr>
              <w:t>12/11/2022</w:t>
            </w:r>
          </w:p>
        </w:tc>
        <w:tc>
          <w:tcPr>
            <w:tcW w:w="1793" w:type="dxa"/>
            <w:tcBorders>
              <w:top w:val="nil"/>
              <w:left w:val="nil"/>
              <w:bottom w:val="nil"/>
              <w:right w:val="nil"/>
            </w:tcBorders>
            <w:tcMar>
              <w:top w:w="0" w:type="dxa"/>
              <w:left w:w="100" w:type="dxa"/>
              <w:bottom w:w="0" w:type="dxa"/>
              <w:right w:w="100" w:type="dxa"/>
            </w:tcMar>
          </w:tcPr>
          <w:p w14:paraId="0483996D" w14:textId="77777777" w:rsidR="00364A78" w:rsidRPr="008B7777" w:rsidRDefault="00AD2CD7">
            <w:pPr>
              <w:spacing w:line="240" w:lineRule="auto"/>
              <w:ind w:firstLine="0"/>
              <w:jc w:val="center"/>
              <w:rPr>
                <w:sz w:val="16"/>
                <w:szCs w:val="16"/>
              </w:rPr>
            </w:pPr>
            <w:r w:rsidRPr="008B7777">
              <w:rPr>
                <w:sz w:val="16"/>
                <w:szCs w:val="16"/>
              </w:rPr>
              <w:t>QNAEngli</w:t>
            </w:r>
            <w:r w:rsidRPr="008B7777">
              <w:rPr>
                <w:sz w:val="16"/>
                <w:szCs w:val="16"/>
              </w:rPr>
              <w:t>sh</w:t>
            </w:r>
          </w:p>
        </w:tc>
        <w:tc>
          <w:tcPr>
            <w:tcW w:w="6031" w:type="dxa"/>
            <w:tcBorders>
              <w:top w:val="nil"/>
              <w:left w:val="nil"/>
              <w:bottom w:val="nil"/>
              <w:right w:val="nil"/>
            </w:tcBorders>
            <w:tcMar>
              <w:top w:w="0" w:type="dxa"/>
              <w:left w:w="100" w:type="dxa"/>
              <w:bottom w:w="0" w:type="dxa"/>
              <w:right w:w="100" w:type="dxa"/>
            </w:tcMar>
          </w:tcPr>
          <w:p w14:paraId="47A19C0D" w14:textId="77777777" w:rsidR="00364A78" w:rsidRPr="008B7777" w:rsidRDefault="00AD2CD7">
            <w:pPr>
              <w:spacing w:line="240" w:lineRule="auto"/>
              <w:ind w:firstLine="0"/>
              <w:jc w:val="left"/>
              <w:rPr>
                <w:sz w:val="16"/>
                <w:szCs w:val="16"/>
              </w:rPr>
            </w:pPr>
            <w:r w:rsidRPr="008B7777">
              <w:rPr>
                <w:sz w:val="16"/>
                <w:szCs w:val="16"/>
              </w:rPr>
              <w:t>Yemeni Minister of Youth and Sports to QNA: Qatar hosting the World Cup for the first time in the Arab region and Middle East was a dream come true, and it will have a positive impact to change the way world sees Arab nation. #QNA #WorldCupQatar2022 #Qa</w:t>
            </w:r>
            <w:r w:rsidRPr="008B7777">
              <w:rPr>
                <w:sz w:val="16"/>
                <w:szCs w:val="16"/>
              </w:rPr>
              <w:t>tar2022 #QNA_Sports</w:t>
            </w:r>
          </w:p>
        </w:tc>
      </w:tr>
      <w:tr w:rsidR="00364A78" w:rsidRPr="008B7777" w14:paraId="7F32321E" w14:textId="77777777">
        <w:trPr>
          <w:trHeight w:val="420"/>
        </w:trPr>
        <w:tc>
          <w:tcPr>
            <w:tcW w:w="1200" w:type="dxa"/>
            <w:tcBorders>
              <w:top w:val="nil"/>
              <w:left w:val="nil"/>
              <w:bottom w:val="nil"/>
              <w:right w:val="nil"/>
            </w:tcBorders>
            <w:tcMar>
              <w:top w:w="0" w:type="dxa"/>
              <w:left w:w="100" w:type="dxa"/>
              <w:bottom w:w="0" w:type="dxa"/>
              <w:right w:w="100" w:type="dxa"/>
            </w:tcMar>
          </w:tcPr>
          <w:p w14:paraId="132D85BF" w14:textId="77777777" w:rsidR="00364A78" w:rsidRPr="008B7777" w:rsidRDefault="00AD2CD7">
            <w:pPr>
              <w:spacing w:line="240" w:lineRule="auto"/>
              <w:ind w:firstLine="0"/>
              <w:jc w:val="center"/>
              <w:rPr>
                <w:sz w:val="16"/>
                <w:szCs w:val="16"/>
              </w:rPr>
            </w:pPr>
            <w:r w:rsidRPr="008B7777">
              <w:rPr>
                <w:sz w:val="16"/>
                <w:szCs w:val="16"/>
              </w:rPr>
              <w:t>12/14/2022</w:t>
            </w:r>
          </w:p>
        </w:tc>
        <w:tc>
          <w:tcPr>
            <w:tcW w:w="1793" w:type="dxa"/>
            <w:tcBorders>
              <w:top w:val="nil"/>
              <w:left w:val="nil"/>
              <w:bottom w:val="nil"/>
              <w:right w:val="nil"/>
            </w:tcBorders>
            <w:tcMar>
              <w:top w:w="0" w:type="dxa"/>
              <w:left w:w="100" w:type="dxa"/>
              <w:bottom w:w="0" w:type="dxa"/>
              <w:right w:w="100" w:type="dxa"/>
            </w:tcMar>
          </w:tcPr>
          <w:p w14:paraId="5470B47F" w14:textId="77777777" w:rsidR="00364A78" w:rsidRPr="008B7777" w:rsidRDefault="00AD2CD7">
            <w:pPr>
              <w:spacing w:line="240" w:lineRule="auto"/>
              <w:ind w:firstLine="0"/>
              <w:jc w:val="center"/>
              <w:rPr>
                <w:sz w:val="16"/>
                <w:szCs w:val="16"/>
              </w:rPr>
            </w:pPr>
            <w:r w:rsidRPr="008B7777">
              <w:rPr>
                <w:sz w:val="16"/>
                <w:szCs w:val="16"/>
              </w:rPr>
              <w:t>QNAEnglish</w:t>
            </w:r>
          </w:p>
        </w:tc>
        <w:tc>
          <w:tcPr>
            <w:tcW w:w="6031" w:type="dxa"/>
            <w:tcBorders>
              <w:top w:val="nil"/>
              <w:left w:val="nil"/>
              <w:bottom w:val="nil"/>
              <w:right w:val="nil"/>
            </w:tcBorders>
            <w:tcMar>
              <w:top w:w="0" w:type="dxa"/>
              <w:left w:w="100" w:type="dxa"/>
              <w:bottom w:w="0" w:type="dxa"/>
              <w:right w:w="100" w:type="dxa"/>
            </w:tcMar>
          </w:tcPr>
          <w:p w14:paraId="02C94A40" w14:textId="77777777" w:rsidR="00364A78" w:rsidRPr="008B7777" w:rsidRDefault="00AD2CD7">
            <w:pPr>
              <w:spacing w:line="240" w:lineRule="auto"/>
              <w:ind w:firstLine="0"/>
              <w:jc w:val="left"/>
              <w:rPr>
                <w:sz w:val="16"/>
                <w:szCs w:val="16"/>
              </w:rPr>
            </w:pPr>
            <w:r w:rsidRPr="008B7777">
              <w:rPr>
                <w:sz w:val="16"/>
                <w:szCs w:val="16"/>
              </w:rPr>
              <w:t>FIFA Player App Proving Huge Success at FIFA World Cup 2022. #QNA #WorldCupQatar2022 #Qatar_2022 #QNA_Sport #FIFAWorldCup</w:t>
            </w:r>
          </w:p>
        </w:tc>
      </w:tr>
      <w:tr w:rsidR="00364A78" w:rsidRPr="008B7777" w14:paraId="167DA172" w14:textId="77777777">
        <w:trPr>
          <w:trHeight w:val="615"/>
        </w:trPr>
        <w:tc>
          <w:tcPr>
            <w:tcW w:w="1200" w:type="dxa"/>
            <w:tcBorders>
              <w:top w:val="nil"/>
              <w:left w:val="nil"/>
              <w:bottom w:val="nil"/>
              <w:right w:val="nil"/>
            </w:tcBorders>
            <w:tcMar>
              <w:top w:w="0" w:type="dxa"/>
              <w:left w:w="100" w:type="dxa"/>
              <w:bottom w:w="0" w:type="dxa"/>
              <w:right w:w="100" w:type="dxa"/>
            </w:tcMar>
          </w:tcPr>
          <w:p w14:paraId="43B9A3EF" w14:textId="77777777" w:rsidR="00364A78" w:rsidRPr="008B7777" w:rsidRDefault="00AD2CD7">
            <w:pPr>
              <w:spacing w:line="240" w:lineRule="auto"/>
              <w:ind w:firstLine="0"/>
              <w:jc w:val="center"/>
              <w:rPr>
                <w:sz w:val="16"/>
                <w:szCs w:val="16"/>
              </w:rPr>
            </w:pPr>
            <w:r w:rsidRPr="008B7777">
              <w:rPr>
                <w:sz w:val="16"/>
                <w:szCs w:val="16"/>
              </w:rPr>
              <w:t>12/14/2022</w:t>
            </w:r>
          </w:p>
        </w:tc>
        <w:tc>
          <w:tcPr>
            <w:tcW w:w="1793" w:type="dxa"/>
            <w:tcBorders>
              <w:top w:val="nil"/>
              <w:left w:val="nil"/>
              <w:bottom w:val="nil"/>
              <w:right w:val="nil"/>
            </w:tcBorders>
            <w:tcMar>
              <w:top w:w="0" w:type="dxa"/>
              <w:left w:w="100" w:type="dxa"/>
              <w:bottom w:w="0" w:type="dxa"/>
              <w:right w:w="100" w:type="dxa"/>
            </w:tcMar>
          </w:tcPr>
          <w:p w14:paraId="43D2DC1E" w14:textId="77777777" w:rsidR="00364A78" w:rsidRPr="008B7777" w:rsidRDefault="00AD2CD7">
            <w:pPr>
              <w:spacing w:line="240" w:lineRule="auto"/>
              <w:ind w:firstLine="0"/>
              <w:jc w:val="center"/>
              <w:rPr>
                <w:sz w:val="16"/>
                <w:szCs w:val="16"/>
              </w:rPr>
            </w:pPr>
            <w:r w:rsidRPr="008B7777">
              <w:rPr>
                <w:sz w:val="16"/>
                <w:szCs w:val="16"/>
              </w:rPr>
              <w:t>QNAEnglish</w:t>
            </w:r>
          </w:p>
        </w:tc>
        <w:tc>
          <w:tcPr>
            <w:tcW w:w="6031" w:type="dxa"/>
            <w:tcBorders>
              <w:top w:val="nil"/>
              <w:left w:val="nil"/>
              <w:bottom w:val="nil"/>
              <w:right w:val="nil"/>
            </w:tcBorders>
            <w:tcMar>
              <w:top w:w="0" w:type="dxa"/>
              <w:left w:w="100" w:type="dxa"/>
              <w:bottom w:w="0" w:type="dxa"/>
              <w:right w:w="100" w:type="dxa"/>
            </w:tcMar>
          </w:tcPr>
          <w:p w14:paraId="0B535201" w14:textId="77777777" w:rsidR="00364A78" w:rsidRPr="008B7777" w:rsidRDefault="00AD2CD7">
            <w:pPr>
              <w:spacing w:line="240" w:lineRule="auto"/>
              <w:ind w:firstLine="0"/>
              <w:jc w:val="left"/>
              <w:rPr>
                <w:sz w:val="16"/>
                <w:szCs w:val="16"/>
              </w:rPr>
            </w:pPr>
            <w:r w:rsidRPr="008B7777">
              <w:rPr>
                <w:sz w:val="16"/>
                <w:szCs w:val="16"/>
              </w:rPr>
              <w:t>#QNA_Video | Moroccan fans at #Katara praise the impressive organization of the FIFA World Cup Qatar 2022. #QNA #WorldCupQatar2022 #Qatar_2022 #QNA_Sport #FIFAWorldCup #France_Morocco</w:t>
            </w:r>
          </w:p>
        </w:tc>
      </w:tr>
      <w:tr w:rsidR="00364A78" w:rsidRPr="008B7777" w14:paraId="441A864A" w14:textId="77777777">
        <w:trPr>
          <w:trHeight w:val="615"/>
        </w:trPr>
        <w:tc>
          <w:tcPr>
            <w:tcW w:w="1200" w:type="dxa"/>
            <w:tcBorders>
              <w:top w:val="nil"/>
              <w:left w:val="nil"/>
              <w:bottom w:val="nil"/>
              <w:right w:val="nil"/>
            </w:tcBorders>
            <w:tcMar>
              <w:top w:w="0" w:type="dxa"/>
              <w:left w:w="100" w:type="dxa"/>
              <w:bottom w:w="0" w:type="dxa"/>
              <w:right w:w="100" w:type="dxa"/>
            </w:tcMar>
          </w:tcPr>
          <w:p w14:paraId="6CA744EA" w14:textId="77777777" w:rsidR="00364A78" w:rsidRPr="008B7777" w:rsidRDefault="00AD2CD7">
            <w:pPr>
              <w:spacing w:line="240" w:lineRule="auto"/>
              <w:ind w:firstLine="0"/>
              <w:jc w:val="center"/>
              <w:rPr>
                <w:sz w:val="16"/>
                <w:szCs w:val="16"/>
              </w:rPr>
            </w:pPr>
            <w:r w:rsidRPr="008B7777">
              <w:rPr>
                <w:sz w:val="16"/>
                <w:szCs w:val="16"/>
              </w:rPr>
              <w:t>12/14/2022</w:t>
            </w:r>
          </w:p>
        </w:tc>
        <w:tc>
          <w:tcPr>
            <w:tcW w:w="1793" w:type="dxa"/>
            <w:tcBorders>
              <w:top w:val="nil"/>
              <w:left w:val="nil"/>
              <w:bottom w:val="nil"/>
              <w:right w:val="nil"/>
            </w:tcBorders>
            <w:tcMar>
              <w:top w:w="0" w:type="dxa"/>
              <w:left w:w="100" w:type="dxa"/>
              <w:bottom w:w="0" w:type="dxa"/>
              <w:right w:w="100" w:type="dxa"/>
            </w:tcMar>
          </w:tcPr>
          <w:p w14:paraId="680BAF2E" w14:textId="77777777" w:rsidR="00364A78" w:rsidRPr="008B7777" w:rsidRDefault="00AD2CD7">
            <w:pPr>
              <w:spacing w:line="240" w:lineRule="auto"/>
              <w:ind w:firstLine="0"/>
              <w:jc w:val="center"/>
              <w:rPr>
                <w:sz w:val="16"/>
                <w:szCs w:val="16"/>
              </w:rPr>
            </w:pPr>
            <w:r w:rsidRPr="008B7777">
              <w:rPr>
                <w:sz w:val="16"/>
                <w:szCs w:val="16"/>
              </w:rPr>
              <w:t>QNAEnglish</w:t>
            </w:r>
          </w:p>
        </w:tc>
        <w:tc>
          <w:tcPr>
            <w:tcW w:w="6031" w:type="dxa"/>
            <w:tcBorders>
              <w:top w:val="nil"/>
              <w:left w:val="nil"/>
              <w:bottom w:val="nil"/>
              <w:right w:val="nil"/>
            </w:tcBorders>
            <w:tcMar>
              <w:top w:w="0" w:type="dxa"/>
              <w:left w:w="100" w:type="dxa"/>
              <w:bottom w:w="0" w:type="dxa"/>
              <w:right w:w="100" w:type="dxa"/>
            </w:tcMar>
          </w:tcPr>
          <w:p w14:paraId="234C6063" w14:textId="77777777" w:rsidR="00364A78" w:rsidRPr="008B7777" w:rsidRDefault="00AD2CD7">
            <w:pPr>
              <w:spacing w:line="240" w:lineRule="auto"/>
              <w:ind w:firstLine="0"/>
              <w:jc w:val="left"/>
              <w:rPr>
                <w:sz w:val="16"/>
                <w:szCs w:val="16"/>
              </w:rPr>
            </w:pPr>
            <w:r w:rsidRPr="008B7777">
              <w:rPr>
                <w:sz w:val="16"/>
                <w:szCs w:val="16"/>
              </w:rPr>
              <w:t>#QNA_Video | Moroccan and Arab fans ' statements ahead of the #Morocco vs #France match amid celebration vibes in front of Al Bayt Stadium. #QNA #WorldCupQatar2022 #Qatar_2022 #QNA_Sport #FIFAWorldCup #France_Morocco</w:t>
            </w:r>
          </w:p>
        </w:tc>
      </w:tr>
      <w:tr w:rsidR="00364A78" w:rsidRPr="008B7777" w14:paraId="50D4C004" w14:textId="77777777">
        <w:trPr>
          <w:trHeight w:val="615"/>
        </w:trPr>
        <w:tc>
          <w:tcPr>
            <w:tcW w:w="1200" w:type="dxa"/>
            <w:tcBorders>
              <w:top w:val="nil"/>
              <w:left w:val="nil"/>
              <w:bottom w:val="nil"/>
              <w:right w:val="nil"/>
            </w:tcBorders>
            <w:tcMar>
              <w:top w:w="0" w:type="dxa"/>
              <w:left w:w="100" w:type="dxa"/>
              <w:bottom w:w="0" w:type="dxa"/>
              <w:right w:w="100" w:type="dxa"/>
            </w:tcMar>
          </w:tcPr>
          <w:p w14:paraId="489E93EF" w14:textId="77777777" w:rsidR="00364A78" w:rsidRPr="008B7777" w:rsidRDefault="00AD2CD7">
            <w:pPr>
              <w:spacing w:line="240" w:lineRule="auto"/>
              <w:ind w:firstLine="0"/>
              <w:jc w:val="center"/>
              <w:rPr>
                <w:sz w:val="16"/>
                <w:szCs w:val="16"/>
              </w:rPr>
            </w:pPr>
            <w:r w:rsidRPr="008B7777">
              <w:rPr>
                <w:sz w:val="16"/>
                <w:szCs w:val="16"/>
              </w:rPr>
              <w:t>12/15/2022</w:t>
            </w:r>
          </w:p>
        </w:tc>
        <w:tc>
          <w:tcPr>
            <w:tcW w:w="1793" w:type="dxa"/>
            <w:tcBorders>
              <w:top w:val="nil"/>
              <w:left w:val="nil"/>
              <w:bottom w:val="nil"/>
              <w:right w:val="nil"/>
            </w:tcBorders>
            <w:tcMar>
              <w:top w:w="0" w:type="dxa"/>
              <w:left w:w="100" w:type="dxa"/>
              <w:bottom w:w="0" w:type="dxa"/>
              <w:right w:w="100" w:type="dxa"/>
            </w:tcMar>
          </w:tcPr>
          <w:p w14:paraId="069E0381" w14:textId="77777777" w:rsidR="00364A78" w:rsidRPr="008B7777" w:rsidRDefault="00AD2CD7">
            <w:pPr>
              <w:spacing w:line="240" w:lineRule="auto"/>
              <w:ind w:firstLine="0"/>
              <w:jc w:val="center"/>
              <w:rPr>
                <w:sz w:val="16"/>
                <w:szCs w:val="16"/>
              </w:rPr>
            </w:pPr>
            <w:r w:rsidRPr="008B7777">
              <w:rPr>
                <w:sz w:val="16"/>
                <w:szCs w:val="16"/>
              </w:rPr>
              <w:t>QNAEnglish</w:t>
            </w:r>
          </w:p>
        </w:tc>
        <w:tc>
          <w:tcPr>
            <w:tcW w:w="6031" w:type="dxa"/>
            <w:tcBorders>
              <w:top w:val="nil"/>
              <w:left w:val="nil"/>
              <w:bottom w:val="nil"/>
              <w:right w:val="nil"/>
            </w:tcBorders>
            <w:tcMar>
              <w:top w:w="0" w:type="dxa"/>
              <w:left w:w="100" w:type="dxa"/>
              <w:bottom w:w="0" w:type="dxa"/>
              <w:right w:w="100" w:type="dxa"/>
            </w:tcMar>
          </w:tcPr>
          <w:p w14:paraId="76F930DF" w14:textId="77777777" w:rsidR="00364A78" w:rsidRPr="008B7777" w:rsidRDefault="00AD2CD7">
            <w:pPr>
              <w:spacing w:line="240" w:lineRule="auto"/>
              <w:ind w:firstLine="0"/>
              <w:jc w:val="left"/>
              <w:rPr>
                <w:sz w:val="16"/>
                <w:szCs w:val="16"/>
              </w:rPr>
            </w:pPr>
            <w:r w:rsidRPr="008B7777">
              <w:rPr>
                <w:sz w:val="16"/>
                <w:szCs w:val="16"/>
              </w:rPr>
              <w:t>#WorldCupQatar20</w:t>
            </w:r>
            <w:r w:rsidRPr="008B7777">
              <w:rPr>
                <w:sz w:val="16"/>
                <w:szCs w:val="16"/>
              </w:rPr>
              <w:t>22 breaks records again | 20.7 million viewers watched France and Morocco match in the World Cup semi-finals on the French channel TF1. #QNA_Sport #Qatar2022</w:t>
            </w:r>
          </w:p>
        </w:tc>
      </w:tr>
      <w:tr w:rsidR="00364A78" w:rsidRPr="008B7777" w14:paraId="069D04A9" w14:textId="77777777">
        <w:trPr>
          <w:trHeight w:val="615"/>
        </w:trPr>
        <w:tc>
          <w:tcPr>
            <w:tcW w:w="1200" w:type="dxa"/>
            <w:tcBorders>
              <w:top w:val="nil"/>
              <w:left w:val="nil"/>
              <w:bottom w:val="nil"/>
              <w:right w:val="nil"/>
            </w:tcBorders>
            <w:tcMar>
              <w:top w:w="0" w:type="dxa"/>
              <w:left w:w="100" w:type="dxa"/>
              <w:bottom w:w="0" w:type="dxa"/>
              <w:right w:w="100" w:type="dxa"/>
            </w:tcMar>
          </w:tcPr>
          <w:p w14:paraId="0CD72D9A" w14:textId="77777777" w:rsidR="00364A78" w:rsidRPr="008B7777" w:rsidRDefault="00AD2CD7">
            <w:pPr>
              <w:spacing w:line="240" w:lineRule="auto"/>
              <w:ind w:firstLine="0"/>
              <w:jc w:val="center"/>
              <w:rPr>
                <w:sz w:val="16"/>
                <w:szCs w:val="16"/>
              </w:rPr>
            </w:pPr>
            <w:r w:rsidRPr="008B7777">
              <w:rPr>
                <w:sz w:val="16"/>
                <w:szCs w:val="16"/>
              </w:rPr>
              <w:t>12/16/2022</w:t>
            </w:r>
          </w:p>
        </w:tc>
        <w:tc>
          <w:tcPr>
            <w:tcW w:w="1793" w:type="dxa"/>
            <w:tcBorders>
              <w:top w:val="nil"/>
              <w:left w:val="nil"/>
              <w:bottom w:val="nil"/>
              <w:right w:val="nil"/>
            </w:tcBorders>
            <w:tcMar>
              <w:top w:w="0" w:type="dxa"/>
              <w:left w:w="100" w:type="dxa"/>
              <w:bottom w:w="0" w:type="dxa"/>
              <w:right w:w="100" w:type="dxa"/>
            </w:tcMar>
          </w:tcPr>
          <w:p w14:paraId="35FD1FBF" w14:textId="77777777" w:rsidR="00364A78" w:rsidRPr="008B7777" w:rsidRDefault="00AD2CD7">
            <w:pPr>
              <w:spacing w:line="240" w:lineRule="auto"/>
              <w:ind w:firstLine="0"/>
              <w:jc w:val="center"/>
              <w:rPr>
                <w:sz w:val="16"/>
                <w:szCs w:val="16"/>
              </w:rPr>
            </w:pPr>
            <w:r w:rsidRPr="008B7777">
              <w:rPr>
                <w:sz w:val="16"/>
                <w:szCs w:val="16"/>
              </w:rPr>
              <w:t>QNAEnglish</w:t>
            </w:r>
          </w:p>
        </w:tc>
        <w:tc>
          <w:tcPr>
            <w:tcW w:w="6031" w:type="dxa"/>
            <w:tcBorders>
              <w:top w:val="nil"/>
              <w:left w:val="nil"/>
              <w:bottom w:val="nil"/>
              <w:right w:val="nil"/>
            </w:tcBorders>
            <w:tcMar>
              <w:top w:w="0" w:type="dxa"/>
              <w:left w:w="100" w:type="dxa"/>
              <w:bottom w:w="0" w:type="dxa"/>
              <w:right w:w="100" w:type="dxa"/>
            </w:tcMar>
          </w:tcPr>
          <w:p w14:paraId="4AB7C212" w14:textId="77777777" w:rsidR="00364A78" w:rsidRPr="008B7777" w:rsidRDefault="00AD2CD7">
            <w:pPr>
              <w:spacing w:line="240" w:lineRule="auto"/>
              <w:ind w:firstLine="0"/>
              <w:jc w:val="left"/>
              <w:rPr>
                <w:sz w:val="16"/>
                <w:szCs w:val="16"/>
              </w:rPr>
            </w:pPr>
            <w:r w:rsidRPr="008B7777">
              <w:rPr>
                <w:sz w:val="16"/>
                <w:szCs w:val="16"/>
              </w:rPr>
              <w:t>#QNA_Infographic | #Qatar_National_Day Ambassador of Kuwait to QNA: QND Coi</w:t>
            </w:r>
            <w:r w:rsidRPr="008B7777">
              <w:rPr>
                <w:sz w:val="16"/>
                <w:szCs w:val="16"/>
              </w:rPr>
              <w:t>nciding with World Cup is Opportunity for World to be Part of Celebrations. #QNA #Our_Unity_Source_of_Our_Strength</w:t>
            </w:r>
          </w:p>
        </w:tc>
      </w:tr>
      <w:tr w:rsidR="00364A78" w:rsidRPr="008B7777" w14:paraId="30443167" w14:textId="77777777">
        <w:trPr>
          <w:trHeight w:val="615"/>
        </w:trPr>
        <w:tc>
          <w:tcPr>
            <w:tcW w:w="1200" w:type="dxa"/>
            <w:tcBorders>
              <w:top w:val="nil"/>
              <w:left w:val="nil"/>
              <w:bottom w:val="nil"/>
              <w:right w:val="nil"/>
            </w:tcBorders>
            <w:tcMar>
              <w:top w:w="0" w:type="dxa"/>
              <w:left w:w="100" w:type="dxa"/>
              <w:bottom w:w="0" w:type="dxa"/>
              <w:right w:w="100" w:type="dxa"/>
            </w:tcMar>
          </w:tcPr>
          <w:p w14:paraId="50C86BE2" w14:textId="77777777" w:rsidR="00364A78" w:rsidRPr="008B7777" w:rsidRDefault="00AD2CD7">
            <w:pPr>
              <w:spacing w:line="240" w:lineRule="auto"/>
              <w:ind w:firstLine="0"/>
              <w:jc w:val="center"/>
              <w:rPr>
                <w:sz w:val="16"/>
                <w:szCs w:val="16"/>
              </w:rPr>
            </w:pPr>
            <w:r w:rsidRPr="008B7777">
              <w:rPr>
                <w:sz w:val="16"/>
                <w:szCs w:val="16"/>
              </w:rPr>
              <w:t>12/16/2022</w:t>
            </w:r>
          </w:p>
        </w:tc>
        <w:tc>
          <w:tcPr>
            <w:tcW w:w="1793" w:type="dxa"/>
            <w:tcBorders>
              <w:top w:val="nil"/>
              <w:left w:val="nil"/>
              <w:bottom w:val="nil"/>
              <w:right w:val="nil"/>
            </w:tcBorders>
            <w:tcMar>
              <w:top w:w="0" w:type="dxa"/>
              <w:left w:w="100" w:type="dxa"/>
              <w:bottom w:w="0" w:type="dxa"/>
              <w:right w:w="100" w:type="dxa"/>
            </w:tcMar>
          </w:tcPr>
          <w:p w14:paraId="33DFA88D" w14:textId="77777777" w:rsidR="00364A78" w:rsidRPr="008B7777" w:rsidRDefault="00AD2CD7">
            <w:pPr>
              <w:spacing w:line="240" w:lineRule="auto"/>
              <w:ind w:firstLine="0"/>
              <w:jc w:val="center"/>
              <w:rPr>
                <w:sz w:val="16"/>
                <w:szCs w:val="16"/>
              </w:rPr>
            </w:pPr>
            <w:r w:rsidRPr="008B7777">
              <w:rPr>
                <w:sz w:val="16"/>
                <w:szCs w:val="16"/>
              </w:rPr>
              <w:t>QNAEnglish</w:t>
            </w:r>
          </w:p>
        </w:tc>
        <w:tc>
          <w:tcPr>
            <w:tcW w:w="6031" w:type="dxa"/>
            <w:tcBorders>
              <w:top w:val="nil"/>
              <w:left w:val="nil"/>
              <w:bottom w:val="nil"/>
              <w:right w:val="nil"/>
            </w:tcBorders>
            <w:tcMar>
              <w:top w:w="0" w:type="dxa"/>
              <w:left w:w="100" w:type="dxa"/>
              <w:bottom w:w="0" w:type="dxa"/>
              <w:right w:w="100" w:type="dxa"/>
            </w:tcMar>
          </w:tcPr>
          <w:p w14:paraId="2651EED5" w14:textId="77777777" w:rsidR="00364A78" w:rsidRPr="008B7777" w:rsidRDefault="00AD2CD7">
            <w:pPr>
              <w:spacing w:line="240" w:lineRule="auto"/>
              <w:ind w:firstLine="0"/>
              <w:jc w:val="left"/>
              <w:rPr>
                <w:sz w:val="16"/>
                <w:szCs w:val="16"/>
              </w:rPr>
            </w:pPr>
            <w:r w:rsidRPr="008B7777">
              <w:rPr>
                <w:sz w:val="16"/>
                <w:szCs w:val="16"/>
              </w:rPr>
              <w:t>#QNA_Infographic | #Qatar_National_Day PSA President to QNA: National Day Holds Great Importance Where Founder Laid Fo</w:t>
            </w:r>
            <w:r w:rsidRPr="008B7777">
              <w:rPr>
                <w:sz w:val="16"/>
                <w:szCs w:val="16"/>
              </w:rPr>
              <w:t>undations for Modern Qatar. #QNA #Our_Unity_Source_of_Our_Strength</w:t>
            </w:r>
          </w:p>
        </w:tc>
      </w:tr>
      <w:tr w:rsidR="00364A78" w:rsidRPr="008B7777" w14:paraId="5A8DFA27" w14:textId="77777777">
        <w:trPr>
          <w:trHeight w:val="825"/>
        </w:trPr>
        <w:tc>
          <w:tcPr>
            <w:tcW w:w="1200" w:type="dxa"/>
            <w:tcBorders>
              <w:top w:val="nil"/>
              <w:left w:val="nil"/>
              <w:bottom w:val="nil"/>
              <w:right w:val="nil"/>
            </w:tcBorders>
            <w:tcMar>
              <w:top w:w="0" w:type="dxa"/>
              <w:left w:w="100" w:type="dxa"/>
              <w:bottom w:w="0" w:type="dxa"/>
              <w:right w:w="100" w:type="dxa"/>
            </w:tcMar>
          </w:tcPr>
          <w:p w14:paraId="432815F5" w14:textId="77777777" w:rsidR="00364A78" w:rsidRPr="008B7777" w:rsidRDefault="00AD2CD7">
            <w:pPr>
              <w:spacing w:line="240" w:lineRule="auto"/>
              <w:ind w:firstLine="0"/>
              <w:jc w:val="center"/>
              <w:rPr>
                <w:sz w:val="16"/>
                <w:szCs w:val="16"/>
              </w:rPr>
            </w:pPr>
            <w:r w:rsidRPr="008B7777">
              <w:rPr>
                <w:sz w:val="16"/>
                <w:szCs w:val="16"/>
              </w:rPr>
              <w:t>12/16/2022</w:t>
            </w:r>
          </w:p>
        </w:tc>
        <w:tc>
          <w:tcPr>
            <w:tcW w:w="1793" w:type="dxa"/>
            <w:tcBorders>
              <w:top w:val="nil"/>
              <w:left w:val="nil"/>
              <w:bottom w:val="nil"/>
              <w:right w:val="nil"/>
            </w:tcBorders>
            <w:tcMar>
              <w:top w:w="0" w:type="dxa"/>
              <w:left w:w="100" w:type="dxa"/>
              <w:bottom w:w="0" w:type="dxa"/>
              <w:right w:w="100" w:type="dxa"/>
            </w:tcMar>
          </w:tcPr>
          <w:p w14:paraId="73DF342A" w14:textId="77777777" w:rsidR="00364A78" w:rsidRPr="008B7777" w:rsidRDefault="00AD2CD7">
            <w:pPr>
              <w:spacing w:line="240" w:lineRule="auto"/>
              <w:ind w:firstLine="0"/>
              <w:jc w:val="center"/>
              <w:rPr>
                <w:sz w:val="16"/>
                <w:szCs w:val="16"/>
              </w:rPr>
            </w:pPr>
            <w:r w:rsidRPr="008B7777">
              <w:rPr>
                <w:sz w:val="16"/>
                <w:szCs w:val="16"/>
              </w:rPr>
              <w:t>QNAEnglish</w:t>
            </w:r>
          </w:p>
        </w:tc>
        <w:tc>
          <w:tcPr>
            <w:tcW w:w="6031" w:type="dxa"/>
            <w:tcBorders>
              <w:top w:val="nil"/>
              <w:left w:val="nil"/>
              <w:bottom w:val="nil"/>
              <w:right w:val="nil"/>
            </w:tcBorders>
            <w:tcMar>
              <w:top w:w="0" w:type="dxa"/>
              <w:left w:w="100" w:type="dxa"/>
              <w:bottom w:w="0" w:type="dxa"/>
              <w:right w:w="100" w:type="dxa"/>
            </w:tcMar>
          </w:tcPr>
          <w:p w14:paraId="54E11921" w14:textId="77777777" w:rsidR="00364A78" w:rsidRPr="008B7777" w:rsidRDefault="00AD2CD7">
            <w:pPr>
              <w:spacing w:line="240" w:lineRule="auto"/>
              <w:ind w:firstLine="0"/>
              <w:jc w:val="left"/>
              <w:rPr>
                <w:sz w:val="16"/>
                <w:szCs w:val="16"/>
              </w:rPr>
            </w:pPr>
            <w:r w:rsidRPr="008B7777">
              <w:rPr>
                <w:sz w:val="16"/>
                <w:szCs w:val="16"/>
              </w:rPr>
              <w:t>Fans with disabilities praise the experience.. The World Cup allowed them to accompany the teams' players for the first time in the tournament's history, which reflected its exceptional and historical success. #QNA #WorldCupQatar2022 #QATAR2022 #FIFAWorldC</w:t>
            </w:r>
            <w:r w:rsidRPr="008B7777">
              <w:rPr>
                <w:sz w:val="16"/>
                <w:szCs w:val="16"/>
              </w:rPr>
              <w:t>up #QNA_Sport</w:t>
            </w:r>
          </w:p>
        </w:tc>
      </w:tr>
      <w:tr w:rsidR="00364A78" w:rsidRPr="008B7777" w14:paraId="487A827F" w14:textId="77777777">
        <w:trPr>
          <w:trHeight w:val="615"/>
        </w:trPr>
        <w:tc>
          <w:tcPr>
            <w:tcW w:w="1200" w:type="dxa"/>
            <w:tcBorders>
              <w:top w:val="nil"/>
              <w:left w:val="nil"/>
              <w:bottom w:val="nil"/>
              <w:right w:val="nil"/>
            </w:tcBorders>
            <w:tcMar>
              <w:top w:w="0" w:type="dxa"/>
              <w:left w:w="100" w:type="dxa"/>
              <w:bottom w:w="0" w:type="dxa"/>
              <w:right w:w="100" w:type="dxa"/>
            </w:tcMar>
          </w:tcPr>
          <w:p w14:paraId="13C28AFA" w14:textId="77777777" w:rsidR="00364A78" w:rsidRPr="008B7777" w:rsidRDefault="00AD2CD7">
            <w:pPr>
              <w:spacing w:line="240" w:lineRule="auto"/>
              <w:ind w:firstLine="0"/>
              <w:jc w:val="center"/>
              <w:rPr>
                <w:sz w:val="16"/>
                <w:szCs w:val="16"/>
              </w:rPr>
            </w:pPr>
            <w:r w:rsidRPr="008B7777">
              <w:rPr>
                <w:sz w:val="16"/>
                <w:szCs w:val="16"/>
              </w:rPr>
              <w:t>12/17/2022</w:t>
            </w:r>
          </w:p>
        </w:tc>
        <w:tc>
          <w:tcPr>
            <w:tcW w:w="1793" w:type="dxa"/>
            <w:tcBorders>
              <w:top w:val="nil"/>
              <w:left w:val="nil"/>
              <w:bottom w:val="nil"/>
              <w:right w:val="nil"/>
            </w:tcBorders>
            <w:tcMar>
              <w:top w:w="0" w:type="dxa"/>
              <w:left w:w="100" w:type="dxa"/>
              <w:bottom w:w="0" w:type="dxa"/>
              <w:right w:w="100" w:type="dxa"/>
            </w:tcMar>
          </w:tcPr>
          <w:p w14:paraId="295A665F" w14:textId="77777777" w:rsidR="00364A78" w:rsidRPr="008B7777" w:rsidRDefault="00AD2CD7">
            <w:pPr>
              <w:spacing w:line="240" w:lineRule="auto"/>
              <w:ind w:firstLine="0"/>
              <w:jc w:val="center"/>
              <w:rPr>
                <w:sz w:val="16"/>
                <w:szCs w:val="16"/>
              </w:rPr>
            </w:pPr>
            <w:r w:rsidRPr="008B7777">
              <w:rPr>
                <w:sz w:val="16"/>
                <w:szCs w:val="16"/>
              </w:rPr>
              <w:t>QNAEnglish</w:t>
            </w:r>
          </w:p>
        </w:tc>
        <w:tc>
          <w:tcPr>
            <w:tcW w:w="6031" w:type="dxa"/>
            <w:tcBorders>
              <w:top w:val="nil"/>
              <w:left w:val="nil"/>
              <w:bottom w:val="nil"/>
              <w:right w:val="nil"/>
            </w:tcBorders>
            <w:tcMar>
              <w:top w:w="0" w:type="dxa"/>
              <w:left w:w="100" w:type="dxa"/>
              <w:bottom w:w="0" w:type="dxa"/>
              <w:right w:w="100" w:type="dxa"/>
            </w:tcMar>
          </w:tcPr>
          <w:p w14:paraId="0C162448" w14:textId="77777777" w:rsidR="00364A78" w:rsidRPr="008B7777" w:rsidRDefault="00AD2CD7">
            <w:pPr>
              <w:spacing w:line="240" w:lineRule="auto"/>
              <w:ind w:firstLine="0"/>
              <w:jc w:val="left"/>
              <w:rPr>
                <w:sz w:val="16"/>
                <w:szCs w:val="16"/>
              </w:rPr>
            </w:pPr>
            <w:r w:rsidRPr="008B7777">
              <w:rPr>
                <w:sz w:val="16"/>
                <w:szCs w:val="16"/>
              </w:rPr>
              <w:t>#QNA_Infographic | #Qatar_National_Day French Ambassador to QNA: Qatar a Leading Regional Force; National Day Celebrations Marks World Cup. #QNA #Our_Unity_Source_of_Our_Strength</w:t>
            </w:r>
          </w:p>
        </w:tc>
      </w:tr>
      <w:tr w:rsidR="00364A78" w:rsidRPr="008B7777" w14:paraId="1753716C" w14:textId="77777777">
        <w:trPr>
          <w:trHeight w:val="420"/>
        </w:trPr>
        <w:tc>
          <w:tcPr>
            <w:tcW w:w="1200" w:type="dxa"/>
            <w:tcBorders>
              <w:top w:val="nil"/>
              <w:left w:val="nil"/>
              <w:bottom w:val="nil"/>
              <w:right w:val="nil"/>
            </w:tcBorders>
            <w:tcMar>
              <w:top w:w="0" w:type="dxa"/>
              <w:left w:w="100" w:type="dxa"/>
              <w:bottom w:w="0" w:type="dxa"/>
              <w:right w:w="100" w:type="dxa"/>
            </w:tcMar>
          </w:tcPr>
          <w:p w14:paraId="1EED1FA6" w14:textId="77777777" w:rsidR="00364A78" w:rsidRPr="008B7777" w:rsidRDefault="00AD2CD7">
            <w:pPr>
              <w:spacing w:line="240" w:lineRule="auto"/>
              <w:ind w:firstLine="0"/>
              <w:jc w:val="center"/>
              <w:rPr>
                <w:sz w:val="16"/>
                <w:szCs w:val="16"/>
              </w:rPr>
            </w:pPr>
            <w:r w:rsidRPr="008B7777">
              <w:rPr>
                <w:sz w:val="16"/>
                <w:szCs w:val="16"/>
              </w:rPr>
              <w:t>12/17/2022</w:t>
            </w:r>
          </w:p>
        </w:tc>
        <w:tc>
          <w:tcPr>
            <w:tcW w:w="1793" w:type="dxa"/>
            <w:tcBorders>
              <w:top w:val="nil"/>
              <w:left w:val="nil"/>
              <w:bottom w:val="nil"/>
              <w:right w:val="nil"/>
            </w:tcBorders>
            <w:tcMar>
              <w:top w:w="0" w:type="dxa"/>
              <w:left w:w="100" w:type="dxa"/>
              <w:bottom w:w="0" w:type="dxa"/>
              <w:right w:w="100" w:type="dxa"/>
            </w:tcMar>
          </w:tcPr>
          <w:p w14:paraId="09E3F129" w14:textId="77777777" w:rsidR="00364A78" w:rsidRPr="008B7777" w:rsidRDefault="00AD2CD7">
            <w:pPr>
              <w:spacing w:line="240" w:lineRule="auto"/>
              <w:ind w:firstLine="0"/>
              <w:jc w:val="center"/>
              <w:rPr>
                <w:sz w:val="16"/>
                <w:szCs w:val="16"/>
              </w:rPr>
            </w:pPr>
            <w:r w:rsidRPr="008B7777">
              <w:rPr>
                <w:sz w:val="16"/>
                <w:szCs w:val="16"/>
              </w:rPr>
              <w:t>QNAEnglish</w:t>
            </w:r>
          </w:p>
        </w:tc>
        <w:tc>
          <w:tcPr>
            <w:tcW w:w="6031" w:type="dxa"/>
            <w:tcBorders>
              <w:top w:val="nil"/>
              <w:left w:val="nil"/>
              <w:bottom w:val="nil"/>
              <w:right w:val="nil"/>
            </w:tcBorders>
            <w:tcMar>
              <w:top w:w="0" w:type="dxa"/>
              <w:left w:w="100" w:type="dxa"/>
              <w:bottom w:w="0" w:type="dxa"/>
              <w:right w:w="100" w:type="dxa"/>
            </w:tcMar>
          </w:tcPr>
          <w:p w14:paraId="08A75ACF" w14:textId="77777777" w:rsidR="00364A78" w:rsidRPr="008B7777" w:rsidRDefault="00AD2CD7">
            <w:pPr>
              <w:spacing w:line="240" w:lineRule="auto"/>
              <w:ind w:firstLine="0"/>
              <w:jc w:val="left"/>
              <w:rPr>
                <w:sz w:val="16"/>
                <w:szCs w:val="16"/>
              </w:rPr>
            </w:pPr>
            <w:r w:rsidRPr="008B7777">
              <w:rPr>
                <w:sz w:val="16"/>
                <w:szCs w:val="16"/>
              </w:rPr>
              <w:t>Qatar World Cup Offered New Aspect of Arabic Culture. #QNA #WorldCupQatar2022 #QATAR2022 #FIFAWorldCup #QNA_Sport</w:t>
            </w:r>
          </w:p>
        </w:tc>
      </w:tr>
      <w:tr w:rsidR="00364A78" w:rsidRPr="008B7777" w14:paraId="74089817" w14:textId="77777777">
        <w:trPr>
          <w:trHeight w:val="420"/>
        </w:trPr>
        <w:tc>
          <w:tcPr>
            <w:tcW w:w="1200" w:type="dxa"/>
            <w:tcBorders>
              <w:top w:val="nil"/>
              <w:left w:val="nil"/>
              <w:bottom w:val="nil"/>
              <w:right w:val="nil"/>
            </w:tcBorders>
            <w:tcMar>
              <w:top w:w="0" w:type="dxa"/>
              <w:left w:w="100" w:type="dxa"/>
              <w:bottom w:w="0" w:type="dxa"/>
              <w:right w:w="100" w:type="dxa"/>
            </w:tcMar>
          </w:tcPr>
          <w:p w14:paraId="7732F4E1" w14:textId="77777777" w:rsidR="00364A78" w:rsidRPr="008B7777" w:rsidRDefault="00AD2CD7">
            <w:pPr>
              <w:spacing w:line="240" w:lineRule="auto"/>
              <w:ind w:firstLine="0"/>
              <w:jc w:val="center"/>
              <w:rPr>
                <w:sz w:val="16"/>
                <w:szCs w:val="16"/>
              </w:rPr>
            </w:pPr>
            <w:r w:rsidRPr="008B7777">
              <w:rPr>
                <w:sz w:val="16"/>
                <w:szCs w:val="16"/>
              </w:rPr>
              <w:t>12/17/2022</w:t>
            </w:r>
          </w:p>
        </w:tc>
        <w:tc>
          <w:tcPr>
            <w:tcW w:w="1793" w:type="dxa"/>
            <w:tcBorders>
              <w:top w:val="nil"/>
              <w:left w:val="nil"/>
              <w:bottom w:val="nil"/>
              <w:right w:val="nil"/>
            </w:tcBorders>
            <w:tcMar>
              <w:top w:w="0" w:type="dxa"/>
              <w:left w:w="100" w:type="dxa"/>
              <w:bottom w:w="0" w:type="dxa"/>
              <w:right w:w="100" w:type="dxa"/>
            </w:tcMar>
          </w:tcPr>
          <w:p w14:paraId="78E941DD" w14:textId="77777777" w:rsidR="00364A78" w:rsidRPr="008B7777" w:rsidRDefault="00AD2CD7">
            <w:pPr>
              <w:spacing w:line="240" w:lineRule="auto"/>
              <w:ind w:firstLine="0"/>
              <w:jc w:val="center"/>
              <w:rPr>
                <w:sz w:val="16"/>
                <w:szCs w:val="16"/>
              </w:rPr>
            </w:pPr>
            <w:r w:rsidRPr="008B7777">
              <w:rPr>
                <w:sz w:val="16"/>
                <w:szCs w:val="16"/>
              </w:rPr>
              <w:t>QNAEnglish</w:t>
            </w:r>
          </w:p>
        </w:tc>
        <w:tc>
          <w:tcPr>
            <w:tcW w:w="6031" w:type="dxa"/>
            <w:tcBorders>
              <w:top w:val="nil"/>
              <w:left w:val="nil"/>
              <w:bottom w:val="nil"/>
              <w:right w:val="nil"/>
            </w:tcBorders>
            <w:tcMar>
              <w:top w:w="0" w:type="dxa"/>
              <w:left w:w="100" w:type="dxa"/>
              <w:bottom w:w="0" w:type="dxa"/>
              <w:right w:w="100" w:type="dxa"/>
            </w:tcMar>
          </w:tcPr>
          <w:p w14:paraId="2790AB4E" w14:textId="77777777" w:rsidR="00364A78" w:rsidRPr="008B7777" w:rsidRDefault="00AD2CD7">
            <w:pPr>
              <w:spacing w:line="240" w:lineRule="auto"/>
              <w:ind w:firstLine="0"/>
              <w:jc w:val="left"/>
              <w:rPr>
                <w:sz w:val="16"/>
                <w:szCs w:val="16"/>
              </w:rPr>
            </w:pPr>
            <w:r w:rsidRPr="008B7777">
              <w:rPr>
                <w:sz w:val="16"/>
                <w:szCs w:val="16"/>
              </w:rPr>
              <w:t>#QNA_Infographic | Great World Cup in a Great Country. #QNA #WorldCupQatar2022 #QATAR2022 #FIFAWorldCup #QNA_Sport</w:t>
            </w:r>
          </w:p>
        </w:tc>
      </w:tr>
      <w:tr w:rsidR="00364A78" w:rsidRPr="008B7777" w14:paraId="40E48B16" w14:textId="77777777">
        <w:trPr>
          <w:trHeight w:val="825"/>
        </w:trPr>
        <w:tc>
          <w:tcPr>
            <w:tcW w:w="1200" w:type="dxa"/>
            <w:tcBorders>
              <w:top w:val="nil"/>
              <w:left w:val="nil"/>
              <w:bottom w:val="nil"/>
              <w:right w:val="nil"/>
            </w:tcBorders>
            <w:tcMar>
              <w:top w:w="0" w:type="dxa"/>
              <w:left w:w="100" w:type="dxa"/>
              <w:bottom w:w="0" w:type="dxa"/>
              <w:right w:w="100" w:type="dxa"/>
            </w:tcMar>
          </w:tcPr>
          <w:p w14:paraId="08BF9282" w14:textId="77777777" w:rsidR="00364A78" w:rsidRPr="008B7777" w:rsidRDefault="00AD2CD7">
            <w:pPr>
              <w:spacing w:line="240" w:lineRule="auto"/>
              <w:ind w:firstLine="0"/>
              <w:jc w:val="center"/>
              <w:rPr>
                <w:sz w:val="16"/>
                <w:szCs w:val="16"/>
              </w:rPr>
            </w:pPr>
            <w:r w:rsidRPr="008B7777">
              <w:rPr>
                <w:sz w:val="16"/>
                <w:szCs w:val="16"/>
              </w:rPr>
              <w:t>12/18/2022</w:t>
            </w:r>
          </w:p>
        </w:tc>
        <w:tc>
          <w:tcPr>
            <w:tcW w:w="1793" w:type="dxa"/>
            <w:tcBorders>
              <w:top w:val="nil"/>
              <w:left w:val="nil"/>
              <w:bottom w:val="nil"/>
              <w:right w:val="nil"/>
            </w:tcBorders>
            <w:tcMar>
              <w:top w:w="0" w:type="dxa"/>
              <w:left w:w="100" w:type="dxa"/>
              <w:bottom w:w="0" w:type="dxa"/>
              <w:right w:w="100" w:type="dxa"/>
            </w:tcMar>
          </w:tcPr>
          <w:p w14:paraId="38644B49" w14:textId="77777777" w:rsidR="00364A78" w:rsidRPr="008B7777" w:rsidRDefault="00AD2CD7">
            <w:pPr>
              <w:spacing w:line="240" w:lineRule="auto"/>
              <w:ind w:firstLine="0"/>
              <w:jc w:val="center"/>
              <w:rPr>
                <w:sz w:val="16"/>
                <w:szCs w:val="16"/>
              </w:rPr>
            </w:pPr>
            <w:r w:rsidRPr="008B7777">
              <w:rPr>
                <w:sz w:val="16"/>
                <w:szCs w:val="16"/>
              </w:rPr>
              <w:t>QNAEnglish</w:t>
            </w:r>
          </w:p>
        </w:tc>
        <w:tc>
          <w:tcPr>
            <w:tcW w:w="6031" w:type="dxa"/>
            <w:tcBorders>
              <w:top w:val="nil"/>
              <w:left w:val="nil"/>
              <w:bottom w:val="nil"/>
              <w:right w:val="nil"/>
            </w:tcBorders>
            <w:tcMar>
              <w:top w:w="0" w:type="dxa"/>
              <w:left w:w="100" w:type="dxa"/>
              <w:bottom w:w="0" w:type="dxa"/>
              <w:right w:w="100" w:type="dxa"/>
            </w:tcMar>
          </w:tcPr>
          <w:p w14:paraId="7AA902FD" w14:textId="77777777" w:rsidR="00364A78" w:rsidRPr="008B7777" w:rsidRDefault="00AD2CD7">
            <w:pPr>
              <w:spacing w:line="240" w:lineRule="auto"/>
              <w:ind w:firstLine="0"/>
              <w:jc w:val="left"/>
              <w:rPr>
                <w:sz w:val="16"/>
                <w:szCs w:val="16"/>
              </w:rPr>
            </w:pPr>
            <w:r w:rsidRPr="008B7777">
              <w:rPr>
                <w:sz w:val="16"/>
                <w:szCs w:val="16"/>
              </w:rPr>
              <w:t>Qatar welcomed more than 1,400,000 visitors from all over the world during the #FIFAWorldCup, fans enjoyed the proximi</w:t>
            </w:r>
            <w:r w:rsidRPr="008B7777">
              <w:rPr>
                <w:sz w:val="16"/>
                <w:szCs w:val="16"/>
              </w:rPr>
              <w:t>ty and distinctive family atmosphere, while around 530,000 people attended the various entertainment events organized daily. #QNA #WorldCupQatar2022 #QATAR2022</w:t>
            </w:r>
          </w:p>
        </w:tc>
      </w:tr>
      <w:tr w:rsidR="00364A78" w:rsidRPr="008B7777" w14:paraId="40994855" w14:textId="77777777">
        <w:trPr>
          <w:trHeight w:val="615"/>
        </w:trPr>
        <w:tc>
          <w:tcPr>
            <w:tcW w:w="1200" w:type="dxa"/>
            <w:tcBorders>
              <w:top w:val="nil"/>
              <w:left w:val="nil"/>
              <w:bottom w:val="nil"/>
              <w:right w:val="nil"/>
            </w:tcBorders>
            <w:tcMar>
              <w:top w:w="0" w:type="dxa"/>
              <w:left w:w="100" w:type="dxa"/>
              <w:bottom w:w="0" w:type="dxa"/>
              <w:right w:w="100" w:type="dxa"/>
            </w:tcMar>
          </w:tcPr>
          <w:p w14:paraId="1AB8A97B" w14:textId="77777777" w:rsidR="00364A78" w:rsidRPr="008B7777" w:rsidRDefault="00AD2CD7">
            <w:pPr>
              <w:spacing w:line="240" w:lineRule="auto"/>
              <w:ind w:firstLine="0"/>
              <w:jc w:val="center"/>
              <w:rPr>
                <w:sz w:val="16"/>
                <w:szCs w:val="16"/>
              </w:rPr>
            </w:pPr>
            <w:r w:rsidRPr="008B7777">
              <w:rPr>
                <w:sz w:val="16"/>
                <w:szCs w:val="16"/>
              </w:rPr>
              <w:t>12/18/2022</w:t>
            </w:r>
          </w:p>
        </w:tc>
        <w:tc>
          <w:tcPr>
            <w:tcW w:w="1793" w:type="dxa"/>
            <w:tcBorders>
              <w:top w:val="nil"/>
              <w:left w:val="nil"/>
              <w:bottom w:val="nil"/>
              <w:right w:val="nil"/>
            </w:tcBorders>
            <w:tcMar>
              <w:top w:w="0" w:type="dxa"/>
              <w:left w:w="100" w:type="dxa"/>
              <w:bottom w:w="0" w:type="dxa"/>
              <w:right w:w="100" w:type="dxa"/>
            </w:tcMar>
          </w:tcPr>
          <w:p w14:paraId="394A8909" w14:textId="77777777" w:rsidR="00364A78" w:rsidRPr="008B7777" w:rsidRDefault="00AD2CD7">
            <w:pPr>
              <w:spacing w:line="240" w:lineRule="auto"/>
              <w:ind w:firstLine="0"/>
              <w:jc w:val="center"/>
              <w:rPr>
                <w:sz w:val="16"/>
                <w:szCs w:val="16"/>
              </w:rPr>
            </w:pPr>
            <w:r w:rsidRPr="008B7777">
              <w:rPr>
                <w:sz w:val="16"/>
                <w:szCs w:val="16"/>
              </w:rPr>
              <w:t>QNAEnglish</w:t>
            </w:r>
          </w:p>
        </w:tc>
        <w:tc>
          <w:tcPr>
            <w:tcW w:w="6031" w:type="dxa"/>
            <w:tcBorders>
              <w:top w:val="nil"/>
              <w:left w:val="nil"/>
              <w:bottom w:val="nil"/>
              <w:right w:val="nil"/>
            </w:tcBorders>
            <w:tcMar>
              <w:top w:w="0" w:type="dxa"/>
              <w:left w:w="100" w:type="dxa"/>
              <w:bottom w:w="0" w:type="dxa"/>
              <w:right w:w="100" w:type="dxa"/>
            </w:tcMar>
          </w:tcPr>
          <w:p w14:paraId="7B77DE54" w14:textId="77777777" w:rsidR="00364A78" w:rsidRPr="008B7777" w:rsidRDefault="00AD2CD7">
            <w:pPr>
              <w:spacing w:line="240" w:lineRule="auto"/>
              <w:ind w:firstLine="0"/>
              <w:jc w:val="left"/>
              <w:rPr>
                <w:sz w:val="16"/>
                <w:szCs w:val="16"/>
              </w:rPr>
            </w:pPr>
            <w:r w:rsidRPr="008B7777">
              <w:rPr>
                <w:sz w:val="16"/>
                <w:szCs w:val="16"/>
              </w:rPr>
              <w:t>Record-Breaking Fan Attendance Registered in FIFA World Cup Qatar 2022. #QNA #ArgentinaVsFrance #WorldCupQatar2022 #QATAR2022 #FIFAWorldCup #QNA_Sport</w:t>
            </w:r>
          </w:p>
        </w:tc>
      </w:tr>
      <w:tr w:rsidR="00364A78" w:rsidRPr="008B7777" w14:paraId="41D7EF84" w14:textId="77777777">
        <w:trPr>
          <w:trHeight w:val="615"/>
        </w:trPr>
        <w:tc>
          <w:tcPr>
            <w:tcW w:w="1200" w:type="dxa"/>
            <w:tcBorders>
              <w:top w:val="nil"/>
              <w:left w:val="nil"/>
              <w:bottom w:val="nil"/>
              <w:right w:val="nil"/>
            </w:tcBorders>
            <w:tcMar>
              <w:top w:w="0" w:type="dxa"/>
              <w:left w:w="100" w:type="dxa"/>
              <w:bottom w:w="0" w:type="dxa"/>
              <w:right w:w="100" w:type="dxa"/>
            </w:tcMar>
          </w:tcPr>
          <w:p w14:paraId="5378BC9E" w14:textId="77777777" w:rsidR="00364A78" w:rsidRPr="008B7777" w:rsidRDefault="00AD2CD7">
            <w:pPr>
              <w:spacing w:line="240" w:lineRule="auto"/>
              <w:ind w:firstLine="0"/>
              <w:jc w:val="center"/>
              <w:rPr>
                <w:sz w:val="16"/>
                <w:szCs w:val="16"/>
              </w:rPr>
            </w:pPr>
            <w:r w:rsidRPr="008B7777">
              <w:rPr>
                <w:sz w:val="16"/>
                <w:szCs w:val="16"/>
              </w:rPr>
              <w:t>12/18/2022</w:t>
            </w:r>
          </w:p>
        </w:tc>
        <w:tc>
          <w:tcPr>
            <w:tcW w:w="1793" w:type="dxa"/>
            <w:tcBorders>
              <w:top w:val="nil"/>
              <w:left w:val="nil"/>
              <w:bottom w:val="nil"/>
              <w:right w:val="nil"/>
            </w:tcBorders>
            <w:tcMar>
              <w:top w:w="0" w:type="dxa"/>
              <w:left w:w="100" w:type="dxa"/>
              <w:bottom w:w="0" w:type="dxa"/>
              <w:right w:w="100" w:type="dxa"/>
            </w:tcMar>
          </w:tcPr>
          <w:p w14:paraId="59E8EE23" w14:textId="77777777" w:rsidR="00364A78" w:rsidRPr="008B7777" w:rsidRDefault="00AD2CD7">
            <w:pPr>
              <w:spacing w:line="240" w:lineRule="auto"/>
              <w:ind w:firstLine="0"/>
              <w:jc w:val="center"/>
              <w:rPr>
                <w:sz w:val="16"/>
                <w:szCs w:val="16"/>
              </w:rPr>
            </w:pPr>
            <w:r w:rsidRPr="008B7777">
              <w:rPr>
                <w:sz w:val="16"/>
                <w:szCs w:val="16"/>
              </w:rPr>
              <w:t>QNAEnglish</w:t>
            </w:r>
          </w:p>
        </w:tc>
        <w:tc>
          <w:tcPr>
            <w:tcW w:w="6031" w:type="dxa"/>
            <w:tcBorders>
              <w:top w:val="nil"/>
              <w:left w:val="nil"/>
              <w:bottom w:val="nil"/>
              <w:right w:val="nil"/>
            </w:tcBorders>
            <w:tcMar>
              <w:top w:w="0" w:type="dxa"/>
              <w:left w:w="100" w:type="dxa"/>
              <w:bottom w:w="0" w:type="dxa"/>
              <w:right w:w="100" w:type="dxa"/>
            </w:tcMar>
          </w:tcPr>
          <w:p w14:paraId="58048E67" w14:textId="77777777" w:rsidR="00364A78" w:rsidRPr="008B7777" w:rsidRDefault="00AD2CD7">
            <w:pPr>
              <w:spacing w:line="240" w:lineRule="auto"/>
              <w:ind w:firstLine="0"/>
              <w:jc w:val="left"/>
              <w:rPr>
                <w:sz w:val="16"/>
                <w:szCs w:val="16"/>
              </w:rPr>
            </w:pPr>
            <w:r w:rsidRPr="008B7777">
              <w:rPr>
                <w:sz w:val="16"/>
                <w:szCs w:val="16"/>
              </w:rPr>
              <w:t>Nasser Al Khelaifi Proud of FIFA World Cup Qatar 2022 Dazzling Success. #QNA #ArgentinaVsFrance #WorldCupQatar2022 #QATAR2022 #FIFAWorldCup #QNA_Sport</w:t>
            </w:r>
          </w:p>
        </w:tc>
      </w:tr>
      <w:tr w:rsidR="00364A78" w:rsidRPr="008B7777" w14:paraId="13FBB0A8" w14:textId="77777777">
        <w:trPr>
          <w:trHeight w:val="420"/>
        </w:trPr>
        <w:tc>
          <w:tcPr>
            <w:tcW w:w="1200" w:type="dxa"/>
            <w:tcBorders>
              <w:top w:val="nil"/>
              <w:left w:val="nil"/>
              <w:bottom w:val="nil"/>
              <w:right w:val="nil"/>
            </w:tcBorders>
            <w:tcMar>
              <w:top w:w="0" w:type="dxa"/>
              <w:left w:w="100" w:type="dxa"/>
              <w:bottom w:w="0" w:type="dxa"/>
              <w:right w:w="100" w:type="dxa"/>
            </w:tcMar>
          </w:tcPr>
          <w:p w14:paraId="140C7C96" w14:textId="77777777" w:rsidR="00364A78" w:rsidRPr="008B7777" w:rsidRDefault="00AD2CD7">
            <w:pPr>
              <w:spacing w:line="240" w:lineRule="auto"/>
              <w:ind w:firstLine="0"/>
              <w:jc w:val="center"/>
              <w:rPr>
                <w:sz w:val="16"/>
                <w:szCs w:val="16"/>
              </w:rPr>
            </w:pPr>
            <w:r w:rsidRPr="008B7777">
              <w:rPr>
                <w:sz w:val="16"/>
                <w:szCs w:val="16"/>
              </w:rPr>
              <w:t>12/19/2022</w:t>
            </w:r>
          </w:p>
        </w:tc>
        <w:tc>
          <w:tcPr>
            <w:tcW w:w="1793" w:type="dxa"/>
            <w:tcBorders>
              <w:top w:val="nil"/>
              <w:left w:val="nil"/>
              <w:bottom w:val="nil"/>
              <w:right w:val="nil"/>
            </w:tcBorders>
            <w:tcMar>
              <w:top w:w="0" w:type="dxa"/>
              <w:left w:w="100" w:type="dxa"/>
              <w:bottom w:w="0" w:type="dxa"/>
              <w:right w:w="100" w:type="dxa"/>
            </w:tcMar>
          </w:tcPr>
          <w:p w14:paraId="3E1453F8" w14:textId="77777777" w:rsidR="00364A78" w:rsidRPr="008B7777" w:rsidRDefault="00AD2CD7">
            <w:pPr>
              <w:spacing w:line="240" w:lineRule="auto"/>
              <w:ind w:firstLine="0"/>
              <w:jc w:val="center"/>
              <w:rPr>
                <w:sz w:val="16"/>
                <w:szCs w:val="16"/>
              </w:rPr>
            </w:pPr>
            <w:r w:rsidRPr="008B7777">
              <w:rPr>
                <w:sz w:val="16"/>
                <w:szCs w:val="16"/>
              </w:rPr>
              <w:t>QNAEnglish</w:t>
            </w:r>
          </w:p>
        </w:tc>
        <w:tc>
          <w:tcPr>
            <w:tcW w:w="6031" w:type="dxa"/>
            <w:tcBorders>
              <w:top w:val="nil"/>
              <w:left w:val="nil"/>
              <w:bottom w:val="nil"/>
              <w:right w:val="nil"/>
            </w:tcBorders>
            <w:tcMar>
              <w:top w:w="0" w:type="dxa"/>
              <w:left w:w="100" w:type="dxa"/>
              <w:bottom w:w="0" w:type="dxa"/>
              <w:right w:w="100" w:type="dxa"/>
            </w:tcMar>
          </w:tcPr>
          <w:p w14:paraId="2CE623E4" w14:textId="77777777" w:rsidR="00364A78" w:rsidRPr="008B7777" w:rsidRDefault="00AD2CD7">
            <w:pPr>
              <w:spacing w:line="240" w:lineRule="auto"/>
              <w:ind w:firstLine="0"/>
              <w:jc w:val="left"/>
              <w:rPr>
                <w:sz w:val="16"/>
                <w:szCs w:val="16"/>
              </w:rPr>
            </w:pPr>
            <w:r w:rsidRPr="008B7777">
              <w:rPr>
                <w:sz w:val="16"/>
                <w:szCs w:val="16"/>
              </w:rPr>
              <w:t>#QNA_Infographic | Qatar News Agency: 29 Unforgettable Days of Enjoyment, Got #Qat</w:t>
            </w:r>
            <w:r w:rsidRPr="008B7777">
              <w:rPr>
                <w:sz w:val="16"/>
                <w:szCs w:val="16"/>
              </w:rPr>
              <w:t>ar into Timeless History Record. #QNA #FIFAWorldCup #QATAR2022</w:t>
            </w:r>
          </w:p>
        </w:tc>
      </w:tr>
      <w:tr w:rsidR="00364A78" w:rsidRPr="008B7777" w14:paraId="3DDEA710" w14:textId="77777777">
        <w:trPr>
          <w:trHeight w:val="615"/>
        </w:trPr>
        <w:tc>
          <w:tcPr>
            <w:tcW w:w="1200" w:type="dxa"/>
            <w:tcBorders>
              <w:top w:val="nil"/>
              <w:left w:val="nil"/>
              <w:bottom w:val="nil"/>
              <w:right w:val="nil"/>
            </w:tcBorders>
            <w:tcMar>
              <w:top w:w="0" w:type="dxa"/>
              <w:left w:w="100" w:type="dxa"/>
              <w:bottom w:w="0" w:type="dxa"/>
              <w:right w:w="100" w:type="dxa"/>
            </w:tcMar>
          </w:tcPr>
          <w:p w14:paraId="39B4D3CE" w14:textId="77777777" w:rsidR="00364A78" w:rsidRPr="008B7777" w:rsidRDefault="00AD2CD7">
            <w:pPr>
              <w:spacing w:line="240" w:lineRule="auto"/>
              <w:ind w:firstLine="0"/>
              <w:jc w:val="center"/>
              <w:rPr>
                <w:sz w:val="16"/>
                <w:szCs w:val="16"/>
              </w:rPr>
            </w:pPr>
            <w:r w:rsidRPr="008B7777">
              <w:rPr>
                <w:sz w:val="16"/>
                <w:szCs w:val="16"/>
              </w:rPr>
              <w:t>12/19/2022</w:t>
            </w:r>
          </w:p>
        </w:tc>
        <w:tc>
          <w:tcPr>
            <w:tcW w:w="1793" w:type="dxa"/>
            <w:tcBorders>
              <w:top w:val="nil"/>
              <w:left w:val="nil"/>
              <w:bottom w:val="nil"/>
              <w:right w:val="nil"/>
            </w:tcBorders>
            <w:tcMar>
              <w:top w:w="0" w:type="dxa"/>
              <w:left w:w="100" w:type="dxa"/>
              <w:bottom w:w="0" w:type="dxa"/>
              <w:right w:w="100" w:type="dxa"/>
            </w:tcMar>
          </w:tcPr>
          <w:p w14:paraId="692E5735" w14:textId="77777777" w:rsidR="00364A78" w:rsidRPr="008B7777" w:rsidRDefault="00AD2CD7">
            <w:pPr>
              <w:spacing w:line="240" w:lineRule="auto"/>
              <w:ind w:firstLine="0"/>
              <w:jc w:val="center"/>
              <w:rPr>
                <w:sz w:val="16"/>
                <w:szCs w:val="16"/>
              </w:rPr>
            </w:pPr>
            <w:r w:rsidRPr="008B7777">
              <w:rPr>
                <w:sz w:val="16"/>
                <w:szCs w:val="16"/>
              </w:rPr>
              <w:t>QNAEnglish</w:t>
            </w:r>
          </w:p>
        </w:tc>
        <w:tc>
          <w:tcPr>
            <w:tcW w:w="6031" w:type="dxa"/>
            <w:tcBorders>
              <w:top w:val="nil"/>
              <w:left w:val="nil"/>
              <w:bottom w:val="nil"/>
              <w:right w:val="nil"/>
            </w:tcBorders>
            <w:tcMar>
              <w:top w:w="0" w:type="dxa"/>
              <w:left w:w="100" w:type="dxa"/>
              <w:bottom w:w="0" w:type="dxa"/>
              <w:right w:w="100" w:type="dxa"/>
            </w:tcMar>
          </w:tcPr>
          <w:p w14:paraId="31D47022" w14:textId="77777777" w:rsidR="00364A78" w:rsidRPr="008B7777" w:rsidRDefault="00AD2CD7">
            <w:pPr>
              <w:spacing w:line="240" w:lineRule="auto"/>
              <w:ind w:firstLine="0"/>
              <w:jc w:val="left"/>
              <w:rPr>
                <w:sz w:val="16"/>
                <w:szCs w:val="16"/>
              </w:rPr>
            </w:pPr>
            <w:r w:rsidRPr="008B7777">
              <w:rPr>
                <w:sz w:val="16"/>
                <w:szCs w:val="16"/>
              </w:rPr>
              <w:t>National Human Rights Committee (NHRC) Hails #Qatar's Success in Organizing Distinguished FIFA World Cup Qatar 2022. #QNA #QATAR2022 #FIFAWorldCup #QNA_Sport</w:t>
            </w:r>
          </w:p>
        </w:tc>
      </w:tr>
      <w:tr w:rsidR="00364A78" w:rsidRPr="008B7777" w14:paraId="5BCF1EAF" w14:textId="77777777">
        <w:trPr>
          <w:trHeight w:val="825"/>
        </w:trPr>
        <w:tc>
          <w:tcPr>
            <w:tcW w:w="1200" w:type="dxa"/>
            <w:tcBorders>
              <w:top w:val="nil"/>
              <w:left w:val="nil"/>
              <w:bottom w:val="nil"/>
              <w:right w:val="nil"/>
            </w:tcBorders>
            <w:tcMar>
              <w:top w:w="0" w:type="dxa"/>
              <w:left w:w="100" w:type="dxa"/>
              <w:bottom w:w="0" w:type="dxa"/>
              <w:right w:w="100" w:type="dxa"/>
            </w:tcMar>
          </w:tcPr>
          <w:p w14:paraId="21BBDB12" w14:textId="77777777" w:rsidR="00364A78" w:rsidRPr="008B7777" w:rsidRDefault="00AD2CD7">
            <w:pPr>
              <w:spacing w:line="240" w:lineRule="auto"/>
              <w:ind w:firstLine="0"/>
              <w:jc w:val="center"/>
              <w:rPr>
                <w:sz w:val="16"/>
                <w:szCs w:val="16"/>
              </w:rPr>
            </w:pPr>
            <w:r w:rsidRPr="008B7777">
              <w:rPr>
                <w:sz w:val="16"/>
                <w:szCs w:val="16"/>
              </w:rPr>
              <w:t>12/19/2022</w:t>
            </w:r>
          </w:p>
        </w:tc>
        <w:tc>
          <w:tcPr>
            <w:tcW w:w="1793" w:type="dxa"/>
            <w:tcBorders>
              <w:top w:val="nil"/>
              <w:left w:val="nil"/>
              <w:bottom w:val="nil"/>
              <w:right w:val="nil"/>
            </w:tcBorders>
            <w:tcMar>
              <w:top w:w="0" w:type="dxa"/>
              <w:left w:w="100" w:type="dxa"/>
              <w:bottom w:w="0" w:type="dxa"/>
              <w:right w:w="100" w:type="dxa"/>
            </w:tcMar>
          </w:tcPr>
          <w:p w14:paraId="3ECFF53D" w14:textId="77777777" w:rsidR="00364A78" w:rsidRPr="008B7777" w:rsidRDefault="00AD2CD7">
            <w:pPr>
              <w:spacing w:line="240" w:lineRule="auto"/>
              <w:ind w:firstLine="0"/>
              <w:jc w:val="center"/>
              <w:rPr>
                <w:sz w:val="16"/>
                <w:szCs w:val="16"/>
              </w:rPr>
            </w:pPr>
            <w:r w:rsidRPr="008B7777">
              <w:rPr>
                <w:sz w:val="16"/>
                <w:szCs w:val="16"/>
              </w:rPr>
              <w:t>QNAEnglish</w:t>
            </w:r>
          </w:p>
        </w:tc>
        <w:tc>
          <w:tcPr>
            <w:tcW w:w="6031" w:type="dxa"/>
            <w:tcBorders>
              <w:top w:val="nil"/>
              <w:left w:val="nil"/>
              <w:bottom w:val="nil"/>
              <w:right w:val="nil"/>
            </w:tcBorders>
            <w:tcMar>
              <w:top w:w="0" w:type="dxa"/>
              <w:left w:w="100" w:type="dxa"/>
              <w:bottom w:w="0" w:type="dxa"/>
              <w:right w:w="100" w:type="dxa"/>
            </w:tcMar>
          </w:tcPr>
          <w:p w14:paraId="4B000BBD" w14:textId="77777777" w:rsidR="00364A78" w:rsidRPr="008B7777" w:rsidRDefault="00AD2CD7">
            <w:pPr>
              <w:spacing w:line="240" w:lineRule="auto"/>
              <w:ind w:firstLine="0"/>
              <w:jc w:val="left"/>
              <w:rPr>
                <w:sz w:val="16"/>
                <w:szCs w:val="16"/>
              </w:rPr>
            </w:pPr>
            <w:r w:rsidRPr="008B7777">
              <w:rPr>
                <w:sz w:val="16"/>
                <w:szCs w:val="16"/>
              </w:rPr>
              <w:t>HE Sheikh Mohammed bin Hamad bin Khalifa Al Thani, Managing Director of Supreme Committee for Delivery &amp;amp; Legacy (SC), to Al Kass TV: Qatar's success in organizing FIFA World Cup Qatar 2022 is a result of hard, long work over 12 years. #QNA #WorldCupQat</w:t>
            </w:r>
            <w:r w:rsidRPr="008B7777">
              <w:rPr>
                <w:sz w:val="16"/>
                <w:szCs w:val="16"/>
              </w:rPr>
              <w:t>ar2022 #QATAR2022 #QNA_Sport</w:t>
            </w:r>
          </w:p>
        </w:tc>
      </w:tr>
      <w:tr w:rsidR="00364A78" w:rsidRPr="008B7777" w14:paraId="3187761A" w14:textId="77777777">
        <w:trPr>
          <w:trHeight w:val="615"/>
        </w:trPr>
        <w:tc>
          <w:tcPr>
            <w:tcW w:w="1200" w:type="dxa"/>
            <w:tcBorders>
              <w:top w:val="nil"/>
              <w:left w:val="nil"/>
              <w:bottom w:val="nil"/>
              <w:right w:val="nil"/>
            </w:tcBorders>
            <w:tcMar>
              <w:top w:w="0" w:type="dxa"/>
              <w:left w:w="100" w:type="dxa"/>
              <w:bottom w:w="0" w:type="dxa"/>
              <w:right w:w="100" w:type="dxa"/>
            </w:tcMar>
          </w:tcPr>
          <w:p w14:paraId="33D9154A" w14:textId="77777777" w:rsidR="00364A78" w:rsidRPr="008B7777" w:rsidRDefault="00AD2CD7">
            <w:pPr>
              <w:spacing w:line="240" w:lineRule="auto"/>
              <w:ind w:firstLine="0"/>
              <w:jc w:val="center"/>
              <w:rPr>
                <w:sz w:val="16"/>
                <w:szCs w:val="16"/>
              </w:rPr>
            </w:pPr>
            <w:r w:rsidRPr="008B7777">
              <w:rPr>
                <w:sz w:val="16"/>
                <w:szCs w:val="16"/>
              </w:rPr>
              <w:t>12/19/2022</w:t>
            </w:r>
          </w:p>
        </w:tc>
        <w:tc>
          <w:tcPr>
            <w:tcW w:w="1793" w:type="dxa"/>
            <w:tcBorders>
              <w:top w:val="nil"/>
              <w:left w:val="nil"/>
              <w:bottom w:val="nil"/>
              <w:right w:val="nil"/>
            </w:tcBorders>
            <w:tcMar>
              <w:top w:w="0" w:type="dxa"/>
              <w:left w:w="100" w:type="dxa"/>
              <w:bottom w:w="0" w:type="dxa"/>
              <w:right w:w="100" w:type="dxa"/>
            </w:tcMar>
          </w:tcPr>
          <w:p w14:paraId="2A127912" w14:textId="77777777" w:rsidR="00364A78" w:rsidRPr="008B7777" w:rsidRDefault="00AD2CD7">
            <w:pPr>
              <w:spacing w:line="240" w:lineRule="auto"/>
              <w:ind w:firstLine="0"/>
              <w:jc w:val="center"/>
              <w:rPr>
                <w:sz w:val="16"/>
                <w:szCs w:val="16"/>
              </w:rPr>
            </w:pPr>
            <w:r w:rsidRPr="008B7777">
              <w:rPr>
                <w:sz w:val="16"/>
                <w:szCs w:val="16"/>
              </w:rPr>
              <w:t>QNAEnglish</w:t>
            </w:r>
          </w:p>
        </w:tc>
        <w:tc>
          <w:tcPr>
            <w:tcW w:w="6031" w:type="dxa"/>
            <w:tcBorders>
              <w:top w:val="nil"/>
              <w:left w:val="nil"/>
              <w:bottom w:val="nil"/>
              <w:right w:val="nil"/>
            </w:tcBorders>
            <w:tcMar>
              <w:top w:w="0" w:type="dxa"/>
              <w:left w:w="100" w:type="dxa"/>
              <w:bottom w:w="0" w:type="dxa"/>
              <w:right w:w="100" w:type="dxa"/>
            </w:tcMar>
          </w:tcPr>
          <w:p w14:paraId="21BB826E" w14:textId="77777777" w:rsidR="00364A78" w:rsidRPr="008B7777" w:rsidRDefault="00AD2CD7">
            <w:pPr>
              <w:spacing w:line="240" w:lineRule="auto"/>
              <w:ind w:firstLine="0"/>
              <w:jc w:val="left"/>
              <w:rPr>
                <w:sz w:val="16"/>
                <w:szCs w:val="16"/>
              </w:rPr>
            </w:pPr>
            <w:r w:rsidRPr="008B7777">
              <w:rPr>
                <w:sz w:val="16"/>
                <w:szCs w:val="16"/>
              </w:rPr>
              <w:t>HE Sheikh Mohammed bin Hamad bin Khalifa Al Thani: We expected criticism from the first day we won the bid to host the World Cup and focused on working and achieving success. #QNA #WorldCupQatar2022 #QATA</w:t>
            </w:r>
            <w:r w:rsidRPr="008B7777">
              <w:rPr>
                <w:sz w:val="16"/>
                <w:szCs w:val="16"/>
              </w:rPr>
              <w:t>R2022 #QNA_Sport</w:t>
            </w:r>
          </w:p>
        </w:tc>
      </w:tr>
      <w:tr w:rsidR="00364A78" w:rsidRPr="008B7777" w14:paraId="517BA07F" w14:textId="77777777">
        <w:trPr>
          <w:trHeight w:val="615"/>
        </w:trPr>
        <w:tc>
          <w:tcPr>
            <w:tcW w:w="1200" w:type="dxa"/>
            <w:tcBorders>
              <w:top w:val="nil"/>
              <w:left w:val="nil"/>
              <w:bottom w:val="nil"/>
              <w:right w:val="nil"/>
            </w:tcBorders>
            <w:tcMar>
              <w:top w:w="0" w:type="dxa"/>
              <w:left w:w="100" w:type="dxa"/>
              <w:bottom w:w="0" w:type="dxa"/>
              <w:right w:w="100" w:type="dxa"/>
            </w:tcMar>
          </w:tcPr>
          <w:p w14:paraId="34CA8981" w14:textId="77777777" w:rsidR="00364A78" w:rsidRPr="008B7777" w:rsidRDefault="00AD2CD7">
            <w:pPr>
              <w:spacing w:line="240" w:lineRule="auto"/>
              <w:ind w:firstLine="0"/>
              <w:jc w:val="center"/>
              <w:rPr>
                <w:sz w:val="16"/>
                <w:szCs w:val="16"/>
              </w:rPr>
            </w:pPr>
            <w:r w:rsidRPr="008B7777">
              <w:rPr>
                <w:sz w:val="16"/>
                <w:szCs w:val="16"/>
              </w:rPr>
              <w:t>12/19/2022</w:t>
            </w:r>
          </w:p>
        </w:tc>
        <w:tc>
          <w:tcPr>
            <w:tcW w:w="1793" w:type="dxa"/>
            <w:tcBorders>
              <w:top w:val="nil"/>
              <w:left w:val="nil"/>
              <w:bottom w:val="nil"/>
              <w:right w:val="nil"/>
            </w:tcBorders>
            <w:tcMar>
              <w:top w:w="0" w:type="dxa"/>
              <w:left w:w="100" w:type="dxa"/>
              <w:bottom w:w="0" w:type="dxa"/>
              <w:right w:w="100" w:type="dxa"/>
            </w:tcMar>
          </w:tcPr>
          <w:p w14:paraId="5909ED55" w14:textId="77777777" w:rsidR="00364A78" w:rsidRPr="008B7777" w:rsidRDefault="00AD2CD7">
            <w:pPr>
              <w:spacing w:line="240" w:lineRule="auto"/>
              <w:ind w:firstLine="0"/>
              <w:jc w:val="center"/>
              <w:rPr>
                <w:sz w:val="16"/>
                <w:szCs w:val="16"/>
              </w:rPr>
            </w:pPr>
            <w:r w:rsidRPr="008B7777">
              <w:rPr>
                <w:sz w:val="16"/>
                <w:szCs w:val="16"/>
              </w:rPr>
              <w:t>QNAEnglish</w:t>
            </w:r>
          </w:p>
        </w:tc>
        <w:tc>
          <w:tcPr>
            <w:tcW w:w="6031" w:type="dxa"/>
            <w:tcBorders>
              <w:top w:val="nil"/>
              <w:left w:val="nil"/>
              <w:bottom w:val="nil"/>
              <w:right w:val="nil"/>
            </w:tcBorders>
            <w:tcMar>
              <w:top w:w="0" w:type="dxa"/>
              <w:left w:w="100" w:type="dxa"/>
              <w:bottom w:w="0" w:type="dxa"/>
              <w:right w:w="100" w:type="dxa"/>
            </w:tcMar>
          </w:tcPr>
          <w:p w14:paraId="6CE2BD0E" w14:textId="77777777" w:rsidR="00364A78" w:rsidRPr="008B7777" w:rsidRDefault="00AD2CD7">
            <w:pPr>
              <w:spacing w:line="240" w:lineRule="auto"/>
              <w:ind w:firstLine="0"/>
              <w:jc w:val="left"/>
              <w:rPr>
                <w:sz w:val="16"/>
                <w:szCs w:val="16"/>
              </w:rPr>
            </w:pPr>
            <w:r w:rsidRPr="008B7777">
              <w:rPr>
                <w:sz w:val="16"/>
                <w:szCs w:val="16"/>
              </w:rPr>
              <w:t>HE Sheikh Mohammed bin Hamad bin Khalifa Al Thani: The Security Committee have done a great job in hosting and organizing the World Cup, and we thank them for their efforts. #QNA #WorldCupQatar2022 #QATAR2022 #QNA_Sport</w:t>
            </w:r>
          </w:p>
        </w:tc>
      </w:tr>
      <w:tr w:rsidR="00364A78" w:rsidRPr="008B7777" w14:paraId="226E47B2" w14:textId="77777777">
        <w:trPr>
          <w:trHeight w:val="615"/>
        </w:trPr>
        <w:tc>
          <w:tcPr>
            <w:tcW w:w="1200" w:type="dxa"/>
            <w:tcBorders>
              <w:top w:val="nil"/>
              <w:left w:val="nil"/>
              <w:bottom w:val="nil"/>
              <w:right w:val="nil"/>
            </w:tcBorders>
            <w:tcMar>
              <w:top w:w="0" w:type="dxa"/>
              <w:left w:w="100" w:type="dxa"/>
              <w:bottom w:w="0" w:type="dxa"/>
              <w:right w:w="100" w:type="dxa"/>
            </w:tcMar>
          </w:tcPr>
          <w:p w14:paraId="0EC8FCE2" w14:textId="77777777" w:rsidR="00364A78" w:rsidRPr="008B7777" w:rsidRDefault="00AD2CD7">
            <w:pPr>
              <w:spacing w:line="240" w:lineRule="auto"/>
              <w:ind w:firstLine="0"/>
              <w:jc w:val="center"/>
              <w:rPr>
                <w:sz w:val="16"/>
                <w:szCs w:val="16"/>
              </w:rPr>
            </w:pPr>
            <w:r w:rsidRPr="008B7777">
              <w:rPr>
                <w:sz w:val="16"/>
                <w:szCs w:val="16"/>
              </w:rPr>
              <w:t>12/19/2022</w:t>
            </w:r>
          </w:p>
        </w:tc>
        <w:tc>
          <w:tcPr>
            <w:tcW w:w="1793" w:type="dxa"/>
            <w:tcBorders>
              <w:top w:val="nil"/>
              <w:left w:val="nil"/>
              <w:bottom w:val="nil"/>
              <w:right w:val="nil"/>
            </w:tcBorders>
            <w:tcMar>
              <w:top w:w="0" w:type="dxa"/>
              <w:left w:w="100" w:type="dxa"/>
              <w:bottom w:w="0" w:type="dxa"/>
              <w:right w:w="100" w:type="dxa"/>
            </w:tcMar>
          </w:tcPr>
          <w:p w14:paraId="4F9A2E49" w14:textId="77777777" w:rsidR="00364A78" w:rsidRPr="008B7777" w:rsidRDefault="00AD2CD7">
            <w:pPr>
              <w:spacing w:line="240" w:lineRule="auto"/>
              <w:ind w:firstLine="0"/>
              <w:jc w:val="center"/>
              <w:rPr>
                <w:sz w:val="16"/>
                <w:szCs w:val="16"/>
              </w:rPr>
            </w:pPr>
            <w:r w:rsidRPr="008B7777">
              <w:rPr>
                <w:sz w:val="16"/>
                <w:szCs w:val="16"/>
              </w:rPr>
              <w:t>QNAEnglish</w:t>
            </w:r>
          </w:p>
        </w:tc>
        <w:tc>
          <w:tcPr>
            <w:tcW w:w="6031" w:type="dxa"/>
            <w:tcBorders>
              <w:top w:val="nil"/>
              <w:left w:val="nil"/>
              <w:bottom w:val="nil"/>
              <w:right w:val="nil"/>
            </w:tcBorders>
            <w:tcMar>
              <w:top w:w="0" w:type="dxa"/>
              <w:left w:w="100" w:type="dxa"/>
              <w:bottom w:w="0" w:type="dxa"/>
              <w:right w:w="100" w:type="dxa"/>
            </w:tcMar>
          </w:tcPr>
          <w:p w14:paraId="68EE8B98" w14:textId="77777777" w:rsidR="00364A78" w:rsidRPr="008B7777" w:rsidRDefault="00AD2CD7">
            <w:pPr>
              <w:spacing w:line="240" w:lineRule="auto"/>
              <w:ind w:firstLine="0"/>
              <w:jc w:val="left"/>
              <w:rPr>
                <w:sz w:val="16"/>
                <w:szCs w:val="16"/>
              </w:rPr>
            </w:pPr>
            <w:r w:rsidRPr="008B7777">
              <w:rPr>
                <w:sz w:val="16"/>
                <w:szCs w:val="16"/>
              </w:rPr>
              <w:t>HE Sheikh Moh</w:t>
            </w:r>
            <w:r w:rsidRPr="008B7777">
              <w:rPr>
                <w:sz w:val="16"/>
                <w:szCs w:val="16"/>
              </w:rPr>
              <w:t>ammed bin Hamad bin Khalifa Al Thani: We went through difficult phases during the past 12 years, but we had full confidence in our ability to host the World Cup successfully. #QNA #WorldCupQatar2022 #QATAR2022 #QNA_Sport</w:t>
            </w:r>
          </w:p>
        </w:tc>
      </w:tr>
      <w:tr w:rsidR="00364A78" w:rsidRPr="008B7777" w14:paraId="2EE54DE3" w14:textId="77777777">
        <w:trPr>
          <w:trHeight w:val="825"/>
        </w:trPr>
        <w:tc>
          <w:tcPr>
            <w:tcW w:w="1200" w:type="dxa"/>
            <w:tcBorders>
              <w:top w:val="nil"/>
              <w:left w:val="nil"/>
              <w:bottom w:val="nil"/>
              <w:right w:val="nil"/>
            </w:tcBorders>
            <w:tcMar>
              <w:top w:w="0" w:type="dxa"/>
              <w:left w:w="100" w:type="dxa"/>
              <w:bottom w:w="0" w:type="dxa"/>
              <w:right w:w="100" w:type="dxa"/>
            </w:tcMar>
          </w:tcPr>
          <w:p w14:paraId="7BC14CB4" w14:textId="77777777" w:rsidR="00364A78" w:rsidRPr="008B7777" w:rsidRDefault="00AD2CD7">
            <w:pPr>
              <w:spacing w:line="240" w:lineRule="auto"/>
              <w:ind w:firstLine="0"/>
              <w:jc w:val="center"/>
              <w:rPr>
                <w:sz w:val="16"/>
                <w:szCs w:val="16"/>
              </w:rPr>
            </w:pPr>
            <w:r w:rsidRPr="008B7777">
              <w:rPr>
                <w:sz w:val="16"/>
                <w:szCs w:val="16"/>
              </w:rPr>
              <w:lastRenderedPageBreak/>
              <w:t>12/19/2022</w:t>
            </w:r>
          </w:p>
        </w:tc>
        <w:tc>
          <w:tcPr>
            <w:tcW w:w="1793" w:type="dxa"/>
            <w:tcBorders>
              <w:top w:val="nil"/>
              <w:left w:val="nil"/>
              <w:bottom w:val="nil"/>
              <w:right w:val="nil"/>
            </w:tcBorders>
            <w:tcMar>
              <w:top w:w="0" w:type="dxa"/>
              <w:left w:w="100" w:type="dxa"/>
              <w:bottom w:w="0" w:type="dxa"/>
              <w:right w:w="100" w:type="dxa"/>
            </w:tcMar>
          </w:tcPr>
          <w:p w14:paraId="41A89BD0" w14:textId="77777777" w:rsidR="00364A78" w:rsidRPr="008B7777" w:rsidRDefault="00AD2CD7">
            <w:pPr>
              <w:spacing w:line="240" w:lineRule="auto"/>
              <w:ind w:firstLine="0"/>
              <w:jc w:val="center"/>
              <w:rPr>
                <w:sz w:val="16"/>
                <w:szCs w:val="16"/>
              </w:rPr>
            </w:pPr>
            <w:r w:rsidRPr="008B7777">
              <w:rPr>
                <w:sz w:val="16"/>
                <w:szCs w:val="16"/>
              </w:rPr>
              <w:t>QNAEnglish</w:t>
            </w:r>
          </w:p>
        </w:tc>
        <w:tc>
          <w:tcPr>
            <w:tcW w:w="6031" w:type="dxa"/>
            <w:tcBorders>
              <w:top w:val="nil"/>
              <w:left w:val="nil"/>
              <w:bottom w:val="nil"/>
              <w:right w:val="nil"/>
            </w:tcBorders>
            <w:tcMar>
              <w:top w:w="0" w:type="dxa"/>
              <w:left w:w="100" w:type="dxa"/>
              <w:bottom w:w="0" w:type="dxa"/>
              <w:right w:w="100" w:type="dxa"/>
            </w:tcMar>
          </w:tcPr>
          <w:p w14:paraId="7C6E4F4E" w14:textId="77777777" w:rsidR="00364A78" w:rsidRPr="008B7777" w:rsidRDefault="00AD2CD7">
            <w:pPr>
              <w:spacing w:line="240" w:lineRule="auto"/>
              <w:ind w:firstLine="0"/>
              <w:jc w:val="left"/>
              <w:rPr>
                <w:sz w:val="16"/>
                <w:szCs w:val="16"/>
              </w:rPr>
            </w:pPr>
            <w:r w:rsidRPr="008B7777">
              <w:rPr>
                <w:sz w:val="16"/>
                <w:szCs w:val="16"/>
              </w:rPr>
              <w:t>HE Sheikh Mo</w:t>
            </w:r>
            <w:r w:rsidRPr="008B7777">
              <w:rPr>
                <w:sz w:val="16"/>
                <w:szCs w:val="16"/>
              </w:rPr>
              <w:t>hammed bin Hamad bin Khalifa Al Thani: The medical staff made a great effort during the World Cup, and the civil team managed the organizational work with high professionalism. #QNA #WorldCupQatar2022 #QATAR2022 #QNA_Sport</w:t>
            </w:r>
          </w:p>
        </w:tc>
      </w:tr>
      <w:tr w:rsidR="00364A78" w:rsidRPr="008B7777" w14:paraId="65EC9733" w14:textId="77777777">
        <w:trPr>
          <w:trHeight w:val="825"/>
        </w:trPr>
        <w:tc>
          <w:tcPr>
            <w:tcW w:w="1200" w:type="dxa"/>
            <w:tcBorders>
              <w:top w:val="nil"/>
              <w:left w:val="nil"/>
              <w:bottom w:val="nil"/>
              <w:right w:val="nil"/>
            </w:tcBorders>
            <w:tcMar>
              <w:top w:w="0" w:type="dxa"/>
              <w:left w:w="100" w:type="dxa"/>
              <w:bottom w:w="0" w:type="dxa"/>
              <w:right w:w="100" w:type="dxa"/>
            </w:tcMar>
          </w:tcPr>
          <w:p w14:paraId="2DE9BC55" w14:textId="77777777" w:rsidR="00364A78" w:rsidRPr="008B7777" w:rsidRDefault="00AD2CD7">
            <w:pPr>
              <w:spacing w:line="240" w:lineRule="auto"/>
              <w:ind w:firstLine="0"/>
              <w:jc w:val="center"/>
              <w:rPr>
                <w:sz w:val="16"/>
                <w:szCs w:val="16"/>
              </w:rPr>
            </w:pPr>
            <w:r w:rsidRPr="008B7777">
              <w:rPr>
                <w:sz w:val="16"/>
                <w:szCs w:val="16"/>
              </w:rPr>
              <w:t>12/19/2022</w:t>
            </w:r>
          </w:p>
        </w:tc>
        <w:tc>
          <w:tcPr>
            <w:tcW w:w="1793" w:type="dxa"/>
            <w:tcBorders>
              <w:top w:val="nil"/>
              <w:left w:val="nil"/>
              <w:bottom w:val="nil"/>
              <w:right w:val="nil"/>
            </w:tcBorders>
            <w:tcMar>
              <w:top w:w="0" w:type="dxa"/>
              <w:left w:w="100" w:type="dxa"/>
              <w:bottom w:w="0" w:type="dxa"/>
              <w:right w:w="100" w:type="dxa"/>
            </w:tcMar>
          </w:tcPr>
          <w:p w14:paraId="7AEACB90" w14:textId="77777777" w:rsidR="00364A78" w:rsidRPr="008B7777" w:rsidRDefault="00AD2CD7">
            <w:pPr>
              <w:spacing w:line="240" w:lineRule="auto"/>
              <w:ind w:firstLine="0"/>
              <w:jc w:val="center"/>
              <w:rPr>
                <w:sz w:val="16"/>
                <w:szCs w:val="16"/>
              </w:rPr>
            </w:pPr>
            <w:r w:rsidRPr="008B7777">
              <w:rPr>
                <w:sz w:val="16"/>
                <w:szCs w:val="16"/>
              </w:rPr>
              <w:t>QNAEnglish</w:t>
            </w:r>
          </w:p>
        </w:tc>
        <w:tc>
          <w:tcPr>
            <w:tcW w:w="6031" w:type="dxa"/>
            <w:tcBorders>
              <w:top w:val="nil"/>
              <w:left w:val="nil"/>
              <w:bottom w:val="nil"/>
              <w:right w:val="nil"/>
            </w:tcBorders>
            <w:tcMar>
              <w:top w:w="0" w:type="dxa"/>
              <w:left w:w="100" w:type="dxa"/>
              <w:bottom w:w="0" w:type="dxa"/>
              <w:right w:w="100" w:type="dxa"/>
            </w:tcMar>
          </w:tcPr>
          <w:p w14:paraId="1C90467B" w14:textId="77777777" w:rsidR="00364A78" w:rsidRPr="008B7777" w:rsidRDefault="00AD2CD7">
            <w:pPr>
              <w:spacing w:line="240" w:lineRule="auto"/>
              <w:ind w:firstLine="0"/>
              <w:jc w:val="left"/>
              <w:rPr>
                <w:sz w:val="16"/>
                <w:szCs w:val="16"/>
              </w:rPr>
            </w:pPr>
            <w:r w:rsidRPr="008B7777">
              <w:rPr>
                <w:sz w:val="16"/>
                <w:szCs w:val="16"/>
              </w:rPr>
              <w:t>Secretary General of Supreme Committee for Delivery and Legacy (SC) to Al Kass TV: World Cup #Qatar2022 is the best tournament and sporting event in the world. The Qatari organization will not be repeated in any tournament in the future. #QNA #WorldCupQata</w:t>
            </w:r>
            <w:r w:rsidRPr="008B7777">
              <w:rPr>
                <w:sz w:val="16"/>
                <w:szCs w:val="16"/>
              </w:rPr>
              <w:t>r2022 #QNA_Sport</w:t>
            </w:r>
          </w:p>
        </w:tc>
      </w:tr>
      <w:tr w:rsidR="00364A78" w:rsidRPr="008B7777" w14:paraId="652593DB" w14:textId="77777777">
        <w:trPr>
          <w:trHeight w:val="615"/>
        </w:trPr>
        <w:tc>
          <w:tcPr>
            <w:tcW w:w="1200" w:type="dxa"/>
            <w:tcBorders>
              <w:top w:val="nil"/>
              <w:left w:val="nil"/>
              <w:bottom w:val="nil"/>
              <w:right w:val="nil"/>
            </w:tcBorders>
            <w:tcMar>
              <w:top w:w="0" w:type="dxa"/>
              <w:left w:w="100" w:type="dxa"/>
              <w:bottom w:w="0" w:type="dxa"/>
              <w:right w:w="100" w:type="dxa"/>
            </w:tcMar>
          </w:tcPr>
          <w:p w14:paraId="40717A69" w14:textId="77777777" w:rsidR="00364A78" w:rsidRPr="008B7777" w:rsidRDefault="00AD2CD7">
            <w:pPr>
              <w:spacing w:line="240" w:lineRule="auto"/>
              <w:ind w:firstLine="0"/>
              <w:jc w:val="center"/>
              <w:rPr>
                <w:sz w:val="16"/>
                <w:szCs w:val="16"/>
              </w:rPr>
            </w:pPr>
            <w:r w:rsidRPr="008B7777">
              <w:rPr>
                <w:sz w:val="16"/>
                <w:szCs w:val="16"/>
              </w:rPr>
              <w:t>12/19/2022</w:t>
            </w:r>
          </w:p>
        </w:tc>
        <w:tc>
          <w:tcPr>
            <w:tcW w:w="1793" w:type="dxa"/>
            <w:tcBorders>
              <w:top w:val="nil"/>
              <w:left w:val="nil"/>
              <w:bottom w:val="nil"/>
              <w:right w:val="nil"/>
            </w:tcBorders>
            <w:tcMar>
              <w:top w:w="0" w:type="dxa"/>
              <w:left w:w="100" w:type="dxa"/>
              <w:bottom w:w="0" w:type="dxa"/>
              <w:right w:w="100" w:type="dxa"/>
            </w:tcMar>
          </w:tcPr>
          <w:p w14:paraId="5C71E3C9" w14:textId="77777777" w:rsidR="00364A78" w:rsidRPr="008B7777" w:rsidRDefault="00AD2CD7">
            <w:pPr>
              <w:spacing w:line="240" w:lineRule="auto"/>
              <w:ind w:firstLine="0"/>
              <w:jc w:val="center"/>
              <w:rPr>
                <w:sz w:val="16"/>
                <w:szCs w:val="16"/>
              </w:rPr>
            </w:pPr>
            <w:r w:rsidRPr="008B7777">
              <w:rPr>
                <w:sz w:val="16"/>
                <w:szCs w:val="16"/>
              </w:rPr>
              <w:t>QNAEnglish</w:t>
            </w:r>
          </w:p>
        </w:tc>
        <w:tc>
          <w:tcPr>
            <w:tcW w:w="6031" w:type="dxa"/>
            <w:tcBorders>
              <w:top w:val="nil"/>
              <w:left w:val="nil"/>
              <w:bottom w:val="nil"/>
              <w:right w:val="nil"/>
            </w:tcBorders>
            <w:tcMar>
              <w:top w:w="0" w:type="dxa"/>
              <w:left w:w="100" w:type="dxa"/>
              <w:bottom w:w="0" w:type="dxa"/>
              <w:right w:w="100" w:type="dxa"/>
            </w:tcMar>
          </w:tcPr>
          <w:p w14:paraId="183C8777" w14:textId="77777777" w:rsidR="00364A78" w:rsidRPr="008B7777" w:rsidRDefault="00AD2CD7">
            <w:pPr>
              <w:spacing w:line="240" w:lineRule="auto"/>
              <w:ind w:firstLine="0"/>
              <w:jc w:val="left"/>
              <w:rPr>
                <w:sz w:val="16"/>
                <w:szCs w:val="16"/>
              </w:rPr>
            </w:pPr>
            <w:r w:rsidRPr="008B7777">
              <w:rPr>
                <w:sz w:val="16"/>
                <w:szCs w:val="16"/>
              </w:rPr>
              <w:t>Secretary General of Supreme Committee for Delivery and Legacy (SC): Organizing the World Cup in #Qatar opened horizons for many fans to realize their dream of attending the World Cup matches. #QNA #WorldCupQatar2022</w:t>
            </w:r>
            <w:r w:rsidRPr="008B7777">
              <w:rPr>
                <w:sz w:val="16"/>
                <w:szCs w:val="16"/>
              </w:rPr>
              <w:t xml:space="preserve"> #QNA_Sport</w:t>
            </w:r>
          </w:p>
        </w:tc>
      </w:tr>
      <w:tr w:rsidR="00364A78" w:rsidRPr="008B7777" w14:paraId="28D44714" w14:textId="77777777">
        <w:trPr>
          <w:trHeight w:val="825"/>
        </w:trPr>
        <w:tc>
          <w:tcPr>
            <w:tcW w:w="1200" w:type="dxa"/>
            <w:tcBorders>
              <w:top w:val="nil"/>
              <w:left w:val="nil"/>
              <w:bottom w:val="nil"/>
              <w:right w:val="nil"/>
            </w:tcBorders>
            <w:tcMar>
              <w:top w:w="0" w:type="dxa"/>
              <w:left w:w="100" w:type="dxa"/>
              <w:bottom w:w="0" w:type="dxa"/>
              <w:right w:w="100" w:type="dxa"/>
            </w:tcMar>
          </w:tcPr>
          <w:p w14:paraId="6DA6182A" w14:textId="77777777" w:rsidR="00364A78" w:rsidRPr="008B7777" w:rsidRDefault="00AD2CD7">
            <w:pPr>
              <w:spacing w:line="240" w:lineRule="auto"/>
              <w:ind w:firstLine="0"/>
              <w:jc w:val="center"/>
              <w:rPr>
                <w:sz w:val="16"/>
                <w:szCs w:val="16"/>
              </w:rPr>
            </w:pPr>
            <w:r w:rsidRPr="008B7777">
              <w:rPr>
                <w:sz w:val="16"/>
                <w:szCs w:val="16"/>
              </w:rPr>
              <w:t>12/19/2022</w:t>
            </w:r>
          </w:p>
        </w:tc>
        <w:tc>
          <w:tcPr>
            <w:tcW w:w="1793" w:type="dxa"/>
            <w:tcBorders>
              <w:top w:val="nil"/>
              <w:left w:val="nil"/>
              <w:bottom w:val="nil"/>
              <w:right w:val="nil"/>
            </w:tcBorders>
            <w:tcMar>
              <w:top w:w="0" w:type="dxa"/>
              <w:left w:w="100" w:type="dxa"/>
              <w:bottom w:w="0" w:type="dxa"/>
              <w:right w:w="100" w:type="dxa"/>
            </w:tcMar>
          </w:tcPr>
          <w:p w14:paraId="17F9FAC5" w14:textId="77777777" w:rsidR="00364A78" w:rsidRPr="008B7777" w:rsidRDefault="00AD2CD7">
            <w:pPr>
              <w:spacing w:line="240" w:lineRule="auto"/>
              <w:ind w:firstLine="0"/>
              <w:jc w:val="center"/>
              <w:rPr>
                <w:sz w:val="16"/>
                <w:szCs w:val="16"/>
              </w:rPr>
            </w:pPr>
            <w:r w:rsidRPr="008B7777">
              <w:rPr>
                <w:sz w:val="16"/>
                <w:szCs w:val="16"/>
              </w:rPr>
              <w:t>QNAEnglish</w:t>
            </w:r>
          </w:p>
        </w:tc>
        <w:tc>
          <w:tcPr>
            <w:tcW w:w="6031" w:type="dxa"/>
            <w:tcBorders>
              <w:top w:val="nil"/>
              <w:left w:val="nil"/>
              <w:bottom w:val="nil"/>
              <w:right w:val="nil"/>
            </w:tcBorders>
            <w:tcMar>
              <w:top w:w="0" w:type="dxa"/>
              <w:left w:w="100" w:type="dxa"/>
              <w:bottom w:w="0" w:type="dxa"/>
              <w:right w:w="100" w:type="dxa"/>
            </w:tcMar>
          </w:tcPr>
          <w:p w14:paraId="6C16269D" w14:textId="77777777" w:rsidR="00364A78" w:rsidRPr="008B7777" w:rsidRDefault="00AD2CD7">
            <w:pPr>
              <w:spacing w:line="240" w:lineRule="auto"/>
              <w:ind w:firstLine="0"/>
              <w:jc w:val="left"/>
              <w:rPr>
                <w:sz w:val="16"/>
                <w:szCs w:val="16"/>
              </w:rPr>
            </w:pPr>
            <w:r w:rsidRPr="008B7777">
              <w:rPr>
                <w:sz w:val="16"/>
                <w:szCs w:val="16"/>
              </w:rPr>
              <w:t>SC Secretary General: We managed to turn the challenges faced by #Qatar's bid to host the World Cup into positive ones. Since December 3, 2010, campaigns against Qatar have begun, only one day after winning the bid. #QNA #WorldCupQatar2022 #QATAR2022 #QNA_</w:t>
            </w:r>
            <w:r w:rsidRPr="008B7777">
              <w:rPr>
                <w:sz w:val="16"/>
                <w:szCs w:val="16"/>
              </w:rPr>
              <w:t>Sport</w:t>
            </w:r>
          </w:p>
        </w:tc>
      </w:tr>
      <w:tr w:rsidR="00364A78" w:rsidRPr="008B7777" w14:paraId="03F8CFE9" w14:textId="77777777">
        <w:trPr>
          <w:trHeight w:val="825"/>
        </w:trPr>
        <w:tc>
          <w:tcPr>
            <w:tcW w:w="1200" w:type="dxa"/>
            <w:tcBorders>
              <w:top w:val="nil"/>
              <w:left w:val="nil"/>
              <w:bottom w:val="nil"/>
              <w:right w:val="nil"/>
            </w:tcBorders>
            <w:tcMar>
              <w:top w:w="0" w:type="dxa"/>
              <w:left w:w="100" w:type="dxa"/>
              <w:bottom w:w="0" w:type="dxa"/>
              <w:right w:w="100" w:type="dxa"/>
            </w:tcMar>
          </w:tcPr>
          <w:p w14:paraId="72B78F6C" w14:textId="77777777" w:rsidR="00364A78" w:rsidRPr="008B7777" w:rsidRDefault="00AD2CD7">
            <w:pPr>
              <w:spacing w:line="240" w:lineRule="auto"/>
              <w:ind w:firstLine="0"/>
              <w:jc w:val="center"/>
              <w:rPr>
                <w:sz w:val="16"/>
                <w:szCs w:val="16"/>
              </w:rPr>
            </w:pPr>
            <w:r w:rsidRPr="008B7777">
              <w:rPr>
                <w:sz w:val="16"/>
                <w:szCs w:val="16"/>
              </w:rPr>
              <w:t>12/19/2022</w:t>
            </w:r>
          </w:p>
        </w:tc>
        <w:tc>
          <w:tcPr>
            <w:tcW w:w="1793" w:type="dxa"/>
            <w:tcBorders>
              <w:top w:val="nil"/>
              <w:left w:val="nil"/>
              <w:bottom w:val="nil"/>
              <w:right w:val="nil"/>
            </w:tcBorders>
            <w:tcMar>
              <w:top w:w="0" w:type="dxa"/>
              <w:left w:w="100" w:type="dxa"/>
              <w:bottom w:w="0" w:type="dxa"/>
              <w:right w:w="100" w:type="dxa"/>
            </w:tcMar>
          </w:tcPr>
          <w:p w14:paraId="0706152E" w14:textId="77777777" w:rsidR="00364A78" w:rsidRPr="008B7777" w:rsidRDefault="00AD2CD7">
            <w:pPr>
              <w:spacing w:line="240" w:lineRule="auto"/>
              <w:ind w:firstLine="0"/>
              <w:jc w:val="center"/>
              <w:rPr>
                <w:sz w:val="16"/>
                <w:szCs w:val="16"/>
              </w:rPr>
            </w:pPr>
            <w:r w:rsidRPr="008B7777">
              <w:rPr>
                <w:sz w:val="16"/>
                <w:szCs w:val="16"/>
              </w:rPr>
              <w:t>QNAEnglish</w:t>
            </w:r>
          </w:p>
        </w:tc>
        <w:tc>
          <w:tcPr>
            <w:tcW w:w="6031" w:type="dxa"/>
            <w:tcBorders>
              <w:top w:val="nil"/>
              <w:left w:val="nil"/>
              <w:bottom w:val="nil"/>
              <w:right w:val="nil"/>
            </w:tcBorders>
            <w:tcMar>
              <w:top w:w="0" w:type="dxa"/>
              <w:left w:w="100" w:type="dxa"/>
              <w:bottom w:w="0" w:type="dxa"/>
              <w:right w:w="100" w:type="dxa"/>
            </w:tcMar>
          </w:tcPr>
          <w:p w14:paraId="0F672B67" w14:textId="77777777" w:rsidR="00364A78" w:rsidRPr="008B7777" w:rsidRDefault="00AD2CD7">
            <w:pPr>
              <w:spacing w:line="240" w:lineRule="auto"/>
              <w:ind w:firstLine="0"/>
              <w:jc w:val="left"/>
              <w:rPr>
                <w:sz w:val="16"/>
                <w:szCs w:val="16"/>
              </w:rPr>
            </w:pPr>
            <w:r w:rsidRPr="008B7777">
              <w:rPr>
                <w:sz w:val="16"/>
                <w:szCs w:val="16"/>
              </w:rPr>
              <w:t>FIFA World Cup Qatar 2022 CEO to Al Kass TV: The World Cup didn't witness any security obstacles thanks to security authorities' plans. It was a crossroads of cultures in the world &amp;amp; was distinguished by being a safe, family-friendly tournament.#QNA #W</w:t>
            </w:r>
            <w:r w:rsidRPr="008B7777">
              <w:rPr>
                <w:sz w:val="16"/>
                <w:szCs w:val="16"/>
              </w:rPr>
              <w:t>orldCupQatar2022 #QNA_Sport</w:t>
            </w:r>
          </w:p>
        </w:tc>
      </w:tr>
      <w:tr w:rsidR="00364A78" w:rsidRPr="008B7777" w14:paraId="730B0FA7" w14:textId="77777777">
        <w:trPr>
          <w:trHeight w:val="420"/>
        </w:trPr>
        <w:tc>
          <w:tcPr>
            <w:tcW w:w="1200" w:type="dxa"/>
            <w:tcBorders>
              <w:top w:val="nil"/>
              <w:left w:val="nil"/>
              <w:bottom w:val="nil"/>
              <w:right w:val="nil"/>
            </w:tcBorders>
            <w:tcMar>
              <w:top w:w="0" w:type="dxa"/>
              <w:left w:w="100" w:type="dxa"/>
              <w:bottom w:w="0" w:type="dxa"/>
              <w:right w:w="100" w:type="dxa"/>
            </w:tcMar>
          </w:tcPr>
          <w:p w14:paraId="7B4CC7AD" w14:textId="77777777" w:rsidR="00364A78" w:rsidRPr="008B7777" w:rsidRDefault="00AD2CD7">
            <w:pPr>
              <w:spacing w:line="240" w:lineRule="auto"/>
              <w:ind w:firstLine="0"/>
              <w:jc w:val="center"/>
              <w:rPr>
                <w:sz w:val="16"/>
                <w:szCs w:val="16"/>
              </w:rPr>
            </w:pPr>
            <w:r w:rsidRPr="008B7777">
              <w:rPr>
                <w:sz w:val="16"/>
                <w:szCs w:val="16"/>
              </w:rPr>
              <w:t>12/19/2022</w:t>
            </w:r>
          </w:p>
        </w:tc>
        <w:tc>
          <w:tcPr>
            <w:tcW w:w="1793" w:type="dxa"/>
            <w:tcBorders>
              <w:top w:val="nil"/>
              <w:left w:val="nil"/>
              <w:bottom w:val="nil"/>
              <w:right w:val="nil"/>
            </w:tcBorders>
            <w:tcMar>
              <w:top w:w="0" w:type="dxa"/>
              <w:left w:w="100" w:type="dxa"/>
              <w:bottom w:w="0" w:type="dxa"/>
              <w:right w:w="100" w:type="dxa"/>
            </w:tcMar>
          </w:tcPr>
          <w:p w14:paraId="4B95343A" w14:textId="77777777" w:rsidR="00364A78" w:rsidRPr="008B7777" w:rsidRDefault="00AD2CD7">
            <w:pPr>
              <w:spacing w:line="240" w:lineRule="auto"/>
              <w:ind w:firstLine="0"/>
              <w:jc w:val="center"/>
              <w:rPr>
                <w:sz w:val="16"/>
                <w:szCs w:val="16"/>
              </w:rPr>
            </w:pPr>
            <w:r w:rsidRPr="008B7777">
              <w:rPr>
                <w:sz w:val="16"/>
                <w:szCs w:val="16"/>
              </w:rPr>
              <w:t>QNAEnglish</w:t>
            </w:r>
          </w:p>
        </w:tc>
        <w:tc>
          <w:tcPr>
            <w:tcW w:w="6031" w:type="dxa"/>
            <w:tcBorders>
              <w:top w:val="nil"/>
              <w:left w:val="nil"/>
              <w:bottom w:val="nil"/>
              <w:right w:val="nil"/>
            </w:tcBorders>
            <w:tcMar>
              <w:top w:w="0" w:type="dxa"/>
              <w:left w:w="100" w:type="dxa"/>
              <w:bottom w:w="0" w:type="dxa"/>
              <w:right w:w="100" w:type="dxa"/>
            </w:tcMar>
          </w:tcPr>
          <w:p w14:paraId="360182FE" w14:textId="77777777" w:rsidR="00364A78" w:rsidRPr="008B7777" w:rsidRDefault="00AD2CD7">
            <w:pPr>
              <w:spacing w:line="240" w:lineRule="auto"/>
              <w:ind w:firstLine="0"/>
              <w:jc w:val="left"/>
              <w:rPr>
                <w:sz w:val="16"/>
                <w:szCs w:val="16"/>
              </w:rPr>
            </w:pPr>
            <w:r w:rsidRPr="008B7777">
              <w:rPr>
                <w:sz w:val="16"/>
                <w:szCs w:val="16"/>
              </w:rPr>
              <w:t>Sheikh Mohammed bin Hamad Al-Thani Highlights Reasons for Qatar's Impressive Success in Organizing World Cup. #QNA #WorldCupQatar2022 #QNA_Sport</w:t>
            </w:r>
          </w:p>
        </w:tc>
      </w:tr>
      <w:tr w:rsidR="00364A78" w:rsidRPr="008B7777" w14:paraId="2ED53388" w14:textId="77777777">
        <w:trPr>
          <w:trHeight w:val="615"/>
        </w:trPr>
        <w:tc>
          <w:tcPr>
            <w:tcW w:w="1200" w:type="dxa"/>
            <w:tcBorders>
              <w:top w:val="nil"/>
              <w:left w:val="nil"/>
              <w:bottom w:val="nil"/>
              <w:right w:val="nil"/>
            </w:tcBorders>
            <w:tcMar>
              <w:top w:w="0" w:type="dxa"/>
              <w:left w:w="100" w:type="dxa"/>
              <w:bottom w:w="0" w:type="dxa"/>
              <w:right w:w="100" w:type="dxa"/>
            </w:tcMar>
          </w:tcPr>
          <w:p w14:paraId="0A648184" w14:textId="77777777" w:rsidR="00364A78" w:rsidRPr="008B7777" w:rsidRDefault="00AD2CD7">
            <w:pPr>
              <w:spacing w:line="240" w:lineRule="auto"/>
              <w:ind w:firstLine="0"/>
              <w:jc w:val="center"/>
              <w:rPr>
                <w:sz w:val="16"/>
                <w:szCs w:val="16"/>
              </w:rPr>
            </w:pPr>
            <w:r w:rsidRPr="008B7777">
              <w:rPr>
                <w:sz w:val="16"/>
                <w:szCs w:val="16"/>
              </w:rPr>
              <w:t>12/19/2022</w:t>
            </w:r>
          </w:p>
        </w:tc>
        <w:tc>
          <w:tcPr>
            <w:tcW w:w="1793" w:type="dxa"/>
            <w:tcBorders>
              <w:top w:val="nil"/>
              <w:left w:val="nil"/>
              <w:bottom w:val="nil"/>
              <w:right w:val="nil"/>
            </w:tcBorders>
            <w:tcMar>
              <w:top w:w="0" w:type="dxa"/>
              <w:left w:w="100" w:type="dxa"/>
              <w:bottom w:w="0" w:type="dxa"/>
              <w:right w:w="100" w:type="dxa"/>
            </w:tcMar>
          </w:tcPr>
          <w:p w14:paraId="4CC96491" w14:textId="77777777" w:rsidR="00364A78" w:rsidRPr="008B7777" w:rsidRDefault="00AD2CD7">
            <w:pPr>
              <w:spacing w:line="240" w:lineRule="auto"/>
              <w:ind w:firstLine="0"/>
              <w:jc w:val="center"/>
              <w:rPr>
                <w:sz w:val="16"/>
                <w:szCs w:val="16"/>
              </w:rPr>
            </w:pPr>
            <w:r w:rsidRPr="008B7777">
              <w:rPr>
                <w:sz w:val="16"/>
                <w:szCs w:val="16"/>
              </w:rPr>
              <w:t>QNAEnglish</w:t>
            </w:r>
          </w:p>
        </w:tc>
        <w:tc>
          <w:tcPr>
            <w:tcW w:w="6031" w:type="dxa"/>
            <w:tcBorders>
              <w:top w:val="nil"/>
              <w:left w:val="nil"/>
              <w:bottom w:val="nil"/>
              <w:right w:val="nil"/>
            </w:tcBorders>
            <w:tcMar>
              <w:top w:w="0" w:type="dxa"/>
              <w:left w:w="100" w:type="dxa"/>
              <w:bottom w:w="0" w:type="dxa"/>
              <w:right w:w="100" w:type="dxa"/>
            </w:tcMar>
          </w:tcPr>
          <w:p w14:paraId="6523F0AE" w14:textId="77777777" w:rsidR="00364A78" w:rsidRPr="008B7777" w:rsidRDefault="00AD2CD7">
            <w:pPr>
              <w:spacing w:line="240" w:lineRule="auto"/>
              <w:ind w:firstLine="0"/>
              <w:jc w:val="left"/>
              <w:rPr>
                <w:sz w:val="16"/>
                <w:szCs w:val="16"/>
              </w:rPr>
            </w:pPr>
            <w:r w:rsidRPr="008B7777">
              <w:rPr>
                <w:sz w:val="16"/>
                <w:szCs w:val="16"/>
              </w:rPr>
              <w:t>HE Sheikh Mohammed bin Hamad Al-Thani Highlights Reasons for Qatar's Impressive Success in Organizing World Cup. #QNA #WorldCupQatar2022 #QNA_Sport</w:t>
            </w:r>
          </w:p>
        </w:tc>
      </w:tr>
      <w:tr w:rsidR="00364A78" w:rsidRPr="008B7777" w14:paraId="3F9DA403" w14:textId="77777777">
        <w:trPr>
          <w:trHeight w:val="420"/>
        </w:trPr>
        <w:tc>
          <w:tcPr>
            <w:tcW w:w="1200" w:type="dxa"/>
            <w:tcBorders>
              <w:top w:val="nil"/>
              <w:left w:val="nil"/>
              <w:bottom w:val="nil"/>
              <w:right w:val="nil"/>
            </w:tcBorders>
            <w:tcMar>
              <w:top w:w="0" w:type="dxa"/>
              <w:left w:w="100" w:type="dxa"/>
              <w:bottom w:w="0" w:type="dxa"/>
              <w:right w:w="100" w:type="dxa"/>
            </w:tcMar>
          </w:tcPr>
          <w:p w14:paraId="4426A699" w14:textId="77777777" w:rsidR="00364A78" w:rsidRPr="008B7777" w:rsidRDefault="00AD2CD7">
            <w:pPr>
              <w:spacing w:line="240" w:lineRule="auto"/>
              <w:ind w:firstLine="0"/>
              <w:jc w:val="center"/>
              <w:rPr>
                <w:sz w:val="16"/>
                <w:szCs w:val="16"/>
              </w:rPr>
            </w:pPr>
            <w:r w:rsidRPr="008B7777">
              <w:rPr>
                <w:sz w:val="16"/>
                <w:szCs w:val="16"/>
              </w:rPr>
              <w:t>12/20/2022</w:t>
            </w:r>
          </w:p>
        </w:tc>
        <w:tc>
          <w:tcPr>
            <w:tcW w:w="1793" w:type="dxa"/>
            <w:tcBorders>
              <w:top w:val="nil"/>
              <w:left w:val="nil"/>
              <w:bottom w:val="nil"/>
              <w:right w:val="nil"/>
            </w:tcBorders>
            <w:tcMar>
              <w:top w:w="0" w:type="dxa"/>
              <w:left w:w="100" w:type="dxa"/>
              <w:bottom w:w="0" w:type="dxa"/>
              <w:right w:w="100" w:type="dxa"/>
            </w:tcMar>
          </w:tcPr>
          <w:p w14:paraId="19D20C48" w14:textId="77777777" w:rsidR="00364A78" w:rsidRPr="008B7777" w:rsidRDefault="00AD2CD7">
            <w:pPr>
              <w:spacing w:line="240" w:lineRule="auto"/>
              <w:ind w:firstLine="0"/>
              <w:jc w:val="center"/>
              <w:rPr>
                <w:sz w:val="16"/>
                <w:szCs w:val="16"/>
              </w:rPr>
            </w:pPr>
            <w:r w:rsidRPr="008B7777">
              <w:rPr>
                <w:sz w:val="16"/>
                <w:szCs w:val="16"/>
              </w:rPr>
              <w:t>QNAEnglish</w:t>
            </w:r>
          </w:p>
        </w:tc>
        <w:tc>
          <w:tcPr>
            <w:tcW w:w="6031" w:type="dxa"/>
            <w:tcBorders>
              <w:top w:val="nil"/>
              <w:left w:val="nil"/>
              <w:bottom w:val="nil"/>
              <w:right w:val="nil"/>
            </w:tcBorders>
            <w:tcMar>
              <w:top w:w="0" w:type="dxa"/>
              <w:left w:w="100" w:type="dxa"/>
              <w:bottom w:w="0" w:type="dxa"/>
              <w:right w:w="100" w:type="dxa"/>
            </w:tcMar>
          </w:tcPr>
          <w:p w14:paraId="2A2DF1B0" w14:textId="77777777" w:rsidR="00364A78" w:rsidRPr="008B7777" w:rsidRDefault="00AD2CD7">
            <w:pPr>
              <w:spacing w:line="240" w:lineRule="auto"/>
              <w:ind w:firstLine="0"/>
              <w:jc w:val="left"/>
              <w:rPr>
                <w:sz w:val="16"/>
                <w:szCs w:val="16"/>
              </w:rPr>
            </w:pPr>
            <w:r w:rsidRPr="008B7777">
              <w:rPr>
                <w:sz w:val="16"/>
                <w:szCs w:val="16"/>
              </w:rPr>
              <w:t>Qatar Civil Aviation Authority: Aircraft movements until the end of the #FIFAWorldCup #Qatar2022 reached 26,425 movements. #QNA</w:t>
            </w:r>
          </w:p>
        </w:tc>
      </w:tr>
      <w:tr w:rsidR="00364A78" w:rsidRPr="008B7777" w14:paraId="6BF74CF2" w14:textId="77777777">
        <w:trPr>
          <w:trHeight w:val="615"/>
        </w:trPr>
        <w:tc>
          <w:tcPr>
            <w:tcW w:w="1200" w:type="dxa"/>
            <w:tcBorders>
              <w:top w:val="nil"/>
              <w:left w:val="nil"/>
              <w:bottom w:val="nil"/>
              <w:right w:val="nil"/>
            </w:tcBorders>
            <w:tcMar>
              <w:top w:w="0" w:type="dxa"/>
              <w:left w:w="100" w:type="dxa"/>
              <w:bottom w:w="0" w:type="dxa"/>
              <w:right w:w="100" w:type="dxa"/>
            </w:tcMar>
          </w:tcPr>
          <w:p w14:paraId="1DA9CDF9" w14:textId="77777777" w:rsidR="00364A78" w:rsidRPr="008B7777" w:rsidRDefault="00AD2CD7">
            <w:pPr>
              <w:spacing w:line="240" w:lineRule="auto"/>
              <w:ind w:firstLine="0"/>
              <w:jc w:val="center"/>
              <w:rPr>
                <w:sz w:val="16"/>
                <w:szCs w:val="16"/>
              </w:rPr>
            </w:pPr>
            <w:r w:rsidRPr="008B7777">
              <w:rPr>
                <w:sz w:val="16"/>
                <w:szCs w:val="16"/>
              </w:rPr>
              <w:t>12/20/2022</w:t>
            </w:r>
          </w:p>
        </w:tc>
        <w:tc>
          <w:tcPr>
            <w:tcW w:w="1793" w:type="dxa"/>
            <w:tcBorders>
              <w:top w:val="nil"/>
              <w:left w:val="nil"/>
              <w:bottom w:val="nil"/>
              <w:right w:val="nil"/>
            </w:tcBorders>
            <w:tcMar>
              <w:top w:w="0" w:type="dxa"/>
              <w:left w:w="100" w:type="dxa"/>
              <w:bottom w:w="0" w:type="dxa"/>
              <w:right w:w="100" w:type="dxa"/>
            </w:tcMar>
          </w:tcPr>
          <w:p w14:paraId="164F9CDB" w14:textId="77777777" w:rsidR="00364A78" w:rsidRPr="008B7777" w:rsidRDefault="00AD2CD7">
            <w:pPr>
              <w:spacing w:line="240" w:lineRule="auto"/>
              <w:ind w:firstLine="0"/>
              <w:jc w:val="center"/>
              <w:rPr>
                <w:sz w:val="16"/>
                <w:szCs w:val="16"/>
              </w:rPr>
            </w:pPr>
            <w:r w:rsidRPr="008B7777">
              <w:rPr>
                <w:sz w:val="16"/>
                <w:szCs w:val="16"/>
              </w:rPr>
              <w:t>QNAEnglish</w:t>
            </w:r>
          </w:p>
        </w:tc>
        <w:tc>
          <w:tcPr>
            <w:tcW w:w="6031" w:type="dxa"/>
            <w:tcBorders>
              <w:top w:val="nil"/>
              <w:left w:val="nil"/>
              <w:bottom w:val="nil"/>
              <w:right w:val="nil"/>
            </w:tcBorders>
            <w:tcMar>
              <w:top w:w="0" w:type="dxa"/>
              <w:left w:w="100" w:type="dxa"/>
              <w:bottom w:w="0" w:type="dxa"/>
              <w:right w:w="100" w:type="dxa"/>
            </w:tcMar>
          </w:tcPr>
          <w:p w14:paraId="07413768" w14:textId="77777777" w:rsidR="00364A78" w:rsidRPr="008B7777" w:rsidRDefault="00AD2CD7">
            <w:pPr>
              <w:spacing w:line="240" w:lineRule="auto"/>
              <w:ind w:firstLine="0"/>
              <w:jc w:val="left"/>
              <w:rPr>
                <w:sz w:val="16"/>
                <w:szCs w:val="16"/>
              </w:rPr>
            </w:pPr>
            <w:r w:rsidRPr="008B7777">
              <w:rPr>
                <w:sz w:val="16"/>
                <w:szCs w:val="16"/>
              </w:rPr>
              <w:t>The author Charlie Brooks, in an article published by "The Telegraph": Hats off to #Qatar's efforts in or</w:t>
            </w:r>
            <w:r w:rsidRPr="008B7777">
              <w:rPr>
                <w:sz w:val="16"/>
                <w:szCs w:val="16"/>
              </w:rPr>
              <w:t>ganizing the World Cup and its impressive success despite the media campaigns that preceded the tournament. #QNA #Qatar2022 #Britain</w:t>
            </w:r>
          </w:p>
        </w:tc>
      </w:tr>
      <w:tr w:rsidR="00364A78" w:rsidRPr="008B7777" w14:paraId="7858012A" w14:textId="77777777">
        <w:trPr>
          <w:trHeight w:val="615"/>
        </w:trPr>
        <w:tc>
          <w:tcPr>
            <w:tcW w:w="1200" w:type="dxa"/>
            <w:tcBorders>
              <w:top w:val="nil"/>
              <w:left w:val="nil"/>
              <w:bottom w:val="nil"/>
              <w:right w:val="nil"/>
            </w:tcBorders>
            <w:tcMar>
              <w:top w:w="0" w:type="dxa"/>
              <w:left w:w="100" w:type="dxa"/>
              <w:bottom w:w="0" w:type="dxa"/>
              <w:right w:w="100" w:type="dxa"/>
            </w:tcMar>
          </w:tcPr>
          <w:p w14:paraId="094FDAA6" w14:textId="77777777" w:rsidR="00364A78" w:rsidRPr="008B7777" w:rsidRDefault="00AD2CD7">
            <w:pPr>
              <w:spacing w:line="240" w:lineRule="auto"/>
              <w:ind w:firstLine="0"/>
              <w:jc w:val="center"/>
              <w:rPr>
                <w:sz w:val="16"/>
                <w:szCs w:val="16"/>
              </w:rPr>
            </w:pPr>
            <w:r w:rsidRPr="008B7777">
              <w:rPr>
                <w:sz w:val="16"/>
                <w:szCs w:val="16"/>
              </w:rPr>
              <w:t>12/20/2022</w:t>
            </w:r>
          </w:p>
        </w:tc>
        <w:tc>
          <w:tcPr>
            <w:tcW w:w="1793" w:type="dxa"/>
            <w:tcBorders>
              <w:top w:val="nil"/>
              <w:left w:val="nil"/>
              <w:bottom w:val="nil"/>
              <w:right w:val="nil"/>
            </w:tcBorders>
            <w:tcMar>
              <w:top w:w="0" w:type="dxa"/>
              <w:left w:w="100" w:type="dxa"/>
              <w:bottom w:w="0" w:type="dxa"/>
              <w:right w:w="100" w:type="dxa"/>
            </w:tcMar>
          </w:tcPr>
          <w:p w14:paraId="5783DA29" w14:textId="77777777" w:rsidR="00364A78" w:rsidRPr="008B7777" w:rsidRDefault="00AD2CD7">
            <w:pPr>
              <w:spacing w:line="240" w:lineRule="auto"/>
              <w:ind w:firstLine="0"/>
              <w:jc w:val="center"/>
              <w:rPr>
                <w:sz w:val="16"/>
                <w:szCs w:val="16"/>
              </w:rPr>
            </w:pPr>
            <w:r w:rsidRPr="008B7777">
              <w:rPr>
                <w:sz w:val="16"/>
                <w:szCs w:val="16"/>
              </w:rPr>
              <w:t>QNAEnglish</w:t>
            </w:r>
          </w:p>
        </w:tc>
        <w:tc>
          <w:tcPr>
            <w:tcW w:w="6031" w:type="dxa"/>
            <w:tcBorders>
              <w:top w:val="nil"/>
              <w:left w:val="nil"/>
              <w:bottom w:val="nil"/>
              <w:right w:val="nil"/>
            </w:tcBorders>
            <w:tcMar>
              <w:top w:w="0" w:type="dxa"/>
              <w:left w:w="100" w:type="dxa"/>
              <w:bottom w:w="0" w:type="dxa"/>
              <w:right w:w="100" w:type="dxa"/>
            </w:tcMar>
          </w:tcPr>
          <w:p w14:paraId="78553826" w14:textId="77777777" w:rsidR="00364A78" w:rsidRPr="008B7777" w:rsidRDefault="00AD2CD7">
            <w:pPr>
              <w:spacing w:line="240" w:lineRule="auto"/>
              <w:ind w:firstLine="0"/>
              <w:jc w:val="left"/>
              <w:rPr>
                <w:sz w:val="16"/>
                <w:szCs w:val="16"/>
              </w:rPr>
            </w:pPr>
            <w:r w:rsidRPr="008B7777">
              <w:rPr>
                <w:sz w:val="16"/>
                <w:szCs w:val="16"/>
              </w:rPr>
              <w:t>Author Charlie Brooks: Perhaps we should be asking Qatar for advice on how to run sporting events. Everyone who attended the tournament confirmed that it was very safe and brilliantly organized. #QNA #Qatar2022</w:t>
            </w:r>
          </w:p>
        </w:tc>
      </w:tr>
      <w:tr w:rsidR="00364A78" w:rsidRPr="008B7777" w14:paraId="20EABCE3" w14:textId="77777777">
        <w:trPr>
          <w:trHeight w:val="420"/>
        </w:trPr>
        <w:tc>
          <w:tcPr>
            <w:tcW w:w="1200" w:type="dxa"/>
            <w:tcBorders>
              <w:top w:val="nil"/>
              <w:left w:val="nil"/>
              <w:bottom w:val="nil"/>
              <w:right w:val="nil"/>
            </w:tcBorders>
            <w:tcMar>
              <w:top w:w="0" w:type="dxa"/>
              <w:left w:w="100" w:type="dxa"/>
              <w:bottom w:w="0" w:type="dxa"/>
              <w:right w:w="100" w:type="dxa"/>
            </w:tcMar>
          </w:tcPr>
          <w:p w14:paraId="63318FBB" w14:textId="77777777" w:rsidR="00364A78" w:rsidRPr="008B7777" w:rsidRDefault="00AD2CD7">
            <w:pPr>
              <w:spacing w:line="240" w:lineRule="auto"/>
              <w:ind w:firstLine="0"/>
              <w:jc w:val="center"/>
              <w:rPr>
                <w:sz w:val="16"/>
                <w:szCs w:val="16"/>
              </w:rPr>
            </w:pPr>
            <w:r w:rsidRPr="008B7777">
              <w:rPr>
                <w:sz w:val="16"/>
                <w:szCs w:val="16"/>
              </w:rPr>
              <w:t>12/21/2022</w:t>
            </w:r>
          </w:p>
        </w:tc>
        <w:tc>
          <w:tcPr>
            <w:tcW w:w="1793" w:type="dxa"/>
            <w:tcBorders>
              <w:top w:val="nil"/>
              <w:left w:val="nil"/>
              <w:bottom w:val="nil"/>
              <w:right w:val="nil"/>
            </w:tcBorders>
            <w:tcMar>
              <w:top w:w="0" w:type="dxa"/>
              <w:left w:w="100" w:type="dxa"/>
              <w:bottom w:w="0" w:type="dxa"/>
              <w:right w:w="100" w:type="dxa"/>
            </w:tcMar>
          </w:tcPr>
          <w:p w14:paraId="7F63F34A" w14:textId="77777777" w:rsidR="00364A78" w:rsidRPr="008B7777" w:rsidRDefault="00AD2CD7">
            <w:pPr>
              <w:spacing w:line="240" w:lineRule="auto"/>
              <w:ind w:firstLine="0"/>
              <w:jc w:val="center"/>
              <w:rPr>
                <w:sz w:val="16"/>
                <w:szCs w:val="16"/>
              </w:rPr>
            </w:pPr>
            <w:r w:rsidRPr="008B7777">
              <w:rPr>
                <w:sz w:val="16"/>
                <w:szCs w:val="16"/>
              </w:rPr>
              <w:t>QNAEnglish</w:t>
            </w:r>
          </w:p>
        </w:tc>
        <w:tc>
          <w:tcPr>
            <w:tcW w:w="6031" w:type="dxa"/>
            <w:tcBorders>
              <w:top w:val="nil"/>
              <w:left w:val="nil"/>
              <w:bottom w:val="nil"/>
              <w:right w:val="nil"/>
            </w:tcBorders>
            <w:tcMar>
              <w:top w:w="0" w:type="dxa"/>
              <w:left w:w="100" w:type="dxa"/>
              <w:bottom w:w="0" w:type="dxa"/>
              <w:right w:w="100" w:type="dxa"/>
            </w:tcMar>
          </w:tcPr>
          <w:p w14:paraId="38794F7A" w14:textId="77777777" w:rsidR="00364A78" w:rsidRPr="008B7777" w:rsidRDefault="00AD2CD7">
            <w:pPr>
              <w:spacing w:line="240" w:lineRule="auto"/>
              <w:ind w:firstLine="0"/>
              <w:jc w:val="left"/>
              <w:rPr>
                <w:sz w:val="16"/>
                <w:szCs w:val="16"/>
              </w:rPr>
            </w:pPr>
            <w:r w:rsidRPr="008B7777">
              <w:rPr>
                <w:sz w:val="16"/>
                <w:szCs w:val="16"/>
              </w:rPr>
              <w:t>18.2 Million Passenger</w:t>
            </w:r>
            <w:r w:rsidRPr="008B7777">
              <w:rPr>
                <w:sz w:val="16"/>
                <w:szCs w:val="16"/>
              </w:rPr>
              <w:t>s Used Doha Metro &amp;amp; Lusail Tram Networks during #WorldCupQatar2022. #QNA #QATAR2022 #FIFAWorldCup</w:t>
            </w:r>
          </w:p>
        </w:tc>
      </w:tr>
      <w:tr w:rsidR="00364A78" w:rsidRPr="008B7777" w14:paraId="29DF409E" w14:textId="77777777">
        <w:trPr>
          <w:trHeight w:val="420"/>
        </w:trPr>
        <w:tc>
          <w:tcPr>
            <w:tcW w:w="1200" w:type="dxa"/>
            <w:tcBorders>
              <w:top w:val="nil"/>
              <w:left w:val="nil"/>
              <w:bottom w:val="nil"/>
              <w:right w:val="nil"/>
            </w:tcBorders>
            <w:tcMar>
              <w:top w:w="0" w:type="dxa"/>
              <w:left w:w="100" w:type="dxa"/>
              <w:bottom w:w="0" w:type="dxa"/>
              <w:right w:w="100" w:type="dxa"/>
            </w:tcMar>
          </w:tcPr>
          <w:p w14:paraId="685D0177" w14:textId="77777777" w:rsidR="00364A78" w:rsidRPr="008B7777" w:rsidRDefault="00AD2CD7">
            <w:pPr>
              <w:spacing w:line="240" w:lineRule="auto"/>
              <w:ind w:firstLine="0"/>
              <w:jc w:val="center"/>
              <w:rPr>
                <w:sz w:val="16"/>
                <w:szCs w:val="16"/>
              </w:rPr>
            </w:pPr>
            <w:r w:rsidRPr="008B7777">
              <w:rPr>
                <w:sz w:val="16"/>
                <w:szCs w:val="16"/>
              </w:rPr>
              <w:t>12/22/2022</w:t>
            </w:r>
          </w:p>
        </w:tc>
        <w:tc>
          <w:tcPr>
            <w:tcW w:w="1793" w:type="dxa"/>
            <w:tcBorders>
              <w:top w:val="nil"/>
              <w:left w:val="nil"/>
              <w:bottom w:val="nil"/>
              <w:right w:val="nil"/>
            </w:tcBorders>
            <w:tcMar>
              <w:top w:w="0" w:type="dxa"/>
              <w:left w:w="100" w:type="dxa"/>
              <w:bottom w:w="0" w:type="dxa"/>
              <w:right w:w="100" w:type="dxa"/>
            </w:tcMar>
          </w:tcPr>
          <w:p w14:paraId="530E2A7D" w14:textId="77777777" w:rsidR="00364A78" w:rsidRPr="008B7777" w:rsidRDefault="00AD2CD7">
            <w:pPr>
              <w:spacing w:line="240" w:lineRule="auto"/>
              <w:ind w:firstLine="0"/>
              <w:jc w:val="center"/>
              <w:rPr>
                <w:sz w:val="16"/>
                <w:szCs w:val="16"/>
              </w:rPr>
            </w:pPr>
            <w:r w:rsidRPr="008B7777">
              <w:rPr>
                <w:sz w:val="16"/>
                <w:szCs w:val="16"/>
              </w:rPr>
              <w:t>QNAEnglish</w:t>
            </w:r>
          </w:p>
        </w:tc>
        <w:tc>
          <w:tcPr>
            <w:tcW w:w="6031" w:type="dxa"/>
            <w:tcBorders>
              <w:top w:val="nil"/>
              <w:left w:val="nil"/>
              <w:bottom w:val="nil"/>
              <w:right w:val="nil"/>
            </w:tcBorders>
            <w:tcMar>
              <w:top w:w="0" w:type="dxa"/>
              <w:left w:w="100" w:type="dxa"/>
              <w:bottom w:w="0" w:type="dxa"/>
              <w:right w:w="100" w:type="dxa"/>
            </w:tcMar>
          </w:tcPr>
          <w:p w14:paraId="6180EBB4" w14:textId="77777777" w:rsidR="00364A78" w:rsidRPr="008B7777" w:rsidRDefault="00AD2CD7">
            <w:pPr>
              <w:spacing w:line="240" w:lineRule="auto"/>
              <w:ind w:firstLine="0"/>
              <w:jc w:val="left"/>
              <w:rPr>
                <w:sz w:val="16"/>
                <w:szCs w:val="16"/>
              </w:rPr>
            </w:pPr>
            <w:r w:rsidRPr="008B7777">
              <w:rPr>
                <w:sz w:val="16"/>
                <w:szCs w:val="16"/>
              </w:rPr>
              <w:t>Qatari Designer Tamader Al Sultan Highlights to QNA World Cup's Role in Boosting Cultural Exchange. #QNA #FIFAWorldCup #QATAR2022</w:t>
            </w:r>
          </w:p>
        </w:tc>
      </w:tr>
      <w:tr w:rsidR="00364A78" w:rsidRPr="008B7777" w14:paraId="02467496" w14:textId="77777777">
        <w:trPr>
          <w:trHeight w:val="420"/>
        </w:trPr>
        <w:tc>
          <w:tcPr>
            <w:tcW w:w="1200" w:type="dxa"/>
            <w:tcBorders>
              <w:top w:val="nil"/>
              <w:left w:val="nil"/>
              <w:bottom w:val="nil"/>
              <w:right w:val="nil"/>
            </w:tcBorders>
            <w:tcMar>
              <w:top w:w="0" w:type="dxa"/>
              <w:left w:w="100" w:type="dxa"/>
              <w:bottom w:w="0" w:type="dxa"/>
              <w:right w:w="100" w:type="dxa"/>
            </w:tcMar>
          </w:tcPr>
          <w:p w14:paraId="74BEBA46" w14:textId="77777777" w:rsidR="00364A78" w:rsidRPr="008B7777" w:rsidRDefault="00AD2CD7">
            <w:pPr>
              <w:spacing w:line="240" w:lineRule="auto"/>
              <w:ind w:firstLine="0"/>
              <w:jc w:val="center"/>
              <w:rPr>
                <w:sz w:val="16"/>
                <w:szCs w:val="16"/>
              </w:rPr>
            </w:pPr>
            <w:r w:rsidRPr="008B7777">
              <w:rPr>
                <w:sz w:val="16"/>
                <w:szCs w:val="16"/>
              </w:rPr>
              <w:t>12/23/2022</w:t>
            </w:r>
          </w:p>
        </w:tc>
        <w:tc>
          <w:tcPr>
            <w:tcW w:w="1793" w:type="dxa"/>
            <w:tcBorders>
              <w:top w:val="nil"/>
              <w:left w:val="nil"/>
              <w:bottom w:val="nil"/>
              <w:right w:val="nil"/>
            </w:tcBorders>
            <w:tcMar>
              <w:top w:w="0" w:type="dxa"/>
              <w:left w:w="100" w:type="dxa"/>
              <w:bottom w:w="0" w:type="dxa"/>
              <w:right w:w="100" w:type="dxa"/>
            </w:tcMar>
          </w:tcPr>
          <w:p w14:paraId="53FCF734" w14:textId="77777777" w:rsidR="00364A78" w:rsidRPr="008B7777" w:rsidRDefault="00AD2CD7">
            <w:pPr>
              <w:spacing w:line="240" w:lineRule="auto"/>
              <w:ind w:firstLine="0"/>
              <w:jc w:val="center"/>
              <w:rPr>
                <w:sz w:val="16"/>
                <w:szCs w:val="16"/>
              </w:rPr>
            </w:pPr>
            <w:r w:rsidRPr="008B7777">
              <w:rPr>
                <w:sz w:val="16"/>
                <w:szCs w:val="16"/>
              </w:rPr>
              <w:t>QNAEnglish</w:t>
            </w:r>
          </w:p>
        </w:tc>
        <w:tc>
          <w:tcPr>
            <w:tcW w:w="6031" w:type="dxa"/>
            <w:tcBorders>
              <w:top w:val="nil"/>
              <w:left w:val="nil"/>
              <w:bottom w:val="nil"/>
              <w:right w:val="nil"/>
            </w:tcBorders>
            <w:tcMar>
              <w:top w:w="0" w:type="dxa"/>
              <w:left w:w="100" w:type="dxa"/>
              <w:bottom w:w="0" w:type="dxa"/>
              <w:right w:w="100" w:type="dxa"/>
            </w:tcMar>
          </w:tcPr>
          <w:p w14:paraId="2AA475C3" w14:textId="77777777" w:rsidR="00364A78" w:rsidRPr="008B7777" w:rsidRDefault="00AD2CD7">
            <w:pPr>
              <w:spacing w:line="240" w:lineRule="auto"/>
              <w:ind w:firstLine="0"/>
              <w:jc w:val="left"/>
              <w:rPr>
                <w:sz w:val="16"/>
                <w:szCs w:val="16"/>
              </w:rPr>
            </w:pPr>
            <w:r w:rsidRPr="008B7777">
              <w:rPr>
                <w:sz w:val="16"/>
                <w:szCs w:val="16"/>
              </w:rPr>
              <w:t>Yes, we can #Qatar believed in it; #FIFAWorldCupQatar2022 dazzled the world and inspired everyone on ma</w:t>
            </w:r>
            <w:r w:rsidRPr="008B7777">
              <w:rPr>
                <w:sz w:val="16"/>
                <w:szCs w:val="16"/>
              </w:rPr>
              <w:t>ny levels. #QNA #FIFAWorldCup #Qatar2022 #QNA_Sport</w:t>
            </w:r>
          </w:p>
        </w:tc>
      </w:tr>
      <w:tr w:rsidR="00364A78" w:rsidRPr="008B7777" w14:paraId="42D337EB" w14:textId="77777777">
        <w:trPr>
          <w:trHeight w:val="420"/>
        </w:trPr>
        <w:tc>
          <w:tcPr>
            <w:tcW w:w="1200" w:type="dxa"/>
            <w:tcBorders>
              <w:top w:val="nil"/>
              <w:left w:val="nil"/>
              <w:bottom w:val="nil"/>
              <w:right w:val="nil"/>
            </w:tcBorders>
            <w:tcMar>
              <w:top w:w="0" w:type="dxa"/>
              <w:left w:w="100" w:type="dxa"/>
              <w:bottom w:w="0" w:type="dxa"/>
              <w:right w:w="100" w:type="dxa"/>
            </w:tcMar>
          </w:tcPr>
          <w:p w14:paraId="63F3618D" w14:textId="77777777" w:rsidR="00364A78" w:rsidRPr="008B7777" w:rsidRDefault="00AD2CD7">
            <w:pPr>
              <w:spacing w:line="240" w:lineRule="auto"/>
              <w:ind w:firstLine="0"/>
              <w:jc w:val="center"/>
              <w:rPr>
                <w:sz w:val="16"/>
                <w:szCs w:val="16"/>
              </w:rPr>
            </w:pPr>
            <w:r w:rsidRPr="008B7777">
              <w:rPr>
                <w:sz w:val="16"/>
                <w:szCs w:val="16"/>
              </w:rPr>
              <w:t>12/26/2022</w:t>
            </w:r>
          </w:p>
        </w:tc>
        <w:tc>
          <w:tcPr>
            <w:tcW w:w="1793" w:type="dxa"/>
            <w:tcBorders>
              <w:top w:val="nil"/>
              <w:left w:val="nil"/>
              <w:bottom w:val="nil"/>
              <w:right w:val="nil"/>
            </w:tcBorders>
            <w:tcMar>
              <w:top w:w="0" w:type="dxa"/>
              <w:left w:w="100" w:type="dxa"/>
              <w:bottom w:w="0" w:type="dxa"/>
              <w:right w:w="100" w:type="dxa"/>
            </w:tcMar>
          </w:tcPr>
          <w:p w14:paraId="0AF24DDF" w14:textId="77777777" w:rsidR="00364A78" w:rsidRPr="008B7777" w:rsidRDefault="00AD2CD7">
            <w:pPr>
              <w:spacing w:line="240" w:lineRule="auto"/>
              <w:ind w:firstLine="0"/>
              <w:jc w:val="center"/>
              <w:rPr>
                <w:sz w:val="16"/>
                <w:szCs w:val="16"/>
              </w:rPr>
            </w:pPr>
            <w:r w:rsidRPr="008B7777">
              <w:rPr>
                <w:sz w:val="16"/>
                <w:szCs w:val="16"/>
              </w:rPr>
              <w:t>QNAEnglish</w:t>
            </w:r>
          </w:p>
        </w:tc>
        <w:tc>
          <w:tcPr>
            <w:tcW w:w="6031" w:type="dxa"/>
            <w:tcBorders>
              <w:top w:val="nil"/>
              <w:left w:val="nil"/>
              <w:bottom w:val="nil"/>
              <w:right w:val="nil"/>
            </w:tcBorders>
            <w:tcMar>
              <w:top w:w="0" w:type="dxa"/>
              <w:left w:w="100" w:type="dxa"/>
              <w:bottom w:w="0" w:type="dxa"/>
              <w:right w:w="100" w:type="dxa"/>
            </w:tcMar>
          </w:tcPr>
          <w:p w14:paraId="0CA220DB" w14:textId="77777777" w:rsidR="00364A78" w:rsidRPr="008B7777" w:rsidRDefault="00AD2CD7">
            <w:pPr>
              <w:spacing w:line="240" w:lineRule="auto"/>
              <w:ind w:firstLine="0"/>
              <w:jc w:val="left"/>
              <w:rPr>
                <w:sz w:val="16"/>
                <w:szCs w:val="16"/>
              </w:rPr>
            </w:pPr>
            <w:r w:rsidRPr="008B7777">
              <w:rPr>
                <w:sz w:val="16"/>
                <w:szCs w:val="16"/>
              </w:rPr>
              <w:t>A poll by #BBC shows that #Qatar_2022 gains the majority of votes with over 74% as the best World Cup in the century. #QNA #FIFAWorldCup #QATAR2022</w:t>
            </w:r>
          </w:p>
        </w:tc>
      </w:tr>
      <w:tr w:rsidR="00364A78" w:rsidRPr="008B7777" w14:paraId="26902B09" w14:textId="77777777">
        <w:trPr>
          <w:trHeight w:val="420"/>
        </w:trPr>
        <w:tc>
          <w:tcPr>
            <w:tcW w:w="1200" w:type="dxa"/>
            <w:tcBorders>
              <w:top w:val="nil"/>
              <w:left w:val="nil"/>
              <w:bottom w:val="nil"/>
              <w:right w:val="nil"/>
            </w:tcBorders>
            <w:tcMar>
              <w:top w:w="0" w:type="dxa"/>
              <w:left w:w="100" w:type="dxa"/>
              <w:bottom w:w="0" w:type="dxa"/>
              <w:right w:w="100" w:type="dxa"/>
            </w:tcMar>
          </w:tcPr>
          <w:p w14:paraId="3C14FB5A" w14:textId="77777777" w:rsidR="00364A78" w:rsidRPr="008B7777" w:rsidRDefault="00AD2CD7">
            <w:pPr>
              <w:spacing w:line="240" w:lineRule="auto"/>
              <w:ind w:firstLine="0"/>
              <w:jc w:val="center"/>
              <w:rPr>
                <w:sz w:val="16"/>
                <w:szCs w:val="16"/>
              </w:rPr>
            </w:pPr>
            <w:r w:rsidRPr="008B7777">
              <w:rPr>
                <w:sz w:val="16"/>
                <w:szCs w:val="16"/>
              </w:rPr>
              <w:t>12/26/2022</w:t>
            </w:r>
          </w:p>
        </w:tc>
        <w:tc>
          <w:tcPr>
            <w:tcW w:w="1793" w:type="dxa"/>
            <w:tcBorders>
              <w:top w:val="nil"/>
              <w:left w:val="nil"/>
              <w:bottom w:val="nil"/>
              <w:right w:val="nil"/>
            </w:tcBorders>
            <w:tcMar>
              <w:top w:w="0" w:type="dxa"/>
              <w:left w:w="100" w:type="dxa"/>
              <w:bottom w:w="0" w:type="dxa"/>
              <w:right w:w="100" w:type="dxa"/>
            </w:tcMar>
          </w:tcPr>
          <w:p w14:paraId="0BFB8264" w14:textId="77777777" w:rsidR="00364A78" w:rsidRPr="008B7777" w:rsidRDefault="00AD2CD7">
            <w:pPr>
              <w:spacing w:line="240" w:lineRule="auto"/>
              <w:ind w:firstLine="0"/>
              <w:jc w:val="center"/>
              <w:rPr>
                <w:sz w:val="16"/>
                <w:szCs w:val="16"/>
              </w:rPr>
            </w:pPr>
            <w:r w:rsidRPr="008B7777">
              <w:rPr>
                <w:sz w:val="16"/>
                <w:szCs w:val="16"/>
              </w:rPr>
              <w:t>QNAEnglish</w:t>
            </w:r>
          </w:p>
        </w:tc>
        <w:tc>
          <w:tcPr>
            <w:tcW w:w="6031" w:type="dxa"/>
            <w:tcBorders>
              <w:top w:val="nil"/>
              <w:left w:val="nil"/>
              <w:bottom w:val="nil"/>
              <w:right w:val="nil"/>
            </w:tcBorders>
            <w:tcMar>
              <w:top w:w="0" w:type="dxa"/>
              <w:left w:w="100" w:type="dxa"/>
              <w:bottom w:w="0" w:type="dxa"/>
              <w:right w:w="100" w:type="dxa"/>
            </w:tcMar>
          </w:tcPr>
          <w:p w14:paraId="4AC5EFDF" w14:textId="77777777" w:rsidR="00364A78" w:rsidRPr="008B7777" w:rsidRDefault="00AD2CD7">
            <w:pPr>
              <w:spacing w:line="240" w:lineRule="auto"/>
              <w:ind w:firstLine="0"/>
              <w:jc w:val="left"/>
              <w:rPr>
                <w:sz w:val="16"/>
                <w:szCs w:val="16"/>
              </w:rPr>
            </w:pPr>
            <w:r w:rsidRPr="008B7777">
              <w:rPr>
                <w:sz w:val="16"/>
                <w:szCs w:val="16"/>
              </w:rPr>
              <w:t>beIN MEDIA GROUP Makes Record-Breaking 5.4 Billion World Cup Viewership. #QNA #FIFAWorldCup #QATAR2022 #QNA_Sport</w:t>
            </w:r>
          </w:p>
        </w:tc>
      </w:tr>
      <w:tr w:rsidR="00364A78" w:rsidRPr="008B7777" w14:paraId="0EA7DC24" w14:textId="77777777">
        <w:trPr>
          <w:trHeight w:val="615"/>
        </w:trPr>
        <w:tc>
          <w:tcPr>
            <w:tcW w:w="1200" w:type="dxa"/>
            <w:tcBorders>
              <w:top w:val="nil"/>
              <w:left w:val="nil"/>
              <w:bottom w:val="nil"/>
              <w:right w:val="nil"/>
            </w:tcBorders>
            <w:tcMar>
              <w:top w:w="0" w:type="dxa"/>
              <w:left w:w="100" w:type="dxa"/>
              <w:bottom w:w="0" w:type="dxa"/>
              <w:right w:w="100" w:type="dxa"/>
            </w:tcMar>
          </w:tcPr>
          <w:p w14:paraId="03CFB6C4" w14:textId="77777777" w:rsidR="00364A78" w:rsidRPr="008B7777" w:rsidRDefault="00AD2CD7">
            <w:pPr>
              <w:spacing w:line="240" w:lineRule="auto"/>
              <w:ind w:firstLine="0"/>
              <w:jc w:val="center"/>
              <w:rPr>
                <w:sz w:val="16"/>
                <w:szCs w:val="16"/>
              </w:rPr>
            </w:pPr>
            <w:r w:rsidRPr="008B7777">
              <w:rPr>
                <w:sz w:val="16"/>
                <w:szCs w:val="16"/>
              </w:rPr>
              <w:t>12/28/2022</w:t>
            </w:r>
          </w:p>
        </w:tc>
        <w:tc>
          <w:tcPr>
            <w:tcW w:w="1793" w:type="dxa"/>
            <w:tcBorders>
              <w:top w:val="nil"/>
              <w:left w:val="nil"/>
              <w:bottom w:val="nil"/>
              <w:right w:val="nil"/>
            </w:tcBorders>
            <w:tcMar>
              <w:top w:w="0" w:type="dxa"/>
              <w:left w:w="100" w:type="dxa"/>
              <w:bottom w:w="0" w:type="dxa"/>
              <w:right w:w="100" w:type="dxa"/>
            </w:tcMar>
          </w:tcPr>
          <w:p w14:paraId="52A31D0C" w14:textId="77777777" w:rsidR="00364A78" w:rsidRPr="008B7777" w:rsidRDefault="00AD2CD7">
            <w:pPr>
              <w:spacing w:line="240" w:lineRule="auto"/>
              <w:ind w:firstLine="0"/>
              <w:jc w:val="center"/>
              <w:rPr>
                <w:sz w:val="16"/>
                <w:szCs w:val="16"/>
              </w:rPr>
            </w:pPr>
            <w:r w:rsidRPr="008B7777">
              <w:rPr>
                <w:sz w:val="16"/>
                <w:szCs w:val="16"/>
              </w:rPr>
              <w:t>QNAEnglish</w:t>
            </w:r>
          </w:p>
        </w:tc>
        <w:tc>
          <w:tcPr>
            <w:tcW w:w="6031" w:type="dxa"/>
            <w:tcBorders>
              <w:top w:val="nil"/>
              <w:left w:val="nil"/>
              <w:bottom w:val="nil"/>
              <w:right w:val="nil"/>
            </w:tcBorders>
            <w:tcMar>
              <w:top w:w="0" w:type="dxa"/>
              <w:left w:w="100" w:type="dxa"/>
              <w:bottom w:w="0" w:type="dxa"/>
              <w:right w:w="100" w:type="dxa"/>
            </w:tcMar>
          </w:tcPr>
          <w:p w14:paraId="569E36C4" w14:textId="77777777" w:rsidR="00364A78" w:rsidRPr="008B7777" w:rsidRDefault="00AD2CD7">
            <w:pPr>
              <w:spacing w:line="240" w:lineRule="auto"/>
              <w:ind w:firstLine="0"/>
              <w:jc w:val="left"/>
              <w:rPr>
                <w:sz w:val="16"/>
                <w:szCs w:val="16"/>
              </w:rPr>
            </w:pPr>
            <w:r w:rsidRPr="008B7777">
              <w:rPr>
                <w:sz w:val="16"/>
                <w:szCs w:val="16"/>
              </w:rPr>
              <w:t>SC Secretary-General and FIFA President: The volunteers of #Qatar2022 were the beating heart of the tournament and cont</w:t>
            </w:r>
            <w:r w:rsidRPr="008B7777">
              <w:rPr>
                <w:sz w:val="16"/>
                <w:szCs w:val="16"/>
              </w:rPr>
              <w:t>ributed to the success of the exceptional and historic World Cup edition. #QNA #FIFAWorldCup</w:t>
            </w:r>
          </w:p>
        </w:tc>
      </w:tr>
      <w:tr w:rsidR="00364A78" w:rsidRPr="008B7777" w14:paraId="507980C5" w14:textId="77777777">
        <w:trPr>
          <w:trHeight w:val="615"/>
        </w:trPr>
        <w:tc>
          <w:tcPr>
            <w:tcW w:w="1200" w:type="dxa"/>
            <w:tcBorders>
              <w:top w:val="nil"/>
              <w:left w:val="nil"/>
              <w:bottom w:val="nil"/>
              <w:right w:val="nil"/>
            </w:tcBorders>
            <w:tcMar>
              <w:top w:w="0" w:type="dxa"/>
              <w:left w:w="100" w:type="dxa"/>
              <w:bottom w:w="0" w:type="dxa"/>
              <w:right w:w="100" w:type="dxa"/>
            </w:tcMar>
          </w:tcPr>
          <w:p w14:paraId="58B509DF" w14:textId="77777777" w:rsidR="00364A78" w:rsidRPr="008B7777" w:rsidRDefault="00AD2CD7">
            <w:pPr>
              <w:spacing w:line="240" w:lineRule="auto"/>
              <w:ind w:firstLine="0"/>
              <w:jc w:val="center"/>
              <w:rPr>
                <w:sz w:val="16"/>
                <w:szCs w:val="16"/>
              </w:rPr>
            </w:pPr>
            <w:r w:rsidRPr="008B7777">
              <w:rPr>
                <w:sz w:val="16"/>
                <w:szCs w:val="16"/>
              </w:rPr>
              <w:t>12/28/2022</w:t>
            </w:r>
          </w:p>
        </w:tc>
        <w:tc>
          <w:tcPr>
            <w:tcW w:w="1793" w:type="dxa"/>
            <w:tcBorders>
              <w:top w:val="nil"/>
              <w:left w:val="nil"/>
              <w:bottom w:val="nil"/>
              <w:right w:val="nil"/>
            </w:tcBorders>
            <w:tcMar>
              <w:top w:w="0" w:type="dxa"/>
              <w:left w:w="100" w:type="dxa"/>
              <w:bottom w:w="0" w:type="dxa"/>
              <w:right w:w="100" w:type="dxa"/>
            </w:tcMar>
          </w:tcPr>
          <w:p w14:paraId="3448A414" w14:textId="77777777" w:rsidR="00364A78" w:rsidRPr="008B7777" w:rsidRDefault="00AD2CD7">
            <w:pPr>
              <w:spacing w:line="240" w:lineRule="auto"/>
              <w:ind w:firstLine="0"/>
              <w:jc w:val="center"/>
              <w:rPr>
                <w:sz w:val="16"/>
                <w:szCs w:val="16"/>
              </w:rPr>
            </w:pPr>
            <w:r w:rsidRPr="008B7777">
              <w:rPr>
                <w:sz w:val="16"/>
                <w:szCs w:val="16"/>
              </w:rPr>
              <w:t>QNAEnglish</w:t>
            </w:r>
          </w:p>
        </w:tc>
        <w:tc>
          <w:tcPr>
            <w:tcW w:w="6031" w:type="dxa"/>
            <w:tcBorders>
              <w:top w:val="nil"/>
              <w:left w:val="nil"/>
              <w:bottom w:val="nil"/>
              <w:right w:val="nil"/>
            </w:tcBorders>
            <w:tcMar>
              <w:top w:w="0" w:type="dxa"/>
              <w:left w:w="100" w:type="dxa"/>
              <w:bottom w:w="0" w:type="dxa"/>
              <w:right w:w="100" w:type="dxa"/>
            </w:tcMar>
          </w:tcPr>
          <w:p w14:paraId="61CB549A" w14:textId="77777777" w:rsidR="00364A78" w:rsidRPr="008B7777" w:rsidRDefault="00AD2CD7">
            <w:pPr>
              <w:spacing w:line="240" w:lineRule="auto"/>
              <w:ind w:firstLine="0"/>
              <w:jc w:val="left"/>
              <w:rPr>
                <w:sz w:val="16"/>
                <w:szCs w:val="16"/>
              </w:rPr>
            </w:pPr>
            <w:r w:rsidRPr="008B7777">
              <w:rPr>
                <w:sz w:val="16"/>
                <w:szCs w:val="16"/>
              </w:rPr>
              <w:t>SC Secretary-General and President of FIFA World Cup Qatar 2022: The volunteers of #Qatar2022 were the beating heart of the tournament and contributed to the success of the exceptional and historic World Cup edition. #QNA #FIFAWorldCup</w:t>
            </w:r>
          </w:p>
        </w:tc>
      </w:tr>
      <w:tr w:rsidR="00364A78" w:rsidRPr="008B7777" w14:paraId="538A5498" w14:textId="77777777">
        <w:trPr>
          <w:trHeight w:val="420"/>
        </w:trPr>
        <w:tc>
          <w:tcPr>
            <w:tcW w:w="1200" w:type="dxa"/>
            <w:tcBorders>
              <w:top w:val="nil"/>
              <w:left w:val="nil"/>
              <w:bottom w:val="nil"/>
              <w:right w:val="nil"/>
            </w:tcBorders>
            <w:tcMar>
              <w:top w:w="0" w:type="dxa"/>
              <w:left w:w="100" w:type="dxa"/>
              <w:bottom w:w="0" w:type="dxa"/>
              <w:right w:w="100" w:type="dxa"/>
            </w:tcMar>
          </w:tcPr>
          <w:p w14:paraId="604DE3D3" w14:textId="77777777" w:rsidR="00364A78" w:rsidRPr="008B7777" w:rsidRDefault="00AD2CD7">
            <w:pPr>
              <w:spacing w:line="240" w:lineRule="auto"/>
              <w:ind w:firstLine="0"/>
              <w:jc w:val="center"/>
              <w:rPr>
                <w:sz w:val="16"/>
                <w:szCs w:val="16"/>
              </w:rPr>
            </w:pPr>
            <w:r w:rsidRPr="008B7777">
              <w:rPr>
                <w:sz w:val="16"/>
                <w:szCs w:val="16"/>
              </w:rPr>
              <w:t>12/28/2022</w:t>
            </w:r>
          </w:p>
        </w:tc>
        <w:tc>
          <w:tcPr>
            <w:tcW w:w="1793" w:type="dxa"/>
            <w:tcBorders>
              <w:top w:val="nil"/>
              <w:left w:val="nil"/>
              <w:bottom w:val="nil"/>
              <w:right w:val="nil"/>
            </w:tcBorders>
            <w:tcMar>
              <w:top w:w="0" w:type="dxa"/>
              <w:left w:w="100" w:type="dxa"/>
              <w:bottom w:w="0" w:type="dxa"/>
              <w:right w:w="100" w:type="dxa"/>
            </w:tcMar>
          </w:tcPr>
          <w:p w14:paraId="272A02D3" w14:textId="77777777" w:rsidR="00364A78" w:rsidRPr="008B7777" w:rsidRDefault="00AD2CD7">
            <w:pPr>
              <w:spacing w:line="240" w:lineRule="auto"/>
              <w:ind w:firstLine="0"/>
              <w:jc w:val="center"/>
              <w:rPr>
                <w:sz w:val="16"/>
                <w:szCs w:val="16"/>
              </w:rPr>
            </w:pPr>
            <w:r w:rsidRPr="008B7777">
              <w:rPr>
                <w:sz w:val="16"/>
                <w:szCs w:val="16"/>
              </w:rPr>
              <w:t>QNAEngli</w:t>
            </w:r>
            <w:r w:rsidRPr="008B7777">
              <w:rPr>
                <w:sz w:val="16"/>
                <w:szCs w:val="16"/>
              </w:rPr>
              <w:t>sh</w:t>
            </w:r>
          </w:p>
        </w:tc>
        <w:tc>
          <w:tcPr>
            <w:tcW w:w="6031" w:type="dxa"/>
            <w:tcBorders>
              <w:top w:val="nil"/>
              <w:left w:val="nil"/>
              <w:bottom w:val="nil"/>
              <w:right w:val="nil"/>
            </w:tcBorders>
            <w:tcMar>
              <w:top w:w="0" w:type="dxa"/>
              <w:left w:w="100" w:type="dxa"/>
              <w:bottom w:w="0" w:type="dxa"/>
              <w:right w:w="100" w:type="dxa"/>
            </w:tcMar>
          </w:tcPr>
          <w:p w14:paraId="11BB2515" w14:textId="77777777" w:rsidR="00364A78" w:rsidRPr="008B7777" w:rsidRDefault="00AD2CD7">
            <w:pPr>
              <w:spacing w:line="240" w:lineRule="auto"/>
              <w:ind w:firstLine="0"/>
              <w:jc w:val="left"/>
              <w:rPr>
                <w:sz w:val="16"/>
                <w:szCs w:val="16"/>
              </w:rPr>
            </w:pPr>
            <w:r w:rsidRPr="008B7777">
              <w:rPr>
                <w:sz w:val="16"/>
                <w:szCs w:val="16"/>
              </w:rPr>
              <w:t>BBC Online Poll, FIFA World Cup Qatar 2022, Best World Cup 21st Century. #QNA #FIFAWorldCup #Qatar2022 #QNA_Sport</w:t>
            </w:r>
          </w:p>
        </w:tc>
      </w:tr>
      <w:tr w:rsidR="00364A78" w:rsidRPr="008B7777" w14:paraId="70E45345" w14:textId="77777777">
        <w:trPr>
          <w:trHeight w:val="420"/>
        </w:trPr>
        <w:tc>
          <w:tcPr>
            <w:tcW w:w="1200" w:type="dxa"/>
            <w:tcBorders>
              <w:top w:val="nil"/>
              <w:left w:val="nil"/>
              <w:bottom w:val="nil"/>
              <w:right w:val="nil"/>
            </w:tcBorders>
            <w:tcMar>
              <w:top w:w="0" w:type="dxa"/>
              <w:left w:w="100" w:type="dxa"/>
              <w:bottom w:w="0" w:type="dxa"/>
              <w:right w:w="100" w:type="dxa"/>
            </w:tcMar>
          </w:tcPr>
          <w:p w14:paraId="7CDC2D5F" w14:textId="77777777" w:rsidR="00364A78" w:rsidRPr="008B7777" w:rsidRDefault="00AD2CD7">
            <w:pPr>
              <w:spacing w:line="240" w:lineRule="auto"/>
              <w:ind w:firstLine="0"/>
              <w:jc w:val="center"/>
              <w:rPr>
                <w:sz w:val="16"/>
                <w:szCs w:val="16"/>
              </w:rPr>
            </w:pPr>
            <w:r w:rsidRPr="008B7777">
              <w:rPr>
                <w:sz w:val="16"/>
                <w:szCs w:val="16"/>
              </w:rPr>
              <w:t>12/28/2022</w:t>
            </w:r>
          </w:p>
        </w:tc>
        <w:tc>
          <w:tcPr>
            <w:tcW w:w="1793" w:type="dxa"/>
            <w:tcBorders>
              <w:top w:val="nil"/>
              <w:left w:val="nil"/>
              <w:bottom w:val="nil"/>
              <w:right w:val="nil"/>
            </w:tcBorders>
            <w:tcMar>
              <w:top w:w="0" w:type="dxa"/>
              <w:left w:w="100" w:type="dxa"/>
              <w:bottom w:w="0" w:type="dxa"/>
              <w:right w:w="100" w:type="dxa"/>
            </w:tcMar>
          </w:tcPr>
          <w:p w14:paraId="25C593C5" w14:textId="77777777" w:rsidR="00364A78" w:rsidRPr="008B7777" w:rsidRDefault="00AD2CD7">
            <w:pPr>
              <w:spacing w:line="240" w:lineRule="auto"/>
              <w:ind w:firstLine="0"/>
              <w:jc w:val="center"/>
              <w:rPr>
                <w:sz w:val="16"/>
                <w:szCs w:val="16"/>
              </w:rPr>
            </w:pPr>
            <w:r w:rsidRPr="008B7777">
              <w:rPr>
                <w:sz w:val="16"/>
                <w:szCs w:val="16"/>
              </w:rPr>
              <w:t>QNAEnglish</w:t>
            </w:r>
          </w:p>
        </w:tc>
        <w:tc>
          <w:tcPr>
            <w:tcW w:w="6031" w:type="dxa"/>
            <w:tcBorders>
              <w:top w:val="nil"/>
              <w:left w:val="nil"/>
              <w:bottom w:val="nil"/>
              <w:right w:val="nil"/>
            </w:tcBorders>
            <w:tcMar>
              <w:top w:w="0" w:type="dxa"/>
              <w:left w:w="100" w:type="dxa"/>
              <w:bottom w:w="0" w:type="dxa"/>
              <w:right w:w="100" w:type="dxa"/>
            </w:tcMar>
          </w:tcPr>
          <w:p w14:paraId="27C2A297" w14:textId="77777777" w:rsidR="00364A78" w:rsidRPr="008B7777" w:rsidRDefault="00AD2CD7">
            <w:pPr>
              <w:spacing w:line="240" w:lineRule="auto"/>
              <w:ind w:firstLine="0"/>
              <w:jc w:val="left"/>
              <w:rPr>
                <w:sz w:val="16"/>
                <w:szCs w:val="16"/>
              </w:rPr>
            </w:pPr>
            <w:r w:rsidRPr="008B7777">
              <w:rPr>
                <w:sz w:val="16"/>
                <w:szCs w:val="16"/>
              </w:rPr>
              <w:t>Qatar Media Corporation Celebrates Success of World Cup Tournament, #National_Day Events. #QNA #FIFAWorldCup #Qatar2022</w:t>
            </w:r>
          </w:p>
        </w:tc>
      </w:tr>
      <w:tr w:rsidR="00364A78" w:rsidRPr="008B7777" w14:paraId="386796E4" w14:textId="77777777">
        <w:trPr>
          <w:trHeight w:val="420"/>
        </w:trPr>
        <w:tc>
          <w:tcPr>
            <w:tcW w:w="1200" w:type="dxa"/>
            <w:tcBorders>
              <w:top w:val="nil"/>
              <w:left w:val="nil"/>
              <w:bottom w:val="nil"/>
              <w:right w:val="nil"/>
            </w:tcBorders>
            <w:tcMar>
              <w:top w:w="0" w:type="dxa"/>
              <w:left w:w="100" w:type="dxa"/>
              <w:bottom w:w="0" w:type="dxa"/>
              <w:right w:w="100" w:type="dxa"/>
            </w:tcMar>
          </w:tcPr>
          <w:p w14:paraId="025B64CC" w14:textId="77777777" w:rsidR="00364A78" w:rsidRPr="008B7777" w:rsidRDefault="00AD2CD7">
            <w:pPr>
              <w:spacing w:line="240" w:lineRule="auto"/>
              <w:ind w:firstLine="0"/>
              <w:jc w:val="center"/>
              <w:rPr>
                <w:sz w:val="16"/>
                <w:szCs w:val="16"/>
              </w:rPr>
            </w:pPr>
            <w:r w:rsidRPr="008B7777">
              <w:rPr>
                <w:sz w:val="16"/>
                <w:szCs w:val="16"/>
              </w:rPr>
              <w:t>12/28/2022</w:t>
            </w:r>
          </w:p>
        </w:tc>
        <w:tc>
          <w:tcPr>
            <w:tcW w:w="1793" w:type="dxa"/>
            <w:tcBorders>
              <w:top w:val="nil"/>
              <w:left w:val="nil"/>
              <w:bottom w:val="nil"/>
              <w:right w:val="nil"/>
            </w:tcBorders>
            <w:tcMar>
              <w:top w:w="0" w:type="dxa"/>
              <w:left w:w="100" w:type="dxa"/>
              <w:bottom w:w="0" w:type="dxa"/>
              <w:right w:w="100" w:type="dxa"/>
            </w:tcMar>
          </w:tcPr>
          <w:p w14:paraId="07369ACA" w14:textId="77777777" w:rsidR="00364A78" w:rsidRPr="008B7777" w:rsidRDefault="00AD2CD7">
            <w:pPr>
              <w:spacing w:line="240" w:lineRule="auto"/>
              <w:ind w:firstLine="0"/>
              <w:jc w:val="center"/>
              <w:rPr>
                <w:sz w:val="16"/>
                <w:szCs w:val="16"/>
              </w:rPr>
            </w:pPr>
            <w:r w:rsidRPr="008B7777">
              <w:rPr>
                <w:sz w:val="16"/>
                <w:szCs w:val="16"/>
              </w:rPr>
              <w:t>QNAEnglish</w:t>
            </w:r>
          </w:p>
        </w:tc>
        <w:tc>
          <w:tcPr>
            <w:tcW w:w="6031" w:type="dxa"/>
            <w:tcBorders>
              <w:top w:val="nil"/>
              <w:left w:val="nil"/>
              <w:bottom w:val="nil"/>
              <w:right w:val="nil"/>
            </w:tcBorders>
            <w:tcMar>
              <w:top w:w="0" w:type="dxa"/>
              <w:left w:w="100" w:type="dxa"/>
              <w:bottom w:w="0" w:type="dxa"/>
              <w:right w:w="100" w:type="dxa"/>
            </w:tcMar>
          </w:tcPr>
          <w:p w14:paraId="54DCDF19" w14:textId="77777777" w:rsidR="00364A78" w:rsidRPr="008B7777" w:rsidRDefault="00AD2CD7">
            <w:pPr>
              <w:spacing w:line="240" w:lineRule="auto"/>
              <w:ind w:firstLine="0"/>
              <w:jc w:val="left"/>
              <w:rPr>
                <w:sz w:val="16"/>
                <w:szCs w:val="16"/>
              </w:rPr>
            </w:pPr>
            <w:r w:rsidRPr="008B7777">
              <w:rPr>
                <w:sz w:val="16"/>
                <w:szCs w:val="16"/>
              </w:rPr>
              <w:t>Qatar Media Corporation CEO Praises Media Coverage of FIFA World Cup Qatar 2022. #QNA #FIFAWorldCup #Qatar2022</w:t>
            </w:r>
          </w:p>
        </w:tc>
      </w:tr>
      <w:tr w:rsidR="00364A78" w:rsidRPr="008B7777" w14:paraId="62033764" w14:textId="77777777">
        <w:trPr>
          <w:trHeight w:val="420"/>
        </w:trPr>
        <w:tc>
          <w:tcPr>
            <w:tcW w:w="1200" w:type="dxa"/>
            <w:tcBorders>
              <w:top w:val="nil"/>
              <w:left w:val="nil"/>
              <w:bottom w:val="nil"/>
              <w:right w:val="nil"/>
            </w:tcBorders>
            <w:tcMar>
              <w:top w:w="0" w:type="dxa"/>
              <w:left w:w="100" w:type="dxa"/>
              <w:bottom w:w="0" w:type="dxa"/>
              <w:right w:w="100" w:type="dxa"/>
            </w:tcMar>
          </w:tcPr>
          <w:p w14:paraId="79148B0E" w14:textId="77777777" w:rsidR="00364A78" w:rsidRPr="008B7777" w:rsidRDefault="00AD2CD7">
            <w:pPr>
              <w:spacing w:line="240" w:lineRule="auto"/>
              <w:ind w:firstLine="0"/>
              <w:jc w:val="center"/>
              <w:rPr>
                <w:sz w:val="16"/>
                <w:szCs w:val="16"/>
              </w:rPr>
            </w:pPr>
            <w:r w:rsidRPr="008B7777">
              <w:rPr>
                <w:sz w:val="16"/>
                <w:szCs w:val="16"/>
              </w:rPr>
              <w:t>1</w:t>
            </w:r>
            <w:r w:rsidRPr="008B7777">
              <w:rPr>
                <w:sz w:val="16"/>
                <w:szCs w:val="16"/>
              </w:rPr>
              <w:t>2/28/2022</w:t>
            </w:r>
          </w:p>
        </w:tc>
        <w:tc>
          <w:tcPr>
            <w:tcW w:w="1793" w:type="dxa"/>
            <w:tcBorders>
              <w:top w:val="nil"/>
              <w:left w:val="nil"/>
              <w:bottom w:val="nil"/>
              <w:right w:val="nil"/>
            </w:tcBorders>
            <w:tcMar>
              <w:top w:w="0" w:type="dxa"/>
              <w:left w:w="100" w:type="dxa"/>
              <w:bottom w:w="0" w:type="dxa"/>
              <w:right w:w="100" w:type="dxa"/>
            </w:tcMar>
          </w:tcPr>
          <w:p w14:paraId="24279D4F" w14:textId="77777777" w:rsidR="00364A78" w:rsidRPr="008B7777" w:rsidRDefault="00AD2CD7">
            <w:pPr>
              <w:spacing w:line="240" w:lineRule="auto"/>
              <w:ind w:firstLine="0"/>
              <w:jc w:val="center"/>
              <w:rPr>
                <w:sz w:val="16"/>
                <w:szCs w:val="16"/>
              </w:rPr>
            </w:pPr>
            <w:r w:rsidRPr="008B7777">
              <w:rPr>
                <w:sz w:val="16"/>
                <w:szCs w:val="16"/>
              </w:rPr>
              <w:t>QNAEnglish</w:t>
            </w:r>
          </w:p>
        </w:tc>
        <w:tc>
          <w:tcPr>
            <w:tcW w:w="6031" w:type="dxa"/>
            <w:tcBorders>
              <w:top w:val="nil"/>
              <w:left w:val="nil"/>
              <w:bottom w:val="nil"/>
              <w:right w:val="nil"/>
            </w:tcBorders>
            <w:tcMar>
              <w:top w:w="0" w:type="dxa"/>
              <w:left w:w="100" w:type="dxa"/>
              <w:bottom w:w="0" w:type="dxa"/>
              <w:right w:w="100" w:type="dxa"/>
            </w:tcMar>
          </w:tcPr>
          <w:p w14:paraId="1ECAB80B" w14:textId="77777777" w:rsidR="00364A78" w:rsidRPr="008B7777" w:rsidRDefault="00AD2CD7">
            <w:pPr>
              <w:spacing w:line="240" w:lineRule="auto"/>
              <w:ind w:firstLine="0"/>
              <w:jc w:val="left"/>
              <w:rPr>
                <w:sz w:val="16"/>
                <w:szCs w:val="16"/>
              </w:rPr>
            </w:pPr>
            <w:r w:rsidRPr="008B7777">
              <w:rPr>
                <w:sz w:val="16"/>
                <w:szCs w:val="16"/>
              </w:rPr>
              <w:t>#QNA_Video | Qatar Media Corporation Celebrates Success of World Cup Tournament, #National_Day Events. #QNA #FIFAWorldCup #Qatar2022</w:t>
            </w:r>
          </w:p>
        </w:tc>
      </w:tr>
      <w:tr w:rsidR="00364A78" w:rsidRPr="008B7777" w14:paraId="3D19D7B6" w14:textId="77777777">
        <w:trPr>
          <w:trHeight w:val="420"/>
        </w:trPr>
        <w:tc>
          <w:tcPr>
            <w:tcW w:w="1200" w:type="dxa"/>
            <w:tcBorders>
              <w:top w:val="nil"/>
              <w:left w:val="nil"/>
              <w:bottom w:val="nil"/>
              <w:right w:val="nil"/>
            </w:tcBorders>
            <w:tcMar>
              <w:top w:w="0" w:type="dxa"/>
              <w:left w:w="100" w:type="dxa"/>
              <w:bottom w:w="0" w:type="dxa"/>
              <w:right w:w="100" w:type="dxa"/>
            </w:tcMar>
          </w:tcPr>
          <w:p w14:paraId="3070D66A" w14:textId="77777777" w:rsidR="00364A78" w:rsidRPr="008B7777" w:rsidRDefault="00AD2CD7">
            <w:pPr>
              <w:spacing w:line="240" w:lineRule="auto"/>
              <w:ind w:firstLine="0"/>
              <w:jc w:val="center"/>
              <w:rPr>
                <w:sz w:val="16"/>
                <w:szCs w:val="16"/>
              </w:rPr>
            </w:pPr>
            <w:r w:rsidRPr="008B7777">
              <w:rPr>
                <w:sz w:val="16"/>
                <w:szCs w:val="16"/>
              </w:rPr>
              <w:t>11/22/2022</w:t>
            </w:r>
          </w:p>
        </w:tc>
        <w:tc>
          <w:tcPr>
            <w:tcW w:w="1793" w:type="dxa"/>
            <w:tcBorders>
              <w:top w:val="nil"/>
              <w:left w:val="nil"/>
              <w:bottom w:val="nil"/>
              <w:right w:val="nil"/>
            </w:tcBorders>
            <w:tcMar>
              <w:top w:w="0" w:type="dxa"/>
              <w:left w:w="100" w:type="dxa"/>
              <w:bottom w:w="0" w:type="dxa"/>
              <w:right w:w="100" w:type="dxa"/>
            </w:tcMar>
          </w:tcPr>
          <w:p w14:paraId="73DE673D" w14:textId="77777777" w:rsidR="00364A78" w:rsidRPr="008B7777" w:rsidRDefault="00AD2CD7">
            <w:pPr>
              <w:spacing w:line="240" w:lineRule="auto"/>
              <w:ind w:firstLine="0"/>
              <w:jc w:val="center"/>
              <w:rPr>
                <w:sz w:val="16"/>
                <w:szCs w:val="16"/>
              </w:rPr>
            </w:pPr>
            <w:r w:rsidRPr="008B7777">
              <w:rPr>
                <w:sz w:val="16"/>
                <w:szCs w:val="16"/>
              </w:rPr>
              <w:t>GulfTimes_QATAR</w:t>
            </w:r>
          </w:p>
        </w:tc>
        <w:tc>
          <w:tcPr>
            <w:tcW w:w="6031" w:type="dxa"/>
            <w:tcBorders>
              <w:top w:val="nil"/>
              <w:left w:val="nil"/>
              <w:bottom w:val="nil"/>
              <w:right w:val="nil"/>
            </w:tcBorders>
            <w:tcMar>
              <w:top w:w="0" w:type="dxa"/>
              <w:left w:w="100" w:type="dxa"/>
              <w:bottom w:w="0" w:type="dxa"/>
              <w:right w:w="100" w:type="dxa"/>
            </w:tcMar>
          </w:tcPr>
          <w:p w14:paraId="362B7AFC" w14:textId="77777777" w:rsidR="00364A78" w:rsidRPr="008B7777" w:rsidRDefault="00AD2CD7">
            <w:pPr>
              <w:spacing w:line="240" w:lineRule="auto"/>
              <w:ind w:firstLine="0"/>
              <w:jc w:val="left"/>
              <w:rPr>
                <w:sz w:val="16"/>
                <w:szCs w:val="16"/>
              </w:rPr>
            </w:pPr>
            <w:r w:rsidRPr="008B7777">
              <w:rPr>
                <w:sz w:val="16"/>
                <w:szCs w:val="16"/>
              </w:rPr>
              <w:t>I attended the World Cup in Russia it was fantastic, but I think that the organisation by Qatar is amazing too.” Turki commented. #FIFAWorldCupQatar2022</w:t>
            </w:r>
          </w:p>
        </w:tc>
      </w:tr>
      <w:tr w:rsidR="00364A78" w:rsidRPr="008B7777" w14:paraId="2927BAEC" w14:textId="77777777">
        <w:trPr>
          <w:trHeight w:val="615"/>
        </w:trPr>
        <w:tc>
          <w:tcPr>
            <w:tcW w:w="1200" w:type="dxa"/>
            <w:tcBorders>
              <w:top w:val="nil"/>
              <w:left w:val="nil"/>
              <w:bottom w:val="nil"/>
              <w:right w:val="nil"/>
            </w:tcBorders>
            <w:tcMar>
              <w:top w:w="0" w:type="dxa"/>
              <w:left w:w="100" w:type="dxa"/>
              <w:bottom w:w="0" w:type="dxa"/>
              <w:right w:w="100" w:type="dxa"/>
            </w:tcMar>
          </w:tcPr>
          <w:p w14:paraId="23752381" w14:textId="77777777" w:rsidR="00364A78" w:rsidRPr="008B7777" w:rsidRDefault="00AD2CD7">
            <w:pPr>
              <w:spacing w:line="240" w:lineRule="auto"/>
              <w:ind w:firstLine="0"/>
              <w:jc w:val="center"/>
              <w:rPr>
                <w:sz w:val="16"/>
                <w:szCs w:val="16"/>
              </w:rPr>
            </w:pPr>
            <w:r w:rsidRPr="008B7777">
              <w:rPr>
                <w:sz w:val="16"/>
                <w:szCs w:val="16"/>
              </w:rPr>
              <w:t>11/22/2022</w:t>
            </w:r>
          </w:p>
        </w:tc>
        <w:tc>
          <w:tcPr>
            <w:tcW w:w="1793" w:type="dxa"/>
            <w:tcBorders>
              <w:top w:val="nil"/>
              <w:left w:val="nil"/>
              <w:bottom w:val="nil"/>
              <w:right w:val="nil"/>
            </w:tcBorders>
            <w:tcMar>
              <w:top w:w="0" w:type="dxa"/>
              <w:left w:w="100" w:type="dxa"/>
              <w:bottom w:w="0" w:type="dxa"/>
              <w:right w:w="100" w:type="dxa"/>
            </w:tcMar>
          </w:tcPr>
          <w:p w14:paraId="5FDFE327" w14:textId="77777777" w:rsidR="00364A78" w:rsidRPr="008B7777" w:rsidRDefault="00AD2CD7">
            <w:pPr>
              <w:spacing w:line="240" w:lineRule="auto"/>
              <w:ind w:firstLine="0"/>
              <w:jc w:val="center"/>
              <w:rPr>
                <w:sz w:val="16"/>
                <w:szCs w:val="16"/>
              </w:rPr>
            </w:pPr>
            <w:r w:rsidRPr="008B7777">
              <w:rPr>
                <w:sz w:val="16"/>
                <w:szCs w:val="16"/>
              </w:rPr>
              <w:t>GulfTimes_QATAR</w:t>
            </w:r>
          </w:p>
        </w:tc>
        <w:tc>
          <w:tcPr>
            <w:tcW w:w="6031" w:type="dxa"/>
            <w:tcBorders>
              <w:top w:val="nil"/>
              <w:left w:val="nil"/>
              <w:bottom w:val="nil"/>
              <w:right w:val="nil"/>
            </w:tcBorders>
            <w:tcMar>
              <w:top w:w="0" w:type="dxa"/>
              <w:left w:w="100" w:type="dxa"/>
              <w:bottom w:w="0" w:type="dxa"/>
              <w:right w:w="100" w:type="dxa"/>
            </w:tcMar>
          </w:tcPr>
          <w:p w14:paraId="2B1A4076" w14:textId="77777777" w:rsidR="00364A78" w:rsidRPr="008B7777" w:rsidRDefault="00AD2CD7">
            <w:pPr>
              <w:spacing w:line="240" w:lineRule="auto"/>
              <w:ind w:firstLine="0"/>
              <w:jc w:val="left"/>
              <w:rPr>
                <w:sz w:val="16"/>
                <w:szCs w:val="16"/>
              </w:rPr>
            </w:pPr>
            <w:r w:rsidRPr="008B7777">
              <w:rPr>
                <w:sz w:val="16"/>
                <w:szCs w:val="16"/>
              </w:rPr>
              <w:t xml:space="preserve">A Polish family heaped praise on Qatar for the mellifluous handling of the </w:t>
            </w:r>
            <w:r w:rsidRPr="008B7777">
              <w:rPr>
                <w:sz w:val="16"/>
                <w:szCs w:val="16"/>
              </w:rPr>
              <w:t>World Cup, particularly for the Hayya Card system, and urged fans coming from across the world to take a deeper dive into Qatar’s nature and culture.</w:t>
            </w:r>
          </w:p>
        </w:tc>
      </w:tr>
      <w:tr w:rsidR="00364A78" w:rsidRPr="008B7777" w14:paraId="61181171" w14:textId="77777777">
        <w:trPr>
          <w:trHeight w:val="615"/>
        </w:trPr>
        <w:tc>
          <w:tcPr>
            <w:tcW w:w="1200" w:type="dxa"/>
            <w:tcBorders>
              <w:top w:val="nil"/>
              <w:left w:val="nil"/>
              <w:bottom w:val="nil"/>
              <w:right w:val="nil"/>
            </w:tcBorders>
            <w:tcMar>
              <w:top w:w="0" w:type="dxa"/>
              <w:left w:w="100" w:type="dxa"/>
              <w:bottom w:w="0" w:type="dxa"/>
              <w:right w:w="100" w:type="dxa"/>
            </w:tcMar>
          </w:tcPr>
          <w:p w14:paraId="743AB138" w14:textId="77777777" w:rsidR="00364A78" w:rsidRPr="008B7777" w:rsidRDefault="00AD2CD7">
            <w:pPr>
              <w:spacing w:line="240" w:lineRule="auto"/>
              <w:ind w:firstLine="0"/>
              <w:jc w:val="center"/>
              <w:rPr>
                <w:sz w:val="16"/>
                <w:szCs w:val="16"/>
              </w:rPr>
            </w:pPr>
            <w:r w:rsidRPr="008B7777">
              <w:rPr>
                <w:sz w:val="16"/>
                <w:szCs w:val="16"/>
              </w:rPr>
              <w:t>11/27/2022</w:t>
            </w:r>
          </w:p>
        </w:tc>
        <w:tc>
          <w:tcPr>
            <w:tcW w:w="1793" w:type="dxa"/>
            <w:tcBorders>
              <w:top w:val="nil"/>
              <w:left w:val="nil"/>
              <w:bottom w:val="nil"/>
              <w:right w:val="nil"/>
            </w:tcBorders>
            <w:tcMar>
              <w:top w:w="0" w:type="dxa"/>
              <w:left w:w="100" w:type="dxa"/>
              <w:bottom w:w="0" w:type="dxa"/>
              <w:right w:w="100" w:type="dxa"/>
            </w:tcMar>
          </w:tcPr>
          <w:p w14:paraId="0AADA81C" w14:textId="77777777" w:rsidR="00364A78" w:rsidRPr="008B7777" w:rsidRDefault="00AD2CD7">
            <w:pPr>
              <w:spacing w:line="240" w:lineRule="auto"/>
              <w:ind w:firstLine="0"/>
              <w:jc w:val="center"/>
              <w:rPr>
                <w:sz w:val="16"/>
                <w:szCs w:val="16"/>
              </w:rPr>
            </w:pPr>
            <w:r w:rsidRPr="008B7777">
              <w:rPr>
                <w:sz w:val="16"/>
                <w:szCs w:val="16"/>
              </w:rPr>
              <w:t>GulfTimes_QATAR</w:t>
            </w:r>
          </w:p>
        </w:tc>
        <w:tc>
          <w:tcPr>
            <w:tcW w:w="6031" w:type="dxa"/>
            <w:tcBorders>
              <w:top w:val="nil"/>
              <w:left w:val="nil"/>
              <w:bottom w:val="nil"/>
              <w:right w:val="nil"/>
            </w:tcBorders>
            <w:tcMar>
              <w:top w:w="0" w:type="dxa"/>
              <w:left w:w="100" w:type="dxa"/>
              <w:bottom w:w="0" w:type="dxa"/>
              <w:right w:w="100" w:type="dxa"/>
            </w:tcMar>
          </w:tcPr>
          <w:p w14:paraId="4316E9E7" w14:textId="77777777" w:rsidR="00364A78" w:rsidRPr="008B7777" w:rsidRDefault="00AD2CD7">
            <w:pPr>
              <w:spacing w:line="240" w:lineRule="auto"/>
              <w:ind w:firstLine="0"/>
              <w:jc w:val="left"/>
              <w:rPr>
                <w:sz w:val="16"/>
                <w:szCs w:val="16"/>
              </w:rPr>
            </w:pPr>
            <w:r w:rsidRPr="008B7777">
              <w:rPr>
                <w:sz w:val="16"/>
                <w:szCs w:val="16"/>
              </w:rPr>
              <w:t>Dr. Mohamed Althaf, director of LuLu Group International, speaking to Gulf Times on the successful hosting of the FIFA World Cup in Qatar. ?? Peter Alagos #FIFA #FIFAWorldCup #Qatar2022 #Qatar #FIFAWorldCupQatar2022</w:t>
            </w:r>
          </w:p>
        </w:tc>
      </w:tr>
      <w:tr w:rsidR="00364A78" w:rsidRPr="008B7777" w14:paraId="58FC8E1A" w14:textId="77777777">
        <w:trPr>
          <w:trHeight w:val="615"/>
        </w:trPr>
        <w:tc>
          <w:tcPr>
            <w:tcW w:w="1200" w:type="dxa"/>
            <w:tcBorders>
              <w:top w:val="nil"/>
              <w:left w:val="nil"/>
              <w:bottom w:val="nil"/>
              <w:right w:val="nil"/>
            </w:tcBorders>
            <w:tcMar>
              <w:top w:w="0" w:type="dxa"/>
              <w:left w:w="100" w:type="dxa"/>
              <w:bottom w:w="0" w:type="dxa"/>
              <w:right w:w="100" w:type="dxa"/>
            </w:tcMar>
          </w:tcPr>
          <w:p w14:paraId="736203AC" w14:textId="77777777" w:rsidR="00364A78" w:rsidRPr="008B7777" w:rsidRDefault="00AD2CD7">
            <w:pPr>
              <w:spacing w:line="240" w:lineRule="auto"/>
              <w:ind w:firstLine="0"/>
              <w:jc w:val="center"/>
              <w:rPr>
                <w:sz w:val="16"/>
                <w:szCs w:val="16"/>
              </w:rPr>
            </w:pPr>
            <w:r w:rsidRPr="008B7777">
              <w:rPr>
                <w:sz w:val="16"/>
                <w:szCs w:val="16"/>
              </w:rPr>
              <w:lastRenderedPageBreak/>
              <w:t>11/27/2022</w:t>
            </w:r>
          </w:p>
        </w:tc>
        <w:tc>
          <w:tcPr>
            <w:tcW w:w="1793" w:type="dxa"/>
            <w:tcBorders>
              <w:top w:val="nil"/>
              <w:left w:val="nil"/>
              <w:bottom w:val="nil"/>
              <w:right w:val="nil"/>
            </w:tcBorders>
            <w:tcMar>
              <w:top w:w="0" w:type="dxa"/>
              <w:left w:w="100" w:type="dxa"/>
              <w:bottom w:w="0" w:type="dxa"/>
              <w:right w:w="100" w:type="dxa"/>
            </w:tcMar>
          </w:tcPr>
          <w:p w14:paraId="1233E5B5" w14:textId="77777777" w:rsidR="00364A78" w:rsidRPr="008B7777" w:rsidRDefault="00AD2CD7">
            <w:pPr>
              <w:spacing w:line="240" w:lineRule="auto"/>
              <w:ind w:firstLine="0"/>
              <w:jc w:val="center"/>
              <w:rPr>
                <w:sz w:val="16"/>
                <w:szCs w:val="16"/>
              </w:rPr>
            </w:pPr>
            <w:r w:rsidRPr="008B7777">
              <w:rPr>
                <w:sz w:val="16"/>
                <w:szCs w:val="16"/>
              </w:rPr>
              <w:t>GulfTimes_QATAR</w:t>
            </w:r>
          </w:p>
        </w:tc>
        <w:tc>
          <w:tcPr>
            <w:tcW w:w="6031" w:type="dxa"/>
            <w:tcBorders>
              <w:top w:val="nil"/>
              <w:left w:val="nil"/>
              <w:bottom w:val="nil"/>
              <w:right w:val="nil"/>
            </w:tcBorders>
            <w:tcMar>
              <w:top w:w="0" w:type="dxa"/>
              <w:left w:w="100" w:type="dxa"/>
              <w:bottom w:w="0" w:type="dxa"/>
              <w:right w:w="100" w:type="dxa"/>
            </w:tcMar>
          </w:tcPr>
          <w:p w14:paraId="6C000CEB" w14:textId="77777777" w:rsidR="00364A78" w:rsidRPr="008B7777" w:rsidRDefault="00AD2CD7">
            <w:pPr>
              <w:spacing w:line="240" w:lineRule="auto"/>
              <w:ind w:firstLine="0"/>
              <w:jc w:val="left"/>
              <w:rPr>
                <w:sz w:val="16"/>
                <w:szCs w:val="16"/>
              </w:rPr>
            </w:pPr>
            <w:r w:rsidRPr="008B7777">
              <w:rPr>
                <w:sz w:val="16"/>
                <w:szCs w:val="16"/>
              </w:rPr>
              <w:t xml:space="preserve">Reporter of </w:t>
            </w:r>
            <w:r w:rsidRPr="008B7777">
              <w:rPr>
                <w:sz w:val="16"/>
                <w:szCs w:val="16"/>
              </w:rPr>
              <w:t>Brazilian Channel Jovem Pan News, Thiago Askar praises Qatar and it’s people for its hospitality, warmth, culture, safety and security. @jovempannews @opilhado #Qatar #FIFA2022</w:t>
            </w:r>
          </w:p>
        </w:tc>
      </w:tr>
      <w:tr w:rsidR="00364A78" w:rsidRPr="008B7777" w14:paraId="0C89E4EC" w14:textId="77777777">
        <w:trPr>
          <w:trHeight w:val="420"/>
        </w:trPr>
        <w:tc>
          <w:tcPr>
            <w:tcW w:w="1200" w:type="dxa"/>
            <w:tcBorders>
              <w:top w:val="nil"/>
              <w:left w:val="nil"/>
              <w:bottom w:val="nil"/>
              <w:right w:val="nil"/>
            </w:tcBorders>
            <w:tcMar>
              <w:top w:w="0" w:type="dxa"/>
              <w:left w:w="100" w:type="dxa"/>
              <w:bottom w:w="0" w:type="dxa"/>
              <w:right w:w="100" w:type="dxa"/>
            </w:tcMar>
          </w:tcPr>
          <w:p w14:paraId="6BE469AA" w14:textId="77777777" w:rsidR="00364A78" w:rsidRPr="008B7777" w:rsidRDefault="00AD2CD7">
            <w:pPr>
              <w:spacing w:line="240" w:lineRule="auto"/>
              <w:ind w:firstLine="0"/>
              <w:jc w:val="center"/>
              <w:rPr>
                <w:sz w:val="16"/>
                <w:szCs w:val="16"/>
              </w:rPr>
            </w:pPr>
            <w:r w:rsidRPr="008B7777">
              <w:rPr>
                <w:sz w:val="16"/>
                <w:szCs w:val="16"/>
              </w:rPr>
              <w:t>11/27/2022</w:t>
            </w:r>
          </w:p>
        </w:tc>
        <w:tc>
          <w:tcPr>
            <w:tcW w:w="1793" w:type="dxa"/>
            <w:tcBorders>
              <w:top w:val="nil"/>
              <w:left w:val="nil"/>
              <w:bottom w:val="nil"/>
              <w:right w:val="nil"/>
            </w:tcBorders>
            <w:tcMar>
              <w:top w:w="0" w:type="dxa"/>
              <w:left w:w="100" w:type="dxa"/>
              <w:bottom w:w="0" w:type="dxa"/>
              <w:right w:w="100" w:type="dxa"/>
            </w:tcMar>
          </w:tcPr>
          <w:p w14:paraId="34B68004" w14:textId="77777777" w:rsidR="00364A78" w:rsidRPr="008B7777" w:rsidRDefault="00AD2CD7">
            <w:pPr>
              <w:spacing w:line="240" w:lineRule="auto"/>
              <w:ind w:firstLine="0"/>
              <w:jc w:val="center"/>
              <w:rPr>
                <w:sz w:val="16"/>
                <w:szCs w:val="16"/>
              </w:rPr>
            </w:pPr>
            <w:r w:rsidRPr="008B7777">
              <w:rPr>
                <w:sz w:val="16"/>
                <w:szCs w:val="16"/>
              </w:rPr>
              <w:t>GulfTimes_QATAR</w:t>
            </w:r>
          </w:p>
        </w:tc>
        <w:tc>
          <w:tcPr>
            <w:tcW w:w="6031" w:type="dxa"/>
            <w:tcBorders>
              <w:top w:val="nil"/>
              <w:left w:val="nil"/>
              <w:bottom w:val="nil"/>
              <w:right w:val="nil"/>
            </w:tcBorders>
            <w:tcMar>
              <w:top w:w="0" w:type="dxa"/>
              <w:left w:w="100" w:type="dxa"/>
              <w:bottom w:w="0" w:type="dxa"/>
              <w:right w:w="100" w:type="dxa"/>
            </w:tcMar>
          </w:tcPr>
          <w:p w14:paraId="5859EA99" w14:textId="77777777" w:rsidR="00364A78" w:rsidRPr="008B7777" w:rsidRDefault="00AD2CD7">
            <w:pPr>
              <w:spacing w:line="240" w:lineRule="auto"/>
              <w:ind w:firstLine="0"/>
              <w:jc w:val="left"/>
              <w:rPr>
                <w:sz w:val="16"/>
                <w:szCs w:val="16"/>
              </w:rPr>
            </w:pPr>
            <w:r w:rsidRPr="008B7777">
              <w:rPr>
                <w:sz w:val="16"/>
                <w:szCs w:val="16"/>
              </w:rPr>
              <w:t>The attendance at Lusail Stadium for Saturday's Arg</w:t>
            </w:r>
            <w:r w:rsidRPr="008B7777">
              <w:rPr>
                <w:sz w:val="16"/>
                <w:szCs w:val="16"/>
              </w:rPr>
              <w:t>entina-Mexico match is the second highest ever in the history of the men's football World Cup, FIFA has said.</w:t>
            </w:r>
          </w:p>
        </w:tc>
      </w:tr>
      <w:tr w:rsidR="00364A78" w:rsidRPr="008B7777" w14:paraId="50F0F44A" w14:textId="77777777">
        <w:trPr>
          <w:trHeight w:val="420"/>
        </w:trPr>
        <w:tc>
          <w:tcPr>
            <w:tcW w:w="1200" w:type="dxa"/>
            <w:tcBorders>
              <w:top w:val="nil"/>
              <w:left w:val="nil"/>
              <w:bottom w:val="nil"/>
              <w:right w:val="nil"/>
            </w:tcBorders>
            <w:tcMar>
              <w:top w:w="0" w:type="dxa"/>
              <w:left w:w="100" w:type="dxa"/>
              <w:bottom w:w="0" w:type="dxa"/>
              <w:right w:w="100" w:type="dxa"/>
            </w:tcMar>
          </w:tcPr>
          <w:p w14:paraId="211FF672" w14:textId="77777777" w:rsidR="00364A78" w:rsidRPr="008B7777" w:rsidRDefault="00AD2CD7">
            <w:pPr>
              <w:spacing w:line="240" w:lineRule="auto"/>
              <w:ind w:firstLine="0"/>
              <w:jc w:val="center"/>
              <w:rPr>
                <w:sz w:val="16"/>
                <w:szCs w:val="16"/>
              </w:rPr>
            </w:pPr>
            <w:r w:rsidRPr="008B7777">
              <w:rPr>
                <w:sz w:val="16"/>
                <w:szCs w:val="16"/>
              </w:rPr>
              <w:t>11/28/2022</w:t>
            </w:r>
          </w:p>
        </w:tc>
        <w:tc>
          <w:tcPr>
            <w:tcW w:w="1793" w:type="dxa"/>
            <w:tcBorders>
              <w:top w:val="nil"/>
              <w:left w:val="nil"/>
              <w:bottom w:val="nil"/>
              <w:right w:val="nil"/>
            </w:tcBorders>
            <w:tcMar>
              <w:top w:w="0" w:type="dxa"/>
              <w:left w:w="100" w:type="dxa"/>
              <w:bottom w:w="0" w:type="dxa"/>
              <w:right w:w="100" w:type="dxa"/>
            </w:tcMar>
          </w:tcPr>
          <w:p w14:paraId="623E3C8B" w14:textId="77777777" w:rsidR="00364A78" w:rsidRPr="008B7777" w:rsidRDefault="00AD2CD7">
            <w:pPr>
              <w:spacing w:line="240" w:lineRule="auto"/>
              <w:ind w:firstLine="0"/>
              <w:jc w:val="center"/>
              <w:rPr>
                <w:sz w:val="16"/>
                <w:szCs w:val="16"/>
              </w:rPr>
            </w:pPr>
            <w:r w:rsidRPr="008B7777">
              <w:rPr>
                <w:sz w:val="16"/>
                <w:szCs w:val="16"/>
              </w:rPr>
              <w:t>GulfTimes_QATAR</w:t>
            </w:r>
          </w:p>
        </w:tc>
        <w:tc>
          <w:tcPr>
            <w:tcW w:w="6031" w:type="dxa"/>
            <w:tcBorders>
              <w:top w:val="nil"/>
              <w:left w:val="nil"/>
              <w:bottom w:val="nil"/>
              <w:right w:val="nil"/>
            </w:tcBorders>
            <w:tcMar>
              <w:top w:w="0" w:type="dxa"/>
              <w:left w:w="100" w:type="dxa"/>
              <w:bottom w:w="0" w:type="dxa"/>
              <w:right w:w="100" w:type="dxa"/>
            </w:tcMar>
          </w:tcPr>
          <w:p w14:paraId="08A58521" w14:textId="77777777" w:rsidR="00364A78" w:rsidRPr="008B7777" w:rsidRDefault="00AD2CD7">
            <w:pPr>
              <w:spacing w:line="240" w:lineRule="auto"/>
              <w:ind w:firstLine="0"/>
              <w:jc w:val="left"/>
              <w:rPr>
                <w:sz w:val="16"/>
                <w:szCs w:val="16"/>
              </w:rPr>
            </w:pPr>
            <w:r w:rsidRPr="008B7777">
              <w:rPr>
                <w:sz w:val="16"/>
                <w:szCs w:val="16"/>
              </w:rPr>
              <w:t>Ronald de Boer speaks to Gulf Times about criticism against Qatar. ?? Joseph Varghese #FIFA #FIFAWorldCup #Qatar2022 #Qatar #FIFAWorldCupQatar2022</w:t>
            </w:r>
          </w:p>
        </w:tc>
      </w:tr>
      <w:tr w:rsidR="00364A78" w:rsidRPr="008B7777" w14:paraId="1A5F0127" w14:textId="77777777">
        <w:trPr>
          <w:trHeight w:val="615"/>
        </w:trPr>
        <w:tc>
          <w:tcPr>
            <w:tcW w:w="1200" w:type="dxa"/>
            <w:tcBorders>
              <w:top w:val="nil"/>
              <w:left w:val="nil"/>
              <w:bottom w:val="nil"/>
              <w:right w:val="nil"/>
            </w:tcBorders>
            <w:tcMar>
              <w:top w:w="0" w:type="dxa"/>
              <w:left w:w="100" w:type="dxa"/>
              <w:bottom w:w="0" w:type="dxa"/>
              <w:right w:w="100" w:type="dxa"/>
            </w:tcMar>
          </w:tcPr>
          <w:p w14:paraId="46D8A8A7" w14:textId="77777777" w:rsidR="00364A78" w:rsidRPr="008B7777" w:rsidRDefault="00AD2CD7">
            <w:pPr>
              <w:spacing w:line="240" w:lineRule="auto"/>
              <w:ind w:firstLine="0"/>
              <w:jc w:val="center"/>
              <w:rPr>
                <w:sz w:val="16"/>
                <w:szCs w:val="16"/>
              </w:rPr>
            </w:pPr>
            <w:r w:rsidRPr="008B7777">
              <w:rPr>
                <w:sz w:val="16"/>
                <w:szCs w:val="16"/>
              </w:rPr>
              <w:t>11/28/2022</w:t>
            </w:r>
          </w:p>
        </w:tc>
        <w:tc>
          <w:tcPr>
            <w:tcW w:w="1793" w:type="dxa"/>
            <w:tcBorders>
              <w:top w:val="nil"/>
              <w:left w:val="nil"/>
              <w:bottom w:val="nil"/>
              <w:right w:val="nil"/>
            </w:tcBorders>
            <w:tcMar>
              <w:top w:w="0" w:type="dxa"/>
              <w:left w:w="100" w:type="dxa"/>
              <w:bottom w:w="0" w:type="dxa"/>
              <w:right w:w="100" w:type="dxa"/>
            </w:tcMar>
          </w:tcPr>
          <w:p w14:paraId="00CAEC7B" w14:textId="77777777" w:rsidR="00364A78" w:rsidRPr="008B7777" w:rsidRDefault="00AD2CD7">
            <w:pPr>
              <w:spacing w:line="240" w:lineRule="auto"/>
              <w:ind w:firstLine="0"/>
              <w:jc w:val="center"/>
              <w:rPr>
                <w:sz w:val="16"/>
                <w:szCs w:val="16"/>
              </w:rPr>
            </w:pPr>
            <w:r w:rsidRPr="008B7777">
              <w:rPr>
                <w:sz w:val="16"/>
                <w:szCs w:val="16"/>
              </w:rPr>
              <w:t>GulfTimes_QATAR</w:t>
            </w:r>
          </w:p>
        </w:tc>
        <w:tc>
          <w:tcPr>
            <w:tcW w:w="6031" w:type="dxa"/>
            <w:tcBorders>
              <w:top w:val="nil"/>
              <w:left w:val="nil"/>
              <w:bottom w:val="nil"/>
              <w:right w:val="nil"/>
            </w:tcBorders>
            <w:tcMar>
              <w:top w:w="0" w:type="dxa"/>
              <w:left w:w="100" w:type="dxa"/>
              <w:bottom w:w="0" w:type="dxa"/>
              <w:right w:w="100" w:type="dxa"/>
            </w:tcMar>
          </w:tcPr>
          <w:p w14:paraId="03DEEE0C" w14:textId="77777777" w:rsidR="00364A78" w:rsidRPr="008B7777" w:rsidRDefault="00AD2CD7">
            <w:pPr>
              <w:spacing w:line="240" w:lineRule="auto"/>
              <w:ind w:firstLine="0"/>
              <w:jc w:val="left"/>
              <w:rPr>
                <w:sz w:val="16"/>
                <w:szCs w:val="16"/>
              </w:rPr>
            </w:pPr>
            <w:r w:rsidRPr="008B7777">
              <w:rPr>
                <w:sz w:val="16"/>
                <w:szCs w:val="16"/>
              </w:rPr>
              <w:t>Italian legend, Alessandro Del Piero praises Qatar's football infrastructure, fac</w:t>
            </w:r>
            <w:r w:rsidRPr="008B7777">
              <w:rPr>
                <w:sz w:val="16"/>
                <w:szCs w:val="16"/>
              </w:rPr>
              <w:t>ilities ?? Joseph Varghese #FIFA #FIFAWorldCup #Qatar2022 #Qatar #FIFAWorldCupQatar2022</w:t>
            </w:r>
          </w:p>
        </w:tc>
      </w:tr>
      <w:tr w:rsidR="00364A78" w:rsidRPr="008B7777" w14:paraId="545595D3" w14:textId="77777777">
        <w:trPr>
          <w:trHeight w:val="825"/>
        </w:trPr>
        <w:tc>
          <w:tcPr>
            <w:tcW w:w="1200" w:type="dxa"/>
            <w:tcBorders>
              <w:top w:val="nil"/>
              <w:left w:val="nil"/>
              <w:bottom w:val="nil"/>
              <w:right w:val="nil"/>
            </w:tcBorders>
            <w:tcMar>
              <w:top w:w="0" w:type="dxa"/>
              <w:left w:w="100" w:type="dxa"/>
              <w:bottom w:w="0" w:type="dxa"/>
              <w:right w:w="100" w:type="dxa"/>
            </w:tcMar>
          </w:tcPr>
          <w:p w14:paraId="49BBFC62" w14:textId="77777777" w:rsidR="00364A78" w:rsidRPr="008B7777" w:rsidRDefault="00AD2CD7">
            <w:pPr>
              <w:spacing w:line="240" w:lineRule="auto"/>
              <w:ind w:firstLine="0"/>
              <w:jc w:val="center"/>
              <w:rPr>
                <w:sz w:val="16"/>
                <w:szCs w:val="16"/>
              </w:rPr>
            </w:pPr>
            <w:r w:rsidRPr="008B7777">
              <w:rPr>
                <w:sz w:val="16"/>
                <w:szCs w:val="16"/>
              </w:rPr>
              <w:t>11/29/2022</w:t>
            </w:r>
          </w:p>
        </w:tc>
        <w:tc>
          <w:tcPr>
            <w:tcW w:w="1793" w:type="dxa"/>
            <w:tcBorders>
              <w:top w:val="nil"/>
              <w:left w:val="nil"/>
              <w:bottom w:val="nil"/>
              <w:right w:val="nil"/>
            </w:tcBorders>
            <w:tcMar>
              <w:top w:w="0" w:type="dxa"/>
              <w:left w:w="100" w:type="dxa"/>
              <w:bottom w:w="0" w:type="dxa"/>
              <w:right w:w="100" w:type="dxa"/>
            </w:tcMar>
          </w:tcPr>
          <w:p w14:paraId="4BCE138C" w14:textId="77777777" w:rsidR="00364A78" w:rsidRPr="008B7777" w:rsidRDefault="00AD2CD7">
            <w:pPr>
              <w:spacing w:line="240" w:lineRule="auto"/>
              <w:ind w:firstLine="0"/>
              <w:jc w:val="center"/>
              <w:rPr>
                <w:sz w:val="16"/>
                <w:szCs w:val="16"/>
              </w:rPr>
            </w:pPr>
            <w:r w:rsidRPr="008B7777">
              <w:rPr>
                <w:sz w:val="16"/>
                <w:szCs w:val="16"/>
              </w:rPr>
              <w:t>GulfTimes_QATAR</w:t>
            </w:r>
          </w:p>
        </w:tc>
        <w:tc>
          <w:tcPr>
            <w:tcW w:w="6031" w:type="dxa"/>
            <w:tcBorders>
              <w:top w:val="nil"/>
              <w:left w:val="nil"/>
              <w:bottom w:val="nil"/>
              <w:right w:val="nil"/>
            </w:tcBorders>
            <w:tcMar>
              <w:top w:w="0" w:type="dxa"/>
              <w:left w:w="100" w:type="dxa"/>
              <w:bottom w:w="0" w:type="dxa"/>
              <w:right w:w="100" w:type="dxa"/>
            </w:tcMar>
          </w:tcPr>
          <w:p w14:paraId="3BD0CD02" w14:textId="77777777" w:rsidR="00364A78" w:rsidRPr="008B7777" w:rsidRDefault="00AD2CD7">
            <w:pPr>
              <w:spacing w:line="240" w:lineRule="auto"/>
              <w:ind w:firstLine="0"/>
              <w:jc w:val="left"/>
              <w:rPr>
                <w:sz w:val="16"/>
                <w:szCs w:val="16"/>
              </w:rPr>
            </w:pPr>
            <w:r w:rsidRPr="008B7777">
              <w:rPr>
                <w:sz w:val="16"/>
                <w:szCs w:val="16"/>
              </w:rPr>
              <w:t>Hassan Ameera from Jordan hails Qatar’s arrangements for specially abled persons inside and outside the stadiums. “Every place and facility is easily accessible for persons with disabilities,” he said. ?? Shafeeq Alingal #FIFAWorldCup #Qatar2022 #Qatar #FI</w:t>
            </w:r>
            <w:r w:rsidRPr="008B7777">
              <w:rPr>
                <w:sz w:val="16"/>
                <w:szCs w:val="16"/>
              </w:rPr>
              <w:t>FAWorldCupQatar2022</w:t>
            </w:r>
          </w:p>
        </w:tc>
      </w:tr>
      <w:tr w:rsidR="00364A78" w:rsidRPr="008B7777" w14:paraId="62646CFA" w14:textId="77777777">
        <w:trPr>
          <w:trHeight w:val="615"/>
        </w:trPr>
        <w:tc>
          <w:tcPr>
            <w:tcW w:w="1200" w:type="dxa"/>
            <w:tcBorders>
              <w:top w:val="nil"/>
              <w:left w:val="nil"/>
              <w:bottom w:val="nil"/>
              <w:right w:val="nil"/>
            </w:tcBorders>
            <w:tcMar>
              <w:top w:w="0" w:type="dxa"/>
              <w:left w:w="100" w:type="dxa"/>
              <w:bottom w:w="0" w:type="dxa"/>
              <w:right w:w="100" w:type="dxa"/>
            </w:tcMar>
          </w:tcPr>
          <w:p w14:paraId="7261A028" w14:textId="77777777" w:rsidR="00364A78" w:rsidRPr="008B7777" w:rsidRDefault="00AD2CD7">
            <w:pPr>
              <w:spacing w:line="240" w:lineRule="auto"/>
              <w:ind w:firstLine="0"/>
              <w:jc w:val="center"/>
              <w:rPr>
                <w:sz w:val="16"/>
                <w:szCs w:val="16"/>
              </w:rPr>
            </w:pPr>
            <w:r w:rsidRPr="008B7777">
              <w:rPr>
                <w:sz w:val="16"/>
                <w:szCs w:val="16"/>
              </w:rPr>
              <w:t>11/29/2022</w:t>
            </w:r>
          </w:p>
        </w:tc>
        <w:tc>
          <w:tcPr>
            <w:tcW w:w="1793" w:type="dxa"/>
            <w:tcBorders>
              <w:top w:val="nil"/>
              <w:left w:val="nil"/>
              <w:bottom w:val="nil"/>
              <w:right w:val="nil"/>
            </w:tcBorders>
            <w:tcMar>
              <w:top w:w="0" w:type="dxa"/>
              <w:left w:w="100" w:type="dxa"/>
              <w:bottom w:w="0" w:type="dxa"/>
              <w:right w:w="100" w:type="dxa"/>
            </w:tcMar>
          </w:tcPr>
          <w:p w14:paraId="264A1CF0" w14:textId="77777777" w:rsidR="00364A78" w:rsidRPr="008B7777" w:rsidRDefault="00AD2CD7">
            <w:pPr>
              <w:spacing w:line="240" w:lineRule="auto"/>
              <w:ind w:firstLine="0"/>
              <w:jc w:val="center"/>
              <w:rPr>
                <w:sz w:val="16"/>
                <w:szCs w:val="16"/>
              </w:rPr>
            </w:pPr>
            <w:r w:rsidRPr="008B7777">
              <w:rPr>
                <w:sz w:val="16"/>
                <w:szCs w:val="16"/>
              </w:rPr>
              <w:t>GulfTimes_QATAR</w:t>
            </w:r>
          </w:p>
        </w:tc>
        <w:tc>
          <w:tcPr>
            <w:tcW w:w="6031" w:type="dxa"/>
            <w:tcBorders>
              <w:top w:val="nil"/>
              <w:left w:val="nil"/>
              <w:bottom w:val="nil"/>
              <w:right w:val="nil"/>
            </w:tcBorders>
            <w:tcMar>
              <w:top w:w="0" w:type="dxa"/>
              <w:left w:w="100" w:type="dxa"/>
              <w:bottom w:w="0" w:type="dxa"/>
              <w:right w:w="100" w:type="dxa"/>
            </w:tcMar>
          </w:tcPr>
          <w:p w14:paraId="0444E727" w14:textId="77777777" w:rsidR="00364A78" w:rsidRPr="008B7777" w:rsidRDefault="00AD2CD7">
            <w:pPr>
              <w:spacing w:line="240" w:lineRule="auto"/>
              <w:ind w:firstLine="0"/>
              <w:jc w:val="left"/>
              <w:rPr>
                <w:sz w:val="16"/>
                <w:szCs w:val="16"/>
              </w:rPr>
            </w:pPr>
            <w:r w:rsidRPr="008B7777">
              <w:rPr>
                <w:sz w:val="16"/>
                <w:szCs w:val="16"/>
              </w:rPr>
              <w:t>The range of services and facilities in place to ensure connectivity and mobility for specially-abled fans from across the world at FIFA World Cup Qatar 2022 is winning praise for the country, especially for making the mega tournament an inclusive event.</w:t>
            </w:r>
          </w:p>
        </w:tc>
      </w:tr>
      <w:tr w:rsidR="00364A78" w:rsidRPr="008B7777" w14:paraId="282907E2" w14:textId="77777777">
        <w:trPr>
          <w:trHeight w:val="615"/>
        </w:trPr>
        <w:tc>
          <w:tcPr>
            <w:tcW w:w="1200" w:type="dxa"/>
            <w:tcBorders>
              <w:top w:val="nil"/>
              <w:left w:val="nil"/>
              <w:bottom w:val="nil"/>
              <w:right w:val="nil"/>
            </w:tcBorders>
            <w:tcMar>
              <w:top w:w="0" w:type="dxa"/>
              <w:left w:w="100" w:type="dxa"/>
              <w:bottom w:w="0" w:type="dxa"/>
              <w:right w:w="100" w:type="dxa"/>
            </w:tcMar>
          </w:tcPr>
          <w:p w14:paraId="41B59A4C" w14:textId="77777777" w:rsidR="00364A78" w:rsidRPr="008B7777" w:rsidRDefault="00AD2CD7">
            <w:pPr>
              <w:spacing w:line="240" w:lineRule="auto"/>
              <w:ind w:firstLine="0"/>
              <w:jc w:val="center"/>
              <w:rPr>
                <w:sz w:val="16"/>
                <w:szCs w:val="16"/>
              </w:rPr>
            </w:pPr>
            <w:r w:rsidRPr="008B7777">
              <w:rPr>
                <w:sz w:val="16"/>
                <w:szCs w:val="16"/>
              </w:rPr>
              <w:t>11/30/2022</w:t>
            </w:r>
          </w:p>
        </w:tc>
        <w:tc>
          <w:tcPr>
            <w:tcW w:w="1793" w:type="dxa"/>
            <w:tcBorders>
              <w:top w:val="nil"/>
              <w:left w:val="nil"/>
              <w:bottom w:val="nil"/>
              <w:right w:val="nil"/>
            </w:tcBorders>
            <w:tcMar>
              <w:top w:w="0" w:type="dxa"/>
              <w:left w:w="100" w:type="dxa"/>
              <w:bottom w:w="0" w:type="dxa"/>
              <w:right w:w="100" w:type="dxa"/>
            </w:tcMar>
          </w:tcPr>
          <w:p w14:paraId="6EED2987" w14:textId="77777777" w:rsidR="00364A78" w:rsidRPr="008B7777" w:rsidRDefault="00AD2CD7">
            <w:pPr>
              <w:spacing w:line="240" w:lineRule="auto"/>
              <w:ind w:firstLine="0"/>
              <w:jc w:val="center"/>
              <w:rPr>
                <w:sz w:val="16"/>
                <w:szCs w:val="16"/>
              </w:rPr>
            </w:pPr>
            <w:r w:rsidRPr="008B7777">
              <w:rPr>
                <w:sz w:val="16"/>
                <w:szCs w:val="16"/>
              </w:rPr>
              <w:t>GulfTimes_QATAR</w:t>
            </w:r>
          </w:p>
        </w:tc>
        <w:tc>
          <w:tcPr>
            <w:tcW w:w="6031" w:type="dxa"/>
            <w:tcBorders>
              <w:top w:val="nil"/>
              <w:left w:val="nil"/>
              <w:bottom w:val="nil"/>
              <w:right w:val="nil"/>
            </w:tcBorders>
            <w:tcMar>
              <w:top w:w="0" w:type="dxa"/>
              <w:left w:w="100" w:type="dxa"/>
              <w:bottom w:w="0" w:type="dxa"/>
              <w:right w:w="100" w:type="dxa"/>
            </w:tcMar>
          </w:tcPr>
          <w:p w14:paraId="1B5F0AAB" w14:textId="77777777" w:rsidR="00364A78" w:rsidRPr="008B7777" w:rsidRDefault="00AD2CD7">
            <w:pPr>
              <w:spacing w:line="240" w:lineRule="auto"/>
              <w:ind w:firstLine="0"/>
              <w:jc w:val="left"/>
              <w:rPr>
                <w:sz w:val="16"/>
                <w:szCs w:val="16"/>
              </w:rPr>
            </w:pPr>
            <w:r w:rsidRPr="008B7777">
              <w:rPr>
                <w:sz w:val="16"/>
                <w:szCs w:val="16"/>
              </w:rPr>
              <w:t>While extending a warm welcome reflecting Qatar’s spirit of hospitality, many Qataris have opened their camps and majlises to the World Cup fans so as to enlighten them on Arab values, customs, traditions and cultural heritage.</w:t>
            </w:r>
          </w:p>
        </w:tc>
      </w:tr>
      <w:tr w:rsidR="00364A78" w:rsidRPr="008B7777" w14:paraId="0D82A5A5" w14:textId="77777777">
        <w:trPr>
          <w:trHeight w:val="615"/>
        </w:trPr>
        <w:tc>
          <w:tcPr>
            <w:tcW w:w="1200" w:type="dxa"/>
            <w:tcBorders>
              <w:top w:val="nil"/>
              <w:left w:val="nil"/>
              <w:bottom w:val="nil"/>
              <w:right w:val="nil"/>
            </w:tcBorders>
            <w:tcMar>
              <w:top w:w="0" w:type="dxa"/>
              <w:left w:w="100" w:type="dxa"/>
              <w:bottom w:w="0" w:type="dxa"/>
              <w:right w:w="100" w:type="dxa"/>
            </w:tcMar>
          </w:tcPr>
          <w:p w14:paraId="492020B3" w14:textId="77777777" w:rsidR="00364A78" w:rsidRPr="008B7777" w:rsidRDefault="00AD2CD7">
            <w:pPr>
              <w:spacing w:line="240" w:lineRule="auto"/>
              <w:ind w:firstLine="0"/>
              <w:jc w:val="center"/>
              <w:rPr>
                <w:sz w:val="16"/>
                <w:szCs w:val="16"/>
              </w:rPr>
            </w:pPr>
            <w:r w:rsidRPr="008B7777">
              <w:rPr>
                <w:sz w:val="16"/>
                <w:szCs w:val="16"/>
              </w:rPr>
              <w:t>11/30/2022</w:t>
            </w:r>
          </w:p>
        </w:tc>
        <w:tc>
          <w:tcPr>
            <w:tcW w:w="1793" w:type="dxa"/>
            <w:tcBorders>
              <w:top w:val="nil"/>
              <w:left w:val="nil"/>
              <w:bottom w:val="nil"/>
              <w:right w:val="nil"/>
            </w:tcBorders>
            <w:tcMar>
              <w:top w:w="0" w:type="dxa"/>
              <w:left w:w="100" w:type="dxa"/>
              <w:bottom w:w="0" w:type="dxa"/>
              <w:right w:w="100" w:type="dxa"/>
            </w:tcMar>
          </w:tcPr>
          <w:p w14:paraId="70934452" w14:textId="77777777" w:rsidR="00364A78" w:rsidRPr="008B7777" w:rsidRDefault="00AD2CD7">
            <w:pPr>
              <w:spacing w:line="240" w:lineRule="auto"/>
              <w:ind w:firstLine="0"/>
              <w:jc w:val="center"/>
              <w:rPr>
                <w:sz w:val="16"/>
                <w:szCs w:val="16"/>
              </w:rPr>
            </w:pPr>
            <w:r w:rsidRPr="008B7777">
              <w:rPr>
                <w:sz w:val="16"/>
                <w:szCs w:val="16"/>
              </w:rPr>
              <w:t>GulfTimes_QATAR</w:t>
            </w:r>
          </w:p>
        </w:tc>
        <w:tc>
          <w:tcPr>
            <w:tcW w:w="6031" w:type="dxa"/>
            <w:tcBorders>
              <w:top w:val="nil"/>
              <w:left w:val="nil"/>
              <w:bottom w:val="nil"/>
              <w:right w:val="nil"/>
            </w:tcBorders>
            <w:tcMar>
              <w:top w:w="0" w:type="dxa"/>
              <w:left w:w="100" w:type="dxa"/>
              <w:bottom w:w="0" w:type="dxa"/>
              <w:right w:w="100" w:type="dxa"/>
            </w:tcMar>
          </w:tcPr>
          <w:p w14:paraId="5CB10110" w14:textId="77777777" w:rsidR="00364A78" w:rsidRPr="008B7777" w:rsidRDefault="00AD2CD7">
            <w:pPr>
              <w:spacing w:line="240" w:lineRule="auto"/>
              <w:ind w:firstLine="0"/>
              <w:jc w:val="left"/>
              <w:rPr>
                <w:sz w:val="16"/>
                <w:szCs w:val="16"/>
              </w:rPr>
            </w:pPr>
            <w:r w:rsidRPr="008B7777">
              <w:rPr>
                <w:sz w:val="16"/>
                <w:szCs w:val="16"/>
              </w:rPr>
              <w:t>The #FIFAWorldCupQatar2022 boasts the largest media coverage in World Cup history with thousands of media professionals and journalists covering the tournament events.</w:t>
            </w:r>
          </w:p>
        </w:tc>
      </w:tr>
      <w:tr w:rsidR="00364A78" w:rsidRPr="008B7777" w14:paraId="60C25851" w14:textId="77777777">
        <w:trPr>
          <w:trHeight w:val="615"/>
        </w:trPr>
        <w:tc>
          <w:tcPr>
            <w:tcW w:w="1200" w:type="dxa"/>
            <w:tcBorders>
              <w:top w:val="nil"/>
              <w:left w:val="nil"/>
              <w:bottom w:val="nil"/>
              <w:right w:val="nil"/>
            </w:tcBorders>
            <w:tcMar>
              <w:top w:w="0" w:type="dxa"/>
              <w:left w:w="100" w:type="dxa"/>
              <w:bottom w:w="0" w:type="dxa"/>
              <w:right w:w="100" w:type="dxa"/>
            </w:tcMar>
          </w:tcPr>
          <w:p w14:paraId="681974D2" w14:textId="77777777" w:rsidR="00364A78" w:rsidRPr="008B7777" w:rsidRDefault="00AD2CD7">
            <w:pPr>
              <w:spacing w:line="240" w:lineRule="auto"/>
              <w:ind w:firstLine="0"/>
              <w:jc w:val="center"/>
              <w:rPr>
                <w:sz w:val="16"/>
                <w:szCs w:val="16"/>
              </w:rPr>
            </w:pPr>
            <w:r w:rsidRPr="008B7777">
              <w:rPr>
                <w:sz w:val="16"/>
                <w:szCs w:val="16"/>
              </w:rPr>
              <w:t>12/1/2022</w:t>
            </w:r>
          </w:p>
        </w:tc>
        <w:tc>
          <w:tcPr>
            <w:tcW w:w="1793" w:type="dxa"/>
            <w:tcBorders>
              <w:top w:val="nil"/>
              <w:left w:val="nil"/>
              <w:bottom w:val="nil"/>
              <w:right w:val="nil"/>
            </w:tcBorders>
            <w:tcMar>
              <w:top w:w="0" w:type="dxa"/>
              <w:left w:w="100" w:type="dxa"/>
              <w:bottom w:w="0" w:type="dxa"/>
              <w:right w:w="100" w:type="dxa"/>
            </w:tcMar>
          </w:tcPr>
          <w:p w14:paraId="33A379E0" w14:textId="77777777" w:rsidR="00364A78" w:rsidRPr="008B7777" w:rsidRDefault="00AD2CD7">
            <w:pPr>
              <w:spacing w:line="240" w:lineRule="auto"/>
              <w:ind w:firstLine="0"/>
              <w:jc w:val="center"/>
              <w:rPr>
                <w:sz w:val="16"/>
                <w:szCs w:val="16"/>
              </w:rPr>
            </w:pPr>
            <w:r w:rsidRPr="008B7777">
              <w:rPr>
                <w:sz w:val="16"/>
                <w:szCs w:val="16"/>
              </w:rPr>
              <w:t>GulfTimes_QATAR</w:t>
            </w:r>
          </w:p>
        </w:tc>
        <w:tc>
          <w:tcPr>
            <w:tcW w:w="6031" w:type="dxa"/>
            <w:tcBorders>
              <w:top w:val="nil"/>
              <w:left w:val="nil"/>
              <w:bottom w:val="nil"/>
              <w:right w:val="nil"/>
            </w:tcBorders>
            <w:tcMar>
              <w:top w:w="0" w:type="dxa"/>
              <w:left w:w="100" w:type="dxa"/>
              <w:bottom w:w="0" w:type="dxa"/>
              <w:right w:w="100" w:type="dxa"/>
            </w:tcMar>
          </w:tcPr>
          <w:p w14:paraId="21875B32" w14:textId="77777777" w:rsidR="00364A78" w:rsidRPr="008B7777" w:rsidRDefault="00AD2CD7">
            <w:pPr>
              <w:spacing w:line="240" w:lineRule="auto"/>
              <w:ind w:firstLine="0"/>
              <w:jc w:val="left"/>
              <w:rPr>
                <w:sz w:val="16"/>
                <w:szCs w:val="16"/>
              </w:rPr>
            </w:pPr>
            <w:r w:rsidRPr="008B7777">
              <w:rPr>
                <w:sz w:val="16"/>
                <w:szCs w:val="16"/>
              </w:rPr>
              <w:t>The Generation Amazing Foundation,</w:t>
            </w:r>
            <w:r w:rsidRPr="008B7777">
              <w:rPr>
                <w:sz w:val="16"/>
                <w:szCs w:val="16"/>
              </w:rPr>
              <w:t xml:space="preserve"> a FIFA World Cup Qatar 2022 social and human legacy initiative, has successfully concluded its fourth annual youth festival and the second phase of its Goal 22 international school-exchange programme.</w:t>
            </w:r>
          </w:p>
        </w:tc>
      </w:tr>
      <w:tr w:rsidR="00364A78" w:rsidRPr="008B7777" w14:paraId="3BF6E931" w14:textId="77777777">
        <w:trPr>
          <w:trHeight w:val="615"/>
        </w:trPr>
        <w:tc>
          <w:tcPr>
            <w:tcW w:w="1200" w:type="dxa"/>
            <w:tcBorders>
              <w:top w:val="nil"/>
              <w:left w:val="nil"/>
              <w:bottom w:val="nil"/>
              <w:right w:val="nil"/>
            </w:tcBorders>
            <w:tcMar>
              <w:top w:w="0" w:type="dxa"/>
              <w:left w:w="100" w:type="dxa"/>
              <w:bottom w:w="0" w:type="dxa"/>
              <w:right w:w="100" w:type="dxa"/>
            </w:tcMar>
          </w:tcPr>
          <w:p w14:paraId="1AC2FC63" w14:textId="77777777" w:rsidR="00364A78" w:rsidRPr="008B7777" w:rsidRDefault="00AD2CD7">
            <w:pPr>
              <w:spacing w:line="240" w:lineRule="auto"/>
              <w:ind w:firstLine="0"/>
              <w:jc w:val="center"/>
              <w:rPr>
                <w:sz w:val="16"/>
                <w:szCs w:val="16"/>
              </w:rPr>
            </w:pPr>
            <w:r w:rsidRPr="008B7777">
              <w:rPr>
                <w:sz w:val="16"/>
                <w:szCs w:val="16"/>
              </w:rPr>
              <w:t>12/1/2022</w:t>
            </w:r>
          </w:p>
        </w:tc>
        <w:tc>
          <w:tcPr>
            <w:tcW w:w="1793" w:type="dxa"/>
            <w:tcBorders>
              <w:top w:val="nil"/>
              <w:left w:val="nil"/>
              <w:bottom w:val="nil"/>
              <w:right w:val="nil"/>
            </w:tcBorders>
            <w:tcMar>
              <w:top w:w="0" w:type="dxa"/>
              <w:left w:w="100" w:type="dxa"/>
              <w:bottom w:w="0" w:type="dxa"/>
              <w:right w:w="100" w:type="dxa"/>
            </w:tcMar>
          </w:tcPr>
          <w:p w14:paraId="45591717" w14:textId="77777777" w:rsidR="00364A78" w:rsidRPr="008B7777" w:rsidRDefault="00AD2CD7">
            <w:pPr>
              <w:spacing w:line="240" w:lineRule="auto"/>
              <w:ind w:firstLine="0"/>
              <w:jc w:val="center"/>
              <w:rPr>
                <w:sz w:val="16"/>
                <w:szCs w:val="16"/>
              </w:rPr>
            </w:pPr>
            <w:r w:rsidRPr="008B7777">
              <w:rPr>
                <w:sz w:val="16"/>
                <w:szCs w:val="16"/>
              </w:rPr>
              <w:t>GulfTimes_QATAR</w:t>
            </w:r>
          </w:p>
        </w:tc>
        <w:tc>
          <w:tcPr>
            <w:tcW w:w="6031" w:type="dxa"/>
            <w:tcBorders>
              <w:top w:val="nil"/>
              <w:left w:val="nil"/>
              <w:bottom w:val="nil"/>
              <w:right w:val="nil"/>
            </w:tcBorders>
            <w:tcMar>
              <w:top w:w="0" w:type="dxa"/>
              <w:left w:w="100" w:type="dxa"/>
              <w:bottom w:w="0" w:type="dxa"/>
              <w:right w:w="100" w:type="dxa"/>
            </w:tcMar>
          </w:tcPr>
          <w:p w14:paraId="05D79EE2" w14:textId="77777777" w:rsidR="00364A78" w:rsidRPr="008B7777" w:rsidRDefault="00AD2CD7">
            <w:pPr>
              <w:spacing w:line="240" w:lineRule="auto"/>
              <w:ind w:firstLine="0"/>
              <w:jc w:val="left"/>
              <w:rPr>
                <w:sz w:val="16"/>
                <w:szCs w:val="16"/>
              </w:rPr>
            </w:pPr>
            <w:r w:rsidRPr="008B7777">
              <w:rPr>
                <w:sz w:val="16"/>
                <w:szCs w:val="16"/>
              </w:rPr>
              <w:t>A historic event in World Cup Qatar. First all-women's referee team in the history of FIFA World Cup. #FIFA #FIFAWorldCup #Qatar2022 #Qatar #FIFAWorldCupQatar2022</w:t>
            </w:r>
          </w:p>
        </w:tc>
      </w:tr>
      <w:tr w:rsidR="00364A78" w:rsidRPr="008B7777" w14:paraId="166F73AF" w14:textId="77777777">
        <w:trPr>
          <w:trHeight w:val="615"/>
        </w:trPr>
        <w:tc>
          <w:tcPr>
            <w:tcW w:w="1200" w:type="dxa"/>
            <w:tcBorders>
              <w:top w:val="nil"/>
              <w:left w:val="nil"/>
              <w:bottom w:val="nil"/>
              <w:right w:val="nil"/>
            </w:tcBorders>
            <w:tcMar>
              <w:top w:w="0" w:type="dxa"/>
              <w:left w:w="100" w:type="dxa"/>
              <w:bottom w:w="0" w:type="dxa"/>
              <w:right w:w="100" w:type="dxa"/>
            </w:tcMar>
          </w:tcPr>
          <w:p w14:paraId="0A5CD346" w14:textId="77777777" w:rsidR="00364A78" w:rsidRPr="008B7777" w:rsidRDefault="00AD2CD7">
            <w:pPr>
              <w:spacing w:line="240" w:lineRule="auto"/>
              <w:ind w:firstLine="0"/>
              <w:jc w:val="center"/>
              <w:rPr>
                <w:sz w:val="16"/>
                <w:szCs w:val="16"/>
              </w:rPr>
            </w:pPr>
            <w:r w:rsidRPr="008B7777">
              <w:rPr>
                <w:sz w:val="16"/>
                <w:szCs w:val="16"/>
              </w:rPr>
              <w:t>12/3/2022</w:t>
            </w:r>
          </w:p>
        </w:tc>
        <w:tc>
          <w:tcPr>
            <w:tcW w:w="1793" w:type="dxa"/>
            <w:tcBorders>
              <w:top w:val="nil"/>
              <w:left w:val="nil"/>
              <w:bottom w:val="nil"/>
              <w:right w:val="nil"/>
            </w:tcBorders>
            <w:tcMar>
              <w:top w:w="0" w:type="dxa"/>
              <w:left w:w="100" w:type="dxa"/>
              <w:bottom w:w="0" w:type="dxa"/>
              <w:right w:w="100" w:type="dxa"/>
            </w:tcMar>
          </w:tcPr>
          <w:p w14:paraId="2621C912" w14:textId="77777777" w:rsidR="00364A78" w:rsidRPr="008B7777" w:rsidRDefault="00AD2CD7">
            <w:pPr>
              <w:spacing w:line="240" w:lineRule="auto"/>
              <w:ind w:firstLine="0"/>
              <w:jc w:val="center"/>
              <w:rPr>
                <w:sz w:val="16"/>
                <w:szCs w:val="16"/>
              </w:rPr>
            </w:pPr>
            <w:r w:rsidRPr="008B7777">
              <w:rPr>
                <w:sz w:val="16"/>
                <w:szCs w:val="16"/>
              </w:rPr>
              <w:t>GulfTimes_QATAR</w:t>
            </w:r>
          </w:p>
        </w:tc>
        <w:tc>
          <w:tcPr>
            <w:tcW w:w="6031" w:type="dxa"/>
            <w:tcBorders>
              <w:top w:val="nil"/>
              <w:left w:val="nil"/>
              <w:bottom w:val="nil"/>
              <w:right w:val="nil"/>
            </w:tcBorders>
            <w:tcMar>
              <w:top w:w="0" w:type="dxa"/>
              <w:left w:w="100" w:type="dxa"/>
              <w:bottom w:w="0" w:type="dxa"/>
              <w:right w:w="100" w:type="dxa"/>
            </w:tcMar>
          </w:tcPr>
          <w:p w14:paraId="792B8A8E" w14:textId="77777777" w:rsidR="00364A78" w:rsidRPr="008B7777" w:rsidRDefault="00AD2CD7">
            <w:pPr>
              <w:spacing w:line="240" w:lineRule="auto"/>
              <w:ind w:firstLine="0"/>
              <w:jc w:val="left"/>
              <w:rPr>
                <w:sz w:val="16"/>
                <w:szCs w:val="16"/>
              </w:rPr>
            </w:pPr>
            <w:r w:rsidRPr="008B7777">
              <w:rPr>
                <w:sz w:val="16"/>
                <w:szCs w:val="16"/>
              </w:rPr>
              <w:t>After 13 days and 48 matches, the first edition of the #FIFAWorldC</w:t>
            </w:r>
            <w:r w:rsidRPr="008B7777">
              <w:rPr>
                <w:sz w:val="16"/>
                <w:szCs w:val="16"/>
              </w:rPr>
              <w:t>up to be hosted in the Middle East and Arab world has presented an array of facts and figures, starting with a cumulative stadium attendance of 2.45mn spectators.</w:t>
            </w:r>
          </w:p>
        </w:tc>
      </w:tr>
      <w:tr w:rsidR="00364A78" w:rsidRPr="008B7777" w14:paraId="41554F99" w14:textId="77777777">
        <w:trPr>
          <w:trHeight w:val="615"/>
        </w:trPr>
        <w:tc>
          <w:tcPr>
            <w:tcW w:w="1200" w:type="dxa"/>
            <w:tcBorders>
              <w:top w:val="nil"/>
              <w:left w:val="nil"/>
              <w:bottom w:val="nil"/>
              <w:right w:val="nil"/>
            </w:tcBorders>
            <w:tcMar>
              <w:top w:w="0" w:type="dxa"/>
              <w:left w:w="100" w:type="dxa"/>
              <w:bottom w:w="0" w:type="dxa"/>
              <w:right w:w="100" w:type="dxa"/>
            </w:tcMar>
          </w:tcPr>
          <w:p w14:paraId="4CB5AB0F" w14:textId="77777777" w:rsidR="00364A78" w:rsidRPr="008B7777" w:rsidRDefault="00AD2CD7">
            <w:pPr>
              <w:spacing w:line="240" w:lineRule="auto"/>
              <w:ind w:firstLine="0"/>
              <w:jc w:val="center"/>
              <w:rPr>
                <w:sz w:val="16"/>
                <w:szCs w:val="16"/>
              </w:rPr>
            </w:pPr>
            <w:r w:rsidRPr="008B7777">
              <w:rPr>
                <w:sz w:val="16"/>
                <w:szCs w:val="16"/>
              </w:rPr>
              <w:t>12/4/2022</w:t>
            </w:r>
          </w:p>
        </w:tc>
        <w:tc>
          <w:tcPr>
            <w:tcW w:w="1793" w:type="dxa"/>
            <w:tcBorders>
              <w:top w:val="nil"/>
              <w:left w:val="nil"/>
              <w:bottom w:val="nil"/>
              <w:right w:val="nil"/>
            </w:tcBorders>
            <w:tcMar>
              <w:top w:w="0" w:type="dxa"/>
              <w:left w:w="100" w:type="dxa"/>
              <w:bottom w:w="0" w:type="dxa"/>
              <w:right w:w="100" w:type="dxa"/>
            </w:tcMar>
          </w:tcPr>
          <w:p w14:paraId="707037E9" w14:textId="77777777" w:rsidR="00364A78" w:rsidRPr="008B7777" w:rsidRDefault="00AD2CD7">
            <w:pPr>
              <w:spacing w:line="240" w:lineRule="auto"/>
              <w:ind w:firstLine="0"/>
              <w:jc w:val="center"/>
              <w:rPr>
                <w:sz w:val="16"/>
                <w:szCs w:val="16"/>
              </w:rPr>
            </w:pPr>
            <w:r w:rsidRPr="008B7777">
              <w:rPr>
                <w:sz w:val="16"/>
                <w:szCs w:val="16"/>
              </w:rPr>
              <w:t>GulfTimes_QATAR</w:t>
            </w:r>
          </w:p>
        </w:tc>
        <w:tc>
          <w:tcPr>
            <w:tcW w:w="6031" w:type="dxa"/>
            <w:tcBorders>
              <w:top w:val="nil"/>
              <w:left w:val="nil"/>
              <w:bottom w:val="nil"/>
              <w:right w:val="nil"/>
            </w:tcBorders>
            <w:tcMar>
              <w:top w:w="0" w:type="dxa"/>
              <w:left w:w="100" w:type="dxa"/>
              <w:bottom w:w="0" w:type="dxa"/>
              <w:right w:w="100" w:type="dxa"/>
            </w:tcMar>
          </w:tcPr>
          <w:p w14:paraId="1C1DE134" w14:textId="77777777" w:rsidR="00364A78" w:rsidRPr="008B7777" w:rsidRDefault="00AD2CD7">
            <w:pPr>
              <w:spacing w:line="240" w:lineRule="auto"/>
              <w:ind w:firstLine="0"/>
              <w:jc w:val="left"/>
              <w:rPr>
                <w:sz w:val="16"/>
                <w:szCs w:val="16"/>
              </w:rPr>
            </w:pPr>
            <w:r w:rsidRPr="008B7777">
              <w:rPr>
                <w:sz w:val="16"/>
                <w:szCs w:val="16"/>
              </w:rPr>
              <w:t>Qatar, currently is a great manifestation of the FIFA slogan ‘Foot</w:t>
            </w:r>
            <w:r w:rsidRPr="008B7777">
              <w:rPr>
                <w:sz w:val="16"/>
                <w:szCs w:val="16"/>
              </w:rPr>
              <w:t>ball unites the World’- truly and literally. The FIFA World Cup Qatar 2022 has brought together families, friends and acquaintances with tens of thousands visiting the country.</w:t>
            </w:r>
          </w:p>
        </w:tc>
      </w:tr>
      <w:tr w:rsidR="00364A78" w:rsidRPr="008B7777" w14:paraId="2A2FC99C" w14:textId="77777777">
        <w:trPr>
          <w:trHeight w:val="615"/>
        </w:trPr>
        <w:tc>
          <w:tcPr>
            <w:tcW w:w="1200" w:type="dxa"/>
            <w:tcBorders>
              <w:top w:val="nil"/>
              <w:left w:val="nil"/>
              <w:bottom w:val="nil"/>
              <w:right w:val="nil"/>
            </w:tcBorders>
            <w:tcMar>
              <w:top w:w="0" w:type="dxa"/>
              <w:left w:w="100" w:type="dxa"/>
              <w:bottom w:w="0" w:type="dxa"/>
              <w:right w:w="100" w:type="dxa"/>
            </w:tcMar>
          </w:tcPr>
          <w:p w14:paraId="00DB73E8" w14:textId="77777777" w:rsidR="00364A78" w:rsidRPr="008B7777" w:rsidRDefault="00AD2CD7">
            <w:pPr>
              <w:spacing w:line="240" w:lineRule="auto"/>
              <w:ind w:firstLine="0"/>
              <w:jc w:val="center"/>
              <w:rPr>
                <w:sz w:val="16"/>
                <w:szCs w:val="16"/>
              </w:rPr>
            </w:pPr>
            <w:r w:rsidRPr="008B7777">
              <w:rPr>
                <w:sz w:val="16"/>
                <w:szCs w:val="16"/>
              </w:rPr>
              <w:t>12/4/2022</w:t>
            </w:r>
          </w:p>
        </w:tc>
        <w:tc>
          <w:tcPr>
            <w:tcW w:w="1793" w:type="dxa"/>
            <w:tcBorders>
              <w:top w:val="nil"/>
              <w:left w:val="nil"/>
              <w:bottom w:val="nil"/>
              <w:right w:val="nil"/>
            </w:tcBorders>
            <w:tcMar>
              <w:top w:w="0" w:type="dxa"/>
              <w:left w:w="100" w:type="dxa"/>
              <w:bottom w:w="0" w:type="dxa"/>
              <w:right w:w="100" w:type="dxa"/>
            </w:tcMar>
          </w:tcPr>
          <w:p w14:paraId="7DFA3E27" w14:textId="77777777" w:rsidR="00364A78" w:rsidRPr="008B7777" w:rsidRDefault="00AD2CD7">
            <w:pPr>
              <w:spacing w:line="240" w:lineRule="auto"/>
              <w:ind w:firstLine="0"/>
              <w:jc w:val="center"/>
              <w:rPr>
                <w:sz w:val="16"/>
                <w:szCs w:val="16"/>
              </w:rPr>
            </w:pPr>
            <w:r w:rsidRPr="008B7777">
              <w:rPr>
                <w:sz w:val="16"/>
                <w:szCs w:val="16"/>
              </w:rPr>
              <w:t>GulfTimes_QATAR</w:t>
            </w:r>
          </w:p>
        </w:tc>
        <w:tc>
          <w:tcPr>
            <w:tcW w:w="6031" w:type="dxa"/>
            <w:tcBorders>
              <w:top w:val="nil"/>
              <w:left w:val="nil"/>
              <w:bottom w:val="nil"/>
              <w:right w:val="nil"/>
            </w:tcBorders>
            <w:tcMar>
              <w:top w:w="0" w:type="dxa"/>
              <w:left w:w="100" w:type="dxa"/>
              <w:bottom w:w="0" w:type="dxa"/>
              <w:right w:w="100" w:type="dxa"/>
            </w:tcMar>
          </w:tcPr>
          <w:p w14:paraId="042F6B30" w14:textId="77777777" w:rsidR="00364A78" w:rsidRPr="008B7777" w:rsidRDefault="00AD2CD7">
            <w:pPr>
              <w:spacing w:line="240" w:lineRule="auto"/>
              <w:ind w:firstLine="0"/>
              <w:jc w:val="left"/>
              <w:rPr>
                <w:sz w:val="16"/>
                <w:szCs w:val="16"/>
              </w:rPr>
            </w:pPr>
            <w:r w:rsidRPr="008B7777">
              <w:rPr>
                <w:sz w:val="16"/>
                <w:szCs w:val="16"/>
              </w:rPr>
              <w:t>British PM Rishi Sunak Sunday praised Qatar for hosting an 'incredible World Cup' in a tweet. PM Sunak tweeted: “Hats off to Qatar for hosting an incredible World Cup so far.” He added: “The group stages will be remembered as one of the all-time greats.”</w:t>
            </w:r>
          </w:p>
        </w:tc>
      </w:tr>
      <w:tr w:rsidR="00364A78" w:rsidRPr="008B7777" w14:paraId="232656C8" w14:textId="77777777">
        <w:trPr>
          <w:trHeight w:val="825"/>
        </w:trPr>
        <w:tc>
          <w:tcPr>
            <w:tcW w:w="1200" w:type="dxa"/>
            <w:tcBorders>
              <w:top w:val="nil"/>
              <w:left w:val="nil"/>
              <w:bottom w:val="nil"/>
              <w:right w:val="nil"/>
            </w:tcBorders>
            <w:tcMar>
              <w:top w:w="0" w:type="dxa"/>
              <w:left w:w="100" w:type="dxa"/>
              <w:bottom w:w="0" w:type="dxa"/>
              <w:right w:w="100" w:type="dxa"/>
            </w:tcMar>
          </w:tcPr>
          <w:p w14:paraId="06562FDB" w14:textId="77777777" w:rsidR="00364A78" w:rsidRPr="008B7777" w:rsidRDefault="00AD2CD7">
            <w:pPr>
              <w:spacing w:line="240" w:lineRule="auto"/>
              <w:ind w:firstLine="0"/>
              <w:jc w:val="center"/>
              <w:rPr>
                <w:sz w:val="16"/>
                <w:szCs w:val="16"/>
              </w:rPr>
            </w:pPr>
            <w:r w:rsidRPr="008B7777">
              <w:rPr>
                <w:sz w:val="16"/>
                <w:szCs w:val="16"/>
              </w:rPr>
              <w:t>12/4/2022</w:t>
            </w:r>
          </w:p>
        </w:tc>
        <w:tc>
          <w:tcPr>
            <w:tcW w:w="1793" w:type="dxa"/>
            <w:tcBorders>
              <w:top w:val="nil"/>
              <w:left w:val="nil"/>
              <w:bottom w:val="nil"/>
              <w:right w:val="nil"/>
            </w:tcBorders>
            <w:tcMar>
              <w:top w:w="0" w:type="dxa"/>
              <w:left w:w="100" w:type="dxa"/>
              <w:bottom w:w="0" w:type="dxa"/>
              <w:right w:w="100" w:type="dxa"/>
            </w:tcMar>
          </w:tcPr>
          <w:p w14:paraId="3376914B" w14:textId="77777777" w:rsidR="00364A78" w:rsidRPr="008B7777" w:rsidRDefault="00AD2CD7">
            <w:pPr>
              <w:spacing w:line="240" w:lineRule="auto"/>
              <w:ind w:firstLine="0"/>
              <w:jc w:val="center"/>
              <w:rPr>
                <w:sz w:val="16"/>
                <w:szCs w:val="16"/>
              </w:rPr>
            </w:pPr>
            <w:r w:rsidRPr="008B7777">
              <w:rPr>
                <w:sz w:val="16"/>
                <w:szCs w:val="16"/>
              </w:rPr>
              <w:t>GulfTimes_QATAR</w:t>
            </w:r>
          </w:p>
        </w:tc>
        <w:tc>
          <w:tcPr>
            <w:tcW w:w="6031" w:type="dxa"/>
            <w:tcBorders>
              <w:top w:val="nil"/>
              <w:left w:val="nil"/>
              <w:bottom w:val="nil"/>
              <w:right w:val="nil"/>
            </w:tcBorders>
            <w:tcMar>
              <w:top w:w="0" w:type="dxa"/>
              <w:left w:w="100" w:type="dxa"/>
              <w:bottom w:w="0" w:type="dxa"/>
              <w:right w:w="100" w:type="dxa"/>
            </w:tcMar>
          </w:tcPr>
          <w:p w14:paraId="66B0AE94" w14:textId="77777777" w:rsidR="00364A78" w:rsidRPr="008B7777" w:rsidRDefault="00AD2CD7">
            <w:pPr>
              <w:spacing w:line="240" w:lineRule="auto"/>
              <w:ind w:firstLine="0"/>
              <w:jc w:val="left"/>
              <w:rPr>
                <w:sz w:val="16"/>
                <w:szCs w:val="16"/>
              </w:rPr>
            </w:pPr>
            <w:r w:rsidRPr="008B7777">
              <w:rPr>
                <w:sz w:val="16"/>
                <w:szCs w:val="16"/>
              </w:rPr>
              <w:t>As the excitement fills up the air at Msheireb Downtown Doha (MDD) with the launch of World Cup activations, a number of fans from across the world have expressed admiration for the smart and sustainable city and the unique exper</w:t>
            </w:r>
            <w:r w:rsidRPr="008B7777">
              <w:rPr>
                <w:sz w:val="16"/>
                <w:szCs w:val="16"/>
              </w:rPr>
              <w:t>ience it offers them.</w:t>
            </w:r>
          </w:p>
        </w:tc>
      </w:tr>
      <w:tr w:rsidR="00364A78" w:rsidRPr="008B7777" w14:paraId="7150A338" w14:textId="77777777">
        <w:trPr>
          <w:trHeight w:val="615"/>
        </w:trPr>
        <w:tc>
          <w:tcPr>
            <w:tcW w:w="1200" w:type="dxa"/>
            <w:tcBorders>
              <w:top w:val="nil"/>
              <w:left w:val="nil"/>
              <w:bottom w:val="nil"/>
              <w:right w:val="nil"/>
            </w:tcBorders>
            <w:tcMar>
              <w:top w:w="0" w:type="dxa"/>
              <w:left w:w="100" w:type="dxa"/>
              <w:bottom w:w="0" w:type="dxa"/>
              <w:right w:w="100" w:type="dxa"/>
            </w:tcMar>
          </w:tcPr>
          <w:p w14:paraId="10DC0988" w14:textId="77777777" w:rsidR="00364A78" w:rsidRPr="008B7777" w:rsidRDefault="00AD2CD7">
            <w:pPr>
              <w:spacing w:line="240" w:lineRule="auto"/>
              <w:ind w:firstLine="0"/>
              <w:jc w:val="center"/>
              <w:rPr>
                <w:sz w:val="16"/>
                <w:szCs w:val="16"/>
              </w:rPr>
            </w:pPr>
            <w:r w:rsidRPr="008B7777">
              <w:rPr>
                <w:sz w:val="16"/>
                <w:szCs w:val="16"/>
              </w:rPr>
              <w:t>12/5/2022</w:t>
            </w:r>
          </w:p>
        </w:tc>
        <w:tc>
          <w:tcPr>
            <w:tcW w:w="1793" w:type="dxa"/>
            <w:tcBorders>
              <w:top w:val="nil"/>
              <w:left w:val="nil"/>
              <w:bottom w:val="nil"/>
              <w:right w:val="nil"/>
            </w:tcBorders>
            <w:tcMar>
              <w:top w:w="0" w:type="dxa"/>
              <w:left w:w="100" w:type="dxa"/>
              <w:bottom w:w="0" w:type="dxa"/>
              <w:right w:w="100" w:type="dxa"/>
            </w:tcMar>
          </w:tcPr>
          <w:p w14:paraId="646655D5" w14:textId="77777777" w:rsidR="00364A78" w:rsidRPr="008B7777" w:rsidRDefault="00AD2CD7">
            <w:pPr>
              <w:spacing w:line="240" w:lineRule="auto"/>
              <w:ind w:firstLine="0"/>
              <w:jc w:val="center"/>
              <w:rPr>
                <w:sz w:val="16"/>
                <w:szCs w:val="16"/>
              </w:rPr>
            </w:pPr>
            <w:r w:rsidRPr="008B7777">
              <w:rPr>
                <w:sz w:val="16"/>
                <w:szCs w:val="16"/>
              </w:rPr>
              <w:t>GulfTimes_QATAR</w:t>
            </w:r>
          </w:p>
        </w:tc>
        <w:tc>
          <w:tcPr>
            <w:tcW w:w="6031" w:type="dxa"/>
            <w:tcBorders>
              <w:top w:val="nil"/>
              <w:left w:val="nil"/>
              <w:bottom w:val="nil"/>
              <w:right w:val="nil"/>
            </w:tcBorders>
            <w:tcMar>
              <w:top w:w="0" w:type="dxa"/>
              <w:left w:w="100" w:type="dxa"/>
              <w:bottom w:w="0" w:type="dxa"/>
              <w:right w:w="100" w:type="dxa"/>
            </w:tcMar>
          </w:tcPr>
          <w:p w14:paraId="44F7CBC2" w14:textId="77777777" w:rsidR="00364A78" w:rsidRPr="008B7777" w:rsidRDefault="00AD2CD7">
            <w:pPr>
              <w:spacing w:line="240" w:lineRule="auto"/>
              <w:ind w:firstLine="0"/>
              <w:jc w:val="left"/>
              <w:rPr>
                <w:sz w:val="16"/>
                <w:szCs w:val="16"/>
              </w:rPr>
            </w:pPr>
            <w:r w:rsidRPr="008B7777">
              <w:rPr>
                <w:sz w:val="16"/>
                <w:szCs w:val="16"/>
              </w:rPr>
              <w:t>Qatar is hosting a wonderful edition of the World Cup- lao Rubert and Steve Schewel ?? Shafeeq Alingal #FIFAWorldCupQatar2022 #FIFAWorldCup #WorldCup2022 #Qatar2022 #Qatar</w:t>
            </w:r>
          </w:p>
        </w:tc>
      </w:tr>
      <w:tr w:rsidR="00364A78" w:rsidRPr="008B7777" w14:paraId="536FBAC1" w14:textId="77777777">
        <w:trPr>
          <w:trHeight w:val="615"/>
        </w:trPr>
        <w:tc>
          <w:tcPr>
            <w:tcW w:w="1200" w:type="dxa"/>
            <w:tcBorders>
              <w:top w:val="nil"/>
              <w:left w:val="nil"/>
              <w:bottom w:val="nil"/>
              <w:right w:val="nil"/>
            </w:tcBorders>
            <w:tcMar>
              <w:top w:w="0" w:type="dxa"/>
              <w:left w:w="100" w:type="dxa"/>
              <w:bottom w:w="0" w:type="dxa"/>
              <w:right w:w="100" w:type="dxa"/>
            </w:tcMar>
          </w:tcPr>
          <w:p w14:paraId="3D92A211" w14:textId="77777777" w:rsidR="00364A78" w:rsidRPr="008B7777" w:rsidRDefault="00AD2CD7">
            <w:pPr>
              <w:spacing w:line="240" w:lineRule="auto"/>
              <w:ind w:firstLine="0"/>
              <w:jc w:val="center"/>
              <w:rPr>
                <w:sz w:val="16"/>
                <w:szCs w:val="16"/>
              </w:rPr>
            </w:pPr>
            <w:r w:rsidRPr="008B7777">
              <w:rPr>
                <w:sz w:val="16"/>
                <w:szCs w:val="16"/>
              </w:rPr>
              <w:t>12/5/2022</w:t>
            </w:r>
          </w:p>
        </w:tc>
        <w:tc>
          <w:tcPr>
            <w:tcW w:w="1793" w:type="dxa"/>
            <w:tcBorders>
              <w:top w:val="nil"/>
              <w:left w:val="nil"/>
              <w:bottom w:val="nil"/>
              <w:right w:val="nil"/>
            </w:tcBorders>
            <w:tcMar>
              <w:top w:w="0" w:type="dxa"/>
              <w:left w:w="100" w:type="dxa"/>
              <w:bottom w:w="0" w:type="dxa"/>
              <w:right w:w="100" w:type="dxa"/>
            </w:tcMar>
          </w:tcPr>
          <w:p w14:paraId="3D60306E" w14:textId="77777777" w:rsidR="00364A78" w:rsidRPr="008B7777" w:rsidRDefault="00AD2CD7">
            <w:pPr>
              <w:spacing w:line="240" w:lineRule="auto"/>
              <w:ind w:firstLine="0"/>
              <w:jc w:val="center"/>
              <w:rPr>
                <w:sz w:val="16"/>
                <w:szCs w:val="16"/>
              </w:rPr>
            </w:pPr>
            <w:r w:rsidRPr="008B7777">
              <w:rPr>
                <w:sz w:val="16"/>
                <w:szCs w:val="16"/>
              </w:rPr>
              <w:t>GulfTimes_QATAR</w:t>
            </w:r>
          </w:p>
        </w:tc>
        <w:tc>
          <w:tcPr>
            <w:tcW w:w="6031" w:type="dxa"/>
            <w:tcBorders>
              <w:top w:val="nil"/>
              <w:left w:val="nil"/>
              <w:bottom w:val="nil"/>
              <w:right w:val="nil"/>
            </w:tcBorders>
            <w:tcMar>
              <w:top w:w="0" w:type="dxa"/>
              <w:left w:w="100" w:type="dxa"/>
              <w:bottom w:w="0" w:type="dxa"/>
              <w:right w:w="100" w:type="dxa"/>
            </w:tcMar>
          </w:tcPr>
          <w:p w14:paraId="2E2EC607" w14:textId="77777777" w:rsidR="00364A78" w:rsidRPr="008B7777" w:rsidRDefault="00AD2CD7">
            <w:pPr>
              <w:spacing w:line="240" w:lineRule="auto"/>
              <w:ind w:firstLine="0"/>
              <w:jc w:val="left"/>
              <w:rPr>
                <w:sz w:val="16"/>
                <w:szCs w:val="16"/>
              </w:rPr>
            </w:pPr>
            <w:r w:rsidRPr="008B7777">
              <w:rPr>
                <w:sz w:val="16"/>
                <w:szCs w:val="16"/>
              </w:rPr>
              <w:t>While many football fans continue to enjoy the wide varie</w:t>
            </w:r>
            <w:r w:rsidRPr="008B7777">
              <w:rPr>
                <w:sz w:val="16"/>
                <w:szCs w:val="16"/>
              </w:rPr>
              <w:t>ty of Arabic food in Qatar, the FIFA World Cup 2022 is also showcasing the diverse culinary scene across the country.</w:t>
            </w:r>
          </w:p>
        </w:tc>
      </w:tr>
      <w:tr w:rsidR="00364A78" w:rsidRPr="008B7777" w14:paraId="4F7476E5" w14:textId="77777777">
        <w:trPr>
          <w:trHeight w:val="615"/>
        </w:trPr>
        <w:tc>
          <w:tcPr>
            <w:tcW w:w="1200" w:type="dxa"/>
            <w:tcBorders>
              <w:top w:val="nil"/>
              <w:left w:val="nil"/>
              <w:bottom w:val="nil"/>
              <w:right w:val="nil"/>
            </w:tcBorders>
            <w:tcMar>
              <w:top w:w="0" w:type="dxa"/>
              <w:left w:w="100" w:type="dxa"/>
              <w:bottom w:w="0" w:type="dxa"/>
              <w:right w:w="100" w:type="dxa"/>
            </w:tcMar>
          </w:tcPr>
          <w:p w14:paraId="005C7182" w14:textId="77777777" w:rsidR="00364A78" w:rsidRPr="008B7777" w:rsidRDefault="00AD2CD7">
            <w:pPr>
              <w:spacing w:line="240" w:lineRule="auto"/>
              <w:ind w:firstLine="0"/>
              <w:jc w:val="center"/>
              <w:rPr>
                <w:sz w:val="16"/>
                <w:szCs w:val="16"/>
              </w:rPr>
            </w:pPr>
            <w:r w:rsidRPr="008B7777">
              <w:rPr>
                <w:sz w:val="16"/>
                <w:szCs w:val="16"/>
              </w:rPr>
              <w:t>12/6/2022</w:t>
            </w:r>
          </w:p>
        </w:tc>
        <w:tc>
          <w:tcPr>
            <w:tcW w:w="1793" w:type="dxa"/>
            <w:tcBorders>
              <w:top w:val="nil"/>
              <w:left w:val="nil"/>
              <w:bottom w:val="nil"/>
              <w:right w:val="nil"/>
            </w:tcBorders>
            <w:tcMar>
              <w:top w:w="0" w:type="dxa"/>
              <w:left w:w="100" w:type="dxa"/>
              <w:bottom w:w="0" w:type="dxa"/>
              <w:right w:w="100" w:type="dxa"/>
            </w:tcMar>
          </w:tcPr>
          <w:p w14:paraId="757B3136" w14:textId="77777777" w:rsidR="00364A78" w:rsidRPr="008B7777" w:rsidRDefault="00AD2CD7">
            <w:pPr>
              <w:spacing w:line="240" w:lineRule="auto"/>
              <w:ind w:firstLine="0"/>
              <w:jc w:val="center"/>
              <w:rPr>
                <w:sz w:val="16"/>
                <w:szCs w:val="16"/>
              </w:rPr>
            </w:pPr>
            <w:r w:rsidRPr="008B7777">
              <w:rPr>
                <w:sz w:val="16"/>
                <w:szCs w:val="16"/>
              </w:rPr>
              <w:t>GulfTimes_QATAR</w:t>
            </w:r>
          </w:p>
        </w:tc>
        <w:tc>
          <w:tcPr>
            <w:tcW w:w="6031" w:type="dxa"/>
            <w:tcBorders>
              <w:top w:val="nil"/>
              <w:left w:val="nil"/>
              <w:bottom w:val="nil"/>
              <w:right w:val="nil"/>
            </w:tcBorders>
            <w:tcMar>
              <w:top w:w="0" w:type="dxa"/>
              <w:left w:w="100" w:type="dxa"/>
              <w:bottom w:w="0" w:type="dxa"/>
              <w:right w:w="100" w:type="dxa"/>
            </w:tcMar>
          </w:tcPr>
          <w:p w14:paraId="121BCC2C" w14:textId="77777777" w:rsidR="00364A78" w:rsidRPr="008B7777" w:rsidRDefault="00AD2CD7">
            <w:pPr>
              <w:spacing w:line="240" w:lineRule="auto"/>
              <w:ind w:firstLine="0"/>
              <w:jc w:val="left"/>
              <w:rPr>
                <w:sz w:val="16"/>
                <w:szCs w:val="16"/>
              </w:rPr>
            </w:pPr>
            <w:r w:rsidRPr="008B7777">
              <w:rPr>
                <w:sz w:val="16"/>
                <w:szCs w:val="16"/>
              </w:rPr>
              <w:t>WELCOME TO QATAR! A Qatar resident offering some dates to greet and welcome incoming football fans just outside</w:t>
            </w:r>
            <w:r w:rsidRPr="008B7777">
              <w:rPr>
                <w:sz w:val="16"/>
                <w:szCs w:val="16"/>
              </w:rPr>
              <w:t xml:space="preserve"> Stadium 974. ?? Joey Aguilar #FIFAWorldCupQatar2022 #FIFAWorldCup #WorldCup2022 #Qatar2022 #Qatar</w:t>
            </w:r>
          </w:p>
        </w:tc>
      </w:tr>
      <w:tr w:rsidR="00364A78" w:rsidRPr="008B7777" w14:paraId="632A8E0C" w14:textId="77777777">
        <w:trPr>
          <w:trHeight w:val="615"/>
        </w:trPr>
        <w:tc>
          <w:tcPr>
            <w:tcW w:w="1200" w:type="dxa"/>
            <w:tcBorders>
              <w:top w:val="nil"/>
              <w:left w:val="nil"/>
              <w:bottom w:val="nil"/>
              <w:right w:val="nil"/>
            </w:tcBorders>
            <w:tcMar>
              <w:top w:w="0" w:type="dxa"/>
              <w:left w:w="100" w:type="dxa"/>
              <w:bottom w:w="0" w:type="dxa"/>
              <w:right w:w="100" w:type="dxa"/>
            </w:tcMar>
          </w:tcPr>
          <w:p w14:paraId="420210E6" w14:textId="77777777" w:rsidR="00364A78" w:rsidRPr="008B7777" w:rsidRDefault="00AD2CD7">
            <w:pPr>
              <w:spacing w:line="240" w:lineRule="auto"/>
              <w:ind w:firstLine="0"/>
              <w:jc w:val="center"/>
              <w:rPr>
                <w:sz w:val="16"/>
                <w:szCs w:val="16"/>
              </w:rPr>
            </w:pPr>
            <w:r w:rsidRPr="008B7777">
              <w:rPr>
                <w:sz w:val="16"/>
                <w:szCs w:val="16"/>
              </w:rPr>
              <w:t>12/6/2022</w:t>
            </w:r>
          </w:p>
        </w:tc>
        <w:tc>
          <w:tcPr>
            <w:tcW w:w="1793" w:type="dxa"/>
            <w:tcBorders>
              <w:top w:val="nil"/>
              <w:left w:val="nil"/>
              <w:bottom w:val="nil"/>
              <w:right w:val="nil"/>
            </w:tcBorders>
            <w:tcMar>
              <w:top w:w="0" w:type="dxa"/>
              <w:left w:w="100" w:type="dxa"/>
              <w:bottom w:w="0" w:type="dxa"/>
              <w:right w:w="100" w:type="dxa"/>
            </w:tcMar>
          </w:tcPr>
          <w:p w14:paraId="644F1BFF" w14:textId="77777777" w:rsidR="00364A78" w:rsidRPr="008B7777" w:rsidRDefault="00AD2CD7">
            <w:pPr>
              <w:spacing w:line="240" w:lineRule="auto"/>
              <w:ind w:firstLine="0"/>
              <w:jc w:val="center"/>
              <w:rPr>
                <w:sz w:val="16"/>
                <w:szCs w:val="16"/>
              </w:rPr>
            </w:pPr>
            <w:r w:rsidRPr="008B7777">
              <w:rPr>
                <w:sz w:val="16"/>
                <w:szCs w:val="16"/>
              </w:rPr>
              <w:t>GulfTimes_QATAR</w:t>
            </w:r>
          </w:p>
        </w:tc>
        <w:tc>
          <w:tcPr>
            <w:tcW w:w="6031" w:type="dxa"/>
            <w:tcBorders>
              <w:top w:val="nil"/>
              <w:left w:val="nil"/>
              <w:bottom w:val="nil"/>
              <w:right w:val="nil"/>
            </w:tcBorders>
            <w:tcMar>
              <w:top w:w="0" w:type="dxa"/>
              <w:left w:w="100" w:type="dxa"/>
              <w:bottom w:w="0" w:type="dxa"/>
              <w:right w:w="100" w:type="dxa"/>
            </w:tcMar>
          </w:tcPr>
          <w:p w14:paraId="49F1FAAD" w14:textId="77777777" w:rsidR="00364A78" w:rsidRPr="008B7777" w:rsidRDefault="00AD2CD7">
            <w:pPr>
              <w:spacing w:line="240" w:lineRule="auto"/>
              <w:ind w:firstLine="0"/>
              <w:jc w:val="left"/>
              <w:rPr>
                <w:sz w:val="16"/>
                <w:szCs w:val="16"/>
              </w:rPr>
            </w:pPr>
            <w:r w:rsidRPr="008B7777">
              <w:rPr>
                <w:sz w:val="16"/>
                <w:szCs w:val="16"/>
              </w:rPr>
              <w:t>Qatar’s metro is much nicer than most of the metros across the world. It’s a nice place to see people people and cheer for the tea</w:t>
            </w:r>
            <w:r w:rsidRPr="008B7777">
              <w:rPr>
                <w:sz w:val="16"/>
                <w:szCs w:val="16"/>
              </w:rPr>
              <w:t>ms- Abraham Schewel ?? Shafeeq Alingal #FIFAWorldCupQatar2022 #FIFAWorldCup #WorldCup2022 #Qatar2022 #Qatar</w:t>
            </w:r>
          </w:p>
        </w:tc>
      </w:tr>
      <w:tr w:rsidR="00364A78" w:rsidRPr="008B7777" w14:paraId="7A552FDB" w14:textId="77777777">
        <w:trPr>
          <w:trHeight w:val="825"/>
        </w:trPr>
        <w:tc>
          <w:tcPr>
            <w:tcW w:w="1200" w:type="dxa"/>
            <w:tcBorders>
              <w:top w:val="nil"/>
              <w:left w:val="nil"/>
              <w:bottom w:val="nil"/>
              <w:right w:val="nil"/>
            </w:tcBorders>
            <w:tcMar>
              <w:top w:w="0" w:type="dxa"/>
              <w:left w:w="100" w:type="dxa"/>
              <w:bottom w:w="0" w:type="dxa"/>
              <w:right w:w="100" w:type="dxa"/>
            </w:tcMar>
          </w:tcPr>
          <w:p w14:paraId="72983BF9" w14:textId="77777777" w:rsidR="00364A78" w:rsidRPr="008B7777" w:rsidRDefault="00AD2CD7">
            <w:pPr>
              <w:spacing w:line="240" w:lineRule="auto"/>
              <w:ind w:firstLine="0"/>
              <w:jc w:val="center"/>
              <w:rPr>
                <w:sz w:val="16"/>
                <w:szCs w:val="16"/>
              </w:rPr>
            </w:pPr>
            <w:r w:rsidRPr="008B7777">
              <w:rPr>
                <w:sz w:val="16"/>
                <w:szCs w:val="16"/>
              </w:rPr>
              <w:t>12/10/2022</w:t>
            </w:r>
          </w:p>
        </w:tc>
        <w:tc>
          <w:tcPr>
            <w:tcW w:w="1793" w:type="dxa"/>
            <w:tcBorders>
              <w:top w:val="nil"/>
              <w:left w:val="nil"/>
              <w:bottom w:val="nil"/>
              <w:right w:val="nil"/>
            </w:tcBorders>
            <w:tcMar>
              <w:top w:w="0" w:type="dxa"/>
              <w:left w:w="100" w:type="dxa"/>
              <w:bottom w:w="0" w:type="dxa"/>
              <w:right w:w="100" w:type="dxa"/>
            </w:tcMar>
          </w:tcPr>
          <w:p w14:paraId="5541A296" w14:textId="77777777" w:rsidR="00364A78" w:rsidRPr="008B7777" w:rsidRDefault="00AD2CD7">
            <w:pPr>
              <w:spacing w:line="240" w:lineRule="auto"/>
              <w:ind w:firstLine="0"/>
              <w:jc w:val="center"/>
              <w:rPr>
                <w:sz w:val="16"/>
                <w:szCs w:val="16"/>
              </w:rPr>
            </w:pPr>
            <w:r w:rsidRPr="008B7777">
              <w:rPr>
                <w:sz w:val="16"/>
                <w:szCs w:val="16"/>
              </w:rPr>
              <w:t>GulfTimes_QATAR</w:t>
            </w:r>
          </w:p>
        </w:tc>
        <w:tc>
          <w:tcPr>
            <w:tcW w:w="6031" w:type="dxa"/>
            <w:tcBorders>
              <w:top w:val="nil"/>
              <w:left w:val="nil"/>
              <w:bottom w:val="nil"/>
              <w:right w:val="nil"/>
            </w:tcBorders>
            <w:tcMar>
              <w:top w:w="0" w:type="dxa"/>
              <w:left w:w="100" w:type="dxa"/>
              <w:bottom w:w="0" w:type="dxa"/>
              <w:right w:w="100" w:type="dxa"/>
            </w:tcMar>
          </w:tcPr>
          <w:p w14:paraId="52073A52" w14:textId="77777777" w:rsidR="00364A78" w:rsidRPr="008B7777" w:rsidRDefault="00AD2CD7">
            <w:pPr>
              <w:spacing w:line="240" w:lineRule="auto"/>
              <w:ind w:firstLine="0"/>
              <w:jc w:val="left"/>
              <w:rPr>
                <w:sz w:val="16"/>
                <w:szCs w:val="16"/>
              </w:rPr>
            </w:pPr>
            <w:r w:rsidRPr="008B7777">
              <w:rPr>
                <w:sz w:val="16"/>
                <w:szCs w:val="16"/>
              </w:rPr>
              <w:t>FIFA World Cup Qatar 2022: Qatar 2022 CEO, Nasser Al Khater Exclusive with Gulf Times. He says the number of visitors will cross one million and the tournament is going on as per the plans ?? Joseph Varghese #FIFAWorldCupQatar2022 #FIFAWorldCup #WorldCup20</w:t>
            </w:r>
            <w:r w:rsidRPr="008B7777">
              <w:rPr>
                <w:sz w:val="16"/>
                <w:szCs w:val="16"/>
              </w:rPr>
              <w:t>22 #Qatar2022</w:t>
            </w:r>
          </w:p>
        </w:tc>
      </w:tr>
      <w:tr w:rsidR="00364A78" w:rsidRPr="008B7777" w14:paraId="54FE809E" w14:textId="77777777">
        <w:trPr>
          <w:trHeight w:val="825"/>
        </w:trPr>
        <w:tc>
          <w:tcPr>
            <w:tcW w:w="1200" w:type="dxa"/>
            <w:tcBorders>
              <w:top w:val="nil"/>
              <w:left w:val="nil"/>
              <w:bottom w:val="nil"/>
              <w:right w:val="nil"/>
            </w:tcBorders>
            <w:tcMar>
              <w:top w:w="0" w:type="dxa"/>
              <w:left w:w="100" w:type="dxa"/>
              <w:bottom w:w="0" w:type="dxa"/>
              <w:right w:w="100" w:type="dxa"/>
            </w:tcMar>
          </w:tcPr>
          <w:p w14:paraId="3119DD1F" w14:textId="77777777" w:rsidR="00364A78" w:rsidRPr="008B7777" w:rsidRDefault="00AD2CD7">
            <w:pPr>
              <w:spacing w:line="240" w:lineRule="auto"/>
              <w:ind w:firstLine="0"/>
              <w:jc w:val="center"/>
              <w:rPr>
                <w:sz w:val="16"/>
                <w:szCs w:val="16"/>
              </w:rPr>
            </w:pPr>
            <w:r w:rsidRPr="008B7777">
              <w:rPr>
                <w:sz w:val="16"/>
                <w:szCs w:val="16"/>
              </w:rPr>
              <w:t>12/12/2022</w:t>
            </w:r>
          </w:p>
        </w:tc>
        <w:tc>
          <w:tcPr>
            <w:tcW w:w="1793" w:type="dxa"/>
            <w:tcBorders>
              <w:top w:val="nil"/>
              <w:left w:val="nil"/>
              <w:bottom w:val="nil"/>
              <w:right w:val="nil"/>
            </w:tcBorders>
            <w:tcMar>
              <w:top w:w="0" w:type="dxa"/>
              <w:left w:w="100" w:type="dxa"/>
              <w:bottom w:w="0" w:type="dxa"/>
              <w:right w:w="100" w:type="dxa"/>
            </w:tcMar>
          </w:tcPr>
          <w:p w14:paraId="4844ABC7" w14:textId="77777777" w:rsidR="00364A78" w:rsidRPr="008B7777" w:rsidRDefault="00AD2CD7">
            <w:pPr>
              <w:spacing w:line="240" w:lineRule="auto"/>
              <w:ind w:firstLine="0"/>
              <w:jc w:val="center"/>
              <w:rPr>
                <w:sz w:val="16"/>
                <w:szCs w:val="16"/>
              </w:rPr>
            </w:pPr>
            <w:r w:rsidRPr="008B7777">
              <w:rPr>
                <w:sz w:val="16"/>
                <w:szCs w:val="16"/>
              </w:rPr>
              <w:t>GulfTimes_QATAR</w:t>
            </w:r>
          </w:p>
        </w:tc>
        <w:tc>
          <w:tcPr>
            <w:tcW w:w="6031" w:type="dxa"/>
            <w:tcBorders>
              <w:top w:val="nil"/>
              <w:left w:val="nil"/>
              <w:bottom w:val="nil"/>
              <w:right w:val="nil"/>
            </w:tcBorders>
            <w:tcMar>
              <w:top w:w="0" w:type="dxa"/>
              <w:left w:w="100" w:type="dxa"/>
              <w:bottom w:w="0" w:type="dxa"/>
              <w:right w:w="100" w:type="dxa"/>
            </w:tcMar>
          </w:tcPr>
          <w:p w14:paraId="0D7ED001" w14:textId="77777777" w:rsidR="00364A78" w:rsidRPr="008B7777" w:rsidRDefault="00AD2CD7">
            <w:pPr>
              <w:spacing w:line="240" w:lineRule="auto"/>
              <w:ind w:firstLine="0"/>
              <w:jc w:val="left"/>
              <w:rPr>
                <w:sz w:val="16"/>
                <w:szCs w:val="16"/>
              </w:rPr>
            </w:pPr>
            <w:r w:rsidRPr="008B7777">
              <w:rPr>
                <w:sz w:val="16"/>
                <w:szCs w:val="16"/>
              </w:rPr>
              <w:t>By staging a safe and well-organised tournament, Qatar has successfully dispelled “silly” FIFA World Cup-related propaganda, which had only exposed “racial and Islamophobic undertones,” according to Dr Mohamed Alth</w:t>
            </w:r>
            <w:r w:rsidRPr="008B7777">
              <w:rPr>
                <w:sz w:val="16"/>
                <w:szCs w:val="16"/>
              </w:rPr>
              <w:t>af, director of LuLu Group International.</w:t>
            </w:r>
          </w:p>
        </w:tc>
      </w:tr>
      <w:tr w:rsidR="00364A78" w:rsidRPr="008B7777" w14:paraId="0DFDF867" w14:textId="77777777">
        <w:trPr>
          <w:trHeight w:val="225"/>
        </w:trPr>
        <w:tc>
          <w:tcPr>
            <w:tcW w:w="1200" w:type="dxa"/>
            <w:tcBorders>
              <w:top w:val="nil"/>
              <w:left w:val="nil"/>
              <w:bottom w:val="nil"/>
              <w:right w:val="nil"/>
            </w:tcBorders>
            <w:tcMar>
              <w:top w:w="0" w:type="dxa"/>
              <w:left w:w="100" w:type="dxa"/>
              <w:bottom w:w="0" w:type="dxa"/>
              <w:right w:w="100" w:type="dxa"/>
            </w:tcMar>
          </w:tcPr>
          <w:p w14:paraId="42990776" w14:textId="77777777" w:rsidR="00364A78" w:rsidRPr="008B7777" w:rsidRDefault="00AD2CD7">
            <w:pPr>
              <w:spacing w:line="240" w:lineRule="auto"/>
              <w:ind w:firstLine="0"/>
              <w:jc w:val="center"/>
              <w:rPr>
                <w:sz w:val="16"/>
                <w:szCs w:val="16"/>
              </w:rPr>
            </w:pPr>
            <w:r w:rsidRPr="008B7777">
              <w:rPr>
                <w:sz w:val="16"/>
                <w:szCs w:val="16"/>
              </w:rPr>
              <w:t>12/12/2022</w:t>
            </w:r>
          </w:p>
        </w:tc>
        <w:tc>
          <w:tcPr>
            <w:tcW w:w="1793" w:type="dxa"/>
            <w:tcBorders>
              <w:top w:val="nil"/>
              <w:left w:val="nil"/>
              <w:bottom w:val="nil"/>
              <w:right w:val="nil"/>
            </w:tcBorders>
            <w:tcMar>
              <w:top w:w="0" w:type="dxa"/>
              <w:left w:w="100" w:type="dxa"/>
              <w:bottom w:w="0" w:type="dxa"/>
              <w:right w:w="100" w:type="dxa"/>
            </w:tcMar>
          </w:tcPr>
          <w:p w14:paraId="03C02073" w14:textId="77777777" w:rsidR="00364A78" w:rsidRPr="008B7777" w:rsidRDefault="00AD2CD7">
            <w:pPr>
              <w:spacing w:line="240" w:lineRule="auto"/>
              <w:ind w:firstLine="0"/>
              <w:jc w:val="center"/>
              <w:rPr>
                <w:sz w:val="16"/>
                <w:szCs w:val="16"/>
              </w:rPr>
            </w:pPr>
            <w:r w:rsidRPr="008B7777">
              <w:rPr>
                <w:sz w:val="16"/>
                <w:szCs w:val="16"/>
              </w:rPr>
              <w:t>GulfTimes_QATAR</w:t>
            </w:r>
          </w:p>
        </w:tc>
        <w:tc>
          <w:tcPr>
            <w:tcW w:w="6031" w:type="dxa"/>
            <w:tcBorders>
              <w:top w:val="nil"/>
              <w:left w:val="nil"/>
              <w:bottom w:val="nil"/>
              <w:right w:val="nil"/>
            </w:tcBorders>
            <w:tcMar>
              <w:top w:w="0" w:type="dxa"/>
              <w:left w:w="100" w:type="dxa"/>
              <w:bottom w:w="0" w:type="dxa"/>
              <w:right w:w="100" w:type="dxa"/>
            </w:tcMar>
          </w:tcPr>
          <w:p w14:paraId="7CA98270" w14:textId="77777777" w:rsidR="00364A78" w:rsidRPr="008B7777" w:rsidRDefault="00AD2CD7">
            <w:pPr>
              <w:spacing w:line="240" w:lineRule="auto"/>
              <w:ind w:firstLine="0"/>
              <w:jc w:val="left"/>
              <w:rPr>
                <w:sz w:val="16"/>
                <w:szCs w:val="16"/>
              </w:rPr>
            </w:pPr>
            <w:r w:rsidRPr="008B7777">
              <w:rPr>
                <w:sz w:val="16"/>
                <w:szCs w:val="16"/>
              </w:rPr>
              <w:t>World Cup: Qatar&amp;amp;#039;s great efforts continue to receive accolades</w:t>
            </w:r>
          </w:p>
        </w:tc>
      </w:tr>
      <w:tr w:rsidR="00364A78" w:rsidRPr="008B7777" w14:paraId="51B4EF62" w14:textId="77777777">
        <w:trPr>
          <w:trHeight w:val="615"/>
        </w:trPr>
        <w:tc>
          <w:tcPr>
            <w:tcW w:w="1200" w:type="dxa"/>
            <w:tcBorders>
              <w:top w:val="nil"/>
              <w:left w:val="nil"/>
              <w:bottom w:val="nil"/>
              <w:right w:val="nil"/>
            </w:tcBorders>
            <w:tcMar>
              <w:top w:w="0" w:type="dxa"/>
              <w:left w:w="100" w:type="dxa"/>
              <w:bottom w:w="0" w:type="dxa"/>
              <w:right w:w="100" w:type="dxa"/>
            </w:tcMar>
          </w:tcPr>
          <w:p w14:paraId="632F48AE" w14:textId="77777777" w:rsidR="00364A78" w:rsidRPr="008B7777" w:rsidRDefault="00AD2CD7">
            <w:pPr>
              <w:spacing w:line="240" w:lineRule="auto"/>
              <w:ind w:firstLine="0"/>
              <w:jc w:val="center"/>
              <w:rPr>
                <w:sz w:val="16"/>
                <w:szCs w:val="16"/>
              </w:rPr>
            </w:pPr>
            <w:r w:rsidRPr="008B7777">
              <w:rPr>
                <w:sz w:val="16"/>
                <w:szCs w:val="16"/>
              </w:rPr>
              <w:t>12/12/2022</w:t>
            </w:r>
          </w:p>
        </w:tc>
        <w:tc>
          <w:tcPr>
            <w:tcW w:w="1793" w:type="dxa"/>
            <w:tcBorders>
              <w:top w:val="nil"/>
              <w:left w:val="nil"/>
              <w:bottom w:val="nil"/>
              <w:right w:val="nil"/>
            </w:tcBorders>
            <w:tcMar>
              <w:top w:w="0" w:type="dxa"/>
              <w:left w:w="100" w:type="dxa"/>
              <w:bottom w:w="0" w:type="dxa"/>
              <w:right w:w="100" w:type="dxa"/>
            </w:tcMar>
          </w:tcPr>
          <w:p w14:paraId="28041D12" w14:textId="77777777" w:rsidR="00364A78" w:rsidRPr="008B7777" w:rsidRDefault="00AD2CD7">
            <w:pPr>
              <w:spacing w:line="240" w:lineRule="auto"/>
              <w:ind w:firstLine="0"/>
              <w:jc w:val="center"/>
              <w:rPr>
                <w:sz w:val="16"/>
                <w:szCs w:val="16"/>
              </w:rPr>
            </w:pPr>
            <w:r w:rsidRPr="008B7777">
              <w:rPr>
                <w:sz w:val="16"/>
                <w:szCs w:val="16"/>
              </w:rPr>
              <w:t>GulfTimes_QATAR</w:t>
            </w:r>
          </w:p>
        </w:tc>
        <w:tc>
          <w:tcPr>
            <w:tcW w:w="6031" w:type="dxa"/>
            <w:tcBorders>
              <w:top w:val="nil"/>
              <w:left w:val="nil"/>
              <w:bottom w:val="nil"/>
              <w:right w:val="nil"/>
            </w:tcBorders>
            <w:tcMar>
              <w:top w:w="0" w:type="dxa"/>
              <w:left w:w="100" w:type="dxa"/>
              <w:bottom w:w="0" w:type="dxa"/>
              <w:right w:w="100" w:type="dxa"/>
            </w:tcMar>
          </w:tcPr>
          <w:p w14:paraId="40DBF78F" w14:textId="77777777" w:rsidR="00364A78" w:rsidRPr="008B7777" w:rsidRDefault="00AD2CD7">
            <w:pPr>
              <w:spacing w:line="240" w:lineRule="auto"/>
              <w:ind w:firstLine="0"/>
              <w:jc w:val="left"/>
              <w:rPr>
                <w:sz w:val="16"/>
                <w:szCs w:val="16"/>
              </w:rPr>
            </w:pPr>
            <w:r w:rsidRPr="008B7777">
              <w:rPr>
                <w:sz w:val="16"/>
                <w:szCs w:val="16"/>
              </w:rPr>
              <w:t>The #FIFAWorldCupQatar2022 has achieved the unity of the Arab people, and proved that it is their meeting place," Qatar Press Center president Saad Mohamed al-Rumaihi said. #QatarPressCenter #QNA</w:t>
            </w:r>
          </w:p>
        </w:tc>
      </w:tr>
      <w:tr w:rsidR="00364A78" w:rsidRPr="008B7777" w14:paraId="22C0F70B" w14:textId="77777777">
        <w:trPr>
          <w:trHeight w:val="615"/>
        </w:trPr>
        <w:tc>
          <w:tcPr>
            <w:tcW w:w="1200" w:type="dxa"/>
            <w:tcBorders>
              <w:top w:val="nil"/>
              <w:left w:val="nil"/>
              <w:bottom w:val="nil"/>
              <w:right w:val="nil"/>
            </w:tcBorders>
            <w:tcMar>
              <w:top w:w="0" w:type="dxa"/>
              <w:left w:w="100" w:type="dxa"/>
              <w:bottom w:w="0" w:type="dxa"/>
              <w:right w:w="100" w:type="dxa"/>
            </w:tcMar>
          </w:tcPr>
          <w:p w14:paraId="2550528D" w14:textId="77777777" w:rsidR="00364A78" w:rsidRPr="008B7777" w:rsidRDefault="00AD2CD7">
            <w:pPr>
              <w:spacing w:line="240" w:lineRule="auto"/>
              <w:ind w:firstLine="0"/>
              <w:jc w:val="center"/>
              <w:rPr>
                <w:sz w:val="16"/>
                <w:szCs w:val="16"/>
              </w:rPr>
            </w:pPr>
            <w:r w:rsidRPr="008B7777">
              <w:rPr>
                <w:sz w:val="16"/>
                <w:szCs w:val="16"/>
              </w:rPr>
              <w:lastRenderedPageBreak/>
              <w:t>12/12/2022</w:t>
            </w:r>
          </w:p>
        </w:tc>
        <w:tc>
          <w:tcPr>
            <w:tcW w:w="1793" w:type="dxa"/>
            <w:tcBorders>
              <w:top w:val="nil"/>
              <w:left w:val="nil"/>
              <w:bottom w:val="nil"/>
              <w:right w:val="nil"/>
            </w:tcBorders>
            <w:tcMar>
              <w:top w:w="0" w:type="dxa"/>
              <w:left w:w="100" w:type="dxa"/>
              <w:bottom w:w="0" w:type="dxa"/>
              <w:right w:w="100" w:type="dxa"/>
            </w:tcMar>
          </w:tcPr>
          <w:p w14:paraId="157BBDCC" w14:textId="77777777" w:rsidR="00364A78" w:rsidRPr="008B7777" w:rsidRDefault="00AD2CD7">
            <w:pPr>
              <w:spacing w:line="240" w:lineRule="auto"/>
              <w:ind w:firstLine="0"/>
              <w:jc w:val="center"/>
              <w:rPr>
                <w:sz w:val="16"/>
                <w:szCs w:val="16"/>
              </w:rPr>
            </w:pPr>
            <w:r w:rsidRPr="008B7777">
              <w:rPr>
                <w:sz w:val="16"/>
                <w:szCs w:val="16"/>
              </w:rPr>
              <w:t>GulfTimes_QATAR</w:t>
            </w:r>
          </w:p>
        </w:tc>
        <w:tc>
          <w:tcPr>
            <w:tcW w:w="6031" w:type="dxa"/>
            <w:tcBorders>
              <w:top w:val="nil"/>
              <w:left w:val="nil"/>
              <w:bottom w:val="nil"/>
              <w:right w:val="nil"/>
            </w:tcBorders>
            <w:tcMar>
              <w:top w:w="0" w:type="dxa"/>
              <w:left w:w="100" w:type="dxa"/>
              <w:bottom w:w="0" w:type="dxa"/>
              <w:right w:w="100" w:type="dxa"/>
            </w:tcMar>
          </w:tcPr>
          <w:p w14:paraId="472CF507" w14:textId="77777777" w:rsidR="00364A78" w:rsidRPr="008B7777" w:rsidRDefault="00AD2CD7">
            <w:pPr>
              <w:spacing w:line="240" w:lineRule="auto"/>
              <w:ind w:firstLine="0"/>
              <w:jc w:val="left"/>
              <w:rPr>
                <w:sz w:val="16"/>
                <w:szCs w:val="16"/>
              </w:rPr>
            </w:pPr>
            <w:r w:rsidRPr="008B7777">
              <w:rPr>
                <w:sz w:val="16"/>
                <w:szCs w:val="16"/>
              </w:rPr>
              <w:t>Qatar has faced a vicious and unfair media campaign by some Western media ever since it won the #FIFAWorldCup bid, but such voices started to decline as soon as the first match kicked off, al-Mudahka said.</w:t>
            </w:r>
          </w:p>
        </w:tc>
      </w:tr>
      <w:tr w:rsidR="00364A78" w:rsidRPr="008B7777" w14:paraId="537977D3" w14:textId="77777777">
        <w:trPr>
          <w:trHeight w:val="225"/>
        </w:trPr>
        <w:tc>
          <w:tcPr>
            <w:tcW w:w="1200" w:type="dxa"/>
            <w:tcBorders>
              <w:top w:val="nil"/>
              <w:left w:val="nil"/>
              <w:bottom w:val="nil"/>
              <w:right w:val="nil"/>
            </w:tcBorders>
            <w:tcMar>
              <w:top w:w="0" w:type="dxa"/>
              <w:left w:w="100" w:type="dxa"/>
              <w:bottom w:w="0" w:type="dxa"/>
              <w:right w:w="100" w:type="dxa"/>
            </w:tcMar>
          </w:tcPr>
          <w:p w14:paraId="5FD2313E" w14:textId="77777777" w:rsidR="00364A78" w:rsidRPr="008B7777" w:rsidRDefault="00AD2CD7">
            <w:pPr>
              <w:spacing w:line="240" w:lineRule="auto"/>
              <w:ind w:firstLine="0"/>
              <w:jc w:val="center"/>
              <w:rPr>
                <w:sz w:val="16"/>
                <w:szCs w:val="16"/>
              </w:rPr>
            </w:pPr>
            <w:r w:rsidRPr="008B7777">
              <w:rPr>
                <w:sz w:val="16"/>
                <w:szCs w:val="16"/>
              </w:rPr>
              <w:t>12/12/2022</w:t>
            </w:r>
          </w:p>
        </w:tc>
        <w:tc>
          <w:tcPr>
            <w:tcW w:w="1793" w:type="dxa"/>
            <w:tcBorders>
              <w:top w:val="nil"/>
              <w:left w:val="nil"/>
              <w:bottom w:val="nil"/>
              <w:right w:val="nil"/>
            </w:tcBorders>
            <w:tcMar>
              <w:top w:w="0" w:type="dxa"/>
              <w:left w:w="100" w:type="dxa"/>
              <w:bottom w:w="0" w:type="dxa"/>
              <w:right w:w="100" w:type="dxa"/>
            </w:tcMar>
          </w:tcPr>
          <w:p w14:paraId="1DB805F8" w14:textId="77777777" w:rsidR="00364A78" w:rsidRPr="008B7777" w:rsidRDefault="00AD2CD7">
            <w:pPr>
              <w:spacing w:line="240" w:lineRule="auto"/>
              <w:ind w:firstLine="0"/>
              <w:jc w:val="center"/>
              <w:rPr>
                <w:sz w:val="16"/>
                <w:szCs w:val="16"/>
              </w:rPr>
            </w:pPr>
            <w:r w:rsidRPr="008B7777">
              <w:rPr>
                <w:sz w:val="16"/>
                <w:szCs w:val="16"/>
              </w:rPr>
              <w:t>GulfTimes_QATAR</w:t>
            </w:r>
          </w:p>
        </w:tc>
        <w:tc>
          <w:tcPr>
            <w:tcW w:w="6031" w:type="dxa"/>
            <w:tcBorders>
              <w:top w:val="nil"/>
              <w:left w:val="nil"/>
              <w:bottom w:val="nil"/>
              <w:right w:val="nil"/>
            </w:tcBorders>
            <w:tcMar>
              <w:top w:w="0" w:type="dxa"/>
              <w:left w:w="100" w:type="dxa"/>
              <w:bottom w:w="0" w:type="dxa"/>
              <w:right w:w="100" w:type="dxa"/>
            </w:tcMar>
          </w:tcPr>
          <w:p w14:paraId="37C9CAE5" w14:textId="77777777" w:rsidR="00364A78" w:rsidRPr="008B7777" w:rsidRDefault="00AD2CD7">
            <w:pPr>
              <w:spacing w:line="240" w:lineRule="auto"/>
              <w:ind w:firstLine="0"/>
              <w:jc w:val="left"/>
              <w:rPr>
                <w:sz w:val="16"/>
                <w:szCs w:val="16"/>
              </w:rPr>
            </w:pPr>
            <w:r w:rsidRPr="008B7777">
              <w:rPr>
                <w:sz w:val="16"/>
                <w:szCs w:val="16"/>
              </w:rPr>
              <w:t>Qatar: From Mideast af</w:t>
            </w:r>
            <w:r w:rsidRPr="008B7777">
              <w:rPr>
                <w:sz w:val="16"/>
                <w:szCs w:val="16"/>
              </w:rPr>
              <w:t>terthought to shining World Cup host</w:t>
            </w:r>
          </w:p>
        </w:tc>
      </w:tr>
      <w:tr w:rsidR="00364A78" w:rsidRPr="008B7777" w14:paraId="3F86548C" w14:textId="77777777">
        <w:trPr>
          <w:trHeight w:val="420"/>
        </w:trPr>
        <w:tc>
          <w:tcPr>
            <w:tcW w:w="1200" w:type="dxa"/>
            <w:tcBorders>
              <w:top w:val="nil"/>
              <w:left w:val="nil"/>
              <w:bottom w:val="nil"/>
              <w:right w:val="nil"/>
            </w:tcBorders>
            <w:tcMar>
              <w:top w:w="0" w:type="dxa"/>
              <w:left w:w="100" w:type="dxa"/>
              <w:bottom w:w="0" w:type="dxa"/>
              <w:right w:w="100" w:type="dxa"/>
            </w:tcMar>
          </w:tcPr>
          <w:p w14:paraId="75F6C22D" w14:textId="77777777" w:rsidR="00364A78" w:rsidRPr="008B7777" w:rsidRDefault="00AD2CD7">
            <w:pPr>
              <w:spacing w:line="240" w:lineRule="auto"/>
              <w:ind w:firstLine="0"/>
              <w:jc w:val="center"/>
              <w:rPr>
                <w:sz w:val="16"/>
                <w:szCs w:val="16"/>
              </w:rPr>
            </w:pPr>
            <w:r w:rsidRPr="008B7777">
              <w:rPr>
                <w:sz w:val="16"/>
                <w:szCs w:val="16"/>
              </w:rPr>
              <w:t>12/13/2022</w:t>
            </w:r>
          </w:p>
        </w:tc>
        <w:tc>
          <w:tcPr>
            <w:tcW w:w="1793" w:type="dxa"/>
            <w:tcBorders>
              <w:top w:val="nil"/>
              <w:left w:val="nil"/>
              <w:bottom w:val="nil"/>
              <w:right w:val="nil"/>
            </w:tcBorders>
            <w:tcMar>
              <w:top w:w="0" w:type="dxa"/>
              <w:left w:w="100" w:type="dxa"/>
              <w:bottom w:w="0" w:type="dxa"/>
              <w:right w:w="100" w:type="dxa"/>
            </w:tcMar>
          </w:tcPr>
          <w:p w14:paraId="1684211A" w14:textId="77777777" w:rsidR="00364A78" w:rsidRPr="008B7777" w:rsidRDefault="00AD2CD7">
            <w:pPr>
              <w:spacing w:line="240" w:lineRule="auto"/>
              <w:ind w:firstLine="0"/>
              <w:jc w:val="center"/>
              <w:rPr>
                <w:sz w:val="16"/>
                <w:szCs w:val="16"/>
              </w:rPr>
            </w:pPr>
            <w:r w:rsidRPr="008B7777">
              <w:rPr>
                <w:sz w:val="16"/>
                <w:szCs w:val="16"/>
              </w:rPr>
              <w:t>GulfTimes_QATAR</w:t>
            </w:r>
          </w:p>
        </w:tc>
        <w:tc>
          <w:tcPr>
            <w:tcW w:w="6031" w:type="dxa"/>
            <w:tcBorders>
              <w:top w:val="nil"/>
              <w:left w:val="nil"/>
              <w:bottom w:val="nil"/>
              <w:right w:val="nil"/>
            </w:tcBorders>
            <w:tcMar>
              <w:top w:w="0" w:type="dxa"/>
              <w:left w:w="100" w:type="dxa"/>
              <w:bottom w:w="0" w:type="dxa"/>
              <w:right w:w="100" w:type="dxa"/>
            </w:tcMar>
          </w:tcPr>
          <w:p w14:paraId="65F69385" w14:textId="77777777" w:rsidR="00364A78" w:rsidRPr="008B7777" w:rsidRDefault="00AD2CD7">
            <w:pPr>
              <w:spacing w:line="240" w:lineRule="auto"/>
              <w:ind w:firstLine="0"/>
              <w:jc w:val="left"/>
              <w:rPr>
                <w:sz w:val="16"/>
                <w:szCs w:val="16"/>
              </w:rPr>
            </w:pPr>
            <w:r w:rsidRPr="008B7777">
              <w:rPr>
                <w:sz w:val="16"/>
                <w:szCs w:val="16"/>
              </w:rPr>
              <w:t>Romanian Ambassador: Qatar's recent transformation made country one of world's fastest growing economies</w:t>
            </w:r>
          </w:p>
        </w:tc>
      </w:tr>
      <w:tr w:rsidR="00364A78" w:rsidRPr="008B7777" w14:paraId="1E5DB37C" w14:textId="77777777">
        <w:trPr>
          <w:trHeight w:val="825"/>
        </w:trPr>
        <w:tc>
          <w:tcPr>
            <w:tcW w:w="1200" w:type="dxa"/>
            <w:tcBorders>
              <w:top w:val="nil"/>
              <w:left w:val="nil"/>
              <w:bottom w:val="nil"/>
              <w:right w:val="nil"/>
            </w:tcBorders>
            <w:tcMar>
              <w:top w:w="0" w:type="dxa"/>
              <w:left w:w="100" w:type="dxa"/>
              <w:bottom w:w="0" w:type="dxa"/>
              <w:right w:w="100" w:type="dxa"/>
            </w:tcMar>
          </w:tcPr>
          <w:p w14:paraId="1F6642AC" w14:textId="77777777" w:rsidR="00364A78" w:rsidRPr="008B7777" w:rsidRDefault="00AD2CD7">
            <w:pPr>
              <w:spacing w:line="240" w:lineRule="auto"/>
              <w:ind w:firstLine="0"/>
              <w:jc w:val="center"/>
              <w:rPr>
                <w:sz w:val="16"/>
                <w:szCs w:val="16"/>
              </w:rPr>
            </w:pPr>
            <w:r w:rsidRPr="008B7777">
              <w:rPr>
                <w:sz w:val="16"/>
                <w:szCs w:val="16"/>
              </w:rPr>
              <w:t>12/13/2022</w:t>
            </w:r>
          </w:p>
        </w:tc>
        <w:tc>
          <w:tcPr>
            <w:tcW w:w="1793" w:type="dxa"/>
            <w:tcBorders>
              <w:top w:val="nil"/>
              <w:left w:val="nil"/>
              <w:bottom w:val="nil"/>
              <w:right w:val="nil"/>
            </w:tcBorders>
            <w:tcMar>
              <w:top w:w="0" w:type="dxa"/>
              <w:left w:w="100" w:type="dxa"/>
              <w:bottom w:w="0" w:type="dxa"/>
              <w:right w:w="100" w:type="dxa"/>
            </w:tcMar>
          </w:tcPr>
          <w:p w14:paraId="311882B9" w14:textId="77777777" w:rsidR="00364A78" w:rsidRPr="008B7777" w:rsidRDefault="00AD2CD7">
            <w:pPr>
              <w:spacing w:line="240" w:lineRule="auto"/>
              <w:ind w:firstLine="0"/>
              <w:jc w:val="center"/>
              <w:rPr>
                <w:sz w:val="16"/>
                <w:szCs w:val="16"/>
              </w:rPr>
            </w:pPr>
            <w:r w:rsidRPr="008B7777">
              <w:rPr>
                <w:sz w:val="16"/>
                <w:szCs w:val="16"/>
              </w:rPr>
              <w:t>GulfTimes_QATAR</w:t>
            </w:r>
          </w:p>
        </w:tc>
        <w:tc>
          <w:tcPr>
            <w:tcW w:w="6031" w:type="dxa"/>
            <w:tcBorders>
              <w:top w:val="nil"/>
              <w:left w:val="nil"/>
              <w:bottom w:val="nil"/>
              <w:right w:val="nil"/>
            </w:tcBorders>
            <w:tcMar>
              <w:top w:w="0" w:type="dxa"/>
              <w:left w:w="100" w:type="dxa"/>
              <w:bottom w:w="0" w:type="dxa"/>
              <w:right w:w="100" w:type="dxa"/>
            </w:tcMar>
          </w:tcPr>
          <w:p w14:paraId="145BBC91" w14:textId="77777777" w:rsidR="00364A78" w:rsidRPr="008B7777" w:rsidRDefault="00AD2CD7">
            <w:pPr>
              <w:spacing w:line="240" w:lineRule="auto"/>
              <w:ind w:firstLine="0"/>
              <w:jc w:val="left"/>
              <w:rPr>
                <w:sz w:val="16"/>
                <w:szCs w:val="16"/>
              </w:rPr>
            </w:pPr>
            <w:r w:rsidRPr="008B7777">
              <w:rPr>
                <w:sz w:val="16"/>
                <w:szCs w:val="16"/>
              </w:rPr>
              <w:t>Exposure to Qatar’s arts and cultural landscape has led to the #FIFAWorldCupQatar2022 fans rethinking misconceptions and stereotypes about the nation and Arab world, culture experts told an event organised Tuesday by Qatar Foundation.</w:t>
            </w:r>
          </w:p>
        </w:tc>
      </w:tr>
      <w:tr w:rsidR="00364A78" w:rsidRPr="008B7777" w14:paraId="533419B2" w14:textId="77777777">
        <w:trPr>
          <w:trHeight w:val="615"/>
        </w:trPr>
        <w:tc>
          <w:tcPr>
            <w:tcW w:w="1200" w:type="dxa"/>
            <w:tcBorders>
              <w:top w:val="nil"/>
              <w:left w:val="nil"/>
              <w:bottom w:val="nil"/>
              <w:right w:val="nil"/>
            </w:tcBorders>
            <w:tcMar>
              <w:top w:w="0" w:type="dxa"/>
              <w:left w:w="100" w:type="dxa"/>
              <w:bottom w:w="0" w:type="dxa"/>
              <w:right w:w="100" w:type="dxa"/>
            </w:tcMar>
          </w:tcPr>
          <w:p w14:paraId="0BBB675A" w14:textId="77777777" w:rsidR="00364A78" w:rsidRPr="008B7777" w:rsidRDefault="00AD2CD7">
            <w:pPr>
              <w:spacing w:line="240" w:lineRule="auto"/>
              <w:ind w:firstLine="0"/>
              <w:jc w:val="center"/>
              <w:rPr>
                <w:sz w:val="16"/>
                <w:szCs w:val="16"/>
              </w:rPr>
            </w:pPr>
            <w:r w:rsidRPr="008B7777">
              <w:rPr>
                <w:sz w:val="16"/>
                <w:szCs w:val="16"/>
              </w:rPr>
              <w:t>12/14/2022</w:t>
            </w:r>
          </w:p>
        </w:tc>
        <w:tc>
          <w:tcPr>
            <w:tcW w:w="1793" w:type="dxa"/>
            <w:tcBorders>
              <w:top w:val="nil"/>
              <w:left w:val="nil"/>
              <w:bottom w:val="nil"/>
              <w:right w:val="nil"/>
            </w:tcBorders>
            <w:tcMar>
              <w:top w:w="0" w:type="dxa"/>
              <w:left w:w="100" w:type="dxa"/>
              <w:bottom w:w="0" w:type="dxa"/>
              <w:right w:w="100" w:type="dxa"/>
            </w:tcMar>
          </w:tcPr>
          <w:p w14:paraId="2F78B03A" w14:textId="77777777" w:rsidR="00364A78" w:rsidRPr="008B7777" w:rsidRDefault="00AD2CD7">
            <w:pPr>
              <w:spacing w:line="240" w:lineRule="auto"/>
              <w:ind w:firstLine="0"/>
              <w:jc w:val="center"/>
              <w:rPr>
                <w:sz w:val="16"/>
                <w:szCs w:val="16"/>
              </w:rPr>
            </w:pPr>
            <w:r w:rsidRPr="008B7777">
              <w:rPr>
                <w:sz w:val="16"/>
                <w:szCs w:val="16"/>
              </w:rPr>
              <w:t>GulfTimes_QATAR</w:t>
            </w:r>
          </w:p>
        </w:tc>
        <w:tc>
          <w:tcPr>
            <w:tcW w:w="6031" w:type="dxa"/>
            <w:tcBorders>
              <w:top w:val="nil"/>
              <w:left w:val="nil"/>
              <w:bottom w:val="nil"/>
              <w:right w:val="nil"/>
            </w:tcBorders>
            <w:tcMar>
              <w:top w:w="0" w:type="dxa"/>
              <w:left w:w="100" w:type="dxa"/>
              <w:bottom w:w="0" w:type="dxa"/>
              <w:right w:w="100" w:type="dxa"/>
            </w:tcMar>
          </w:tcPr>
          <w:p w14:paraId="440D7451" w14:textId="77777777" w:rsidR="00364A78" w:rsidRPr="008B7777" w:rsidRDefault="00AD2CD7">
            <w:pPr>
              <w:spacing w:line="240" w:lineRule="auto"/>
              <w:ind w:firstLine="0"/>
              <w:jc w:val="left"/>
              <w:rPr>
                <w:sz w:val="16"/>
                <w:szCs w:val="16"/>
              </w:rPr>
            </w:pPr>
            <w:r w:rsidRPr="008B7777">
              <w:rPr>
                <w:sz w:val="16"/>
                <w:szCs w:val="16"/>
              </w:rPr>
              <w:t>#QatarWorldCup was a catalyst for the region's innovative and entrepreneurial spirit, participants highlighted at a panel discussion at the Host Country Media Centre Wednesday. #Qatar2002</w:t>
            </w:r>
          </w:p>
        </w:tc>
      </w:tr>
      <w:tr w:rsidR="00364A78" w:rsidRPr="008B7777" w14:paraId="1450DAF3" w14:textId="77777777">
        <w:trPr>
          <w:trHeight w:val="615"/>
        </w:trPr>
        <w:tc>
          <w:tcPr>
            <w:tcW w:w="1200" w:type="dxa"/>
            <w:tcBorders>
              <w:top w:val="nil"/>
              <w:left w:val="nil"/>
              <w:bottom w:val="nil"/>
              <w:right w:val="nil"/>
            </w:tcBorders>
            <w:tcMar>
              <w:top w:w="0" w:type="dxa"/>
              <w:left w:w="100" w:type="dxa"/>
              <w:bottom w:w="0" w:type="dxa"/>
              <w:right w:w="100" w:type="dxa"/>
            </w:tcMar>
          </w:tcPr>
          <w:p w14:paraId="10CAAC71" w14:textId="77777777" w:rsidR="00364A78" w:rsidRPr="008B7777" w:rsidRDefault="00AD2CD7">
            <w:pPr>
              <w:spacing w:line="240" w:lineRule="auto"/>
              <w:ind w:firstLine="0"/>
              <w:jc w:val="center"/>
              <w:rPr>
                <w:sz w:val="16"/>
                <w:szCs w:val="16"/>
              </w:rPr>
            </w:pPr>
            <w:r w:rsidRPr="008B7777">
              <w:rPr>
                <w:sz w:val="16"/>
                <w:szCs w:val="16"/>
              </w:rPr>
              <w:t>12/16/2022</w:t>
            </w:r>
          </w:p>
        </w:tc>
        <w:tc>
          <w:tcPr>
            <w:tcW w:w="1793" w:type="dxa"/>
            <w:tcBorders>
              <w:top w:val="nil"/>
              <w:left w:val="nil"/>
              <w:bottom w:val="nil"/>
              <w:right w:val="nil"/>
            </w:tcBorders>
            <w:tcMar>
              <w:top w:w="0" w:type="dxa"/>
              <w:left w:w="100" w:type="dxa"/>
              <w:bottom w:w="0" w:type="dxa"/>
              <w:right w:w="100" w:type="dxa"/>
            </w:tcMar>
          </w:tcPr>
          <w:p w14:paraId="4A46184F" w14:textId="77777777" w:rsidR="00364A78" w:rsidRPr="008B7777" w:rsidRDefault="00AD2CD7">
            <w:pPr>
              <w:spacing w:line="240" w:lineRule="auto"/>
              <w:ind w:firstLine="0"/>
              <w:jc w:val="center"/>
              <w:rPr>
                <w:sz w:val="16"/>
                <w:szCs w:val="16"/>
              </w:rPr>
            </w:pPr>
            <w:r w:rsidRPr="008B7777">
              <w:rPr>
                <w:sz w:val="16"/>
                <w:szCs w:val="16"/>
              </w:rPr>
              <w:t>GulfTimes_QATAR</w:t>
            </w:r>
          </w:p>
        </w:tc>
        <w:tc>
          <w:tcPr>
            <w:tcW w:w="6031" w:type="dxa"/>
            <w:tcBorders>
              <w:top w:val="nil"/>
              <w:left w:val="nil"/>
              <w:bottom w:val="nil"/>
              <w:right w:val="nil"/>
            </w:tcBorders>
            <w:tcMar>
              <w:top w:w="0" w:type="dxa"/>
              <w:left w:w="100" w:type="dxa"/>
              <w:bottom w:w="0" w:type="dxa"/>
              <w:right w:w="100" w:type="dxa"/>
            </w:tcMar>
          </w:tcPr>
          <w:p w14:paraId="7E1F5D72" w14:textId="77777777" w:rsidR="00364A78" w:rsidRPr="008B7777" w:rsidRDefault="00AD2CD7">
            <w:pPr>
              <w:spacing w:line="240" w:lineRule="auto"/>
              <w:ind w:firstLine="0"/>
              <w:jc w:val="left"/>
              <w:rPr>
                <w:sz w:val="16"/>
                <w:szCs w:val="16"/>
              </w:rPr>
            </w:pPr>
            <w:r w:rsidRPr="008B7777">
              <w:rPr>
                <w:sz w:val="16"/>
                <w:szCs w:val="16"/>
              </w:rPr>
              <w:t>The opportunity for small companies and startups to do business, secure deals, and participate in activities related to Qatar's hosting of the FIFA World Cup will create a positive impact on their operations, according t</w:t>
            </w:r>
          </w:p>
        </w:tc>
      </w:tr>
      <w:tr w:rsidR="00364A78" w:rsidRPr="008B7777" w14:paraId="7480C6C1" w14:textId="77777777">
        <w:trPr>
          <w:trHeight w:val="615"/>
        </w:trPr>
        <w:tc>
          <w:tcPr>
            <w:tcW w:w="1200" w:type="dxa"/>
            <w:tcBorders>
              <w:top w:val="nil"/>
              <w:left w:val="nil"/>
              <w:bottom w:val="nil"/>
              <w:right w:val="nil"/>
            </w:tcBorders>
            <w:tcMar>
              <w:top w:w="0" w:type="dxa"/>
              <w:left w:w="100" w:type="dxa"/>
              <w:bottom w:w="0" w:type="dxa"/>
              <w:right w:w="100" w:type="dxa"/>
            </w:tcMar>
          </w:tcPr>
          <w:p w14:paraId="7CEC4B8E" w14:textId="77777777" w:rsidR="00364A78" w:rsidRPr="008B7777" w:rsidRDefault="00AD2CD7">
            <w:pPr>
              <w:spacing w:line="240" w:lineRule="auto"/>
              <w:ind w:firstLine="0"/>
              <w:jc w:val="center"/>
              <w:rPr>
                <w:sz w:val="16"/>
                <w:szCs w:val="16"/>
              </w:rPr>
            </w:pPr>
            <w:r w:rsidRPr="008B7777">
              <w:rPr>
                <w:sz w:val="16"/>
                <w:szCs w:val="16"/>
              </w:rPr>
              <w:t>12/16/2022</w:t>
            </w:r>
          </w:p>
        </w:tc>
        <w:tc>
          <w:tcPr>
            <w:tcW w:w="1793" w:type="dxa"/>
            <w:tcBorders>
              <w:top w:val="nil"/>
              <w:left w:val="nil"/>
              <w:bottom w:val="nil"/>
              <w:right w:val="nil"/>
            </w:tcBorders>
            <w:tcMar>
              <w:top w:w="0" w:type="dxa"/>
              <w:left w:w="100" w:type="dxa"/>
              <w:bottom w:w="0" w:type="dxa"/>
              <w:right w:w="100" w:type="dxa"/>
            </w:tcMar>
          </w:tcPr>
          <w:p w14:paraId="101B7808" w14:textId="77777777" w:rsidR="00364A78" w:rsidRPr="008B7777" w:rsidRDefault="00AD2CD7">
            <w:pPr>
              <w:spacing w:line="240" w:lineRule="auto"/>
              <w:ind w:firstLine="0"/>
              <w:jc w:val="center"/>
              <w:rPr>
                <w:sz w:val="16"/>
                <w:szCs w:val="16"/>
              </w:rPr>
            </w:pPr>
            <w:r w:rsidRPr="008B7777">
              <w:rPr>
                <w:sz w:val="16"/>
                <w:szCs w:val="16"/>
              </w:rPr>
              <w:t>GulfTimes_QATAR</w:t>
            </w:r>
          </w:p>
        </w:tc>
        <w:tc>
          <w:tcPr>
            <w:tcW w:w="6031" w:type="dxa"/>
            <w:tcBorders>
              <w:top w:val="nil"/>
              <w:left w:val="nil"/>
              <w:bottom w:val="nil"/>
              <w:right w:val="nil"/>
            </w:tcBorders>
            <w:tcMar>
              <w:top w:w="0" w:type="dxa"/>
              <w:left w:w="100" w:type="dxa"/>
              <w:bottom w:w="0" w:type="dxa"/>
              <w:right w:w="100" w:type="dxa"/>
            </w:tcMar>
          </w:tcPr>
          <w:p w14:paraId="08D87EAF" w14:textId="77777777" w:rsidR="00364A78" w:rsidRPr="008B7777" w:rsidRDefault="00AD2CD7">
            <w:pPr>
              <w:spacing w:line="240" w:lineRule="auto"/>
              <w:ind w:firstLine="0"/>
              <w:jc w:val="left"/>
              <w:rPr>
                <w:sz w:val="16"/>
                <w:szCs w:val="16"/>
              </w:rPr>
            </w:pPr>
            <w:r w:rsidRPr="008B7777">
              <w:rPr>
                <w:sz w:val="16"/>
                <w:szCs w:val="16"/>
              </w:rPr>
              <w:t>While t</w:t>
            </w:r>
            <w:r w:rsidRPr="008B7777">
              <w:rPr>
                <w:sz w:val="16"/>
                <w:szCs w:val="16"/>
              </w:rPr>
              <w:t>he compact nature of the FIFA World Cup Qatar 2022 was a great boon for the football fans to attend several matches on a single day, it has also been a great enabler of better cultural exchange and festivities across the country. Read:</w:t>
            </w:r>
          </w:p>
        </w:tc>
      </w:tr>
      <w:tr w:rsidR="00364A78" w:rsidRPr="008B7777" w14:paraId="6314633F" w14:textId="77777777">
        <w:trPr>
          <w:trHeight w:val="615"/>
        </w:trPr>
        <w:tc>
          <w:tcPr>
            <w:tcW w:w="1200" w:type="dxa"/>
            <w:tcBorders>
              <w:top w:val="nil"/>
              <w:left w:val="nil"/>
              <w:bottom w:val="nil"/>
              <w:right w:val="nil"/>
            </w:tcBorders>
            <w:tcMar>
              <w:top w:w="0" w:type="dxa"/>
              <w:left w:w="100" w:type="dxa"/>
              <w:bottom w:w="0" w:type="dxa"/>
              <w:right w:w="100" w:type="dxa"/>
            </w:tcMar>
          </w:tcPr>
          <w:p w14:paraId="0B55C963" w14:textId="77777777" w:rsidR="00364A78" w:rsidRPr="008B7777" w:rsidRDefault="00AD2CD7">
            <w:pPr>
              <w:spacing w:line="240" w:lineRule="auto"/>
              <w:ind w:firstLine="0"/>
              <w:jc w:val="center"/>
              <w:rPr>
                <w:sz w:val="16"/>
                <w:szCs w:val="16"/>
              </w:rPr>
            </w:pPr>
            <w:r w:rsidRPr="008B7777">
              <w:rPr>
                <w:sz w:val="16"/>
                <w:szCs w:val="16"/>
              </w:rPr>
              <w:t>12/16/2022</w:t>
            </w:r>
          </w:p>
        </w:tc>
        <w:tc>
          <w:tcPr>
            <w:tcW w:w="1793" w:type="dxa"/>
            <w:tcBorders>
              <w:top w:val="nil"/>
              <w:left w:val="nil"/>
              <w:bottom w:val="nil"/>
              <w:right w:val="nil"/>
            </w:tcBorders>
            <w:tcMar>
              <w:top w:w="0" w:type="dxa"/>
              <w:left w:w="100" w:type="dxa"/>
              <w:bottom w:w="0" w:type="dxa"/>
              <w:right w:w="100" w:type="dxa"/>
            </w:tcMar>
          </w:tcPr>
          <w:p w14:paraId="751B8466" w14:textId="77777777" w:rsidR="00364A78" w:rsidRPr="008B7777" w:rsidRDefault="00AD2CD7">
            <w:pPr>
              <w:spacing w:line="240" w:lineRule="auto"/>
              <w:ind w:firstLine="0"/>
              <w:jc w:val="center"/>
              <w:rPr>
                <w:sz w:val="16"/>
                <w:szCs w:val="16"/>
              </w:rPr>
            </w:pPr>
            <w:r w:rsidRPr="008B7777">
              <w:rPr>
                <w:sz w:val="16"/>
                <w:szCs w:val="16"/>
              </w:rPr>
              <w:t>GulfTime</w:t>
            </w:r>
            <w:r w:rsidRPr="008B7777">
              <w:rPr>
                <w:sz w:val="16"/>
                <w:szCs w:val="16"/>
              </w:rPr>
              <w:t>s_QATAR</w:t>
            </w:r>
          </w:p>
        </w:tc>
        <w:tc>
          <w:tcPr>
            <w:tcW w:w="6031" w:type="dxa"/>
            <w:tcBorders>
              <w:top w:val="nil"/>
              <w:left w:val="nil"/>
              <w:bottom w:val="nil"/>
              <w:right w:val="nil"/>
            </w:tcBorders>
            <w:tcMar>
              <w:top w:w="0" w:type="dxa"/>
              <w:left w:w="100" w:type="dxa"/>
              <w:bottom w:w="0" w:type="dxa"/>
              <w:right w:w="100" w:type="dxa"/>
            </w:tcMar>
          </w:tcPr>
          <w:p w14:paraId="3BB3280E" w14:textId="77777777" w:rsidR="00364A78" w:rsidRPr="008B7777" w:rsidRDefault="00AD2CD7">
            <w:pPr>
              <w:spacing w:line="240" w:lineRule="auto"/>
              <w:ind w:firstLine="0"/>
              <w:jc w:val="left"/>
              <w:rPr>
                <w:sz w:val="16"/>
                <w:szCs w:val="16"/>
              </w:rPr>
            </w:pPr>
            <w:r w:rsidRPr="008B7777">
              <w:rPr>
                <w:sz w:val="16"/>
                <w:szCs w:val="16"/>
              </w:rPr>
              <w:t>Over 1mn fans have visited Qatar up to the semifinals of the ongoing #FIFAWorldCupQatar2022, a senior official announced Friday, confirming the fulfillment of the organiser's target for the mega sport event.</w:t>
            </w:r>
          </w:p>
        </w:tc>
      </w:tr>
      <w:tr w:rsidR="00364A78" w:rsidRPr="008B7777" w14:paraId="1F182C96" w14:textId="77777777">
        <w:trPr>
          <w:trHeight w:val="615"/>
        </w:trPr>
        <w:tc>
          <w:tcPr>
            <w:tcW w:w="1200" w:type="dxa"/>
            <w:tcBorders>
              <w:top w:val="nil"/>
              <w:left w:val="nil"/>
              <w:bottom w:val="nil"/>
              <w:right w:val="nil"/>
            </w:tcBorders>
            <w:tcMar>
              <w:top w:w="0" w:type="dxa"/>
              <w:left w:w="100" w:type="dxa"/>
              <w:bottom w:w="0" w:type="dxa"/>
              <w:right w:w="100" w:type="dxa"/>
            </w:tcMar>
          </w:tcPr>
          <w:p w14:paraId="203050A4" w14:textId="77777777" w:rsidR="00364A78" w:rsidRPr="008B7777" w:rsidRDefault="00AD2CD7">
            <w:pPr>
              <w:spacing w:line="240" w:lineRule="auto"/>
              <w:ind w:firstLine="0"/>
              <w:jc w:val="center"/>
              <w:rPr>
                <w:sz w:val="16"/>
                <w:szCs w:val="16"/>
              </w:rPr>
            </w:pPr>
            <w:r w:rsidRPr="008B7777">
              <w:rPr>
                <w:sz w:val="16"/>
                <w:szCs w:val="16"/>
              </w:rPr>
              <w:t>12/19/2022</w:t>
            </w:r>
          </w:p>
        </w:tc>
        <w:tc>
          <w:tcPr>
            <w:tcW w:w="1793" w:type="dxa"/>
            <w:tcBorders>
              <w:top w:val="nil"/>
              <w:left w:val="nil"/>
              <w:bottom w:val="nil"/>
              <w:right w:val="nil"/>
            </w:tcBorders>
            <w:tcMar>
              <w:top w:w="0" w:type="dxa"/>
              <w:left w:w="100" w:type="dxa"/>
              <w:bottom w:w="0" w:type="dxa"/>
              <w:right w:w="100" w:type="dxa"/>
            </w:tcMar>
          </w:tcPr>
          <w:p w14:paraId="78925481" w14:textId="77777777" w:rsidR="00364A78" w:rsidRPr="008B7777" w:rsidRDefault="00AD2CD7">
            <w:pPr>
              <w:spacing w:line="240" w:lineRule="auto"/>
              <w:ind w:firstLine="0"/>
              <w:jc w:val="center"/>
              <w:rPr>
                <w:sz w:val="16"/>
                <w:szCs w:val="16"/>
              </w:rPr>
            </w:pPr>
            <w:r w:rsidRPr="008B7777">
              <w:rPr>
                <w:sz w:val="16"/>
                <w:szCs w:val="16"/>
              </w:rPr>
              <w:t>GulfTimes_QATAR</w:t>
            </w:r>
          </w:p>
        </w:tc>
        <w:tc>
          <w:tcPr>
            <w:tcW w:w="6031" w:type="dxa"/>
            <w:tcBorders>
              <w:top w:val="nil"/>
              <w:left w:val="nil"/>
              <w:bottom w:val="nil"/>
              <w:right w:val="nil"/>
            </w:tcBorders>
            <w:tcMar>
              <w:top w:w="0" w:type="dxa"/>
              <w:left w:w="100" w:type="dxa"/>
              <w:bottom w:w="0" w:type="dxa"/>
              <w:right w:w="100" w:type="dxa"/>
            </w:tcMar>
          </w:tcPr>
          <w:p w14:paraId="20C0CA28" w14:textId="77777777" w:rsidR="00364A78" w:rsidRPr="008B7777" w:rsidRDefault="00AD2CD7">
            <w:pPr>
              <w:spacing w:line="240" w:lineRule="auto"/>
              <w:ind w:firstLine="0"/>
              <w:jc w:val="left"/>
              <w:rPr>
                <w:sz w:val="16"/>
                <w:szCs w:val="16"/>
              </w:rPr>
            </w:pPr>
            <w:r w:rsidRPr="008B7777">
              <w:rPr>
                <w:sz w:val="16"/>
                <w:szCs w:val="16"/>
              </w:rPr>
              <w:t>The closing ceremony of the #FIFAWorldCupQatar2022 received wide media attention, as #Qatar fulfilled its promise of making this World Cup an exceptional and historical edition whose impact and legacy will remain through</w:t>
            </w:r>
          </w:p>
        </w:tc>
      </w:tr>
      <w:tr w:rsidR="00364A78" w:rsidRPr="008B7777" w14:paraId="6260433B" w14:textId="77777777">
        <w:trPr>
          <w:trHeight w:val="615"/>
        </w:trPr>
        <w:tc>
          <w:tcPr>
            <w:tcW w:w="1200" w:type="dxa"/>
            <w:tcBorders>
              <w:top w:val="nil"/>
              <w:left w:val="nil"/>
              <w:bottom w:val="nil"/>
              <w:right w:val="nil"/>
            </w:tcBorders>
            <w:tcMar>
              <w:top w:w="0" w:type="dxa"/>
              <w:left w:w="100" w:type="dxa"/>
              <w:bottom w:w="0" w:type="dxa"/>
              <w:right w:w="100" w:type="dxa"/>
            </w:tcMar>
          </w:tcPr>
          <w:p w14:paraId="7D7337FA" w14:textId="77777777" w:rsidR="00364A78" w:rsidRPr="008B7777" w:rsidRDefault="00AD2CD7">
            <w:pPr>
              <w:spacing w:line="240" w:lineRule="auto"/>
              <w:ind w:firstLine="0"/>
              <w:jc w:val="center"/>
              <w:rPr>
                <w:sz w:val="16"/>
                <w:szCs w:val="16"/>
              </w:rPr>
            </w:pPr>
            <w:r w:rsidRPr="008B7777">
              <w:rPr>
                <w:sz w:val="16"/>
                <w:szCs w:val="16"/>
              </w:rPr>
              <w:t>12/19/2022</w:t>
            </w:r>
          </w:p>
        </w:tc>
        <w:tc>
          <w:tcPr>
            <w:tcW w:w="1793" w:type="dxa"/>
            <w:tcBorders>
              <w:top w:val="nil"/>
              <w:left w:val="nil"/>
              <w:bottom w:val="nil"/>
              <w:right w:val="nil"/>
            </w:tcBorders>
            <w:tcMar>
              <w:top w:w="0" w:type="dxa"/>
              <w:left w:w="100" w:type="dxa"/>
              <w:bottom w:w="0" w:type="dxa"/>
              <w:right w:w="100" w:type="dxa"/>
            </w:tcMar>
          </w:tcPr>
          <w:p w14:paraId="48376895" w14:textId="77777777" w:rsidR="00364A78" w:rsidRPr="008B7777" w:rsidRDefault="00AD2CD7">
            <w:pPr>
              <w:spacing w:line="240" w:lineRule="auto"/>
              <w:ind w:firstLine="0"/>
              <w:jc w:val="center"/>
              <w:rPr>
                <w:sz w:val="16"/>
                <w:szCs w:val="16"/>
              </w:rPr>
            </w:pPr>
            <w:r w:rsidRPr="008B7777">
              <w:rPr>
                <w:sz w:val="16"/>
                <w:szCs w:val="16"/>
              </w:rPr>
              <w:t>GulfTimes_QATAR</w:t>
            </w:r>
          </w:p>
        </w:tc>
        <w:tc>
          <w:tcPr>
            <w:tcW w:w="6031" w:type="dxa"/>
            <w:tcBorders>
              <w:top w:val="nil"/>
              <w:left w:val="nil"/>
              <w:bottom w:val="nil"/>
              <w:right w:val="nil"/>
            </w:tcBorders>
            <w:tcMar>
              <w:top w:w="0" w:type="dxa"/>
              <w:left w:w="100" w:type="dxa"/>
              <w:bottom w:w="0" w:type="dxa"/>
              <w:right w:w="100" w:type="dxa"/>
            </w:tcMar>
          </w:tcPr>
          <w:p w14:paraId="10B3F23A" w14:textId="77777777" w:rsidR="00364A78" w:rsidRPr="008B7777" w:rsidRDefault="00AD2CD7">
            <w:pPr>
              <w:spacing w:line="240" w:lineRule="auto"/>
              <w:ind w:firstLine="0"/>
              <w:jc w:val="left"/>
              <w:rPr>
                <w:sz w:val="16"/>
                <w:szCs w:val="16"/>
              </w:rPr>
            </w:pPr>
            <w:r w:rsidRPr="008B7777">
              <w:rPr>
                <w:sz w:val="16"/>
                <w:szCs w:val="16"/>
              </w:rPr>
              <w:t>Interna</w:t>
            </w:r>
            <w:r w:rsidRPr="008B7777">
              <w:rPr>
                <w:sz w:val="16"/>
                <w:szCs w:val="16"/>
              </w:rPr>
              <w:t>tional news agencies and newspapers have highlighted the closing ceremony of the #FIFAWorldCupQatar2022, describing it as exceptional, majestic and most magnificent in the history of the tournament.</w:t>
            </w:r>
          </w:p>
        </w:tc>
      </w:tr>
      <w:tr w:rsidR="00364A78" w:rsidRPr="008B7777" w14:paraId="7F2FBA59" w14:textId="77777777">
        <w:trPr>
          <w:trHeight w:val="615"/>
        </w:trPr>
        <w:tc>
          <w:tcPr>
            <w:tcW w:w="1200" w:type="dxa"/>
            <w:tcBorders>
              <w:top w:val="nil"/>
              <w:left w:val="nil"/>
              <w:bottom w:val="nil"/>
              <w:right w:val="nil"/>
            </w:tcBorders>
            <w:tcMar>
              <w:top w:w="0" w:type="dxa"/>
              <w:left w:w="100" w:type="dxa"/>
              <w:bottom w:w="0" w:type="dxa"/>
              <w:right w:w="100" w:type="dxa"/>
            </w:tcMar>
          </w:tcPr>
          <w:p w14:paraId="22001610" w14:textId="77777777" w:rsidR="00364A78" w:rsidRPr="008B7777" w:rsidRDefault="00AD2CD7">
            <w:pPr>
              <w:spacing w:line="240" w:lineRule="auto"/>
              <w:ind w:firstLine="0"/>
              <w:jc w:val="center"/>
              <w:rPr>
                <w:sz w:val="16"/>
                <w:szCs w:val="16"/>
              </w:rPr>
            </w:pPr>
            <w:r w:rsidRPr="008B7777">
              <w:rPr>
                <w:sz w:val="16"/>
                <w:szCs w:val="16"/>
              </w:rPr>
              <w:t>12/19/2022</w:t>
            </w:r>
          </w:p>
        </w:tc>
        <w:tc>
          <w:tcPr>
            <w:tcW w:w="1793" w:type="dxa"/>
            <w:tcBorders>
              <w:top w:val="nil"/>
              <w:left w:val="nil"/>
              <w:bottom w:val="nil"/>
              <w:right w:val="nil"/>
            </w:tcBorders>
            <w:tcMar>
              <w:top w:w="0" w:type="dxa"/>
              <w:left w:w="100" w:type="dxa"/>
              <w:bottom w:w="0" w:type="dxa"/>
              <w:right w:w="100" w:type="dxa"/>
            </w:tcMar>
          </w:tcPr>
          <w:p w14:paraId="785B1F4D" w14:textId="77777777" w:rsidR="00364A78" w:rsidRPr="008B7777" w:rsidRDefault="00AD2CD7">
            <w:pPr>
              <w:spacing w:line="240" w:lineRule="auto"/>
              <w:ind w:firstLine="0"/>
              <w:jc w:val="center"/>
              <w:rPr>
                <w:sz w:val="16"/>
                <w:szCs w:val="16"/>
              </w:rPr>
            </w:pPr>
            <w:r w:rsidRPr="008B7777">
              <w:rPr>
                <w:sz w:val="16"/>
                <w:szCs w:val="16"/>
              </w:rPr>
              <w:t>GulfTimes_QATAR</w:t>
            </w:r>
          </w:p>
        </w:tc>
        <w:tc>
          <w:tcPr>
            <w:tcW w:w="6031" w:type="dxa"/>
            <w:tcBorders>
              <w:top w:val="nil"/>
              <w:left w:val="nil"/>
              <w:bottom w:val="nil"/>
              <w:right w:val="nil"/>
            </w:tcBorders>
            <w:tcMar>
              <w:top w:w="0" w:type="dxa"/>
              <w:left w:w="100" w:type="dxa"/>
              <w:bottom w:w="0" w:type="dxa"/>
              <w:right w:w="100" w:type="dxa"/>
            </w:tcMar>
          </w:tcPr>
          <w:p w14:paraId="5ACCD5B7" w14:textId="77777777" w:rsidR="00364A78" w:rsidRPr="008B7777" w:rsidRDefault="00AD2CD7">
            <w:pPr>
              <w:spacing w:line="240" w:lineRule="auto"/>
              <w:ind w:firstLine="0"/>
              <w:jc w:val="left"/>
              <w:rPr>
                <w:sz w:val="16"/>
                <w:szCs w:val="16"/>
              </w:rPr>
            </w:pPr>
            <w:r w:rsidRPr="008B7777">
              <w:rPr>
                <w:sz w:val="16"/>
                <w:szCs w:val="16"/>
              </w:rPr>
              <w:t>As the referee sounded the fi</w:t>
            </w:r>
            <w:r w:rsidRPr="008B7777">
              <w:rPr>
                <w:sz w:val="16"/>
                <w:szCs w:val="16"/>
              </w:rPr>
              <w:t>nal whistle to signal the end of the final match at the iconic Lusail Stadium, the whole world said in unison- Qatar delivered the best ever World Cup in the tournament's history. #Qatar2022</w:t>
            </w:r>
          </w:p>
        </w:tc>
      </w:tr>
      <w:tr w:rsidR="00364A78" w:rsidRPr="008B7777" w14:paraId="7963965D" w14:textId="77777777">
        <w:trPr>
          <w:trHeight w:val="225"/>
        </w:trPr>
        <w:tc>
          <w:tcPr>
            <w:tcW w:w="1200" w:type="dxa"/>
            <w:tcBorders>
              <w:top w:val="nil"/>
              <w:left w:val="nil"/>
              <w:bottom w:val="nil"/>
              <w:right w:val="nil"/>
            </w:tcBorders>
            <w:tcMar>
              <w:top w:w="0" w:type="dxa"/>
              <w:left w:w="100" w:type="dxa"/>
              <w:bottom w:w="0" w:type="dxa"/>
              <w:right w:w="100" w:type="dxa"/>
            </w:tcMar>
          </w:tcPr>
          <w:p w14:paraId="650CE59C" w14:textId="77777777" w:rsidR="00364A78" w:rsidRPr="008B7777" w:rsidRDefault="00AD2CD7">
            <w:pPr>
              <w:spacing w:line="240" w:lineRule="auto"/>
              <w:ind w:firstLine="0"/>
              <w:jc w:val="center"/>
              <w:rPr>
                <w:sz w:val="16"/>
                <w:szCs w:val="16"/>
              </w:rPr>
            </w:pPr>
            <w:r w:rsidRPr="008B7777">
              <w:rPr>
                <w:sz w:val="16"/>
                <w:szCs w:val="16"/>
              </w:rPr>
              <w:t>12/20/2022</w:t>
            </w:r>
          </w:p>
        </w:tc>
        <w:tc>
          <w:tcPr>
            <w:tcW w:w="1793" w:type="dxa"/>
            <w:tcBorders>
              <w:top w:val="nil"/>
              <w:left w:val="nil"/>
              <w:bottom w:val="nil"/>
              <w:right w:val="nil"/>
            </w:tcBorders>
            <w:tcMar>
              <w:top w:w="0" w:type="dxa"/>
              <w:left w:w="100" w:type="dxa"/>
              <w:bottom w:w="0" w:type="dxa"/>
              <w:right w:w="100" w:type="dxa"/>
            </w:tcMar>
          </w:tcPr>
          <w:p w14:paraId="3AD1867C" w14:textId="77777777" w:rsidR="00364A78" w:rsidRPr="008B7777" w:rsidRDefault="00AD2CD7">
            <w:pPr>
              <w:spacing w:line="240" w:lineRule="auto"/>
              <w:ind w:firstLine="0"/>
              <w:jc w:val="center"/>
              <w:rPr>
                <w:sz w:val="16"/>
                <w:szCs w:val="16"/>
              </w:rPr>
            </w:pPr>
            <w:r w:rsidRPr="008B7777">
              <w:rPr>
                <w:sz w:val="16"/>
                <w:szCs w:val="16"/>
              </w:rPr>
              <w:t>GulfTimes_QATAR</w:t>
            </w:r>
          </w:p>
        </w:tc>
        <w:tc>
          <w:tcPr>
            <w:tcW w:w="6031" w:type="dxa"/>
            <w:tcBorders>
              <w:top w:val="nil"/>
              <w:left w:val="nil"/>
              <w:bottom w:val="nil"/>
              <w:right w:val="nil"/>
            </w:tcBorders>
            <w:tcMar>
              <w:top w:w="0" w:type="dxa"/>
              <w:left w:w="100" w:type="dxa"/>
              <w:bottom w:w="0" w:type="dxa"/>
              <w:right w:w="100" w:type="dxa"/>
            </w:tcMar>
          </w:tcPr>
          <w:p w14:paraId="132123B5" w14:textId="77777777" w:rsidR="00364A78" w:rsidRPr="008B7777" w:rsidRDefault="00AD2CD7">
            <w:pPr>
              <w:spacing w:line="240" w:lineRule="auto"/>
              <w:ind w:firstLine="0"/>
              <w:jc w:val="left"/>
              <w:rPr>
                <w:sz w:val="16"/>
                <w:szCs w:val="16"/>
              </w:rPr>
            </w:pPr>
            <w:r w:rsidRPr="008B7777">
              <w:rPr>
                <w:sz w:val="16"/>
                <w:szCs w:val="16"/>
              </w:rPr>
              <w:t>Acclaim continues pouring in over Qat</w:t>
            </w:r>
            <w:r w:rsidRPr="008B7777">
              <w:rPr>
                <w:sz w:val="16"/>
                <w:szCs w:val="16"/>
              </w:rPr>
              <w:t>ar's exceptional World Cup hosting</w:t>
            </w:r>
          </w:p>
        </w:tc>
      </w:tr>
      <w:tr w:rsidR="00364A78" w:rsidRPr="008B7777" w14:paraId="65E10F83" w14:textId="77777777">
        <w:trPr>
          <w:trHeight w:val="615"/>
        </w:trPr>
        <w:tc>
          <w:tcPr>
            <w:tcW w:w="1200" w:type="dxa"/>
            <w:tcBorders>
              <w:top w:val="nil"/>
              <w:left w:val="nil"/>
              <w:bottom w:val="nil"/>
              <w:right w:val="nil"/>
            </w:tcBorders>
            <w:tcMar>
              <w:top w:w="0" w:type="dxa"/>
              <w:left w:w="100" w:type="dxa"/>
              <w:bottom w:w="0" w:type="dxa"/>
              <w:right w:w="100" w:type="dxa"/>
            </w:tcMar>
          </w:tcPr>
          <w:p w14:paraId="7C8C7627" w14:textId="77777777" w:rsidR="00364A78" w:rsidRPr="008B7777" w:rsidRDefault="00AD2CD7">
            <w:pPr>
              <w:spacing w:line="240" w:lineRule="auto"/>
              <w:ind w:firstLine="0"/>
              <w:jc w:val="center"/>
              <w:rPr>
                <w:sz w:val="16"/>
                <w:szCs w:val="16"/>
              </w:rPr>
            </w:pPr>
            <w:r w:rsidRPr="008B7777">
              <w:rPr>
                <w:sz w:val="16"/>
                <w:szCs w:val="16"/>
              </w:rPr>
              <w:t>12/20/2022</w:t>
            </w:r>
          </w:p>
        </w:tc>
        <w:tc>
          <w:tcPr>
            <w:tcW w:w="1793" w:type="dxa"/>
            <w:tcBorders>
              <w:top w:val="nil"/>
              <w:left w:val="nil"/>
              <w:bottom w:val="nil"/>
              <w:right w:val="nil"/>
            </w:tcBorders>
            <w:tcMar>
              <w:top w:w="0" w:type="dxa"/>
              <w:left w:w="100" w:type="dxa"/>
              <w:bottom w:w="0" w:type="dxa"/>
              <w:right w:w="100" w:type="dxa"/>
            </w:tcMar>
          </w:tcPr>
          <w:p w14:paraId="339DA67D" w14:textId="77777777" w:rsidR="00364A78" w:rsidRPr="008B7777" w:rsidRDefault="00AD2CD7">
            <w:pPr>
              <w:spacing w:line="240" w:lineRule="auto"/>
              <w:ind w:firstLine="0"/>
              <w:jc w:val="center"/>
              <w:rPr>
                <w:sz w:val="16"/>
                <w:szCs w:val="16"/>
              </w:rPr>
            </w:pPr>
            <w:r w:rsidRPr="008B7777">
              <w:rPr>
                <w:sz w:val="16"/>
                <w:szCs w:val="16"/>
              </w:rPr>
              <w:t>GulfTimes_QATAR</w:t>
            </w:r>
          </w:p>
        </w:tc>
        <w:tc>
          <w:tcPr>
            <w:tcW w:w="6031" w:type="dxa"/>
            <w:tcBorders>
              <w:top w:val="nil"/>
              <w:left w:val="nil"/>
              <w:bottom w:val="nil"/>
              <w:right w:val="nil"/>
            </w:tcBorders>
            <w:tcMar>
              <w:top w:w="0" w:type="dxa"/>
              <w:left w:w="100" w:type="dxa"/>
              <w:bottom w:w="0" w:type="dxa"/>
              <w:right w:w="100" w:type="dxa"/>
            </w:tcMar>
          </w:tcPr>
          <w:p w14:paraId="4208C7AD" w14:textId="77777777" w:rsidR="00364A78" w:rsidRPr="008B7777" w:rsidRDefault="00AD2CD7">
            <w:pPr>
              <w:spacing w:line="240" w:lineRule="auto"/>
              <w:ind w:firstLine="0"/>
              <w:jc w:val="left"/>
              <w:rPr>
                <w:sz w:val="16"/>
                <w:szCs w:val="16"/>
              </w:rPr>
            </w:pPr>
            <w:r w:rsidRPr="008B7777">
              <w:rPr>
                <w:sz w:val="16"/>
                <w:szCs w:val="16"/>
              </w:rPr>
              <w:t>The resounding success of the #WorldCup lays a platform for the country to host major international events long into the future. The tournament will also significantly boost the development of business sectors across the country, including logistics.</w:t>
            </w:r>
          </w:p>
        </w:tc>
      </w:tr>
      <w:tr w:rsidR="00364A78" w:rsidRPr="008B7777" w14:paraId="28F929B0" w14:textId="77777777">
        <w:trPr>
          <w:trHeight w:val="615"/>
        </w:trPr>
        <w:tc>
          <w:tcPr>
            <w:tcW w:w="1200" w:type="dxa"/>
            <w:tcBorders>
              <w:top w:val="nil"/>
              <w:left w:val="nil"/>
              <w:bottom w:val="nil"/>
              <w:right w:val="nil"/>
            </w:tcBorders>
            <w:tcMar>
              <w:top w:w="0" w:type="dxa"/>
              <w:left w:w="100" w:type="dxa"/>
              <w:bottom w:w="0" w:type="dxa"/>
              <w:right w:w="100" w:type="dxa"/>
            </w:tcMar>
          </w:tcPr>
          <w:p w14:paraId="061D025D" w14:textId="77777777" w:rsidR="00364A78" w:rsidRPr="008B7777" w:rsidRDefault="00AD2CD7">
            <w:pPr>
              <w:spacing w:line="240" w:lineRule="auto"/>
              <w:ind w:firstLine="0"/>
              <w:jc w:val="center"/>
              <w:rPr>
                <w:sz w:val="16"/>
                <w:szCs w:val="16"/>
              </w:rPr>
            </w:pPr>
            <w:r w:rsidRPr="008B7777">
              <w:rPr>
                <w:sz w:val="16"/>
                <w:szCs w:val="16"/>
              </w:rPr>
              <w:t>12/2</w:t>
            </w:r>
            <w:r w:rsidRPr="008B7777">
              <w:rPr>
                <w:sz w:val="16"/>
                <w:szCs w:val="16"/>
              </w:rPr>
              <w:t>0/2022</w:t>
            </w:r>
          </w:p>
        </w:tc>
        <w:tc>
          <w:tcPr>
            <w:tcW w:w="1793" w:type="dxa"/>
            <w:tcBorders>
              <w:top w:val="nil"/>
              <w:left w:val="nil"/>
              <w:bottom w:val="nil"/>
              <w:right w:val="nil"/>
            </w:tcBorders>
            <w:tcMar>
              <w:top w:w="0" w:type="dxa"/>
              <w:left w:w="100" w:type="dxa"/>
              <w:bottom w:w="0" w:type="dxa"/>
              <w:right w:w="100" w:type="dxa"/>
            </w:tcMar>
          </w:tcPr>
          <w:p w14:paraId="21F0613C" w14:textId="77777777" w:rsidR="00364A78" w:rsidRPr="008B7777" w:rsidRDefault="00AD2CD7">
            <w:pPr>
              <w:spacing w:line="240" w:lineRule="auto"/>
              <w:ind w:firstLine="0"/>
              <w:jc w:val="center"/>
              <w:rPr>
                <w:sz w:val="16"/>
                <w:szCs w:val="16"/>
              </w:rPr>
            </w:pPr>
            <w:r w:rsidRPr="008B7777">
              <w:rPr>
                <w:sz w:val="16"/>
                <w:szCs w:val="16"/>
              </w:rPr>
              <w:t>GulfTimes_QATAR</w:t>
            </w:r>
          </w:p>
        </w:tc>
        <w:tc>
          <w:tcPr>
            <w:tcW w:w="6031" w:type="dxa"/>
            <w:tcBorders>
              <w:top w:val="nil"/>
              <w:left w:val="nil"/>
              <w:bottom w:val="nil"/>
              <w:right w:val="nil"/>
            </w:tcBorders>
            <w:tcMar>
              <w:top w:w="0" w:type="dxa"/>
              <w:left w:w="100" w:type="dxa"/>
              <w:bottom w:w="0" w:type="dxa"/>
              <w:right w:w="100" w:type="dxa"/>
            </w:tcMar>
          </w:tcPr>
          <w:p w14:paraId="1DCEFE29" w14:textId="77777777" w:rsidR="00364A78" w:rsidRPr="008B7777" w:rsidRDefault="00AD2CD7">
            <w:pPr>
              <w:spacing w:line="240" w:lineRule="auto"/>
              <w:ind w:firstLine="0"/>
              <w:jc w:val="left"/>
              <w:rPr>
                <w:sz w:val="16"/>
                <w:szCs w:val="16"/>
              </w:rPr>
            </w:pPr>
            <w:r w:rsidRPr="008B7777">
              <w:rPr>
                <w:sz w:val="16"/>
                <w:szCs w:val="16"/>
              </w:rPr>
              <w:t>#FIFA President Gianni Infantino reiterated his thanks to Qatar for hosting the #FIFAWorldCupQatar2022, describing the tournament as the best FIFA World Cup ever.</w:t>
            </w:r>
          </w:p>
        </w:tc>
      </w:tr>
      <w:tr w:rsidR="00364A78" w:rsidRPr="008B7777" w14:paraId="1B2D5C0D" w14:textId="77777777">
        <w:trPr>
          <w:trHeight w:val="615"/>
        </w:trPr>
        <w:tc>
          <w:tcPr>
            <w:tcW w:w="1200" w:type="dxa"/>
            <w:tcBorders>
              <w:top w:val="nil"/>
              <w:left w:val="nil"/>
              <w:bottom w:val="nil"/>
              <w:right w:val="nil"/>
            </w:tcBorders>
            <w:tcMar>
              <w:top w:w="0" w:type="dxa"/>
              <w:left w:w="100" w:type="dxa"/>
              <w:bottom w:w="0" w:type="dxa"/>
              <w:right w:w="100" w:type="dxa"/>
            </w:tcMar>
          </w:tcPr>
          <w:p w14:paraId="79C100A7" w14:textId="77777777" w:rsidR="00364A78" w:rsidRPr="008B7777" w:rsidRDefault="00AD2CD7">
            <w:pPr>
              <w:spacing w:line="240" w:lineRule="auto"/>
              <w:ind w:firstLine="0"/>
              <w:jc w:val="center"/>
              <w:rPr>
                <w:sz w:val="16"/>
                <w:szCs w:val="16"/>
              </w:rPr>
            </w:pPr>
            <w:r w:rsidRPr="008B7777">
              <w:rPr>
                <w:sz w:val="16"/>
                <w:szCs w:val="16"/>
              </w:rPr>
              <w:t>12/20/2022</w:t>
            </w:r>
          </w:p>
        </w:tc>
        <w:tc>
          <w:tcPr>
            <w:tcW w:w="1793" w:type="dxa"/>
            <w:tcBorders>
              <w:top w:val="nil"/>
              <w:left w:val="nil"/>
              <w:bottom w:val="nil"/>
              <w:right w:val="nil"/>
            </w:tcBorders>
            <w:tcMar>
              <w:top w:w="0" w:type="dxa"/>
              <w:left w:w="100" w:type="dxa"/>
              <w:bottom w:w="0" w:type="dxa"/>
              <w:right w:w="100" w:type="dxa"/>
            </w:tcMar>
          </w:tcPr>
          <w:p w14:paraId="7C42FDF3" w14:textId="77777777" w:rsidR="00364A78" w:rsidRPr="008B7777" w:rsidRDefault="00AD2CD7">
            <w:pPr>
              <w:spacing w:line="240" w:lineRule="auto"/>
              <w:ind w:firstLine="0"/>
              <w:jc w:val="center"/>
              <w:rPr>
                <w:sz w:val="16"/>
                <w:szCs w:val="16"/>
              </w:rPr>
            </w:pPr>
            <w:r w:rsidRPr="008B7777">
              <w:rPr>
                <w:sz w:val="16"/>
                <w:szCs w:val="16"/>
              </w:rPr>
              <w:t>GulfTimes_QATAR</w:t>
            </w:r>
          </w:p>
        </w:tc>
        <w:tc>
          <w:tcPr>
            <w:tcW w:w="6031" w:type="dxa"/>
            <w:tcBorders>
              <w:top w:val="nil"/>
              <w:left w:val="nil"/>
              <w:bottom w:val="nil"/>
              <w:right w:val="nil"/>
            </w:tcBorders>
            <w:tcMar>
              <w:top w:w="0" w:type="dxa"/>
              <w:left w:w="100" w:type="dxa"/>
              <w:bottom w:w="0" w:type="dxa"/>
              <w:right w:w="100" w:type="dxa"/>
            </w:tcMar>
          </w:tcPr>
          <w:p w14:paraId="31155A13" w14:textId="77777777" w:rsidR="00364A78" w:rsidRPr="008B7777" w:rsidRDefault="00AD2CD7">
            <w:pPr>
              <w:spacing w:line="240" w:lineRule="auto"/>
              <w:ind w:firstLine="0"/>
              <w:jc w:val="left"/>
              <w:rPr>
                <w:sz w:val="16"/>
                <w:szCs w:val="16"/>
              </w:rPr>
            </w:pPr>
            <w:r w:rsidRPr="008B7777">
              <w:rPr>
                <w:sz w:val="16"/>
                <w:szCs w:val="16"/>
              </w:rPr>
              <w:t xml:space="preserve">Giving the bisht (a traditional Arab cloak) to a guest is a sign </w:t>
            </w:r>
            <w:r w:rsidRPr="008B7777">
              <w:rPr>
                <w:sz w:val="16"/>
                <w:szCs w:val="16"/>
              </w:rPr>
              <w:t>of great honour in Arab culture. Bisht is viewed as a sign of appreciation and respect and is typically worn by top officials such as politicians, sheikhs and other high-status individuals.</w:t>
            </w:r>
          </w:p>
        </w:tc>
      </w:tr>
      <w:tr w:rsidR="00364A78" w:rsidRPr="008B7777" w14:paraId="59CA6903" w14:textId="77777777">
        <w:trPr>
          <w:trHeight w:val="615"/>
        </w:trPr>
        <w:tc>
          <w:tcPr>
            <w:tcW w:w="1200" w:type="dxa"/>
            <w:tcBorders>
              <w:top w:val="nil"/>
              <w:left w:val="nil"/>
              <w:bottom w:val="nil"/>
              <w:right w:val="nil"/>
            </w:tcBorders>
            <w:tcMar>
              <w:top w:w="0" w:type="dxa"/>
              <w:left w:w="100" w:type="dxa"/>
              <w:bottom w:w="0" w:type="dxa"/>
              <w:right w:w="100" w:type="dxa"/>
            </w:tcMar>
          </w:tcPr>
          <w:p w14:paraId="36312DB3" w14:textId="77777777" w:rsidR="00364A78" w:rsidRPr="008B7777" w:rsidRDefault="00AD2CD7">
            <w:pPr>
              <w:spacing w:line="240" w:lineRule="auto"/>
              <w:ind w:firstLine="0"/>
              <w:jc w:val="center"/>
              <w:rPr>
                <w:sz w:val="16"/>
                <w:szCs w:val="16"/>
              </w:rPr>
            </w:pPr>
            <w:r w:rsidRPr="008B7777">
              <w:rPr>
                <w:sz w:val="16"/>
                <w:szCs w:val="16"/>
              </w:rPr>
              <w:t>12/20/2022</w:t>
            </w:r>
          </w:p>
        </w:tc>
        <w:tc>
          <w:tcPr>
            <w:tcW w:w="1793" w:type="dxa"/>
            <w:tcBorders>
              <w:top w:val="nil"/>
              <w:left w:val="nil"/>
              <w:bottom w:val="nil"/>
              <w:right w:val="nil"/>
            </w:tcBorders>
            <w:tcMar>
              <w:top w:w="0" w:type="dxa"/>
              <w:left w:w="100" w:type="dxa"/>
              <w:bottom w:w="0" w:type="dxa"/>
              <w:right w:w="100" w:type="dxa"/>
            </w:tcMar>
          </w:tcPr>
          <w:p w14:paraId="17B2F0BD" w14:textId="77777777" w:rsidR="00364A78" w:rsidRPr="008B7777" w:rsidRDefault="00AD2CD7">
            <w:pPr>
              <w:spacing w:line="240" w:lineRule="auto"/>
              <w:ind w:firstLine="0"/>
              <w:jc w:val="center"/>
              <w:rPr>
                <w:sz w:val="16"/>
                <w:szCs w:val="16"/>
              </w:rPr>
            </w:pPr>
            <w:r w:rsidRPr="008B7777">
              <w:rPr>
                <w:sz w:val="16"/>
                <w:szCs w:val="16"/>
              </w:rPr>
              <w:t>GulfTimes_QATAR</w:t>
            </w:r>
          </w:p>
        </w:tc>
        <w:tc>
          <w:tcPr>
            <w:tcW w:w="6031" w:type="dxa"/>
            <w:tcBorders>
              <w:top w:val="nil"/>
              <w:left w:val="nil"/>
              <w:bottom w:val="nil"/>
              <w:right w:val="nil"/>
            </w:tcBorders>
            <w:tcMar>
              <w:top w:w="0" w:type="dxa"/>
              <w:left w:w="100" w:type="dxa"/>
              <w:bottom w:w="0" w:type="dxa"/>
              <w:right w:w="100" w:type="dxa"/>
            </w:tcMar>
          </w:tcPr>
          <w:p w14:paraId="46CA4BCA" w14:textId="77777777" w:rsidR="00364A78" w:rsidRPr="008B7777" w:rsidRDefault="00AD2CD7">
            <w:pPr>
              <w:spacing w:line="240" w:lineRule="auto"/>
              <w:ind w:firstLine="0"/>
              <w:jc w:val="left"/>
              <w:rPr>
                <w:sz w:val="16"/>
                <w:szCs w:val="16"/>
              </w:rPr>
            </w:pPr>
            <w:r w:rsidRPr="008B7777">
              <w:rPr>
                <w:sz w:val="16"/>
                <w:szCs w:val="16"/>
              </w:rPr>
              <w:t>A considerable number of fans who took</w:t>
            </w:r>
            <w:r w:rsidRPr="008B7777">
              <w:rPr>
                <w:sz w:val="16"/>
                <w:szCs w:val="16"/>
              </w:rPr>
              <w:t xml:space="preserve"> part in the FIFA World Cup Qatar 2022 have expressed their thanks and appreciation to Qatar for the magnificent organisation of the mega sporting event. Read:</w:t>
            </w:r>
          </w:p>
        </w:tc>
      </w:tr>
      <w:tr w:rsidR="00364A78" w:rsidRPr="008B7777" w14:paraId="508D4F5E" w14:textId="77777777">
        <w:trPr>
          <w:trHeight w:val="420"/>
        </w:trPr>
        <w:tc>
          <w:tcPr>
            <w:tcW w:w="1200" w:type="dxa"/>
            <w:tcBorders>
              <w:top w:val="nil"/>
              <w:left w:val="nil"/>
              <w:bottom w:val="nil"/>
              <w:right w:val="nil"/>
            </w:tcBorders>
            <w:tcMar>
              <w:top w:w="0" w:type="dxa"/>
              <w:left w:w="100" w:type="dxa"/>
              <w:bottom w:w="0" w:type="dxa"/>
              <w:right w:w="100" w:type="dxa"/>
            </w:tcMar>
          </w:tcPr>
          <w:p w14:paraId="452B6FC2" w14:textId="77777777" w:rsidR="00364A78" w:rsidRPr="008B7777" w:rsidRDefault="00AD2CD7">
            <w:pPr>
              <w:spacing w:line="240" w:lineRule="auto"/>
              <w:ind w:firstLine="0"/>
              <w:jc w:val="center"/>
              <w:rPr>
                <w:sz w:val="16"/>
                <w:szCs w:val="16"/>
              </w:rPr>
            </w:pPr>
            <w:r w:rsidRPr="008B7777">
              <w:rPr>
                <w:sz w:val="16"/>
                <w:szCs w:val="16"/>
              </w:rPr>
              <w:t>11/27/2022</w:t>
            </w:r>
          </w:p>
        </w:tc>
        <w:tc>
          <w:tcPr>
            <w:tcW w:w="1793" w:type="dxa"/>
            <w:tcBorders>
              <w:top w:val="nil"/>
              <w:left w:val="nil"/>
              <w:bottom w:val="nil"/>
              <w:right w:val="nil"/>
            </w:tcBorders>
            <w:tcMar>
              <w:top w:w="0" w:type="dxa"/>
              <w:left w:w="100" w:type="dxa"/>
              <w:bottom w:w="0" w:type="dxa"/>
              <w:right w:w="100" w:type="dxa"/>
            </w:tcMar>
          </w:tcPr>
          <w:p w14:paraId="2E6B2CE2" w14:textId="77777777" w:rsidR="00364A78" w:rsidRPr="008B7777" w:rsidRDefault="00AD2CD7">
            <w:pPr>
              <w:spacing w:line="240" w:lineRule="auto"/>
              <w:ind w:firstLine="0"/>
              <w:jc w:val="center"/>
              <w:rPr>
                <w:sz w:val="16"/>
                <w:szCs w:val="16"/>
              </w:rPr>
            </w:pPr>
            <w:r w:rsidRPr="008B7777">
              <w:rPr>
                <w:sz w:val="16"/>
                <w:szCs w:val="16"/>
              </w:rPr>
              <w:t>PeninsulaQatar</w:t>
            </w:r>
          </w:p>
        </w:tc>
        <w:tc>
          <w:tcPr>
            <w:tcW w:w="6031" w:type="dxa"/>
            <w:tcBorders>
              <w:top w:val="nil"/>
              <w:left w:val="nil"/>
              <w:bottom w:val="nil"/>
              <w:right w:val="nil"/>
            </w:tcBorders>
            <w:tcMar>
              <w:top w:w="0" w:type="dxa"/>
              <w:left w:w="100" w:type="dxa"/>
              <w:bottom w:w="0" w:type="dxa"/>
              <w:right w:w="100" w:type="dxa"/>
            </w:tcMar>
          </w:tcPr>
          <w:p w14:paraId="60A5B7E9" w14:textId="77777777" w:rsidR="00364A78" w:rsidRPr="008B7777" w:rsidRDefault="00AD2CD7">
            <w:pPr>
              <w:spacing w:line="240" w:lineRule="auto"/>
              <w:ind w:firstLine="0"/>
              <w:jc w:val="left"/>
              <w:rPr>
                <w:sz w:val="16"/>
                <w:szCs w:val="16"/>
              </w:rPr>
            </w:pPr>
            <w:r w:rsidRPr="008B7777">
              <w:rPr>
                <w:sz w:val="16"/>
                <w:szCs w:val="16"/>
              </w:rPr>
              <w:t>Politicians, sportsmen acclaim Qatar's impressive World Cup hosting #</w:t>
            </w:r>
            <w:r w:rsidRPr="008B7777">
              <w:rPr>
                <w:sz w:val="16"/>
                <w:szCs w:val="16"/>
              </w:rPr>
              <w:t>Qatar2022 #FIFAWorldCup</w:t>
            </w:r>
          </w:p>
        </w:tc>
      </w:tr>
      <w:tr w:rsidR="00364A78" w:rsidRPr="008B7777" w14:paraId="02E2612A" w14:textId="77777777">
        <w:trPr>
          <w:trHeight w:val="420"/>
        </w:trPr>
        <w:tc>
          <w:tcPr>
            <w:tcW w:w="1200" w:type="dxa"/>
            <w:tcBorders>
              <w:top w:val="nil"/>
              <w:left w:val="nil"/>
              <w:bottom w:val="nil"/>
              <w:right w:val="nil"/>
            </w:tcBorders>
            <w:tcMar>
              <w:top w:w="0" w:type="dxa"/>
              <w:left w:w="100" w:type="dxa"/>
              <w:bottom w:w="0" w:type="dxa"/>
              <w:right w:w="100" w:type="dxa"/>
            </w:tcMar>
          </w:tcPr>
          <w:p w14:paraId="582AAE4D" w14:textId="77777777" w:rsidR="00364A78" w:rsidRPr="008B7777" w:rsidRDefault="00AD2CD7">
            <w:pPr>
              <w:spacing w:line="240" w:lineRule="auto"/>
              <w:ind w:firstLine="0"/>
              <w:jc w:val="center"/>
              <w:rPr>
                <w:sz w:val="16"/>
                <w:szCs w:val="16"/>
              </w:rPr>
            </w:pPr>
            <w:r w:rsidRPr="008B7777">
              <w:rPr>
                <w:sz w:val="16"/>
                <w:szCs w:val="16"/>
              </w:rPr>
              <w:t>11/27/2022</w:t>
            </w:r>
          </w:p>
        </w:tc>
        <w:tc>
          <w:tcPr>
            <w:tcW w:w="1793" w:type="dxa"/>
            <w:tcBorders>
              <w:top w:val="nil"/>
              <w:left w:val="nil"/>
              <w:bottom w:val="nil"/>
              <w:right w:val="nil"/>
            </w:tcBorders>
            <w:tcMar>
              <w:top w:w="0" w:type="dxa"/>
              <w:left w:w="100" w:type="dxa"/>
              <w:bottom w:w="0" w:type="dxa"/>
              <w:right w:w="100" w:type="dxa"/>
            </w:tcMar>
          </w:tcPr>
          <w:p w14:paraId="786DA20D" w14:textId="77777777" w:rsidR="00364A78" w:rsidRPr="008B7777" w:rsidRDefault="00AD2CD7">
            <w:pPr>
              <w:spacing w:line="240" w:lineRule="auto"/>
              <w:ind w:firstLine="0"/>
              <w:jc w:val="center"/>
              <w:rPr>
                <w:sz w:val="16"/>
                <w:szCs w:val="16"/>
              </w:rPr>
            </w:pPr>
            <w:r w:rsidRPr="008B7777">
              <w:rPr>
                <w:sz w:val="16"/>
                <w:szCs w:val="16"/>
              </w:rPr>
              <w:t>PeninsulaQatar</w:t>
            </w:r>
          </w:p>
        </w:tc>
        <w:tc>
          <w:tcPr>
            <w:tcW w:w="6031" w:type="dxa"/>
            <w:tcBorders>
              <w:top w:val="nil"/>
              <w:left w:val="nil"/>
              <w:bottom w:val="nil"/>
              <w:right w:val="nil"/>
            </w:tcBorders>
            <w:tcMar>
              <w:top w:w="0" w:type="dxa"/>
              <w:left w:w="100" w:type="dxa"/>
              <w:bottom w:w="0" w:type="dxa"/>
              <w:right w:w="100" w:type="dxa"/>
            </w:tcMar>
          </w:tcPr>
          <w:p w14:paraId="20EEC403" w14:textId="77777777" w:rsidR="00364A78" w:rsidRPr="008B7777" w:rsidRDefault="00AD2CD7">
            <w:pPr>
              <w:spacing w:line="240" w:lineRule="auto"/>
              <w:ind w:firstLine="0"/>
              <w:jc w:val="left"/>
              <w:rPr>
                <w:sz w:val="16"/>
                <w:szCs w:val="16"/>
              </w:rPr>
            </w:pPr>
            <w:r w:rsidRPr="008B7777">
              <w:rPr>
                <w:sz w:val="16"/>
                <w:szCs w:val="16"/>
              </w:rPr>
              <w:t>Qatar's excellence in hosting World Cup attracts world's attention, says former Kuwaiti striker Jassim Al Huwaidi #Qatar2022 #FIFAWorldCup</w:t>
            </w:r>
          </w:p>
        </w:tc>
      </w:tr>
      <w:tr w:rsidR="00364A78" w:rsidRPr="008B7777" w14:paraId="0AED16D9" w14:textId="77777777">
        <w:trPr>
          <w:trHeight w:val="420"/>
        </w:trPr>
        <w:tc>
          <w:tcPr>
            <w:tcW w:w="1200" w:type="dxa"/>
            <w:tcBorders>
              <w:top w:val="nil"/>
              <w:left w:val="nil"/>
              <w:bottom w:val="nil"/>
              <w:right w:val="nil"/>
            </w:tcBorders>
            <w:tcMar>
              <w:top w:w="0" w:type="dxa"/>
              <w:left w:w="100" w:type="dxa"/>
              <w:bottom w:w="0" w:type="dxa"/>
              <w:right w:w="100" w:type="dxa"/>
            </w:tcMar>
          </w:tcPr>
          <w:p w14:paraId="41B632F8" w14:textId="77777777" w:rsidR="00364A78" w:rsidRPr="008B7777" w:rsidRDefault="00AD2CD7">
            <w:pPr>
              <w:spacing w:line="240" w:lineRule="auto"/>
              <w:ind w:firstLine="0"/>
              <w:jc w:val="center"/>
              <w:rPr>
                <w:sz w:val="16"/>
                <w:szCs w:val="16"/>
              </w:rPr>
            </w:pPr>
            <w:r w:rsidRPr="008B7777">
              <w:rPr>
                <w:sz w:val="16"/>
                <w:szCs w:val="16"/>
              </w:rPr>
              <w:t>11/28/2022</w:t>
            </w:r>
          </w:p>
        </w:tc>
        <w:tc>
          <w:tcPr>
            <w:tcW w:w="1793" w:type="dxa"/>
            <w:tcBorders>
              <w:top w:val="nil"/>
              <w:left w:val="nil"/>
              <w:bottom w:val="nil"/>
              <w:right w:val="nil"/>
            </w:tcBorders>
            <w:tcMar>
              <w:top w:w="0" w:type="dxa"/>
              <w:left w:w="100" w:type="dxa"/>
              <w:bottom w:w="0" w:type="dxa"/>
              <w:right w:w="100" w:type="dxa"/>
            </w:tcMar>
          </w:tcPr>
          <w:p w14:paraId="05CE1C1B" w14:textId="77777777" w:rsidR="00364A78" w:rsidRPr="008B7777" w:rsidRDefault="00AD2CD7">
            <w:pPr>
              <w:spacing w:line="240" w:lineRule="auto"/>
              <w:ind w:firstLine="0"/>
              <w:jc w:val="center"/>
              <w:rPr>
                <w:sz w:val="16"/>
                <w:szCs w:val="16"/>
              </w:rPr>
            </w:pPr>
            <w:r w:rsidRPr="008B7777">
              <w:rPr>
                <w:sz w:val="16"/>
                <w:szCs w:val="16"/>
              </w:rPr>
              <w:t>PeninsulaQatar</w:t>
            </w:r>
          </w:p>
        </w:tc>
        <w:tc>
          <w:tcPr>
            <w:tcW w:w="6031" w:type="dxa"/>
            <w:tcBorders>
              <w:top w:val="nil"/>
              <w:left w:val="nil"/>
              <w:bottom w:val="nil"/>
              <w:right w:val="nil"/>
            </w:tcBorders>
            <w:tcMar>
              <w:top w:w="0" w:type="dxa"/>
              <w:left w:w="100" w:type="dxa"/>
              <w:bottom w:w="0" w:type="dxa"/>
              <w:right w:w="100" w:type="dxa"/>
            </w:tcMar>
          </w:tcPr>
          <w:p w14:paraId="4F18F147" w14:textId="77777777" w:rsidR="00364A78" w:rsidRPr="008B7777" w:rsidRDefault="00AD2CD7">
            <w:pPr>
              <w:spacing w:line="240" w:lineRule="auto"/>
              <w:ind w:firstLine="0"/>
              <w:jc w:val="left"/>
              <w:rPr>
                <w:sz w:val="16"/>
                <w:szCs w:val="16"/>
              </w:rPr>
            </w:pPr>
            <w:r w:rsidRPr="008B7777">
              <w:rPr>
                <w:sz w:val="16"/>
                <w:szCs w:val="16"/>
              </w:rPr>
              <w:t xml:space="preserve">Qatar 2022 sends strong message, corrects misconceptions, say football legends #Qatar2022 </w:t>
            </w:r>
            <w:r w:rsidRPr="008B7777">
              <w:rPr>
                <w:sz w:val="16"/>
                <w:szCs w:val="16"/>
              </w:rPr>
              <w:t>#FIFAWorldCup</w:t>
            </w:r>
          </w:p>
        </w:tc>
      </w:tr>
      <w:tr w:rsidR="00364A78" w:rsidRPr="008B7777" w14:paraId="78CA4C19" w14:textId="77777777">
        <w:trPr>
          <w:trHeight w:val="420"/>
        </w:trPr>
        <w:tc>
          <w:tcPr>
            <w:tcW w:w="1200" w:type="dxa"/>
            <w:tcBorders>
              <w:top w:val="nil"/>
              <w:left w:val="nil"/>
              <w:bottom w:val="nil"/>
              <w:right w:val="nil"/>
            </w:tcBorders>
            <w:tcMar>
              <w:top w:w="0" w:type="dxa"/>
              <w:left w:w="100" w:type="dxa"/>
              <w:bottom w:w="0" w:type="dxa"/>
              <w:right w:w="100" w:type="dxa"/>
            </w:tcMar>
          </w:tcPr>
          <w:p w14:paraId="44924571" w14:textId="77777777" w:rsidR="00364A78" w:rsidRPr="008B7777" w:rsidRDefault="00AD2CD7">
            <w:pPr>
              <w:spacing w:line="240" w:lineRule="auto"/>
              <w:ind w:firstLine="0"/>
              <w:jc w:val="center"/>
              <w:rPr>
                <w:sz w:val="16"/>
                <w:szCs w:val="16"/>
              </w:rPr>
            </w:pPr>
            <w:r w:rsidRPr="008B7777">
              <w:rPr>
                <w:sz w:val="16"/>
                <w:szCs w:val="16"/>
              </w:rPr>
              <w:t>11/30/2022</w:t>
            </w:r>
          </w:p>
        </w:tc>
        <w:tc>
          <w:tcPr>
            <w:tcW w:w="1793" w:type="dxa"/>
            <w:tcBorders>
              <w:top w:val="nil"/>
              <w:left w:val="nil"/>
              <w:bottom w:val="nil"/>
              <w:right w:val="nil"/>
            </w:tcBorders>
            <w:tcMar>
              <w:top w:w="0" w:type="dxa"/>
              <w:left w:w="100" w:type="dxa"/>
              <w:bottom w:w="0" w:type="dxa"/>
              <w:right w:w="100" w:type="dxa"/>
            </w:tcMar>
          </w:tcPr>
          <w:p w14:paraId="3A7EEC3F" w14:textId="77777777" w:rsidR="00364A78" w:rsidRPr="008B7777" w:rsidRDefault="00AD2CD7">
            <w:pPr>
              <w:spacing w:line="240" w:lineRule="auto"/>
              <w:ind w:firstLine="0"/>
              <w:jc w:val="center"/>
              <w:rPr>
                <w:sz w:val="16"/>
                <w:szCs w:val="16"/>
              </w:rPr>
            </w:pPr>
            <w:r w:rsidRPr="008B7777">
              <w:rPr>
                <w:sz w:val="16"/>
                <w:szCs w:val="16"/>
              </w:rPr>
              <w:t>PeninsulaQatar</w:t>
            </w:r>
          </w:p>
        </w:tc>
        <w:tc>
          <w:tcPr>
            <w:tcW w:w="6031" w:type="dxa"/>
            <w:tcBorders>
              <w:top w:val="nil"/>
              <w:left w:val="nil"/>
              <w:bottom w:val="nil"/>
              <w:right w:val="nil"/>
            </w:tcBorders>
            <w:tcMar>
              <w:top w:w="0" w:type="dxa"/>
              <w:left w:w="100" w:type="dxa"/>
              <w:bottom w:w="0" w:type="dxa"/>
              <w:right w:w="100" w:type="dxa"/>
            </w:tcMar>
          </w:tcPr>
          <w:p w14:paraId="323A11D1" w14:textId="77777777" w:rsidR="00364A78" w:rsidRPr="008B7777" w:rsidRDefault="00AD2CD7">
            <w:pPr>
              <w:spacing w:line="240" w:lineRule="auto"/>
              <w:ind w:firstLine="0"/>
              <w:jc w:val="left"/>
              <w:rPr>
                <w:sz w:val="16"/>
                <w:szCs w:val="16"/>
              </w:rPr>
            </w:pPr>
            <w:r w:rsidRPr="008B7777">
              <w:rPr>
                <w:sz w:val="16"/>
                <w:szCs w:val="16"/>
              </w:rPr>
              <w:t>The FIFA World Cup in Qatar is an achievement for the entire Arab world, said Qatar Legacy Ambassadors #Qatar2022 #FIFAWorldCup</w:t>
            </w:r>
          </w:p>
        </w:tc>
      </w:tr>
      <w:tr w:rsidR="00364A78" w:rsidRPr="008B7777" w14:paraId="0FD5DF3F" w14:textId="77777777">
        <w:trPr>
          <w:trHeight w:val="615"/>
        </w:trPr>
        <w:tc>
          <w:tcPr>
            <w:tcW w:w="1200" w:type="dxa"/>
            <w:tcBorders>
              <w:top w:val="nil"/>
              <w:left w:val="nil"/>
              <w:bottom w:val="nil"/>
              <w:right w:val="nil"/>
            </w:tcBorders>
            <w:tcMar>
              <w:top w:w="0" w:type="dxa"/>
              <w:left w:w="100" w:type="dxa"/>
              <w:bottom w:w="0" w:type="dxa"/>
              <w:right w:w="100" w:type="dxa"/>
            </w:tcMar>
          </w:tcPr>
          <w:p w14:paraId="03D65EBC" w14:textId="77777777" w:rsidR="00364A78" w:rsidRPr="008B7777" w:rsidRDefault="00AD2CD7">
            <w:pPr>
              <w:spacing w:line="240" w:lineRule="auto"/>
              <w:ind w:firstLine="0"/>
              <w:jc w:val="center"/>
              <w:rPr>
                <w:sz w:val="16"/>
                <w:szCs w:val="16"/>
              </w:rPr>
            </w:pPr>
            <w:r w:rsidRPr="008B7777">
              <w:rPr>
                <w:sz w:val="16"/>
                <w:szCs w:val="16"/>
              </w:rPr>
              <w:t>12/2/2022</w:t>
            </w:r>
          </w:p>
        </w:tc>
        <w:tc>
          <w:tcPr>
            <w:tcW w:w="1793" w:type="dxa"/>
            <w:tcBorders>
              <w:top w:val="nil"/>
              <w:left w:val="nil"/>
              <w:bottom w:val="nil"/>
              <w:right w:val="nil"/>
            </w:tcBorders>
            <w:tcMar>
              <w:top w:w="0" w:type="dxa"/>
              <w:left w:w="100" w:type="dxa"/>
              <w:bottom w:w="0" w:type="dxa"/>
              <w:right w:w="100" w:type="dxa"/>
            </w:tcMar>
          </w:tcPr>
          <w:p w14:paraId="51FD0B51" w14:textId="77777777" w:rsidR="00364A78" w:rsidRPr="008B7777" w:rsidRDefault="00AD2CD7">
            <w:pPr>
              <w:spacing w:line="240" w:lineRule="auto"/>
              <w:ind w:firstLine="0"/>
              <w:jc w:val="center"/>
              <w:rPr>
                <w:sz w:val="16"/>
                <w:szCs w:val="16"/>
              </w:rPr>
            </w:pPr>
            <w:r w:rsidRPr="008B7777">
              <w:rPr>
                <w:sz w:val="16"/>
                <w:szCs w:val="16"/>
              </w:rPr>
              <w:t>PeninsulaQatar</w:t>
            </w:r>
          </w:p>
        </w:tc>
        <w:tc>
          <w:tcPr>
            <w:tcW w:w="6031" w:type="dxa"/>
            <w:tcBorders>
              <w:top w:val="nil"/>
              <w:left w:val="nil"/>
              <w:bottom w:val="nil"/>
              <w:right w:val="nil"/>
            </w:tcBorders>
            <w:tcMar>
              <w:top w:w="0" w:type="dxa"/>
              <w:left w:w="100" w:type="dxa"/>
              <w:bottom w:w="0" w:type="dxa"/>
              <w:right w:w="100" w:type="dxa"/>
            </w:tcMar>
          </w:tcPr>
          <w:p w14:paraId="73A80507" w14:textId="77777777" w:rsidR="00364A78" w:rsidRPr="008B7777" w:rsidRDefault="00AD2CD7">
            <w:pPr>
              <w:spacing w:line="240" w:lineRule="auto"/>
              <w:ind w:firstLine="0"/>
              <w:jc w:val="left"/>
              <w:rPr>
                <w:sz w:val="16"/>
                <w:szCs w:val="16"/>
              </w:rPr>
            </w:pPr>
            <w:r w:rsidRPr="008B7777">
              <w:rPr>
                <w:sz w:val="16"/>
                <w:szCs w:val="16"/>
              </w:rPr>
              <w:t>The FIFA World Cup Qatar 2022 is continuing to engage TV audiences around the world with record-breaking numbers across multiple markets #Qatar2022 #FIFAWorldCup #FIFAWorldCupQatar2022</w:t>
            </w:r>
          </w:p>
        </w:tc>
      </w:tr>
      <w:tr w:rsidR="00364A78" w:rsidRPr="008B7777" w14:paraId="2163544B" w14:textId="77777777">
        <w:trPr>
          <w:trHeight w:val="615"/>
        </w:trPr>
        <w:tc>
          <w:tcPr>
            <w:tcW w:w="1200" w:type="dxa"/>
            <w:tcBorders>
              <w:top w:val="nil"/>
              <w:left w:val="nil"/>
              <w:bottom w:val="nil"/>
              <w:right w:val="nil"/>
            </w:tcBorders>
            <w:tcMar>
              <w:top w:w="0" w:type="dxa"/>
              <w:left w:w="100" w:type="dxa"/>
              <w:bottom w:w="0" w:type="dxa"/>
              <w:right w:w="100" w:type="dxa"/>
            </w:tcMar>
          </w:tcPr>
          <w:p w14:paraId="1AE2378D" w14:textId="77777777" w:rsidR="00364A78" w:rsidRPr="008B7777" w:rsidRDefault="00AD2CD7">
            <w:pPr>
              <w:spacing w:line="240" w:lineRule="auto"/>
              <w:ind w:firstLine="0"/>
              <w:jc w:val="center"/>
              <w:rPr>
                <w:sz w:val="16"/>
                <w:szCs w:val="16"/>
              </w:rPr>
            </w:pPr>
            <w:r w:rsidRPr="008B7777">
              <w:rPr>
                <w:sz w:val="16"/>
                <w:szCs w:val="16"/>
              </w:rPr>
              <w:t>12/12/2022</w:t>
            </w:r>
          </w:p>
        </w:tc>
        <w:tc>
          <w:tcPr>
            <w:tcW w:w="1793" w:type="dxa"/>
            <w:tcBorders>
              <w:top w:val="nil"/>
              <w:left w:val="nil"/>
              <w:bottom w:val="nil"/>
              <w:right w:val="nil"/>
            </w:tcBorders>
            <w:tcMar>
              <w:top w:w="0" w:type="dxa"/>
              <w:left w:w="100" w:type="dxa"/>
              <w:bottom w:w="0" w:type="dxa"/>
              <w:right w:w="100" w:type="dxa"/>
            </w:tcMar>
          </w:tcPr>
          <w:p w14:paraId="7379D085" w14:textId="77777777" w:rsidR="00364A78" w:rsidRPr="008B7777" w:rsidRDefault="00AD2CD7">
            <w:pPr>
              <w:spacing w:line="240" w:lineRule="auto"/>
              <w:ind w:firstLine="0"/>
              <w:jc w:val="center"/>
              <w:rPr>
                <w:sz w:val="16"/>
                <w:szCs w:val="16"/>
              </w:rPr>
            </w:pPr>
            <w:r w:rsidRPr="008B7777">
              <w:rPr>
                <w:sz w:val="16"/>
                <w:szCs w:val="16"/>
              </w:rPr>
              <w:t>PeninsulaQatar</w:t>
            </w:r>
          </w:p>
        </w:tc>
        <w:tc>
          <w:tcPr>
            <w:tcW w:w="6031" w:type="dxa"/>
            <w:tcBorders>
              <w:top w:val="nil"/>
              <w:left w:val="nil"/>
              <w:bottom w:val="nil"/>
              <w:right w:val="nil"/>
            </w:tcBorders>
            <w:tcMar>
              <w:top w:w="0" w:type="dxa"/>
              <w:left w:w="100" w:type="dxa"/>
              <w:bottom w:w="0" w:type="dxa"/>
              <w:right w:w="100" w:type="dxa"/>
            </w:tcMar>
          </w:tcPr>
          <w:p w14:paraId="23417647" w14:textId="77777777" w:rsidR="00364A78" w:rsidRPr="008B7777" w:rsidRDefault="00AD2CD7">
            <w:pPr>
              <w:spacing w:line="240" w:lineRule="auto"/>
              <w:ind w:firstLine="0"/>
              <w:jc w:val="left"/>
              <w:rPr>
                <w:sz w:val="16"/>
                <w:szCs w:val="16"/>
              </w:rPr>
            </w:pPr>
            <w:r w:rsidRPr="008B7777">
              <w:rPr>
                <w:sz w:val="16"/>
                <w:szCs w:val="16"/>
              </w:rPr>
              <w:t xml:space="preserve">Qatar responded to skeptics with deeds, not </w:t>
            </w:r>
            <w:r w:rsidRPr="008B7777">
              <w:rPr>
                <w:sz w:val="16"/>
                <w:szCs w:val="16"/>
              </w:rPr>
              <w:t>words, and through tireless efforts and continuous work, focusing on organizing an unprecedented tournament... #Qatar #FIFAWorldCup #Qatar2022</w:t>
            </w:r>
          </w:p>
        </w:tc>
      </w:tr>
      <w:tr w:rsidR="00364A78" w:rsidRPr="008B7777" w14:paraId="4800B9AA" w14:textId="77777777">
        <w:trPr>
          <w:trHeight w:val="615"/>
        </w:trPr>
        <w:tc>
          <w:tcPr>
            <w:tcW w:w="1200" w:type="dxa"/>
            <w:tcBorders>
              <w:top w:val="nil"/>
              <w:left w:val="nil"/>
              <w:bottom w:val="nil"/>
              <w:right w:val="nil"/>
            </w:tcBorders>
            <w:tcMar>
              <w:top w:w="0" w:type="dxa"/>
              <w:left w:w="100" w:type="dxa"/>
              <w:bottom w:w="0" w:type="dxa"/>
              <w:right w:w="100" w:type="dxa"/>
            </w:tcMar>
          </w:tcPr>
          <w:p w14:paraId="7AA57432" w14:textId="77777777" w:rsidR="00364A78" w:rsidRPr="008B7777" w:rsidRDefault="00AD2CD7">
            <w:pPr>
              <w:spacing w:line="240" w:lineRule="auto"/>
              <w:ind w:firstLine="0"/>
              <w:jc w:val="center"/>
              <w:rPr>
                <w:sz w:val="16"/>
                <w:szCs w:val="16"/>
              </w:rPr>
            </w:pPr>
            <w:r w:rsidRPr="008B7777">
              <w:rPr>
                <w:sz w:val="16"/>
                <w:szCs w:val="16"/>
              </w:rPr>
              <w:t>12/12/2022</w:t>
            </w:r>
          </w:p>
        </w:tc>
        <w:tc>
          <w:tcPr>
            <w:tcW w:w="1793" w:type="dxa"/>
            <w:tcBorders>
              <w:top w:val="nil"/>
              <w:left w:val="nil"/>
              <w:bottom w:val="nil"/>
              <w:right w:val="nil"/>
            </w:tcBorders>
            <w:tcMar>
              <w:top w:w="0" w:type="dxa"/>
              <w:left w:w="100" w:type="dxa"/>
              <w:bottom w:w="0" w:type="dxa"/>
              <w:right w:w="100" w:type="dxa"/>
            </w:tcMar>
          </w:tcPr>
          <w:p w14:paraId="38678FC9" w14:textId="77777777" w:rsidR="00364A78" w:rsidRPr="008B7777" w:rsidRDefault="00AD2CD7">
            <w:pPr>
              <w:spacing w:line="240" w:lineRule="auto"/>
              <w:ind w:firstLine="0"/>
              <w:jc w:val="center"/>
              <w:rPr>
                <w:sz w:val="16"/>
                <w:szCs w:val="16"/>
              </w:rPr>
            </w:pPr>
            <w:r w:rsidRPr="008B7777">
              <w:rPr>
                <w:sz w:val="16"/>
                <w:szCs w:val="16"/>
              </w:rPr>
              <w:t>PeninsulaQatar</w:t>
            </w:r>
          </w:p>
        </w:tc>
        <w:tc>
          <w:tcPr>
            <w:tcW w:w="6031" w:type="dxa"/>
            <w:tcBorders>
              <w:top w:val="nil"/>
              <w:left w:val="nil"/>
              <w:bottom w:val="nil"/>
              <w:right w:val="nil"/>
            </w:tcBorders>
            <w:tcMar>
              <w:top w:w="0" w:type="dxa"/>
              <w:left w:w="100" w:type="dxa"/>
              <w:bottom w:w="0" w:type="dxa"/>
              <w:right w:w="100" w:type="dxa"/>
            </w:tcMar>
          </w:tcPr>
          <w:p w14:paraId="7803E1F7" w14:textId="77777777" w:rsidR="00364A78" w:rsidRPr="008B7777" w:rsidRDefault="00AD2CD7">
            <w:pPr>
              <w:spacing w:line="240" w:lineRule="auto"/>
              <w:ind w:firstLine="0"/>
              <w:jc w:val="left"/>
              <w:rPr>
                <w:sz w:val="16"/>
                <w:szCs w:val="16"/>
              </w:rPr>
            </w:pPr>
            <w:r w:rsidRPr="008B7777">
              <w:rPr>
                <w:sz w:val="16"/>
                <w:szCs w:val="16"/>
              </w:rPr>
              <w:t xml:space="preserve">Minister of Foreign Affairs says Qatar has been subjected to unprecedented criticisms </w:t>
            </w:r>
            <w:r w:rsidRPr="008B7777">
              <w:rPr>
                <w:sz w:val="16"/>
                <w:szCs w:val="16"/>
              </w:rPr>
              <w:t>due to World Cup hosting, noting that the attack started since submitting its bid to host the event in the 2010. #Qatar2022 #FIFAWorldCup</w:t>
            </w:r>
          </w:p>
        </w:tc>
      </w:tr>
      <w:tr w:rsidR="00364A78" w:rsidRPr="008B7777" w14:paraId="3799006F" w14:textId="77777777">
        <w:trPr>
          <w:trHeight w:val="615"/>
        </w:trPr>
        <w:tc>
          <w:tcPr>
            <w:tcW w:w="1200" w:type="dxa"/>
            <w:tcBorders>
              <w:top w:val="nil"/>
              <w:left w:val="nil"/>
              <w:bottom w:val="nil"/>
              <w:right w:val="nil"/>
            </w:tcBorders>
            <w:tcMar>
              <w:top w:w="0" w:type="dxa"/>
              <w:left w:w="100" w:type="dxa"/>
              <w:bottom w:w="0" w:type="dxa"/>
              <w:right w:w="100" w:type="dxa"/>
            </w:tcMar>
          </w:tcPr>
          <w:p w14:paraId="5EDF8F30" w14:textId="77777777" w:rsidR="00364A78" w:rsidRPr="008B7777" w:rsidRDefault="00AD2CD7">
            <w:pPr>
              <w:spacing w:line="240" w:lineRule="auto"/>
              <w:ind w:firstLine="0"/>
              <w:jc w:val="center"/>
              <w:rPr>
                <w:sz w:val="16"/>
                <w:szCs w:val="16"/>
              </w:rPr>
            </w:pPr>
            <w:r w:rsidRPr="008B7777">
              <w:rPr>
                <w:sz w:val="16"/>
                <w:szCs w:val="16"/>
              </w:rPr>
              <w:t>12/12/2022</w:t>
            </w:r>
          </w:p>
        </w:tc>
        <w:tc>
          <w:tcPr>
            <w:tcW w:w="1793" w:type="dxa"/>
            <w:tcBorders>
              <w:top w:val="nil"/>
              <w:left w:val="nil"/>
              <w:bottom w:val="nil"/>
              <w:right w:val="nil"/>
            </w:tcBorders>
            <w:tcMar>
              <w:top w:w="0" w:type="dxa"/>
              <w:left w:w="100" w:type="dxa"/>
              <w:bottom w:w="0" w:type="dxa"/>
              <w:right w:w="100" w:type="dxa"/>
            </w:tcMar>
          </w:tcPr>
          <w:p w14:paraId="41851BE0" w14:textId="77777777" w:rsidR="00364A78" w:rsidRPr="008B7777" w:rsidRDefault="00AD2CD7">
            <w:pPr>
              <w:spacing w:line="240" w:lineRule="auto"/>
              <w:ind w:firstLine="0"/>
              <w:jc w:val="center"/>
              <w:rPr>
                <w:sz w:val="16"/>
                <w:szCs w:val="16"/>
              </w:rPr>
            </w:pPr>
            <w:r w:rsidRPr="008B7777">
              <w:rPr>
                <w:sz w:val="16"/>
                <w:szCs w:val="16"/>
              </w:rPr>
              <w:t>PeninsulaQatar</w:t>
            </w:r>
          </w:p>
        </w:tc>
        <w:tc>
          <w:tcPr>
            <w:tcW w:w="6031" w:type="dxa"/>
            <w:tcBorders>
              <w:top w:val="nil"/>
              <w:left w:val="nil"/>
              <w:bottom w:val="nil"/>
              <w:right w:val="nil"/>
            </w:tcBorders>
            <w:tcMar>
              <w:top w:w="0" w:type="dxa"/>
              <w:left w:w="100" w:type="dxa"/>
              <w:bottom w:w="0" w:type="dxa"/>
              <w:right w:w="100" w:type="dxa"/>
            </w:tcMar>
          </w:tcPr>
          <w:p w14:paraId="2A8B2862" w14:textId="77777777" w:rsidR="00364A78" w:rsidRPr="008B7777" w:rsidRDefault="00AD2CD7">
            <w:pPr>
              <w:spacing w:line="240" w:lineRule="auto"/>
              <w:ind w:firstLine="0"/>
              <w:jc w:val="left"/>
              <w:rPr>
                <w:sz w:val="16"/>
                <w:szCs w:val="16"/>
              </w:rPr>
            </w:pPr>
            <w:r w:rsidRPr="008B7777">
              <w:rPr>
                <w:sz w:val="16"/>
                <w:szCs w:val="16"/>
              </w:rPr>
              <w:t>"The attitude and the behaviour of some media toward Qatar was quite negative and disappoin</w:t>
            </w:r>
            <w:r w:rsidRPr="008B7777">
              <w:rPr>
                <w:sz w:val="16"/>
                <w:szCs w:val="16"/>
              </w:rPr>
              <w:t>ting from our perspective. They were trying to judge Qatar not based on facts, or not based on coming here and fact-checking."</w:t>
            </w:r>
          </w:p>
        </w:tc>
      </w:tr>
      <w:tr w:rsidR="00364A78" w:rsidRPr="008B7777" w14:paraId="38510A44" w14:textId="77777777">
        <w:trPr>
          <w:trHeight w:val="825"/>
        </w:trPr>
        <w:tc>
          <w:tcPr>
            <w:tcW w:w="1200" w:type="dxa"/>
            <w:tcBorders>
              <w:top w:val="nil"/>
              <w:left w:val="nil"/>
              <w:bottom w:val="nil"/>
              <w:right w:val="nil"/>
            </w:tcBorders>
            <w:tcMar>
              <w:top w:w="0" w:type="dxa"/>
              <w:left w:w="100" w:type="dxa"/>
              <w:bottom w:w="0" w:type="dxa"/>
              <w:right w:w="100" w:type="dxa"/>
            </w:tcMar>
          </w:tcPr>
          <w:p w14:paraId="03B26B15" w14:textId="77777777" w:rsidR="00364A78" w:rsidRPr="008B7777" w:rsidRDefault="00AD2CD7">
            <w:pPr>
              <w:spacing w:line="240" w:lineRule="auto"/>
              <w:ind w:firstLine="0"/>
              <w:jc w:val="center"/>
              <w:rPr>
                <w:sz w:val="16"/>
                <w:szCs w:val="16"/>
              </w:rPr>
            </w:pPr>
            <w:r w:rsidRPr="008B7777">
              <w:rPr>
                <w:sz w:val="16"/>
                <w:szCs w:val="16"/>
              </w:rPr>
              <w:lastRenderedPageBreak/>
              <w:t>12/12/2022</w:t>
            </w:r>
          </w:p>
        </w:tc>
        <w:tc>
          <w:tcPr>
            <w:tcW w:w="1793" w:type="dxa"/>
            <w:tcBorders>
              <w:top w:val="nil"/>
              <w:left w:val="nil"/>
              <w:bottom w:val="nil"/>
              <w:right w:val="nil"/>
            </w:tcBorders>
            <w:tcMar>
              <w:top w:w="0" w:type="dxa"/>
              <w:left w:w="100" w:type="dxa"/>
              <w:bottom w:w="0" w:type="dxa"/>
              <w:right w:w="100" w:type="dxa"/>
            </w:tcMar>
          </w:tcPr>
          <w:p w14:paraId="6EC2C66A" w14:textId="77777777" w:rsidR="00364A78" w:rsidRPr="008B7777" w:rsidRDefault="00AD2CD7">
            <w:pPr>
              <w:spacing w:line="240" w:lineRule="auto"/>
              <w:ind w:firstLine="0"/>
              <w:jc w:val="center"/>
              <w:rPr>
                <w:sz w:val="16"/>
                <w:szCs w:val="16"/>
              </w:rPr>
            </w:pPr>
            <w:r w:rsidRPr="008B7777">
              <w:rPr>
                <w:sz w:val="16"/>
                <w:szCs w:val="16"/>
              </w:rPr>
              <w:t>PeninsulaQatar</w:t>
            </w:r>
          </w:p>
        </w:tc>
        <w:tc>
          <w:tcPr>
            <w:tcW w:w="6031" w:type="dxa"/>
            <w:tcBorders>
              <w:top w:val="nil"/>
              <w:left w:val="nil"/>
              <w:bottom w:val="nil"/>
              <w:right w:val="nil"/>
            </w:tcBorders>
            <w:tcMar>
              <w:top w:w="0" w:type="dxa"/>
              <w:left w:w="100" w:type="dxa"/>
              <w:bottom w:w="0" w:type="dxa"/>
              <w:right w:w="100" w:type="dxa"/>
            </w:tcMar>
          </w:tcPr>
          <w:p w14:paraId="4142BCC8" w14:textId="77777777" w:rsidR="00364A78" w:rsidRPr="008B7777" w:rsidRDefault="00AD2CD7">
            <w:pPr>
              <w:spacing w:line="240" w:lineRule="auto"/>
              <w:ind w:firstLine="0"/>
              <w:jc w:val="left"/>
              <w:rPr>
                <w:sz w:val="16"/>
                <w:szCs w:val="16"/>
              </w:rPr>
            </w:pPr>
            <w:r w:rsidRPr="008B7777">
              <w:rPr>
                <w:sz w:val="16"/>
                <w:szCs w:val="16"/>
              </w:rPr>
              <w:t>"It's an achievement for a government system to change in 10 years. Europe and the United States didn't change in 10 years. We have accelerated these changes, and we are also thankful for the World Cup that helped us in accelerating these kinds of changes.</w:t>
            </w:r>
            <w:r w:rsidRPr="008B7777">
              <w:rPr>
                <w:sz w:val="16"/>
                <w:szCs w:val="16"/>
              </w:rPr>
              <w:t>"</w:t>
            </w:r>
          </w:p>
        </w:tc>
      </w:tr>
      <w:tr w:rsidR="00364A78" w:rsidRPr="008B7777" w14:paraId="379027C1" w14:textId="77777777">
        <w:trPr>
          <w:trHeight w:val="615"/>
        </w:trPr>
        <w:tc>
          <w:tcPr>
            <w:tcW w:w="1200" w:type="dxa"/>
            <w:tcBorders>
              <w:top w:val="nil"/>
              <w:left w:val="nil"/>
              <w:bottom w:val="nil"/>
              <w:right w:val="nil"/>
            </w:tcBorders>
            <w:tcMar>
              <w:top w:w="0" w:type="dxa"/>
              <w:left w:w="100" w:type="dxa"/>
              <w:bottom w:w="0" w:type="dxa"/>
              <w:right w:w="100" w:type="dxa"/>
            </w:tcMar>
          </w:tcPr>
          <w:p w14:paraId="1803A2BB" w14:textId="77777777" w:rsidR="00364A78" w:rsidRPr="008B7777" w:rsidRDefault="00AD2CD7">
            <w:pPr>
              <w:spacing w:line="240" w:lineRule="auto"/>
              <w:ind w:firstLine="0"/>
              <w:jc w:val="center"/>
              <w:rPr>
                <w:sz w:val="16"/>
                <w:szCs w:val="16"/>
              </w:rPr>
            </w:pPr>
            <w:r w:rsidRPr="008B7777">
              <w:rPr>
                <w:sz w:val="16"/>
                <w:szCs w:val="16"/>
              </w:rPr>
              <w:t>12/12/2022</w:t>
            </w:r>
          </w:p>
        </w:tc>
        <w:tc>
          <w:tcPr>
            <w:tcW w:w="1793" w:type="dxa"/>
            <w:tcBorders>
              <w:top w:val="nil"/>
              <w:left w:val="nil"/>
              <w:bottom w:val="nil"/>
              <w:right w:val="nil"/>
            </w:tcBorders>
            <w:tcMar>
              <w:top w:w="0" w:type="dxa"/>
              <w:left w:w="100" w:type="dxa"/>
              <w:bottom w:w="0" w:type="dxa"/>
              <w:right w:w="100" w:type="dxa"/>
            </w:tcMar>
          </w:tcPr>
          <w:p w14:paraId="5E86931C" w14:textId="77777777" w:rsidR="00364A78" w:rsidRPr="008B7777" w:rsidRDefault="00AD2CD7">
            <w:pPr>
              <w:spacing w:line="240" w:lineRule="auto"/>
              <w:ind w:firstLine="0"/>
              <w:jc w:val="center"/>
              <w:rPr>
                <w:sz w:val="16"/>
                <w:szCs w:val="16"/>
              </w:rPr>
            </w:pPr>
            <w:r w:rsidRPr="008B7777">
              <w:rPr>
                <w:sz w:val="16"/>
                <w:szCs w:val="16"/>
              </w:rPr>
              <w:t>PeninsulaQatar</w:t>
            </w:r>
          </w:p>
        </w:tc>
        <w:tc>
          <w:tcPr>
            <w:tcW w:w="6031" w:type="dxa"/>
            <w:tcBorders>
              <w:top w:val="nil"/>
              <w:left w:val="nil"/>
              <w:bottom w:val="nil"/>
              <w:right w:val="nil"/>
            </w:tcBorders>
            <w:tcMar>
              <w:top w:w="0" w:type="dxa"/>
              <w:left w:w="100" w:type="dxa"/>
              <w:bottom w:w="0" w:type="dxa"/>
              <w:right w:w="100" w:type="dxa"/>
            </w:tcMar>
          </w:tcPr>
          <w:p w14:paraId="6BC67555" w14:textId="77777777" w:rsidR="00364A78" w:rsidRPr="008B7777" w:rsidRDefault="00AD2CD7">
            <w:pPr>
              <w:spacing w:line="240" w:lineRule="auto"/>
              <w:ind w:firstLine="0"/>
              <w:jc w:val="left"/>
              <w:rPr>
                <w:sz w:val="16"/>
                <w:szCs w:val="16"/>
              </w:rPr>
            </w:pPr>
            <w:r w:rsidRPr="008B7777">
              <w:rPr>
                <w:sz w:val="16"/>
                <w:szCs w:val="16"/>
              </w:rPr>
              <w:t>"In a very small country, people can go and attend four games in one day. And this made the World Cup affordable for a lot of people who never dreamed about coming to football, let alone attending multiple matches."</w:t>
            </w:r>
          </w:p>
        </w:tc>
      </w:tr>
      <w:tr w:rsidR="00364A78" w:rsidRPr="008B7777" w14:paraId="17430D16" w14:textId="77777777">
        <w:trPr>
          <w:trHeight w:val="615"/>
        </w:trPr>
        <w:tc>
          <w:tcPr>
            <w:tcW w:w="1200" w:type="dxa"/>
            <w:tcBorders>
              <w:top w:val="nil"/>
              <w:left w:val="nil"/>
              <w:bottom w:val="nil"/>
              <w:right w:val="nil"/>
            </w:tcBorders>
            <w:tcMar>
              <w:top w:w="0" w:type="dxa"/>
              <w:left w:w="100" w:type="dxa"/>
              <w:bottom w:w="0" w:type="dxa"/>
              <w:right w:w="100" w:type="dxa"/>
            </w:tcMar>
          </w:tcPr>
          <w:p w14:paraId="3051E3EB" w14:textId="77777777" w:rsidR="00364A78" w:rsidRPr="008B7777" w:rsidRDefault="00AD2CD7">
            <w:pPr>
              <w:spacing w:line="240" w:lineRule="auto"/>
              <w:ind w:firstLine="0"/>
              <w:jc w:val="center"/>
              <w:rPr>
                <w:sz w:val="16"/>
                <w:szCs w:val="16"/>
              </w:rPr>
            </w:pPr>
            <w:r w:rsidRPr="008B7777">
              <w:rPr>
                <w:sz w:val="16"/>
                <w:szCs w:val="16"/>
              </w:rPr>
              <w:t>12/12/2022</w:t>
            </w:r>
          </w:p>
        </w:tc>
        <w:tc>
          <w:tcPr>
            <w:tcW w:w="1793" w:type="dxa"/>
            <w:tcBorders>
              <w:top w:val="nil"/>
              <w:left w:val="nil"/>
              <w:bottom w:val="nil"/>
              <w:right w:val="nil"/>
            </w:tcBorders>
            <w:tcMar>
              <w:top w:w="0" w:type="dxa"/>
              <w:left w:w="100" w:type="dxa"/>
              <w:bottom w:w="0" w:type="dxa"/>
              <w:right w:w="100" w:type="dxa"/>
            </w:tcMar>
          </w:tcPr>
          <w:p w14:paraId="50A168D1" w14:textId="77777777" w:rsidR="00364A78" w:rsidRPr="008B7777" w:rsidRDefault="00AD2CD7">
            <w:pPr>
              <w:spacing w:line="240" w:lineRule="auto"/>
              <w:ind w:firstLine="0"/>
              <w:jc w:val="center"/>
              <w:rPr>
                <w:sz w:val="16"/>
                <w:szCs w:val="16"/>
              </w:rPr>
            </w:pPr>
            <w:r w:rsidRPr="008B7777">
              <w:rPr>
                <w:sz w:val="16"/>
                <w:szCs w:val="16"/>
              </w:rPr>
              <w:t>PeninsulaQatar</w:t>
            </w:r>
          </w:p>
        </w:tc>
        <w:tc>
          <w:tcPr>
            <w:tcW w:w="6031" w:type="dxa"/>
            <w:tcBorders>
              <w:top w:val="nil"/>
              <w:left w:val="nil"/>
              <w:bottom w:val="nil"/>
              <w:right w:val="nil"/>
            </w:tcBorders>
            <w:tcMar>
              <w:top w:w="0" w:type="dxa"/>
              <w:left w:w="100" w:type="dxa"/>
              <w:bottom w:w="0" w:type="dxa"/>
              <w:right w:w="100" w:type="dxa"/>
            </w:tcMar>
          </w:tcPr>
          <w:p w14:paraId="5B3EE77A" w14:textId="77777777" w:rsidR="00364A78" w:rsidRPr="008B7777" w:rsidRDefault="00AD2CD7">
            <w:pPr>
              <w:spacing w:line="240" w:lineRule="auto"/>
              <w:ind w:firstLine="0"/>
              <w:jc w:val="left"/>
              <w:rPr>
                <w:sz w:val="16"/>
                <w:szCs w:val="16"/>
              </w:rPr>
            </w:pPr>
            <w:r w:rsidRPr="008B7777">
              <w:rPr>
                <w:sz w:val="16"/>
                <w:szCs w:val="16"/>
              </w:rPr>
              <w:t>"We believe that all of us belong to each other. What you have seen in Qatar, the way that the people and the fans blended together, it's really something fascinating that I don't think that we have ever seen before."</w:t>
            </w:r>
          </w:p>
        </w:tc>
      </w:tr>
      <w:tr w:rsidR="00364A78" w:rsidRPr="008B7777" w14:paraId="235CCBCE" w14:textId="77777777">
        <w:trPr>
          <w:trHeight w:val="615"/>
        </w:trPr>
        <w:tc>
          <w:tcPr>
            <w:tcW w:w="1200" w:type="dxa"/>
            <w:tcBorders>
              <w:top w:val="nil"/>
              <w:left w:val="nil"/>
              <w:bottom w:val="nil"/>
              <w:right w:val="nil"/>
            </w:tcBorders>
            <w:tcMar>
              <w:top w:w="0" w:type="dxa"/>
              <w:left w:w="100" w:type="dxa"/>
              <w:bottom w:w="0" w:type="dxa"/>
              <w:right w:w="100" w:type="dxa"/>
            </w:tcMar>
          </w:tcPr>
          <w:p w14:paraId="0259CFB3" w14:textId="77777777" w:rsidR="00364A78" w:rsidRPr="008B7777" w:rsidRDefault="00AD2CD7">
            <w:pPr>
              <w:spacing w:line="240" w:lineRule="auto"/>
              <w:ind w:firstLine="0"/>
              <w:jc w:val="center"/>
              <w:rPr>
                <w:sz w:val="16"/>
                <w:szCs w:val="16"/>
              </w:rPr>
            </w:pPr>
            <w:r w:rsidRPr="008B7777">
              <w:rPr>
                <w:sz w:val="16"/>
                <w:szCs w:val="16"/>
              </w:rPr>
              <w:t>12/15/2022</w:t>
            </w:r>
          </w:p>
        </w:tc>
        <w:tc>
          <w:tcPr>
            <w:tcW w:w="1793" w:type="dxa"/>
            <w:tcBorders>
              <w:top w:val="nil"/>
              <w:left w:val="nil"/>
              <w:bottom w:val="nil"/>
              <w:right w:val="nil"/>
            </w:tcBorders>
            <w:tcMar>
              <w:top w:w="0" w:type="dxa"/>
              <w:left w:w="100" w:type="dxa"/>
              <w:bottom w:w="0" w:type="dxa"/>
              <w:right w:w="100" w:type="dxa"/>
            </w:tcMar>
          </w:tcPr>
          <w:p w14:paraId="4A81BD2D" w14:textId="77777777" w:rsidR="00364A78" w:rsidRPr="008B7777" w:rsidRDefault="00AD2CD7">
            <w:pPr>
              <w:spacing w:line="240" w:lineRule="auto"/>
              <w:ind w:firstLine="0"/>
              <w:jc w:val="center"/>
              <w:rPr>
                <w:sz w:val="16"/>
                <w:szCs w:val="16"/>
              </w:rPr>
            </w:pPr>
            <w:r w:rsidRPr="008B7777">
              <w:rPr>
                <w:sz w:val="16"/>
                <w:szCs w:val="16"/>
              </w:rPr>
              <w:t>PeninsulaQatar</w:t>
            </w:r>
          </w:p>
        </w:tc>
        <w:tc>
          <w:tcPr>
            <w:tcW w:w="6031" w:type="dxa"/>
            <w:tcBorders>
              <w:top w:val="nil"/>
              <w:left w:val="nil"/>
              <w:bottom w:val="nil"/>
              <w:right w:val="nil"/>
            </w:tcBorders>
            <w:tcMar>
              <w:top w:w="0" w:type="dxa"/>
              <w:left w:w="100" w:type="dxa"/>
              <w:bottom w:w="0" w:type="dxa"/>
              <w:right w:w="100" w:type="dxa"/>
            </w:tcMar>
          </w:tcPr>
          <w:p w14:paraId="6E433533" w14:textId="77777777" w:rsidR="00364A78" w:rsidRPr="008B7777" w:rsidRDefault="00AD2CD7">
            <w:pPr>
              <w:spacing w:line="240" w:lineRule="auto"/>
              <w:ind w:firstLine="0"/>
              <w:jc w:val="left"/>
              <w:rPr>
                <w:sz w:val="16"/>
                <w:szCs w:val="16"/>
              </w:rPr>
            </w:pPr>
            <w:r w:rsidRPr="008B7777">
              <w:rPr>
                <w:sz w:val="16"/>
                <w:szCs w:val="16"/>
              </w:rPr>
              <w:t>The tournament has also offered the chance for many different people and groups to unite to discuss football and strategise how to further develop and grow the game globally. #Qatar #FIFA #football</w:t>
            </w:r>
          </w:p>
        </w:tc>
      </w:tr>
      <w:tr w:rsidR="00364A78" w:rsidRPr="008B7777" w14:paraId="0A6353E6" w14:textId="77777777">
        <w:trPr>
          <w:trHeight w:val="420"/>
        </w:trPr>
        <w:tc>
          <w:tcPr>
            <w:tcW w:w="1200" w:type="dxa"/>
            <w:tcBorders>
              <w:top w:val="nil"/>
              <w:left w:val="nil"/>
              <w:bottom w:val="nil"/>
              <w:right w:val="nil"/>
            </w:tcBorders>
            <w:tcMar>
              <w:top w:w="0" w:type="dxa"/>
              <w:left w:w="100" w:type="dxa"/>
              <w:bottom w:w="0" w:type="dxa"/>
              <w:right w:w="100" w:type="dxa"/>
            </w:tcMar>
          </w:tcPr>
          <w:p w14:paraId="3A03756E" w14:textId="77777777" w:rsidR="00364A78" w:rsidRPr="008B7777" w:rsidRDefault="00AD2CD7">
            <w:pPr>
              <w:spacing w:line="240" w:lineRule="auto"/>
              <w:ind w:firstLine="0"/>
              <w:jc w:val="center"/>
              <w:rPr>
                <w:sz w:val="16"/>
                <w:szCs w:val="16"/>
              </w:rPr>
            </w:pPr>
            <w:r w:rsidRPr="008B7777">
              <w:rPr>
                <w:sz w:val="16"/>
                <w:szCs w:val="16"/>
              </w:rPr>
              <w:t>12/16/2022</w:t>
            </w:r>
          </w:p>
        </w:tc>
        <w:tc>
          <w:tcPr>
            <w:tcW w:w="1793" w:type="dxa"/>
            <w:tcBorders>
              <w:top w:val="nil"/>
              <w:left w:val="nil"/>
              <w:bottom w:val="nil"/>
              <w:right w:val="nil"/>
            </w:tcBorders>
            <w:tcMar>
              <w:top w:w="0" w:type="dxa"/>
              <w:left w:w="100" w:type="dxa"/>
              <w:bottom w:w="0" w:type="dxa"/>
              <w:right w:w="100" w:type="dxa"/>
            </w:tcMar>
          </w:tcPr>
          <w:p w14:paraId="31BCBD67" w14:textId="77777777" w:rsidR="00364A78" w:rsidRPr="008B7777" w:rsidRDefault="00AD2CD7">
            <w:pPr>
              <w:spacing w:line="240" w:lineRule="auto"/>
              <w:ind w:firstLine="0"/>
              <w:jc w:val="center"/>
              <w:rPr>
                <w:sz w:val="16"/>
                <w:szCs w:val="16"/>
              </w:rPr>
            </w:pPr>
            <w:r w:rsidRPr="008B7777">
              <w:rPr>
                <w:sz w:val="16"/>
                <w:szCs w:val="16"/>
              </w:rPr>
              <w:t>PeninsulaQatar</w:t>
            </w:r>
          </w:p>
        </w:tc>
        <w:tc>
          <w:tcPr>
            <w:tcW w:w="6031" w:type="dxa"/>
            <w:tcBorders>
              <w:top w:val="nil"/>
              <w:left w:val="nil"/>
              <w:bottom w:val="nil"/>
              <w:right w:val="nil"/>
            </w:tcBorders>
            <w:tcMar>
              <w:top w:w="0" w:type="dxa"/>
              <w:left w:w="100" w:type="dxa"/>
              <w:bottom w:w="0" w:type="dxa"/>
              <w:right w:w="100" w:type="dxa"/>
            </w:tcMar>
          </w:tcPr>
          <w:p w14:paraId="30BAD3FD" w14:textId="77777777" w:rsidR="00364A78" w:rsidRPr="008B7777" w:rsidRDefault="00AD2CD7">
            <w:pPr>
              <w:spacing w:line="240" w:lineRule="auto"/>
              <w:ind w:firstLine="0"/>
              <w:jc w:val="left"/>
              <w:rPr>
                <w:sz w:val="16"/>
                <w:szCs w:val="16"/>
              </w:rPr>
            </w:pPr>
            <w:r w:rsidRPr="008B7777">
              <w:rPr>
                <w:sz w:val="16"/>
                <w:szCs w:val="16"/>
              </w:rPr>
              <w:t>The current edit</w:t>
            </w:r>
            <w:r w:rsidRPr="008B7777">
              <w:rPr>
                <w:sz w:val="16"/>
                <w:szCs w:val="16"/>
              </w:rPr>
              <w:t>ion of the World Cup was welcomed by everyone, especially at the level of fans: FIFA President #FIFA #Qatar2022 #FIFAWorldCup</w:t>
            </w:r>
          </w:p>
        </w:tc>
      </w:tr>
      <w:tr w:rsidR="00364A78" w:rsidRPr="008B7777" w14:paraId="6DD11DE7" w14:textId="77777777">
        <w:trPr>
          <w:trHeight w:val="615"/>
        </w:trPr>
        <w:tc>
          <w:tcPr>
            <w:tcW w:w="1200" w:type="dxa"/>
            <w:tcBorders>
              <w:top w:val="nil"/>
              <w:left w:val="nil"/>
              <w:bottom w:val="nil"/>
              <w:right w:val="nil"/>
            </w:tcBorders>
            <w:tcMar>
              <w:top w:w="0" w:type="dxa"/>
              <w:left w:w="100" w:type="dxa"/>
              <w:bottom w:w="0" w:type="dxa"/>
              <w:right w:w="100" w:type="dxa"/>
            </w:tcMar>
          </w:tcPr>
          <w:p w14:paraId="1F9660DE" w14:textId="77777777" w:rsidR="00364A78" w:rsidRPr="008B7777" w:rsidRDefault="00AD2CD7">
            <w:pPr>
              <w:spacing w:line="240" w:lineRule="auto"/>
              <w:ind w:firstLine="0"/>
              <w:jc w:val="center"/>
              <w:rPr>
                <w:sz w:val="16"/>
                <w:szCs w:val="16"/>
              </w:rPr>
            </w:pPr>
            <w:r w:rsidRPr="008B7777">
              <w:rPr>
                <w:sz w:val="16"/>
                <w:szCs w:val="16"/>
              </w:rPr>
              <w:t>12/16/2022</w:t>
            </w:r>
          </w:p>
        </w:tc>
        <w:tc>
          <w:tcPr>
            <w:tcW w:w="1793" w:type="dxa"/>
            <w:tcBorders>
              <w:top w:val="nil"/>
              <w:left w:val="nil"/>
              <w:bottom w:val="nil"/>
              <w:right w:val="nil"/>
            </w:tcBorders>
            <w:tcMar>
              <w:top w:w="0" w:type="dxa"/>
              <w:left w:w="100" w:type="dxa"/>
              <w:bottom w:w="0" w:type="dxa"/>
              <w:right w:w="100" w:type="dxa"/>
            </w:tcMar>
          </w:tcPr>
          <w:p w14:paraId="670EF4F8" w14:textId="77777777" w:rsidR="00364A78" w:rsidRPr="008B7777" w:rsidRDefault="00AD2CD7">
            <w:pPr>
              <w:spacing w:line="240" w:lineRule="auto"/>
              <w:ind w:firstLine="0"/>
              <w:jc w:val="center"/>
              <w:rPr>
                <w:sz w:val="16"/>
                <w:szCs w:val="16"/>
              </w:rPr>
            </w:pPr>
            <w:r w:rsidRPr="008B7777">
              <w:rPr>
                <w:sz w:val="16"/>
                <w:szCs w:val="16"/>
              </w:rPr>
              <w:t>PeninsulaQatar</w:t>
            </w:r>
          </w:p>
        </w:tc>
        <w:tc>
          <w:tcPr>
            <w:tcW w:w="6031" w:type="dxa"/>
            <w:tcBorders>
              <w:top w:val="nil"/>
              <w:left w:val="nil"/>
              <w:bottom w:val="nil"/>
              <w:right w:val="nil"/>
            </w:tcBorders>
            <w:tcMar>
              <w:top w:w="0" w:type="dxa"/>
              <w:left w:w="100" w:type="dxa"/>
              <w:bottom w:w="0" w:type="dxa"/>
              <w:right w:w="100" w:type="dxa"/>
            </w:tcMar>
          </w:tcPr>
          <w:p w14:paraId="43D8C382" w14:textId="77777777" w:rsidR="00364A78" w:rsidRPr="008B7777" w:rsidRDefault="00AD2CD7">
            <w:pPr>
              <w:spacing w:line="240" w:lineRule="auto"/>
              <w:ind w:firstLine="0"/>
              <w:jc w:val="left"/>
              <w:rPr>
                <w:sz w:val="16"/>
                <w:szCs w:val="16"/>
              </w:rPr>
            </w:pPr>
            <w:r w:rsidRPr="008B7777">
              <w:rPr>
                <w:sz w:val="16"/>
                <w:szCs w:val="16"/>
              </w:rPr>
              <w:t>What was achieved in the 2022 World Cup is unprecedented, and everyone who came to Qatar will carry beautiful memories: FIFA President #Qatar2022 #FIFAWorldCup #FIFAWorldCupQatar2022 #Qatar</w:t>
            </w:r>
          </w:p>
        </w:tc>
      </w:tr>
      <w:tr w:rsidR="00364A78" w:rsidRPr="008B7777" w14:paraId="1CFB88BB" w14:textId="77777777">
        <w:trPr>
          <w:trHeight w:val="420"/>
        </w:trPr>
        <w:tc>
          <w:tcPr>
            <w:tcW w:w="1200" w:type="dxa"/>
            <w:tcBorders>
              <w:top w:val="nil"/>
              <w:left w:val="nil"/>
              <w:bottom w:val="nil"/>
              <w:right w:val="nil"/>
            </w:tcBorders>
            <w:tcMar>
              <w:top w:w="0" w:type="dxa"/>
              <w:left w:w="100" w:type="dxa"/>
              <w:bottom w:w="0" w:type="dxa"/>
              <w:right w:w="100" w:type="dxa"/>
            </w:tcMar>
          </w:tcPr>
          <w:p w14:paraId="0A75124B" w14:textId="77777777" w:rsidR="00364A78" w:rsidRPr="008B7777" w:rsidRDefault="00AD2CD7">
            <w:pPr>
              <w:spacing w:line="240" w:lineRule="auto"/>
              <w:ind w:firstLine="0"/>
              <w:jc w:val="center"/>
              <w:rPr>
                <w:sz w:val="16"/>
                <w:szCs w:val="16"/>
              </w:rPr>
            </w:pPr>
            <w:r w:rsidRPr="008B7777">
              <w:rPr>
                <w:sz w:val="16"/>
                <w:szCs w:val="16"/>
              </w:rPr>
              <w:t>12/18/2022</w:t>
            </w:r>
          </w:p>
        </w:tc>
        <w:tc>
          <w:tcPr>
            <w:tcW w:w="1793" w:type="dxa"/>
            <w:tcBorders>
              <w:top w:val="nil"/>
              <w:left w:val="nil"/>
              <w:bottom w:val="nil"/>
              <w:right w:val="nil"/>
            </w:tcBorders>
            <w:tcMar>
              <w:top w:w="0" w:type="dxa"/>
              <w:left w:w="100" w:type="dxa"/>
              <w:bottom w:w="0" w:type="dxa"/>
              <w:right w:w="100" w:type="dxa"/>
            </w:tcMar>
          </w:tcPr>
          <w:p w14:paraId="484B85F6" w14:textId="77777777" w:rsidR="00364A78" w:rsidRPr="008B7777" w:rsidRDefault="00AD2CD7">
            <w:pPr>
              <w:spacing w:line="240" w:lineRule="auto"/>
              <w:ind w:firstLine="0"/>
              <w:jc w:val="center"/>
              <w:rPr>
                <w:sz w:val="16"/>
                <w:szCs w:val="16"/>
              </w:rPr>
            </w:pPr>
            <w:r w:rsidRPr="008B7777">
              <w:rPr>
                <w:sz w:val="16"/>
                <w:szCs w:val="16"/>
              </w:rPr>
              <w:t>PeninsulaQatar</w:t>
            </w:r>
          </w:p>
        </w:tc>
        <w:tc>
          <w:tcPr>
            <w:tcW w:w="6031" w:type="dxa"/>
            <w:tcBorders>
              <w:top w:val="nil"/>
              <w:left w:val="nil"/>
              <w:bottom w:val="nil"/>
              <w:right w:val="nil"/>
            </w:tcBorders>
            <w:tcMar>
              <w:top w:w="0" w:type="dxa"/>
              <w:left w:w="100" w:type="dxa"/>
              <w:bottom w:w="0" w:type="dxa"/>
              <w:right w:w="100" w:type="dxa"/>
            </w:tcMar>
          </w:tcPr>
          <w:p w14:paraId="145F097C" w14:textId="77777777" w:rsidR="00364A78" w:rsidRPr="008B7777" w:rsidRDefault="00AD2CD7">
            <w:pPr>
              <w:spacing w:line="240" w:lineRule="auto"/>
              <w:ind w:firstLine="0"/>
              <w:jc w:val="left"/>
              <w:rPr>
                <w:sz w:val="16"/>
                <w:szCs w:val="16"/>
              </w:rPr>
            </w:pPr>
            <w:r w:rsidRPr="008B7777">
              <w:rPr>
                <w:sz w:val="16"/>
                <w:szCs w:val="16"/>
              </w:rPr>
              <w:t>Qatar presented honourable, civilised image of Arabs during World Cup: Jordanian Ambassador #Qatar #Qatar2022 #FIFAWorldCup</w:t>
            </w:r>
          </w:p>
        </w:tc>
      </w:tr>
      <w:tr w:rsidR="00364A78" w:rsidRPr="008B7777" w14:paraId="5B30CB6D" w14:textId="77777777">
        <w:trPr>
          <w:trHeight w:val="615"/>
        </w:trPr>
        <w:tc>
          <w:tcPr>
            <w:tcW w:w="1200" w:type="dxa"/>
            <w:tcBorders>
              <w:top w:val="nil"/>
              <w:left w:val="nil"/>
              <w:bottom w:val="nil"/>
              <w:right w:val="nil"/>
            </w:tcBorders>
            <w:tcMar>
              <w:top w:w="0" w:type="dxa"/>
              <w:left w:w="100" w:type="dxa"/>
              <w:bottom w:w="0" w:type="dxa"/>
              <w:right w:w="100" w:type="dxa"/>
            </w:tcMar>
          </w:tcPr>
          <w:p w14:paraId="78B927A0" w14:textId="77777777" w:rsidR="00364A78" w:rsidRPr="008B7777" w:rsidRDefault="00AD2CD7">
            <w:pPr>
              <w:spacing w:line="240" w:lineRule="auto"/>
              <w:ind w:firstLine="0"/>
              <w:jc w:val="center"/>
              <w:rPr>
                <w:sz w:val="16"/>
                <w:szCs w:val="16"/>
              </w:rPr>
            </w:pPr>
            <w:r w:rsidRPr="008B7777">
              <w:rPr>
                <w:sz w:val="16"/>
                <w:szCs w:val="16"/>
              </w:rPr>
              <w:t>12/19/2022</w:t>
            </w:r>
          </w:p>
        </w:tc>
        <w:tc>
          <w:tcPr>
            <w:tcW w:w="1793" w:type="dxa"/>
            <w:tcBorders>
              <w:top w:val="nil"/>
              <w:left w:val="nil"/>
              <w:bottom w:val="nil"/>
              <w:right w:val="nil"/>
            </w:tcBorders>
            <w:tcMar>
              <w:top w:w="0" w:type="dxa"/>
              <w:left w:w="100" w:type="dxa"/>
              <w:bottom w:w="0" w:type="dxa"/>
              <w:right w:w="100" w:type="dxa"/>
            </w:tcMar>
          </w:tcPr>
          <w:p w14:paraId="72322014" w14:textId="77777777" w:rsidR="00364A78" w:rsidRPr="008B7777" w:rsidRDefault="00AD2CD7">
            <w:pPr>
              <w:spacing w:line="240" w:lineRule="auto"/>
              <w:ind w:firstLine="0"/>
              <w:jc w:val="center"/>
              <w:rPr>
                <w:sz w:val="16"/>
                <w:szCs w:val="16"/>
              </w:rPr>
            </w:pPr>
            <w:r w:rsidRPr="008B7777">
              <w:rPr>
                <w:sz w:val="16"/>
                <w:szCs w:val="16"/>
              </w:rPr>
              <w:t>PeninsulaQatar</w:t>
            </w:r>
          </w:p>
        </w:tc>
        <w:tc>
          <w:tcPr>
            <w:tcW w:w="6031" w:type="dxa"/>
            <w:tcBorders>
              <w:top w:val="nil"/>
              <w:left w:val="nil"/>
              <w:bottom w:val="nil"/>
              <w:right w:val="nil"/>
            </w:tcBorders>
            <w:tcMar>
              <w:top w:w="0" w:type="dxa"/>
              <w:left w:w="100" w:type="dxa"/>
              <w:bottom w:w="0" w:type="dxa"/>
              <w:right w:w="100" w:type="dxa"/>
            </w:tcMar>
          </w:tcPr>
          <w:p w14:paraId="0805A252" w14:textId="77777777" w:rsidR="00364A78" w:rsidRPr="008B7777" w:rsidRDefault="00AD2CD7">
            <w:pPr>
              <w:spacing w:line="240" w:lineRule="auto"/>
              <w:ind w:firstLine="0"/>
              <w:jc w:val="left"/>
              <w:rPr>
                <w:sz w:val="16"/>
                <w:szCs w:val="16"/>
              </w:rPr>
            </w:pPr>
            <w:r w:rsidRPr="008B7777">
              <w:rPr>
                <w:sz w:val="16"/>
                <w:szCs w:val="16"/>
              </w:rPr>
              <w:t>“With conclusion, we have fulfilled our promise to organise an exceptional championship from the Arab cou</w:t>
            </w:r>
            <w:r w:rsidRPr="008B7777">
              <w:rPr>
                <w:sz w:val="16"/>
                <w:szCs w:val="16"/>
              </w:rPr>
              <w:t>ntries, which provided an opportunity for the peoples of the world to learn about the richness of our culture...” #Qatar #Qatar2022</w:t>
            </w:r>
          </w:p>
        </w:tc>
      </w:tr>
      <w:tr w:rsidR="00364A78" w:rsidRPr="008B7777" w14:paraId="0D0E5CC9" w14:textId="77777777">
        <w:trPr>
          <w:trHeight w:val="615"/>
        </w:trPr>
        <w:tc>
          <w:tcPr>
            <w:tcW w:w="1200" w:type="dxa"/>
            <w:tcBorders>
              <w:top w:val="nil"/>
              <w:left w:val="nil"/>
              <w:bottom w:val="nil"/>
              <w:right w:val="nil"/>
            </w:tcBorders>
            <w:tcMar>
              <w:top w:w="0" w:type="dxa"/>
              <w:left w:w="100" w:type="dxa"/>
              <w:bottom w:w="0" w:type="dxa"/>
              <w:right w:w="100" w:type="dxa"/>
            </w:tcMar>
          </w:tcPr>
          <w:p w14:paraId="79F8F1CE" w14:textId="77777777" w:rsidR="00364A78" w:rsidRPr="008B7777" w:rsidRDefault="00AD2CD7">
            <w:pPr>
              <w:spacing w:line="240" w:lineRule="auto"/>
              <w:ind w:firstLine="0"/>
              <w:jc w:val="center"/>
              <w:rPr>
                <w:sz w:val="16"/>
                <w:szCs w:val="16"/>
              </w:rPr>
            </w:pPr>
            <w:r w:rsidRPr="008B7777">
              <w:rPr>
                <w:sz w:val="16"/>
                <w:szCs w:val="16"/>
              </w:rPr>
              <w:t>12/19/2022</w:t>
            </w:r>
          </w:p>
        </w:tc>
        <w:tc>
          <w:tcPr>
            <w:tcW w:w="1793" w:type="dxa"/>
            <w:tcBorders>
              <w:top w:val="nil"/>
              <w:left w:val="nil"/>
              <w:bottom w:val="nil"/>
              <w:right w:val="nil"/>
            </w:tcBorders>
            <w:tcMar>
              <w:top w:w="0" w:type="dxa"/>
              <w:left w:w="100" w:type="dxa"/>
              <w:bottom w:w="0" w:type="dxa"/>
              <w:right w:w="100" w:type="dxa"/>
            </w:tcMar>
          </w:tcPr>
          <w:p w14:paraId="5E616A8A" w14:textId="77777777" w:rsidR="00364A78" w:rsidRPr="008B7777" w:rsidRDefault="00AD2CD7">
            <w:pPr>
              <w:spacing w:line="240" w:lineRule="auto"/>
              <w:ind w:firstLine="0"/>
              <w:jc w:val="center"/>
              <w:rPr>
                <w:sz w:val="16"/>
                <w:szCs w:val="16"/>
              </w:rPr>
            </w:pPr>
            <w:r w:rsidRPr="008B7777">
              <w:rPr>
                <w:sz w:val="16"/>
                <w:szCs w:val="16"/>
              </w:rPr>
              <w:t>PeninsulaQatar</w:t>
            </w:r>
          </w:p>
        </w:tc>
        <w:tc>
          <w:tcPr>
            <w:tcW w:w="6031" w:type="dxa"/>
            <w:tcBorders>
              <w:top w:val="nil"/>
              <w:left w:val="nil"/>
              <w:bottom w:val="nil"/>
              <w:right w:val="nil"/>
            </w:tcBorders>
            <w:tcMar>
              <w:top w:w="0" w:type="dxa"/>
              <w:left w:w="100" w:type="dxa"/>
              <w:bottom w:w="0" w:type="dxa"/>
              <w:right w:w="100" w:type="dxa"/>
            </w:tcMar>
          </w:tcPr>
          <w:p w14:paraId="5A410FF7" w14:textId="77777777" w:rsidR="00364A78" w:rsidRPr="008B7777" w:rsidRDefault="00AD2CD7">
            <w:pPr>
              <w:spacing w:line="240" w:lineRule="auto"/>
              <w:ind w:firstLine="0"/>
              <w:jc w:val="left"/>
              <w:rPr>
                <w:sz w:val="16"/>
                <w:szCs w:val="16"/>
              </w:rPr>
            </w:pPr>
            <w:r w:rsidRPr="008B7777">
              <w:rPr>
                <w:sz w:val="16"/>
                <w:szCs w:val="16"/>
              </w:rPr>
              <w:t>“I thank Qatar for the way it has organised this tournament,” he said. “We have had a wonderful experience here, because everyone is safe – men, women, and children.” #Qatar #Qatar2022 #Fans #Tournament #WorldCup</w:t>
            </w:r>
          </w:p>
        </w:tc>
      </w:tr>
      <w:tr w:rsidR="00364A78" w:rsidRPr="008B7777" w14:paraId="4F17F50A" w14:textId="77777777">
        <w:trPr>
          <w:trHeight w:val="615"/>
        </w:trPr>
        <w:tc>
          <w:tcPr>
            <w:tcW w:w="1200" w:type="dxa"/>
            <w:tcBorders>
              <w:top w:val="nil"/>
              <w:left w:val="nil"/>
              <w:bottom w:val="nil"/>
              <w:right w:val="nil"/>
            </w:tcBorders>
            <w:tcMar>
              <w:top w:w="0" w:type="dxa"/>
              <w:left w:w="100" w:type="dxa"/>
              <w:bottom w:w="0" w:type="dxa"/>
              <w:right w:w="100" w:type="dxa"/>
            </w:tcMar>
          </w:tcPr>
          <w:p w14:paraId="7B0A4DA1" w14:textId="77777777" w:rsidR="00364A78" w:rsidRPr="008B7777" w:rsidRDefault="00AD2CD7">
            <w:pPr>
              <w:spacing w:line="240" w:lineRule="auto"/>
              <w:ind w:firstLine="0"/>
              <w:jc w:val="center"/>
              <w:rPr>
                <w:sz w:val="16"/>
                <w:szCs w:val="16"/>
              </w:rPr>
            </w:pPr>
            <w:r w:rsidRPr="008B7777">
              <w:rPr>
                <w:sz w:val="16"/>
                <w:szCs w:val="16"/>
              </w:rPr>
              <w:t>12/20/2022</w:t>
            </w:r>
          </w:p>
        </w:tc>
        <w:tc>
          <w:tcPr>
            <w:tcW w:w="1793" w:type="dxa"/>
            <w:tcBorders>
              <w:top w:val="nil"/>
              <w:left w:val="nil"/>
              <w:bottom w:val="nil"/>
              <w:right w:val="nil"/>
            </w:tcBorders>
            <w:tcMar>
              <w:top w:w="0" w:type="dxa"/>
              <w:left w:w="100" w:type="dxa"/>
              <w:bottom w:w="0" w:type="dxa"/>
              <w:right w:w="100" w:type="dxa"/>
            </w:tcMar>
          </w:tcPr>
          <w:p w14:paraId="555105AF" w14:textId="77777777" w:rsidR="00364A78" w:rsidRPr="008B7777" w:rsidRDefault="00AD2CD7">
            <w:pPr>
              <w:spacing w:line="240" w:lineRule="auto"/>
              <w:ind w:firstLine="0"/>
              <w:jc w:val="center"/>
              <w:rPr>
                <w:sz w:val="16"/>
                <w:szCs w:val="16"/>
              </w:rPr>
            </w:pPr>
            <w:r w:rsidRPr="008B7777">
              <w:rPr>
                <w:sz w:val="16"/>
                <w:szCs w:val="16"/>
              </w:rPr>
              <w:t>PeninsulaQatar</w:t>
            </w:r>
          </w:p>
        </w:tc>
        <w:tc>
          <w:tcPr>
            <w:tcW w:w="6031" w:type="dxa"/>
            <w:tcBorders>
              <w:top w:val="nil"/>
              <w:left w:val="nil"/>
              <w:bottom w:val="nil"/>
              <w:right w:val="nil"/>
            </w:tcBorders>
            <w:tcMar>
              <w:top w:w="0" w:type="dxa"/>
              <w:left w:w="100" w:type="dxa"/>
              <w:bottom w:w="0" w:type="dxa"/>
              <w:right w:w="100" w:type="dxa"/>
            </w:tcMar>
          </w:tcPr>
          <w:p w14:paraId="2053EF81" w14:textId="77777777" w:rsidR="00364A78" w:rsidRPr="008B7777" w:rsidRDefault="00AD2CD7">
            <w:pPr>
              <w:spacing w:line="240" w:lineRule="auto"/>
              <w:ind w:firstLine="0"/>
              <w:jc w:val="left"/>
              <w:rPr>
                <w:sz w:val="16"/>
                <w:szCs w:val="16"/>
              </w:rPr>
            </w:pPr>
            <w:r w:rsidRPr="008B7777">
              <w:rPr>
                <w:sz w:val="16"/>
                <w:szCs w:val="16"/>
              </w:rPr>
              <w:t>The AFC Presiden</w:t>
            </w:r>
            <w:r w:rsidRPr="008B7777">
              <w:rPr>
                <w:sz w:val="16"/>
                <w:szCs w:val="16"/>
              </w:rPr>
              <w:t>t said: “The FIFA World Cup Qatar 2022 was a breathtaking spectacle which showcased once again the power of the beautiful game to inspire and unite people from all backgrounds..." #Qatar #AFC</w:t>
            </w:r>
          </w:p>
        </w:tc>
      </w:tr>
      <w:tr w:rsidR="00364A78" w:rsidRPr="008B7777" w14:paraId="6BEEF14A" w14:textId="77777777">
        <w:trPr>
          <w:trHeight w:val="420"/>
        </w:trPr>
        <w:tc>
          <w:tcPr>
            <w:tcW w:w="1200" w:type="dxa"/>
            <w:tcBorders>
              <w:top w:val="nil"/>
              <w:left w:val="nil"/>
              <w:bottom w:val="nil"/>
              <w:right w:val="nil"/>
            </w:tcBorders>
            <w:tcMar>
              <w:top w:w="0" w:type="dxa"/>
              <w:left w:w="100" w:type="dxa"/>
              <w:bottom w:w="0" w:type="dxa"/>
              <w:right w:w="100" w:type="dxa"/>
            </w:tcMar>
          </w:tcPr>
          <w:p w14:paraId="65205DEB" w14:textId="77777777" w:rsidR="00364A78" w:rsidRPr="008B7777" w:rsidRDefault="00AD2CD7">
            <w:pPr>
              <w:spacing w:line="240" w:lineRule="auto"/>
              <w:ind w:firstLine="0"/>
              <w:jc w:val="center"/>
              <w:rPr>
                <w:sz w:val="16"/>
                <w:szCs w:val="16"/>
              </w:rPr>
            </w:pPr>
            <w:r w:rsidRPr="008B7777">
              <w:rPr>
                <w:sz w:val="16"/>
                <w:szCs w:val="16"/>
              </w:rPr>
              <w:t>12/20/2022</w:t>
            </w:r>
          </w:p>
        </w:tc>
        <w:tc>
          <w:tcPr>
            <w:tcW w:w="1793" w:type="dxa"/>
            <w:tcBorders>
              <w:top w:val="nil"/>
              <w:left w:val="nil"/>
              <w:bottom w:val="nil"/>
              <w:right w:val="nil"/>
            </w:tcBorders>
            <w:tcMar>
              <w:top w:w="0" w:type="dxa"/>
              <w:left w:w="100" w:type="dxa"/>
              <w:bottom w:w="0" w:type="dxa"/>
              <w:right w:w="100" w:type="dxa"/>
            </w:tcMar>
          </w:tcPr>
          <w:p w14:paraId="25BFDFAF" w14:textId="77777777" w:rsidR="00364A78" w:rsidRPr="008B7777" w:rsidRDefault="00AD2CD7">
            <w:pPr>
              <w:spacing w:line="240" w:lineRule="auto"/>
              <w:ind w:firstLine="0"/>
              <w:jc w:val="center"/>
              <w:rPr>
                <w:sz w:val="16"/>
                <w:szCs w:val="16"/>
              </w:rPr>
            </w:pPr>
            <w:r w:rsidRPr="008B7777">
              <w:rPr>
                <w:sz w:val="16"/>
                <w:szCs w:val="16"/>
              </w:rPr>
              <w:t>PeninsulaQatar</w:t>
            </w:r>
          </w:p>
        </w:tc>
        <w:tc>
          <w:tcPr>
            <w:tcW w:w="6031" w:type="dxa"/>
            <w:tcBorders>
              <w:top w:val="nil"/>
              <w:left w:val="nil"/>
              <w:bottom w:val="nil"/>
              <w:right w:val="nil"/>
            </w:tcBorders>
            <w:tcMar>
              <w:top w:w="0" w:type="dxa"/>
              <w:left w:w="100" w:type="dxa"/>
              <w:bottom w:w="0" w:type="dxa"/>
              <w:right w:w="100" w:type="dxa"/>
            </w:tcMar>
          </w:tcPr>
          <w:p w14:paraId="4CF4F1D9" w14:textId="77777777" w:rsidR="00364A78" w:rsidRPr="008B7777" w:rsidRDefault="00AD2CD7">
            <w:pPr>
              <w:spacing w:line="240" w:lineRule="auto"/>
              <w:ind w:firstLine="0"/>
              <w:jc w:val="left"/>
              <w:rPr>
                <w:sz w:val="16"/>
                <w:szCs w:val="16"/>
              </w:rPr>
            </w:pPr>
            <w:r w:rsidRPr="008B7777">
              <w:rPr>
                <w:sz w:val="16"/>
                <w:szCs w:val="16"/>
              </w:rPr>
              <w:t>After hosting the 2022 Qatar World Cu</w:t>
            </w:r>
            <w:r w:rsidRPr="008B7777">
              <w:rPr>
                <w:sz w:val="16"/>
                <w:szCs w:val="16"/>
              </w:rPr>
              <w:t>p, Qatar has now become the most familiar and interesting country to Koreans, according to Park. #Qatar #Korea</w:t>
            </w:r>
          </w:p>
        </w:tc>
      </w:tr>
      <w:tr w:rsidR="00364A78" w:rsidRPr="008B7777" w14:paraId="2A1A6CB0" w14:textId="77777777">
        <w:trPr>
          <w:trHeight w:val="225"/>
        </w:trPr>
        <w:tc>
          <w:tcPr>
            <w:tcW w:w="1200" w:type="dxa"/>
            <w:tcBorders>
              <w:top w:val="nil"/>
              <w:left w:val="nil"/>
              <w:bottom w:val="nil"/>
              <w:right w:val="nil"/>
            </w:tcBorders>
            <w:tcMar>
              <w:top w:w="0" w:type="dxa"/>
              <w:left w:w="100" w:type="dxa"/>
              <w:bottom w:w="0" w:type="dxa"/>
              <w:right w:w="100" w:type="dxa"/>
            </w:tcMar>
          </w:tcPr>
          <w:p w14:paraId="48AB8D75" w14:textId="77777777" w:rsidR="00364A78" w:rsidRPr="008B7777" w:rsidRDefault="00AD2CD7">
            <w:pPr>
              <w:spacing w:line="240" w:lineRule="auto"/>
              <w:ind w:firstLine="0"/>
              <w:jc w:val="center"/>
              <w:rPr>
                <w:sz w:val="16"/>
                <w:szCs w:val="16"/>
              </w:rPr>
            </w:pPr>
            <w:r w:rsidRPr="008B7777">
              <w:rPr>
                <w:sz w:val="16"/>
                <w:szCs w:val="16"/>
              </w:rPr>
              <w:t>11/20/2022</w:t>
            </w:r>
          </w:p>
        </w:tc>
        <w:tc>
          <w:tcPr>
            <w:tcW w:w="1793" w:type="dxa"/>
            <w:tcBorders>
              <w:top w:val="nil"/>
              <w:left w:val="nil"/>
              <w:bottom w:val="nil"/>
              <w:right w:val="nil"/>
            </w:tcBorders>
            <w:tcMar>
              <w:top w:w="0" w:type="dxa"/>
              <w:left w:w="100" w:type="dxa"/>
              <w:bottom w:w="0" w:type="dxa"/>
              <w:right w:w="100" w:type="dxa"/>
            </w:tcMar>
          </w:tcPr>
          <w:p w14:paraId="785E98CB" w14:textId="77777777" w:rsidR="00364A78" w:rsidRPr="008B7777" w:rsidRDefault="00AD2CD7">
            <w:pPr>
              <w:spacing w:line="240" w:lineRule="auto"/>
              <w:ind w:firstLine="0"/>
              <w:jc w:val="center"/>
              <w:rPr>
                <w:sz w:val="16"/>
                <w:szCs w:val="16"/>
              </w:rPr>
            </w:pPr>
            <w:r w:rsidRPr="008B7777">
              <w:rPr>
                <w:sz w:val="16"/>
                <w:szCs w:val="16"/>
              </w:rPr>
              <w:t>Qatar_Tribune</w:t>
            </w:r>
          </w:p>
        </w:tc>
        <w:tc>
          <w:tcPr>
            <w:tcW w:w="6031" w:type="dxa"/>
            <w:tcBorders>
              <w:top w:val="nil"/>
              <w:left w:val="nil"/>
              <w:bottom w:val="nil"/>
              <w:right w:val="nil"/>
            </w:tcBorders>
            <w:tcMar>
              <w:top w:w="0" w:type="dxa"/>
              <w:left w:w="100" w:type="dxa"/>
              <w:bottom w:w="0" w:type="dxa"/>
              <w:right w:w="100" w:type="dxa"/>
            </w:tcMar>
          </w:tcPr>
          <w:p w14:paraId="60189509" w14:textId="77777777" w:rsidR="00364A78" w:rsidRPr="008B7777" w:rsidRDefault="00AD2CD7">
            <w:pPr>
              <w:spacing w:line="240" w:lineRule="auto"/>
              <w:ind w:firstLine="0"/>
              <w:jc w:val="left"/>
              <w:rPr>
                <w:sz w:val="16"/>
                <w:szCs w:val="16"/>
              </w:rPr>
            </w:pPr>
            <w:r w:rsidRPr="008B7777">
              <w:rPr>
                <w:sz w:val="16"/>
                <w:szCs w:val="16"/>
              </w:rPr>
              <w:t>Qatar is entering history as exceptional World Cup is kicking off</w:t>
            </w:r>
          </w:p>
        </w:tc>
      </w:tr>
      <w:tr w:rsidR="00364A78" w:rsidRPr="008B7777" w14:paraId="473E2E96" w14:textId="77777777">
        <w:trPr>
          <w:trHeight w:val="225"/>
        </w:trPr>
        <w:tc>
          <w:tcPr>
            <w:tcW w:w="1200" w:type="dxa"/>
            <w:tcBorders>
              <w:top w:val="nil"/>
              <w:left w:val="nil"/>
              <w:bottom w:val="nil"/>
              <w:right w:val="nil"/>
            </w:tcBorders>
            <w:tcMar>
              <w:top w:w="0" w:type="dxa"/>
              <w:left w:w="100" w:type="dxa"/>
              <w:bottom w:w="0" w:type="dxa"/>
              <w:right w:w="100" w:type="dxa"/>
            </w:tcMar>
          </w:tcPr>
          <w:p w14:paraId="52C85D6D" w14:textId="77777777" w:rsidR="00364A78" w:rsidRPr="008B7777" w:rsidRDefault="00AD2CD7">
            <w:pPr>
              <w:spacing w:line="240" w:lineRule="auto"/>
              <w:ind w:firstLine="0"/>
              <w:jc w:val="center"/>
              <w:rPr>
                <w:sz w:val="16"/>
                <w:szCs w:val="16"/>
              </w:rPr>
            </w:pPr>
            <w:r w:rsidRPr="008B7777">
              <w:rPr>
                <w:sz w:val="16"/>
                <w:szCs w:val="16"/>
              </w:rPr>
              <w:t>11/21/2022</w:t>
            </w:r>
          </w:p>
        </w:tc>
        <w:tc>
          <w:tcPr>
            <w:tcW w:w="1793" w:type="dxa"/>
            <w:tcBorders>
              <w:top w:val="nil"/>
              <w:left w:val="nil"/>
              <w:bottom w:val="nil"/>
              <w:right w:val="nil"/>
            </w:tcBorders>
            <w:tcMar>
              <w:top w:w="0" w:type="dxa"/>
              <w:left w:w="100" w:type="dxa"/>
              <w:bottom w:w="0" w:type="dxa"/>
              <w:right w:w="100" w:type="dxa"/>
            </w:tcMar>
          </w:tcPr>
          <w:p w14:paraId="6BB4EEFE" w14:textId="77777777" w:rsidR="00364A78" w:rsidRPr="008B7777" w:rsidRDefault="00AD2CD7">
            <w:pPr>
              <w:spacing w:line="240" w:lineRule="auto"/>
              <w:ind w:firstLine="0"/>
              <w:jc w:val="center"/>
              <w:rPr>
                <w:sz w:val="16"/>
                <w:szCs w:val="16"/>
              </w:rPr>
            </w:pPr>
            <w:r w:rsidRPr="008B7777">
              <w:rPr>
                <w:sz w:val="16"/>
                <w:szCs w:val="16"/>
              </w:rPr>
              <w:t>Qatar_Tribune</w:t>
            </w:r>
          </w:p>
        </w:tc>
        <w:tc>
          <w:tcPr>
            <w:tcW w:w="6031" w:type="dxa"/>
            <w:tcBorders>
              <w:top w:val="nil"/>
              <w:left w:val="nil"/>
              <w:bottom w:val="nil"/>
              <w:right w:val="nil"/>
            </w:tcBorders>
            <w:tcMar>
              <w:top w:w="0" w:type="dxa"/>
              <w:left w:w="100" w:type="dxa"/>
              <w:bottom w:w="0" w:type="dxa"/>
              <w:right w:w="100" w:type="dxa"/>
            </w:tcMar>
          </w:tcPr>
          <w:p w14:paraId="174182A8" w14:textId="77777777" w:rsidR="00364A78" w:rsidRPr="008B7777" w:rsidRDefault="00AD2CD7">
            <w:pPr>
              <w:spacing w:line="240" w:lineRule="auto"/>
              <w:ind w:firstLine="0"/>
              <w:jc w:val="left"/>
              <w:rPr>
                <w:sz w:val="16"/>
                <w:szCs w:val="16"/>
              </w:rPr>
            </w:pPr>
            <w:r w:rsidRPr="008B7777">
              <w:rPr>
                <w:sz w:val="16"/>
                <w:szCs w:val="16"/>
              </w:rPr>
              <w:t>‘Qatar has an ideal working environment’</w:t>
            </w:r>
          </w:p>
        </w:tc>
      </w:tr>
      <w:tr w:rsidR="00364A78" w:rsidRPr="008B7777" w14:paraId="7853B7B8" w14:textId="77777777">
        <w:trPr>
          <w:trHeight w:val="825"/>
        </w:trPr>
        <w:tc>
          <w:tcPr>
            <w:tcW w:w="1200" w:type="dxa"/>
            <w:tcBorders>
              <w:top w:val="nil"/>
              <w:left w:val="nil"/>
              <w:bottom w:val="nil"/>
              <w:right w:val="nil"/>
            </w:tcBorders>
            <w:tcMar>
              <w:top w:w="0" w:type="dxa"/>
              <w:left w:w="100" w:type="dxa"/>
              <w:bottom w:w="0" w:type="dxa"/>
              <w:right w:w="100" w:type="dxa"/>
            </w:tcMar>
          </w:tcPr>
          <w:p w14:paraId="378E1C3D" w14:textId="77777777" w:rsidR="00364A78" w:rsidRPr="008B7777" w:rsidRDefault="00AD2CD7">
            <w:pPr>
              <w:spacing w:line="240" w:lineRule="auto"/>
              <w:ind w:firstLine="0"/>
              <w:jc w:val="center"/>
              <w:rPr>
                <w:sz w:val="16"/>
                <w:szCs w:val="16"/>
              </w:rPr>
            </w:pPr>
            <w:r w:rsidRPr="008B7777">
              <w:rPr>
                <w:sz w:val="16"/>
                <w:szCs w:val="16"/>
              </w:rPr>
              <w:t>11/21/2022</w:t>
            </w:r>
          </w:p>
        </w:tc>
        <w:tc>
          <w:tcPr>
            <w:tcW w:w="1793" w:type="dxa"/>
            <w:tcBorders>
              <w:top w:val="nil"/>
              <w:left w:val="nil"/>
              <w:bottom w:val="nil"/>
              <w:right w:val="nil"/>
            </w:tcBorders>
            <w:tcMar>
              <w:top w:w="0" w:type="dxa"/>
              <w:left w:w="100" w:type="dxa"/>
              <w:bottom w:w="0" w:type="dxa"/>
              <w:right w:w="100" w:type="dxa"/>
            </w:tcMar>
          </w:tcPr>
          <w:p w14:paraId="61DE31A4" w14:textId="77777777" w:rsidR="00364A78" w:rsidRPr="008B7777" w:rsidRDefault="00AD2CD7">
            <w:pPr>
              <w:spacing w:line="240" w:lineRule="auto"/>
              <w:ind w:firstLine="0"/>
              <w:jc w:val="center"/>
              <w:rPr>
                <w:sz w:val="16"/>
                <w:szCs w:val="16"/>
              </w:rPr>
            </w:pPr>
            <w:r w:rsidRPr="008B7777">
              <w:rPr>
                <w:sz w:val="16"/>
                <w:szCs w:val="16"/>
              </w:rPr>
              <w:t>Qatar_Tribune</w:t>
            </w:r>
          </w:p>
        </w:tc>
        <w:tc>
          <w:tcPr>
            <w:tcW w:w="6031" w:type="dxa"/>
            <w:tcBorders>
              <w:top w:val="nil"/>
              <w:left w:val="nil"/>
              <w:bottom w:val="nil"/>
              <w:right w:val="nil"/>
            </w:tcBorders>
            <w:tcMar>
              <w:top w:w="0" w:type="dxa"/>
              <w:left w:w="100" w:type="dxa"/>
              <w:bottom w:w="0" w:type="dxa"/>
              <w:right w:w="100" w:type="dxa"/>
            </w:tcMar>
          </w:tcPr>
          <w:p w14:paraId="2423467C" w14:textId="77777777" w:rsidR="00364A78" w:rsidRPr="008B7777" w:rsidRDefault="00AD2CD7">
            <w:pPr>
              <w:spacing w:line="240" w:lineRule="auto"/>
              <w:ind w:firstLine="0"/>
              <w:jc w:val="left"/>
              <w:rPr>
                <w:sz w:val="16"/>
                <w:szCs w:val="16"/>
              </w:rPr>
            </w:pPr>
            <w:r w:rsidRPr="008B7777">
              <w:rPr>
                <w:sz w:val="16"/>
                <w:szCs w:val="16"/>
              </w:rPr>
              <w:t>The best way to clear up misconceptions about anything is to learn more about it. Many people now have a fantastic opportunity to learn more about #Qatar and #Islam, thanks to #FIFA #WorldCup #Qatar2022. This video by @Diplomaticqatar shows foreigners at a</w:t>
            </w:r>
            <w:r w:rsidRPr="008B7777">
              <w:rPr>
                <w:sz w:val="16"/>
                <w:szCs w:val="16"/>
              </w:rPr>
              <w:t xml:space="preserve"> mosque in Qatar.</w:t>
            </w:r>
          </w:p>
        </w:tc>
      </w:tr>
      <w:tr w:rsidR="00364A78" w:rsidRPr="008B7777" w14:paraId="757685C7" w14:textId="77777777">
        <w:trPr>
          <w:trHeight w:val="225"/>
        </w:trPr>
        <w:tc>
          <w:tcPr>
            <w:tcW w:w="1200" w:type="dxa"/>
            <w:tcBorders>
              <w:top w:val="nil"/>
              <w:left w:val="nil"/>
              <w:bottom w:val="nil"/>
              <w:right w:val="nil"/>
            </w:tcBorders>
            <w:tcMar>
              <w:top w:w="0" w:type="dxa"/>
              <w:left w:w="100" w:type="dxa"/>
              <w:bottom w:w="0" w:type="dxa"/>
              <w:right w:w="100" w:type="dxa"/>
            </w:tcMar>
          </w:tcPr>
          <w:p w14:paraId="3EBC0248" w14:textId="77777777" w:rsidR="00364A78" w:rsidRPr="008B7777" w:rsidRDefault="00AD2CD7">
            <w:pPr>
              <w:spacing w:line="240" w:lineRule="auto"/>
              <w:ind w:firstLine="0"/>
              <w:jc w:val="center"/>
              <w:rPr>
                <w:sz w:val="16"/>
                <w:szCs w:val="16"/>
              </w:rPr>
            </w:pPr>
            <w:r w:rsidRPr="008B7777">
              <w:rPr>
                <w:sz w:val="16"/>
                <w:szCs w:val="16"/>
              </w:rPr>
              <w:t>11/22/2022</w:t>
            </w:r>
          </w:p>
        </w:tc>
        <w:tc>
          <w:tcPr>
            <w:tcW w:w="1793" w:type="dxa"/>
            <w:tcBorders>
              <w:top w:val="nil"/>
              <w:left w:val="nil"/>
              <w:bottom w:val="nil"/>
              <w:right w:val="nil"/>
            </w:tcBorders>
            <w:tcMar>
              <w:top w:w="0" w:type="dxa"/>
              <w:left w:w="100" w:type="dxa"/>
              <w:bottom w:w="0" w:type="dxa"/>
              <w:right w:w="100" w:type="dxa"/>
            </w:tcMar>
          </w:tcPr>
          <w:p w14:paraId="4DB0687C" w14:textId="77777777" w:rsidR="00364A78" w:rsidRPr="008B7777" w:rsidRDefault="00AD2CD7">
            <w:pPr>
              <w:spacing w:line="240" w:lineRule="auto"/>
              <w:ind w:firstLine="0"/>
              <w:jc w:val="center"/>
              <w:rPr>
                <w:sz w:val="16"/>
                <w:szCs w:val="16"/>
              </w:rPr>
            </w:pPr>
            <w:r w:rsidRPr="008B7777">
              <w:rPr>
                <w:sz w:val="16"/>
                <w:szCs w:val="16"/>
              </w:rPr>
              <w:t>Qatar_Tribune</w:t>
            </w:r>
          </w:p>
        </w:tc>
        <w:tc>
          <w:tcPr>
            <w:tcW w:w="6031" w:type="dxa"/>
            <w:tcBorders>
              <w:top w:val="nil"/>
              <w:left w:val="nil"/>
              <w:bottom w:val="nil"/>
              <w:right w:val="nil"/>
            </w:tcBorders>
            <w:tcMar>
              <w:top w:w="0" w:type="dxa"/>
              <w:left w:w="100" w:type="dxa"/>
              <w:bottom w:w="0" w:type="dxa"/>
              <w:right w:w="100" w:type="dxa"/>
            </w:tcMar>
          </w:tcPr>
          <w:p w14:paraId="03A53F35" w14:textId="77777777" w:rsidR="00364A78" w:rsidRPr="008B7777" w:rsidRDefault="00AD2CD7">
            <w:pPr>
              <w:spacing w:line="240" w:lineRule="auto"/>
              <w:ind w:firstLine="0"/>
              <w:jc w:val="left"/>
              <w:rPr>
                <w:sz w:val="16"/>
                <w:szCs w:val="16"/>
              </w:rPr>
            </w:pPr>
            <w:r w:rsidRPr="008B7777">
              <w:rPr>
                <w:sz w:val="16"/>
                <w:szCs w:val="16"/>
              </w:rPr>
              <w:t>Congratulations pour in for dazzling Qatar 2022 opening show</w:t>
            </w:r>
          </w:p>
        </w:tc>
      </w:tr>
      <w:tr w:rsidR="00364A78" w:rsidRPr="008B7777" w14:paraId="673F7BC5" w14:textId="77777777">
        <w:trPr>
          <w:trHeight w:val="615"/>
        </w:trPr>
        <w:tc>
          <w:tcPr>
            <w:tcW w:w="1200" w:type="dxa"/>
            <w:tcBorders>
              <w:top w:val="nil"/>
              <w:left w:val="nil"/>
              <w:bottom w:val="nil"/>
              <w:right w:val="nil"/>
            </w:tcBorders>
            <w:tcMar>
              <w:top w:w="0" w:type="dxa"/>
              <w:left w:w="100" w:type="dxa"/>
              <w:bottom w:w="0" w:type="dxa"/>
              <w:right w:w="100" w:type="dxa"/>
            </w:tcMar>
          </w:tcPr>
          <w:p w14:paraId="5EF725F7" w14:textId="77777777" w:rsidR="00364A78" w:rsidRPr="008B7777" w:rsidRDefault="00AD2CD7">
            <w:pPr>
              <w:spacing w:line="240" w:lineRule="auto"/>
              <w:ind w:firstLine="0"/>
              <w:jc w:val="center"/>
              <w:rPr>
                <w:sz w:val="16"/>
                <w:szCs w:val="16"/>
              </w:rPr>
            </w:pPr>
            <w:r w:rsidRPr="008B7777">
              <w:rPr>
                <w:sz w:val="16"/>
                <w:szCs w:val="16"/>
              </w:rPr>
              <w:t>11/24/2022</w:t>
            </w:r>
          </w:p>
        </w:tc>
        <w:tc>
          <w:tcPr>
            <w:tcW w:w="1793" w:type="dxa"/>
            <w:tcBorders>
              <w:top w:val="nil"/>
              <w:left w:val="nil"/>
              <w:bottom w:val="nil"/>
              <w:right w:val="nil"/>
            </w:tcBorders>
            <w:tcMar>
              <w:top w:w="0" w:type="dxa"/>
              <w:left w:w="100" w:type="dxa"/>
              <w:bottom w:w="0" w:type="dxa"/>
              <w:right w:w="100" w:type="dxa"/>
            </w:tcMar>
          </w:tcPr>
          <w:p w14:paraId="4A786C8A" w14:textId="77777777" w:rsidR="00364A78" w:rsidRPr="008B7777" w:rsidRDefault="00AD2CD7">
            <w:pPr>
              <w:spacing w:line="240" w:lineRule="auto"/>
              <w:ind w:firstLine="0"/>
              <w:jc w:val="center"/>
              <w:rPr>
                <w:sz w:val="16"/>
                <w:szCs w:val="16"/>
              </w:rPr>
            </w:pPr>
            <w:r w:rsidRPr="008B7777">
              <w:rPr>
                <w:sz w:val="16"/>
                <w:szCs w:val="16"/>
              </w:rPr>
              <w:t>Qatar_Tribune</w:t>
            </w:r>
          </w:p>
        </w:tc>
        <w:tc>
          <w:tcPr>
            <w:tcW w:w="6031" w:type="dxa"/>
            <w:tcBorders>
              <w:top w:val="nil"/>
              <w:left w:val="nil"/>
              <w:bottom w:val="nil"/>
              <w:right w:val="nil"/>
            </w:tcBorders>
            <w:tcMar>
              <w:top w:w="0" w:type="dxa"/>
              <w:left w:w="100" w:type="dxa"/>
              <w:bottom w:w="0" w:type="dxa"/>
              <w:right w:w="100" w:type="dxa"/>
            </w:tcMar>
          </w:tcPr>
          <w:p w14:paraId="08E8D4FC" w14:textId="77777777" w:rsidR="00364A78" w:rsidRPr="008B7777" w:rsidRDefault="00AD2CD7">
            <w:pPr>
              <w:spacing w:line="240" w:lineRule="auto"/>
              <w:ind w:firstLine="0"/>
              <w:jc w:val="left"/>
              <w:rPr>
                <w:sz w:val="16"/>
                <w:szCs w:val="16"/>
              </w:rPr>
            </w:pPr>
            <w:r w:rsidRPr="008B7777">
              <w:rPr>
                <w:sz w:val="16"/>
                <w:szCs w:val="16"/>
              </w:rPr>
              <w:t>"I am surprised by this attack on a country that showed its readiness to organize the World Cup five months before the start of the tournament, and despite that, there are still those who question Qatar's ability to organize." #Qatar2022 #FIFAWorldCup</w:t>
            </w:r>
          </w:p>
        </w:tc>
      </w:tr>
      <w:tr w:rsidR="00364A78" w:rsidRPr="008B7777" w14:paraId="2BAF9270" w14:textId="77777777">
        <w:trPr>
          <w:trHeight w:val="420"/>
        </w:trPr>
        <w:tc>
          <w:tcPr>
            <w:tcW w:w="1200" w:type="dxa"/>
            <w:tcBorders>
              <w:top w:val="nil"/>
              <w:left w:val="nil"/>
              <w:bottom w:val="nil"/>
              <w:right w:val="nil"/>
            </w:tcBorders>
            <w:tcMar>
              <w:top w:w="0" w:type="dxa"/>
              <w:left w:w="100" w:type="dxa"/>
              <w:bottom w:w="0" w:type="dxa"/>
              <w:right w:w="100" w:type="dxa"/>
            </w:tcMar>
          </w:tcPr>
          <w:p w14:paraId="097C2590" w14:textId="77777777" w:rsidR="00364A78" w:rsidRPr="008B7777" w:rsidRDefault="00AD2CD7">
            <w:pPr>
              <w:spacing w:line="240" w:lineRule="auto"/>
              <w:ind w:firstLine="0"/>
              <w:jc w:val="center"/>
              <w:rPr>
                <w:sz w:val="16"/>
                <w:szCs w:val="16"/>
              </w:rPr>
            </w:pPr>
            <w:r w:rsidRPr="008B7777">
              <w:rPr>
                <w:sz w:val="16"/>
                <w:szCs w:val="16"/>
              </w:rPr>
              <w:t>11/</w:t>
            </w:r>
            <w:r w:rsidRPr="008B7777">
              <w:rPr>
                <w:sz w:val="16"/>
                <w:szCs w:val="16"/>
              </w:rPr>
              <w:t>24/2022</w:t>
            </w:r>
          </w:p>
        </w:tc>
        <w:tc>
          <w:tcPr>
            <w:tcW w:w="1793" w:type="dxa"/>
            <w:tcBorders>
              <w:top w:val="nil"/>
              <w:left w:val="nil"/>
              <w:bottom w:val="nil"/>
              <w:right w:val="nil"/>
            </w:tcBorders>
            <w:tcMar>
              <w:top w:w="0" w:type="dxa"/>
              <w:left w:w="100" w:type="dxa"/>
              <w:bottom w:w="0" w:type="dxa"/>
              <w:right w:w="100" w:type="dxa"/>
            </w:tcMar>
          </w:tcPr>
          <w:p w14:paraId="7AB9B57D" w14:textId="77777777" w:rsidR="00364A78" w:rsidRPr="008B7777" w:rsidRDefault="00AD2CD7">
            <w:pPr>
              <w:spacing w:line="240" w:lineRule="auto"/>
              <w:ind w:firstLine="0"/>
              <w:jc w:val="center"/>
              <w:rPr>
                <w:sz w:val="16"/>
                <w:szCs w:val="16"/>
              </w:rPr>
            </w:pPr>
            <w:r w:rsidRPr="008B7777">
              <w:rPr>
                <w:sz w:val="16"/>
                <w:szCs w:val="16"/>
              </w:rPr>
              <w:t>Qatar_Tribune</w:t>
            </w:r>
          </w:p>
        </w:tc>
        <w:tc>
          <w:tcPr>
            <w:tcW w:w="6031" w:type="dxa"/>
            <w:tcBorders>
              <w:top w:val="nil"/>
              <w:left w:val="nil"/>
              <w:bottom w:val="nil"/>
              <w:right w:val="nil"/>
            </w:tcBorders>
            <w:tcMar>
              <w:top w:w="0" w:type="dxa"/>
              <w:left w:w="100" w:type="dxa"/>
              <w:bottom w:w="0" w:type="dxa"/>
              <w:right w:w="100" w:type="dxa"/>
            </w:tcMar>
          </w:tcPr>
          <w:p w14:paraId="417474BF" w14:textId="77777777" w:rsidR="00364A78" w:rsidRPr="008B7777" w:rsidRDefault="00AD2CD7">
            <w:pPr>
              <w:spacing w:line="240" w:lineRule="auto"/>
              <w:ind w:firstLine="0"/>
              <w:jc w:val="left"/>
              <w:rPr>
                <w:sz w:val="16"/>
                <w:szCs w:val="16"/>
              </w:rPr>
            </w:pPr>
            <w:r w:rsidRPr="008B7777">
              <w:rPr>
                <w:sz w:val="16"/>
                <w:szCs w:val="16"/>
              </w:rPr>
              <w:t>Qatar has overcome all challenges to hold this exceptional World Cup: Tunisian sports minister READ: #Qatar2022 #FIFAWorldCup</w:t>
            </w:r>
          </w:p>
        </w:tc>
      </w:tr>
      <w:tr w:rsidR="00364A78" w:rsidRPr="008B7777" w14:paraId="6CBCDBE9" w14:textId="77777777">
        <w:trPr>
          <w:trHeight w:val="225"/>
        </w:trPr>
        <w:tc>
          <w:tcPr>
            <w:tcW w:w="1200" w:type="dxa"/>
            <w:tcBorders>
              <w:top w:val="nil"/>
              <w:left w:val="nil"/>
              <w:bottom w:val="nil"/>
              <w:right w:val="nil"/>
            </w:tcBorders>
            <w:tcMar>
              <w:top w:w="0" w:type="dxa"/>
              <w:left w:w="100" w:type="dxa"/>
              <w:bottom w:w="0" w:type="dxa"/>
              <w:right w:w="100" w:type="dxa"/>
            </w:tcMar>
          </w:tcPr>
          <w:p w14:paraId="09919E5E" w14:textId="77777777" w:rsidR="00364A78" w:rsidRPr="008B7777" w:rsidRDefault="00AD2CD7">
            <w:pPr>
              <w:spacing w:line="240" w:lineRule="auto"/>
              <w:ind w:firstLine="0"/>
              <w:jc w:val="center"/>
              <w:rPr>
                <w:sz w:val="16"/>
                <w:szCs w:val="16"/>
              </w:rPr>
            </w:pPr>
            <w:r w:rsidRPr="008B7777">
              <w:rPr>
                <w:sz w:val="16"/>
                <w:szCs w:val="16"/>
              </w:rPr>
              <w:t>11/24/2022</w:t>
            </w:r>
          </w:p>
        </w:tc>
        <w:tc>
          <w:tcPr>
            <w:tcW w:w="1793" w:type="dxa"/>
            <w:tcBorders>
              <w:top w:val="nil"/>
              <w:left w:val="nil"/>
              <w:bottom w:val="nil"/>
              <w:right w:val="nil"/>
            </w:tcBorders>
            <w:tcMar>
              <w:top w:w="0" w:type="dxa"/>
              <w:left w:w="100" w:type="dxa"/>
              <w:bottom w:w="0" w:type="dxa"/>
              <w:right w:w="100" w:type="dxa"/>
            </w:tcMar>
          </w:tcPr>
          <w:p w14:paraId="32754129" w14:textId="77777777" w:rsidR="00364A78" w:rsidRPr="008B7777" w:rsidRDefault="00AD2CD7">
            <w:pPr>
              <w:spacing w:line="240" w:lineRule="auto"/>
              <w:ind w:firstLine="0"/>
              <w:jc w:val="center"/>
              <w:rPr>
                <w:sz w:val="16"/>
                <w:szCs w:val="16"/>
              </w:rPr>
            </w:pPr>
            <w:r w:rsidRPr="008B7777">
              <w:rPr>
                <w:sz w:val="16"/>
                <w:szCs w:val="16"/>
              </w:rPr>
              <w:t>Qatar_Tribune</w:t>
            </w:r>
          </w:p>
        </w:tc>
        <w:tc>
          <w:tcPr>
            <w:tcW w:w="6031" w:type="dxa"/>
            <w:tcBorders>
              <w:top w:val="nil"/>
              <w:left w:val="nil"/>
              <w:bottom w:val="nil"/>
              <w:right w:val="nil"/>
            </w:tcBorders>
            <w:tcMar>
              <w:top w:w="0" w:type="dxa"/>
              <w:left w:w="100" w:type="dxa"/>
              <w:bottom w:w="0" w:type="dxa"/>
              <w:right w:w="100" w:type="dxa"/>
            </w:tcMar>
          </w:tcPr>
          <w:p w14:paraId="57518089" w14:textId="77777777" w:rsidR="00364A78" w:rsidRPr="008B7777" w:rsidRDefault="00AD2CD7">
            <w:pPr>
              <w:spacing w:line="240" w:lineRule="auto"/>
              <w:ind w:firstLine="0"/>
              <w:jc w:val="left"/>
              <w:rPr>
                <w:sz w:val="16"/>
                <w:szCs w:val="16"/>
              </w:rPr>
            </w:pPr>
            <w:r w:rsidRPr="008B7777">
              <w:rPr>
                <w:sz w:val="16"/>
                <w:szCs w:val="16"/>
              </w:rPr>
              <w:t>Qatar’s resounding World Cup 2022 success receives worldwide acclaim</w:t>
            </w:r>
          </w:p>
        </w:tc>
      </w:tr>
      <w:tr w:rsidR="00364A78" w:rsidRPr="008B7777" w14:paraId="6B9B26CB" w14:textId="77777777">
        <w:trPr>
          <w:trHeight w:val="420"/>
        </w:trPr>
        <w:tc>
          <w:tcPr>
            <w:tcW w:w="1200" w:type="dxa"/>
            <w:tcBorders>
              <w:top w:val="nil"/>
              <w:left w:val="nil"/>
              <w:bottom w:val="nil"/>
              <w:right w:val="nil"/>
            </w:tcBorders>
            <w:tcMar>
              <w:top w:w="0" w:type="dxa"/>
              <w:left w:w="100" w:type="dxa"/>
              <w:bottom w:w="0" w:type="dxa"/>
              <w:right w:w="100" w:type="dxa"/>
            </w:tcMar>
          </w:tcPr>
          <w:p w14:paraId="244D792D" w14:textId="77777777" w:rsidR="00364A78" w:rsidRPr="008B7777" w:rsidRDefault="00AD2CD7">
            <w:pPr>
              <w:spacing w:line="240" w:lineRule="auto"/>
              <w:ind w:firstLine="0"/>
              <w:jc w:val="center"/>
              <w:rPr>
                <w:sz w:val="16"/>
                <w:szCs w:val="16"/>
              </w:rPr>
            </w:pPr>
            <w:r w:rsidRPr="008B7777">
              <w:rPr>
                <w:sz w:val="16"/>
                <w:szCs w:val="16"/>
              </w:rPr>
              <w:t>11/24/2022</w:t>
            </w:r>
          </w:p>
        </w:tc>
        <w:tc>
          <w:tcPr>
            <w:tcW w:w="1793" w:type="dxa"/>
            <w:tcBorders>
              <w:top w:val="nil"/>
              <w:left w:val="nil"/>
              <w:bottom w:val="nil"/>
              <w:right w:val="nil"/>
            </w:tcBorders>
            <w:tcMar>
              <w:top w:w="0" w:type="dxa"/>
              <w:left w:w="100" w:type="dxa"/>
              <w:bottom w:w="0" w:type="dxa"/>
              <w:right w:w="100" w:type="dxa"/>
            </w:tcMar>
          </w:tcPr>
          <w:p w14:paraId="4B2E6CD1" w14:textId="77777777" w:rsidR="00364A78" w:rsidRPr="008B7777" w:rsidRDefault="00AD2CD7">
            <w:pPr>
              <w:spacing w:line="240" w:lineRule="auto"/>
              <w:ind w:firstLine="0"/>
              <w:jc w:val="center"/>
              <w:rPr>
                <w:sz w:val="16"/>
                <w:szCs w:val="16"/>
              </w:rPr>
            </w:pPr>
            <w:r w:rsidRPr="008B7777">
              <w:rPr>
                <w:sz w:val="16"/>
                <w:szCs w:val="16"/>
              </w:rPr>
              <w:t>Qatar_Tribune</w:t>
            </w:r>
          </w:p>
        </w:tc>
        <w:tc>
          <w:tcPr>
            <w:tcW w:w="6031" w:type="dxa"/>
            <w:tcBorders>
              <w:top w:val="nil"/>
              <w:left w:val="nil"/>
              <w:bottom w:val="nil"/>
              <w:right w:val="nil"/>
            </w:tcBorders>
            <w:tcMar>
              <w:top w:w="0" w:type="dxa"/>
              <w:left w:w="100" w:type="dxa"/>
              <w:bottom w:w="0" w:type="dxa"/>
              <w:right w:w="100" w:type="dxa"/>
            </w:tcMar>
          </w:tcPr>
          <w:p w14:paraId="4F1173FA" w14:textId="77777777" w:rsidR="00364A78" w:rsidRPr="008B7777" w:rsidRDefault="00AD2CD7">
            <w:pPr>
              <w:spacing w:line="240" w:lineRule="auto"/>
              <w:ind w:firstLine="0"/>
              <w:jc w:val="left"/>
              <w:rPr>
                <w:sz w:val="16"/>
                <w:szCs w:val="16"/>
              </w:rPr>
            </w:pPr>
            <w:r w:rsidRPr="008B7777">
              <w:rPr>
                <w:sz w:val="16"/>
                <w:szCs w:val="16"/>
              </w:rPr>
              <w:t>Opening match attracts more viewers than the same match four years ago, #FIFA figures show. #Qatar2022 #WorldCup2022</w:t>
            </w:r>
          </w:p>
        </w:tc>
      </w:tr>
      <w:tr w:rsidR="00364A78" w:rsidRPr="008B7777" w14:paraId="3D018F35" w14:textId="77777777">
        <w:trPr>
          <w:trHeight w:val="225"/>
        </w:trPr>
        <w:tc>
          <w:tcPr>
            <w:tcW w:w="1200" w:type="dxa"/>
            <w:tcBorders>
              <w:top w:val="nil"/>
              <w:left w:val="nil"/>
              <w:bottom w:val="nil"/>
              <w:right w:val="nil"/>
            </w:tcBorders>
            <w:tcMar>
              <w:top w:w="0" w:type="dxa"/>
              <w:left w:w="100" w:type="dxa"/>
              <w:bottom w:w="0" w:type="dxa"/>
              <w:right w:w="100" w:type="dxa"/>
            </w:tcMar>
          </w:tcPr>
          <w:p w14:paraId="3A2C25F1" w14:textId="77777777" w:rsidR="00364A78" w:rsidRPr="008B7777" w:rsidRDefault="00AD2CD7">
            <w:pPr>
              <w:spacing w:line="240" w:lineRule="auto"/>
              <w:ind w:firstLine="0"/>
              <w:jc w:val="center"/>
              <w:rPr>
                <w:sz w:val="16"/>
                <w:szCs w:val="16"/>
              </w:rPr>
            </w:pPr>
            <w:r w:rsidRPr="008B7777">
              <w:rPr>
                <w:sz w:val="16"/>
                <w:szCs w:val="16"/>
              </w:rPr>
              <w:t>11/25/2022</w:t>
            </w:r>
          </w:p>
        </w:tc>
        <w:tc>
          <w:tcPr>
            <w:tcW w:w="1793" w:type="dxa"/>
            <w:tcBorders>
              <w:top w:val="nil"/>
              <w:left w:val="nil"/>
              <w:bottom w:val="nil"/>
              <w:right w:val="nil"/>
            </w:tcBorders>
            <w:tcMar>
              <w:top w:w="0" w:type="dxa"/>
              <w:left w:w="100" w:type="dxa"/>
              <w:bottom w:w="0" w:type="dxa"/>
              <w:right w:w="100" w:type="dxa"/>
            </w:tcMar>
          </w:tcPr>
          <w:p w14:paraId="4AB8737B" w14:textId="77777777" w:rsidR="00364A78" w:rsidRPr="008B7777" w:rsidRDefault="00AD2CD7">
            <w:pPr>
              <w:spacing w:line="240" w:lineRule="auto"/>
              <w:ind w:firstLine="0"/>
              <w:jc w:val="center"/>
              <w:rPr>
                <w:sz w:val="16"/>
                <w:szCs w:val="16"/>
              </w:rPr>
            </w:pPr>
            <w:r w:rsidRPr="008B7777">
              <w:rPr>
                <w:sz w:val="16"/>
                <w:szCs w:val="16"/>
              </w:rPr>
              <w:t>Qatar_Tribune</w:t>
            </w:r>
          </w:p>
        </w:tc>
        <w:tc>
          <w:tcPr>
            <w:tcW w:w="6031" w:type="dxa"/>
            <w:tcBorders>
              <w:top w:val="nil"/>
              <w:left w:val="nil"/>
              <w:bottom w:val="nil"/>
              <w:right w:val="nil"/>
            </w:tcBorders>
            <w:tcMar>
              <w:top w:w="0" w:type="dxa"/>
              <w:left w:w="100" w:type="dxa"/>
              <w:bottom w:w="0" w:type="dxa"/>
              <w:right w:w="100" w:type="dxa"/>
            </w:tcMar>
          </w:tcPr>
          <w:p w14:paraId="213302DD" w14:textId="77777777" w:rsidR="00364A78" w:rsidRPr="008B7777" w:rsidRDefault="00AD2CD7">
            <w:pPr>
              <w:spacing w:line="240" w:lineRule="auto"/>
              <w:ind w:firstLine="0"/>
              <w:jc w:val="left"/>
              <w:rPr>
                <w:sz w:val="16"/>
                <w:szCs w:val="16"/>
              </w:rPr>
            </w:pPr>
            <w:r w:rsidRPr="008B7777">
              <w:rPr>
                <w:sz w:val="16"/>
                <w:szCs w:val="16"/>
              </w:rPr>
              <w:t>AFC president slams malicious campaigns against Qatar 2022</w:t>
            </w:r>
          </w:p>
        </w:tc>
      </w:tr>
      <w:tr w:rsidR="00364A78" w:rsidRPr="008B7777" w14:paraId="609C70BD" w14:textId="77777777">
        <w:trPr>
          <w:trHeight w:val="615"/>
        </w:trPr>
        <w:tc>
          <w:tcPr>
            <w:tcW w:w="1200" w:type="dxa"/>
            <w:tcBorders>
              <w:top w:val="nil"/>
              <w:left w:val="nil"/>
              <w:bottom w:val="nil"/>
              <w:right w:val="nil"/>
            </w:tcBorders>
            <w:tcMar>
              <w:top w:w="0" w:type="dxa"/>
              <w:left w:w="100" w:type="dxa"/>
              <w:bottom w:w="0" w:type="dxa"/>
              <w:right w:w="100" w:type="dxa"/>
            </w:tcMar>
          </w:tcPr>
          <w:p w14:paraId="7FDFC38F" w14:textId="77777777" w:rsidR="00364A78" w:rsidRPr="008B7777" w:rsidRDefault="00AD2CD7">
            <w:pPr>
              <w:spacing w:line="240" w:lineRule="auto"/>
              <w:ind w:firstLine="0"/>
              <w:jc w:val="center"/>
              <w:rPr>
                <w:sz w:val="16"/>
                <w:szCs w:val="16"/>
              </w:rPr>
            </w:pPr>
            <w:r w:rsidRPr="008B7777">
              <w:rPr>
                <w:sz w:val="16"/>
                <w:szCs w:val="16"/>
              </w:rPr>
              <w:t>11/28/2022</w:t>
            </w:r>
          </w:p>
        </w:tc>
        <w:tc>
          <w:tcPr>
            <w:tcW w:w="1793" w:type="dxa"/>
            <w:tcBorders>
              <w:top w:val="nil"/>
              <w:left w:val="nil"/>
              <w:bottom w:val="nil"/>
              <w:right w:val="nil"/>
            </w:tcBorders>
            <w:tcMar>
              <w:top w:w="0" w:type="dxa"/>
              <w:left w:w="100" w:type="dxa"/>
              <w:bottom w:w="0" w:type="dxa"/>
              <w:right w:w="100" w:type="dxa"/>
            </w:tcMar>
          </w:tcPr>
          <w:p w14:paraId="465E46F3" w14:textId="77777777" w:rsidR="00364A78" w:rsidRPr="008B7777" w:rsidRDefault="00AD2CD7">
            <w:pPr>
              <w:spacing w:line="240" w:lineRule="auto"/>
              <w:ind w:firstLine="0"/>
              <w:jc w:val="center"/>
              <w:rPr>
                <w:sz w:val="16"/>
                <w:szCs w:val="16"/>
              </w:rPr>
            </w:pPr>
            <w:r w:rsidRPr="008B7777">
              <w:rPr>
                <w:sz w:val="16"/>
                <w:szCs w:val="16"/>
              </w:rPr>
              <w:t>Qatar_Tribune</w:t>
            </w:r>
          </w:p>
        </w:tc>
        <w:tc>
          <w:tcPr>
            <w:tcW w:w="6031" w:type="dxa"/>
            <w:tcBorders>
              <w:top w:val="nil"/>
              <w:left w:val="nil"/>
              <w:bottom w:val="nil"/>
              <w:right w:val="nil"/>
            </w:tcBorders>
            <w:tcMar>
              <w:top w:w="0" w:type="dxa"/>
              <w:left w:w="100" w:type="dxa"/>
              <w:bottom w:w="0" w:type="dxa"/>
              <w:right w:w="100" w:type="dxa"/>
            </w:tcMar>
          </w:tcPr>
          <w:p w14:paraId="29D4B7D0" w14:textId="77777777" w:rsidR="00364A78" w:rsidRPr="008B7777" w:rsidRDefault="00AD2CD7">
            <w:pPr>
              <w:spacing w:line="240" w:lineRule="auto"/>
              <w:ind w:firstLine="0"/>
              <w:jc w:val="left"/>
              <w:rPr>
                <w:sz w:val="16"/>
                <w:szCs w:val="16"/>
              </w:rPr>
            </w:pPr>
            <w:r w:rsidRPr="008B7777">
              <w:rPr>
                <w:sz w:val="16"/>
                <w:szCs w:val="16"/>
              </w:rPr>
              <w:t>This South Korean duo had been afraid Qatar would not be safe — and they were pleasantly surprised! #BurstingMisconceptions #Qatar2022 #AllAreWelcome #FIFAWorldCup Via @hamadlahdan</w:t>
            </w:r>
          </w:p>
        </w:tc>
      </w:tr>
      <w:tr w:rsidR="00364A78" w:rsidRPr="008B7777" w14:paraId="76D2BFAA" w14:textId="77777777">
        <w:trPr>
          <w:trHeight w:val="825"/>
        </w:trPr>
        <w:tc>
          <w:tcPr>
            <w:tcW w:w="1200" w:type="dxa"/>
            <w:tcBorders>
              <w:top w:val="nil"/>
              <w:left w:val="nil"/>
              <w:bottom w:val="nil"/>
              <w:right w:val="nil"/>
            </w:tcBorders>
            <w:tcMar>
              <w:top w:w="0" w:type="dxa"/>
              <w:left w:w="100" w:type="dxa"/>
              <w:bottom w:w="0" w:type="dxa"/>
              <w:right w:w="100" w:type="dxa"/>
            </w:tcMar>
          </w:tcPr>
          <w:p w14:paraId="6C9DFC1E" w14:textId="77777777" w:rsidR="00364A78" w:rsidRPr="008B7777" w:rsidRDefault="00AD2CD7">
            <w:pPr>
              <w:spacing w:line="240" w:lineRule="auto"/>
              <w:ind w:firstLine="0"/>
              <w:jc w:val="center"/>
              <w:rPr>
                <w:sz w:val="16"/>
                <w:szCs w:val="16"/>
              </w:rPr>
            </w:pPr>
            <w:r w:rsidRPr="008B7777">
              <w:rPr>
                <w:sz w:val="16"/>
                <w:szCs w:val="16"/>
              </w:rPr>
              <w:t>11/28/2022</w:t>
            </w:r>
          </w:p>
        </w:tc>
        <w:tc>
          <w:tcPr>
            <w:tcW w:w="1793" w:type="dxa"/>
            <w:tcBorders>
              <w:top w:val="nil"/>
              <w:left w:val="nil"/>
              <w:bottom w:val="nil"/>
              <w:right w:val="nil"/>
            </w:tcBorders>
            <w:tcMar>
              <w:top w:w="0" w:type="dxa"/>
              <w:left w:w="100" w:type="dxa"/>
              <w:bottom w:w="0" w:type="dxa"/>
              <w:right w:w="100" w:type="dxa"/>
            </w:tcMar>
          </w:tcPr>
          <w:p w14:paraId="03DDF59A" w14:textId="77777777" w:rsidR="00364A78" w:rsidRPr="008B7777" w:rsidRDefault="00AD2CD7">
            <w:pPr>
              <w:spacing w:line="240" w:lineRule="auto"/>
              <w:ind w:firstLine="0"/>
              <w:jc w:val="center"/>
              <w:rPr>
                <w:sz w:val="16"/>
                <w:szCs w:val="16"/>
              </w:rPr>
            </w:pPr>
            <w:r w:rsidRPr="008B7777">
              <w:rPr>
                <w:sz w:val="16"/>
                <w:szCs w:val="16"/>
              </w:rPr>
              <w:t>Qatar_Tribune</w:t>
            </w:r>
          </w:p>
        </w:tc>
        <w:tc>
          <w:tcPr>
            <w:tcW w:w="6031" w:type="dxa"/>
            <w:tcBorders>
              <w:top w:val="nil"/>
              <w:left w:val="nil"/>
              <w:bottom w:val="nil"/>
              <w:right w:val="nil"/>
            </w:tcBorders>
            <w:tcMar>
              <w:top w:w="0" w:type="dxa"/>
              <w:left w:w="100" w:type="dxa"/>
              <w:bottom w:w="0" w:type="dxa"/>
              <w:right w:w="100" w:type="dxa"/>
            </w:tcMar>
          </w:tcPr>
          <w:p w14:paraId="7523BB3B" w14:textId="77777777" w:rsidR="00364A78" w:rsidRPr="008B7777" w:rsidRDefault="00AD2CD7">
            <w:pPr>
              <w:spacing w:line="240" w:lineRule="auto"/>
              <w:ind w:firstLine="0"/>
              <w:jc w:val="left"/>
              <w:rPr>
                <w:sz w:val="16"/>
                <w:szCs w:val="16"/>
              </w:rPr>
            </w:pPr>
            <w:r w:rsidRPr="008B7777">
              <w:rPr>
                <w:sz w:val="16"/>
                <w:szCs w:val="16"/>
              </w:rPr>
              <w:t xml:space="preserve">WATCH A World Cup fan in Qatar is curious why a delivery worker is not afraid to leave his smartphone on his bike. Guess, someone will have to tell him that it's no big deal in #Qatar. After all, there is a reason why it's among the safest countries in he </w:t>
            </w:r>
            <w:r w:rsidRPr="008B7777">
              <w:rPr>
                <w:sz w:val="16"/>
                <w:szCs w:val="16"/>
              </w:rPr>
              <w:t>world Via @qatarmn</w:t>
            </w:r>
          </w:p>
        </w:tc>
      </w:tr>
      <w:tr w:rsidR="00364A78" w:rsidRPr="008B7777" w14:paraId="6AA4DBC0" w14:textId="77777777">
        <w:trPr>
          <w:trHeight w:val="225"/>
        </w:trPr>
        <w:tc>
          <w:tcPr>
            <w:tcW w:w="1200" w:type="dxa"/>
            <w:tcBorders>
              <w:top w:val="nil"/>
              <w:left w:val="nil"/>
              <w:bottom w:val="nil"/>
              <w:right w:val="nil"/>
            </w:tcBorders>
            <w:tcMar>
              <w:top w:w="0" w:type="dxa"/>
              <w:left w:w="100" w:type="dxa"/>
              <w:bottom w:w="0" w:type="dxa"/>
              <w:right w:w="100" w:type="dxa"/>
            </w:tcMar>
          </w:tcPr>
          <w:p w14:paraId="0E0FD911" w14:textId="77777777" w:rsidR="00364A78" w:rsidRPr="008B7777" w:rsidRDefault="00AD2CD7">
            <w:pPr>
              <w:spacing w:line="240" w:lineRule="auto"/>
              <w:ind w:firstLine="0"/>
              <w:jc w:val="center"/>
              <w:rPr>
                <w:sz w:val="16"/>
                <w:szCs w:val="16"/>
              </w:rPr>
            </w:pPr>
            <w:r w:rsidRPr="008B7777">
              <w:rPr>
                <w:sz w:val="16"/>
                <w:szCs w:val="16"/>
              </w:rPr>
              <w:t>12/4/2022</w:t>
            </w:r>
          </w:p>
        </w:tc>
        <w:tc>
          <w:tcPr>
            <w:tcW w:w="1793" w:type="dxa"/>
            <w:tcBorders>
              <w:top w:val="nil"/>
              <w:left w:val="nil"/>
              <w:bottom w:val="nil"/>
              <w:right w:val="nil"/>
            </w:tcBorders>
            <w:tcMar>
              <w:top w:w="0" w:type="dxa"/>
              <w:left w:w="100" w:type="dxa"/>
              <w:bottom w:w="0" w:type="dxa"/>
              <w:right w:w="100" w:type="dxa"/>
            </w:tcMar>
          </w:tcPr>
          <w:p w14:paraId="110721D8" w14:textId="77777777" w:rsidR="00364A78" w:rsidRPr="008B7777" w:rsidRDefault="00AD2CD7">
            <w:pPr>
              <w:spacing w:line="240" w:lineRule="auto"/>
              <w:ind w:firstLine="0"/>
              <w:jc w:val="center"/>
              <w:rPr>
                <w:sz w:val="16"/>
                <w:szCs w:val="16"/>
              </w:rPr>
            </w:pPr>
            <w:r w:rsidRPr="008B7777">
              <w:rPr>
                <w:sz w:val="16"/>
                <w:szCs w:val="16"/>
              </w:rPr>
              <w:t>Qatar_Tribune</w:t>
            </w:r>
          </w:p>
        </w:tc>
        <w:tc>
          <w:tcPr>
            <w:tcW w:w="6031" w:type="dxa"/>
            <w:tcBorders>
              <w:top w:val="nil"/>
              <w:left w:val="nil"/>
              <w:bottom w:val="nil"/>
              <w:right w:val="nil"/>
            </w:tcBorders>
            <w:tcMar>
              <w:top w:w="0" w:type="dxa"/>
              <w:left w:w="100" w:type="dxa"/>
              <w:bottom w:w="0" w:type="dxa"/>
              <w:right w:w="100" w:type="dxa"/>
            </w:tcMar>
          </w:tcPr>
          <w:p w14:paraId="59AA0594" w14:textId="77777777" w:rsidR="00364A78" w:rsidRPr="008B7777" w:rsidRDefault="00AD2CD7">
            <w:pPr>
              <w:spacing w:line="240" w:lineRule="auto"/>
              <w:ind w:firstLine="0"/>
              <w:jc w:val="left"/>
              <w:rPr>
                <w:sz w:val="16"/>
                <w:szCs w:val="16"/>
              </w:rPr>
            </w:pPr>
            <w:r w:rsidRPr="008B7777">
              <w:rPr>
                <w:sz w:val="16"/>
                <w:szCs w:val="16"/>
              </w:rPr>
              <w:t>Safest World Cup by far, metro passengers say</w:t>
            </w:r>
          </w:p>
        </w:tc>
      </w:tr>
      <w:tr w:rsidR="00364A78" w:rsidRPr="008B7777" w14:paraId="0352D7E4" w14:textId="77777777">
        <w:trPr>
          <w:trHeight w:val="225"/>
        </w:trPr>
        <w:tc>
          <w:tcPr>
            <w:tcW w:w="1200" w:type="dxa"/>
            <w:tcBorders>
              <w:top w:val="nil"/>
              <w:left w:val="nil"/>
              <w:bottom w:val="nil"/>
              <w:right w:val="nil"/>
            </w:tcBorders>
            <w:tcMar>
              <w:top w:w="0" w:type="dxa"/>
              <w:left w:w="100" w:type="dxa"/>
              <w:bottom w:w="0" w:type="dxa"/>
              <w:right w:w="100" w:type="dxa"/>
            </w:tcMar>
          </w:tcPr>
          <w:p w14:paraId="518F3E8C" w14:textId="77777777" w:rsidR="00364A78" w:rsidRPr="008B7777" w:rsidRDefault="00AD2CD7">
            <w:pPr>
              <w:spacing w:line="240" w:lineRule="auto"/>
              <w:ind w:firstLine="0"/>
              <w:jc w:val="center"/>
              <w:rPr>
                <w:sz w:val="16"/>
                <w:szCs w:val="16"/>
              </w:rPr>
            </w:pPr>
            <w:r w:rsidRPr="008B7777">
              <w:rPr>
                <w:sz w:val="16"/>
                <w:szCs w:val="16"/>
              </w:rPr>
              <w:t>12/5/2022</w:t>
            </w:r>
          </w:p>
        </w:tc>
        <w:tc>
          <w:tcPr>
            <w:tcW w:w="1793" w:type="dxa"/>
            <w:tcBorders>
              <w:top w:val="nil"/>
              <w:left w:val="nil"/>
              <w:bottom w:val="nil"/>
              <w:right w:val="nil"/>
            </w:tcBorders>
            <w:tcMar>
              <w:top w:w="0" w:type="dxa"/>
              <w:left w:w="100" w:type="dxa"/>
              <w:bottom w:w="0" w:type="dxa"/>
              <w:right w:w="100" w:type="dxa"/>
            </w:tcMar>
          </w:tcPr>
          <w:p w14:paraId="7F5F6CFA" w14:textId="77777777" w:rsidR="00364A78" w:rsidRPr="008B7777" w:rsidRDefault="00AD2CD7">
            <w:pPr>
              <w:spacing w:line="240" w:lineRule="auto"/>
              <w:ind w:firstLine="0"/>
              <w:jc w:val="center"/>
              <w:rPr>
                <w:sz w:val="16"/>
                <w:szCs w:val="16"/>
              </w:rPr>
            </w:pPr>
            <w:r w:rsidRPr="008B7777">
              <w:rPr>
                <w:sz w:val="16"/>
                <w:szCs w:val="16"/>
              </w:rPr>
              <w:t>Qatar_Tribune</w:t>
            </w:r>
          </w:p>
        </w:tc>
        <w:tc>
          <w:tcPr>
            <w:tcW w:w="6031" w:type="dxa"/>
            <w:tcBorders>
              <w:top w:val="nil"/>
              <w:left w:val="nil"/>
              <w:bottom w:val="nil"/>
              <w:right w:val="nil"/>
            </w:tcBorders>
            <w:tcMar>
              <w:top w:w="0" w:type="dxa"/>
              <w:left w:w="100" w:type="dxa"/>
              <w:bottom w:w="0" w:type="dxa"/>
              <w:right w:w="100" w:type="dxa"/>
            </w:tcMar>
          </w:tcPr>
          <w:p w14:paraId="0AE4B726" w14:textId="77777777" w:rsidR="00364A78" w:rsidRPr="008B7777" w:rsidRDefault="00AD2CD7">
            <w:pPr>
              <w:spacing w:line="240" w:lineRule="auto"/>
              <w:ind w:firstLine="0"/>
              <w:jc w:val="left"/>
              <w:rPr>
                <w:sz w:val="16"/>
                <w:szCs w:val="16"/>
              </w:rPr>
            </w:pPr>
            <w:r w:rsidRPr="008B7777">
              <w:rPr>
                <w:sz w:val="16"/>
                <w:szCs w:val="16"/>
              </w:rPr>
              <w:t>ILO chief hails Qatar’s labour reforms</w:t>
            </w:r>
          </w:p>
        </w:tc>
      </w:tr>
      <w:tr w:rsidR="00364A78" w:rsidRPr="008B7777" w14:paraId="394EA073" w14:textId="77777777">
        <w:trPr>
          <w:trHeight w:val="225"/>
        </w:trPr>
        <w:tc>
          <w:tcPr>
            <w:tcW w:w="1200" w:type="dxa"/>
            <w:tcBorders>
              <w:top w:val="nil"/>
              <w:left w:val="nil"/>
              <w:bottom w:val="nil"/>
              <w:right w:val="nil"/>
            </w:tcBorders>
            <w:tcMar>
              <w:top w:w="0" w:type="dxa"/>
              <w:left w:w="100" w:type="dxa"/>
              <w:bottom w:w="0" w:type="dxa"/>
              <w:right w:w="100" w:type="dxa"/>
            </w:tcMar>
          </w:tcPr>
          <w:p w14:paraId="1C310A51" w14:textId="77777777" w:rsidR="00364A78" w:rsidRPr="008B7777" w:rsidRDefault="00AD2CD7">
            <w:pPr>
              <w:spacing w:line="240" w:lineRule="auto"/>
              <w:ind w:firstLine="0"/>
              <w:jc w:val="center"/>
              <w:rPr>
                <w:sz w:val="16"/>
                <w:szCs w:val="16"/>
              </w:rPr>
            </w:pPr>
            <w:r w:rsidRPr="008B7777">
              <w:rPr>
                <w:sz w:val="16"/>
                <w:szCs w:val="16"/>
              </w:rPr>
              <w:t>12/5/2022</w:t>
            </w:r>
          </w:p>
        </w:tc>
        <w:tc>
          <w:tcPr>
            <w:tcW w:w="1793" w:type="dxa"/>
            <w:tcBorders>
              <w:top w:val="nil"/>
              <w:left w:val="nil"/>
              <w:bottom w:val="nil"/>
              <w:right w:val="nil"/>
            </w:tcBorders>
            <w:tcMar>
              <w:top w:w="0" w:type="dxa"/>
              <w:left w:w="100" w:type="dxa"/>
              <w:bottom w:w="0" w:type="dxa"/>
              <w:right w:w="100" w:type="dxa"/>
            </w:tcMar>
          </w:tcPr>
          <w:p w14:paraId="206579A8" w14:textId="77777777" w:rsidR="00364A78" w:rsidRPr="008B7777" w:rsidRDefault="00AD2CD7">
            <w:pPr>
              <w:spacing w:line="240" w:lineRule="auto"/>
              <w:ind w:firstLine="0"/>
              <w:jc w:val="center"/>
              <w:rPr>
                <w:sz w:val="16"/>
                <w:szCs w:val="16"/>
              </w:rPr>
            </w:pPr>
            <w:r w:rsidRPr="008B7777">
              <w:rPr>
                <w:sz w:val="16"/>
                <w:szCs w:val="16"/>
              </w:rPr>
              <w:t>Qatar_Tribune</w:t>
            </w:r>
          </w:p>
        </w:tc>
        <w:tc>
          <w:tcPr>
            <w:tcW w:w="6031" w:type="dxa"/>
            <w:tcBorders>
              <w:top w:val="nil"/>
              <w:left w:val="nil"/>
              <w:bottom w:val="nil"/>
              <w:right w:val="nil"/>
            </w:tcBorders>
            <w:tcMar>
              <w:top w:w="0" w:type="dxa"/>
              <w:left w:w="100" w:type="dxa"/>
              <w:bottom w:w="0" w:type="dxa"/>
              <w:right w:w="100" w:type="dxa"/>
            </w:tcMar>
          </w:tcPr>
          <w:p w14:paraId="6FF8DD4C" w14:textId="77777777" w:rsidR="00364A78" w:rsidRPr="008B7777" w:rsidRDefault="00AD2CD7">
            <w:pPr>
              <w:spacing w:line="240" w:lineRule="auto"/>
              <w:ind w:firstLine="0"/>
              <w:jc w:val="left"/>
              <w:rPr>
                <w:sz w:val="16"/>
                <w:szCs w:val="16"/>
              </w:rPr>
            </w:pPr>
            <w:r w:rsidRPr="008B7777">
              <w:rPr>
                <w:sz w:val="16"/>
                <w:szCs w:val="16"/>
              </w:rPr>
              <w:t>Qatar proved it is up to the challenge, say World Cup fans from across world</w:t>
            </w:r>
          </w:p>
        </w:tc>
      </w:tr>
      <w:tr w:rsidR="00364A78" w:rsidRPr="008B7777" w14:paraId="5404E508" w14:textId="77777777">
        <w:trPr>
          <w:trHeight w:val="225"/>
        </w:trPr>
        <w:tc>
          <w:tcPr>
            <w:tcW w:w="1200" w:type="dxa"/>
            <w:tcBorders>
              <w:top w:val="nil"/>
              <w:left w:val="nil"/>
              <w:bottom w:val="nil"/>
              <w:right w:val="nil"/>
            </w:tcBorders>
            <w:tcMar>
              <w:top w:w="0" w:type="dxa"/>
              <w:left w:w="100" w:type="dxa"/>
              <w:bottom w:w="0" w:type="dxa"/>
              <w:right w:w="100" w:type="dxa"/>
            </w:tcMar>
          </w:tcPr>
          <w:p w14:paraId="186E2EBA" w14:textId="77777777" w:rsidR="00364A78" w:rsidRPr="008B7777" w:rsidRDefault="00AD2CD7">
            <w:pPr>
              <w:spacing w:line="240" w:lineRule="auto"/>
              <w:ind w:firstLine="0"/>
              <w:jc w:val="center"/>
              <w:rPr>
                <w:sz w:val="16"/>
                <w:szCs w:val="16"/>
              </w:rPr>
            </w:pPr>
            <w:r w:rsidRPr="008B7777">
              <w:rPr>
                <w:sz w:val="16"/>
                <w:szCs w:val="16"/>
              </w:rPr>
              <w:t>12/5/2022</w:t>
            </w:r>
          </w:p>
        </w:tc>
        <w:tc>
          <w:tcPr>
            <w:tcW w:w="1793" w:type="dxa"/>
            <w:tcBorders>
              <w:top w:val="nil"/>
              <w:left w:val="nil"/>
              <w:bottom w:val="nil"/>
              <w:right w:val="nil"/>
            </w:tcBorders>
            <w:tcMar>
              <w:top w:w="0" w:type="dxa"/>
              <w:left w:w="100" w:type="dxa"/>
              <w:bottom w:w="0" w:type="dxa"/>
              <w:right w:w="100" w:type="dxa"/>
            </w:tcMar>
          </w:tcPr>
          <w:p w14:paraId="56034BF8" w14:textId="77777777" w:rsidR="00364A78" w:rsidRPr="008B7777" w:rsidRDefault="00AD2CD7">
            <w:pPr>
              <w:spacing w:line="240" w:lineRule="auto"/>
              <w:ind w:firstLine="0"/>
              <w:jc w:val="center"/>
              <w:rPr>
                <w:sz w:val="16"/>
                <w:szCs w:val="16"/>
              </w:rPr>
            </w:pPr>
            <w:r w:rsidRPr="008B7777">
              <w:rPr>
                <w:sz w:val="16"/>
                <w:szCs w:val="16"/>
              </w:rPr>
              <w:t>Qatar_Tribune</w:t>
            </w:r>
          </w:p>
        </w:tc>
        <w:tc>
          <w:tcPr>
            <w:tcW w:w="6031" w:type="dxa"/>
            <w:tcBorders>
              <w:top w:val="nil"/>
              <w:left w:val="nil"/>
              <w:bottom w:val="nil"/>
              <w:right w:val="nil"/>
            </w:tcBorders>
            <w:tcMar>
              <w:top w:w="0" w:type="dxa"/>
              <w:left w:w="100" w:type="dxa"/>
              <w:bottom w:w="0" w:type="dxa"/>
              <w:right w:w="100" w:type="dxa"/>
            </w:tcMar>
          </w:tcPr>
          <w:p w14:paraId="57863DFD" w14:textId="77777777" w:rsidR="00364A78" w:rsidRPr="008B7777" w:rsidRDefault="00AD2CD7">
            <w:pPr>
              <w:spacing w:line="240" w:lineRule="auto"/>
              <w:ind w:firstLine="0"/>
              <w:jc w:val="left"/>
              <w:rPr>
                <w:sz w:val="16"/>
                <w:szCs w:val="16"/>
              </w:rPr>
            </w:pPr>
            <w:r w:rsidRPr="008B7777">
              <w:rPr>
                <w:sz w:val="16"/>
                <w:szCs w:val="16"/>
              </w:rPr>
              <w:t>Enormous efforts by Qatar to host whole world: GCC chief</w:t>
            </w:r>
          </w:p>
        </w:tc>
      </w:tr>
      <w:tr w:rsidR="00364A78" w:rsidRPr="008B7777" w14:paraId="00E43085" w14:textId="77777777">
        <w:trPr>
          <w:trHeight w:val="225"/>
        </w:trPr>
        <w:tc>
          <w:tcPr>
            <w:tcW w:w="1200" w:type="dxa"/>
            <w:tcBorders>
              <w:top w:val="nil"/>
              <w:left w:val="nil"/>
              <w:bottom w:val="nil"/>
              <w:right w:val="nil"/>
            </w:tcBorders>
            <w:tcMar>
              <w:top w:w="0" w:type="dxa"/>
              <w:left w:w="100" w:type="dxa"/>
              <w:bottom w:w="0" w:type="dxa"/>
              <w:right w:w="100" w:type="dxa"/>
            </w:tcMar>
          </w:tcPr>
          <w:p w14:paraId="5AD340BE" w14:textId="77777777" w:rsidR="00364A78" w:rsidRPr="008B7777" w:rsidRDefault="00AD2CD7">
            <w:pPr>
              <w:spacing w:line="240" w:lineRule="auto"/>
              <w:ind w:firstLine="0"/>
              <w:jc w:val="center"/>
              <w:rPr>
                <w:sz w:val="16"/>
                <w:szCs w:val="16"/>
              </w:rPr>
            </w:pPr>
            <w:r w:rsidRPr="008B7777">
              <w:rPr>
                <w:sz w:val="16"/>
                <w:szCs w:val="16"/>
              </w:rPr>
              <w:t>12/6/2022</w:t>
            </w:r>
          </w:p>
        </w:tc>
        <w:tc>
          <w:tcPr>
            <w:tcW w:w="1793" w:type="dxa"/>
            <w:tcBorders>
              <w:top w:val="nil"/>
              <w:left w:val="nil"/>
              <w:bottom w:val="nil"/>
              <w:right w:val="nil"/>
            </w:tcBorders>
            <w:tcMar>
              <w:top w:w="0" w:type="dxa"/>
              <w:left w:w="100" w:type="dxa"/>
              <w:bottom w:w="0" w:type="dxa"/>
              <w:right w:w="100" w:type="dxa"/>
            </w:tcMar>
          </w:tcPr>
          <w:p w14:paraId="756794E2" w14:textId="77777777" w:rsidR="00364A78" w:rsidRPr="008B7777" w:rsidRDefault="00AD2CD7">
            <w:pPr>
              <w:spacing w:line="240" w:lineRule="auto"/>
              <w:ind w:firstLine="0"/>
              <w:jc w:val="center"/>
              <w:rPr>
                <w:sz w:val="16"/>
                <w:szCs w:val="16"/>
              </w:rPr>
            </w:pPr>
            <w:r w:rsidRPr="008B7777">
              <w:rPr>
                <w:sz w:val="16"/>
                <w:szCs w:val="16"/>
              </w:rPr>
              <w:t>Qatar_Tribune</w:t>
            </w:r>
          </w:p>
        </w:tc>
        <w:tc>
          <w:tcPr>
            <w:tcW w:w="6031" w:type="dxa"/>
            <w:tcBorders>
              <w:top w:val="nil"/>
              <w:left w:val="nil"/>
              <w:bottom w:val="nil"/>
              <w:right w:val="nil"/>
            </w:tcBorders>
            <w:tcMar>
              <w:top w:w="0" w:type="dxa"/>
              <w:left w:w="100" w:type="dxa"/>
              <w:bottom w:w="0" w:type="dxa"/>
              <w:right w:w="100" w:type="dxa"/>
            </w:tcMar>
          </w:tcPr>
          <w:p w14:paraId="21C79678" w14:textId="77777777" w:rsidR="00364A78" w:rsidRPr="008B7777" w:rsidRDefault="00AD2CD7">
            <w:pPr>
              <w:spacing w:line="240" w:lineRule="auto"/>
              <w:ind w:firstLine="0"/>
              <w:jc w:val="left"/>
              <w:rPr>
                <w:sz w:val="16"/>
                <w:szCs w:val="16"/>
              </w:rPr>
            </w:pPr>
            <w:r w:rsidRPr="008B7777">
              <w:rPr>
                <w:sz w:val="16"/>
                <w:szCs w:val="16"/>
              </w:rPr>
              <w:t>Qatar World Cup is impressive, says Ronaldo</w:t>
            </w:r>
          </w:p>
        </w:tc>
      </w:tr>
      <w:tr w:rsidR="00364A78" w:rsidRPr="008B7777" w14:paraId="369DD795" w14:textId="77777777">
        <w:trPr>
          <w:trHeight w:val="225"/>
        </w:trPr>
        <w:tc>
          <w:tcPr>
            <w:tcW w:w="1200" w:type="dxa"/>
            <w:tcBorders>
              <w:top w:val="nil"/>
              <w:left w:val="nil"/>
              <w:bottom w:val="nil"/>
              <w:right w:val="nil"/>
            </w:tcBorders>
            <w:tcMar>
              <w:top w:w="0" w:type="dxa"/>
              <w:left w:w="100" w:type="dxa"/>
              <w:bottom w:w="0" w:type="dxa"/>
              <w:right w:w="100" w:type="dxa"/>
            </w:tcMar>
          </w:tcPr>
          <w:p w14:paraId="4D261743" w14:textId="77777777" w:rsidR="00364A78" w:rsidRPr="008B7777" w:rsidRDefault="00AD2CD7">
            <w:pPr>
              <w:spacing w:line="240" w:lineRule="auto"/>
              <w:ind w:firstLine="0"/>
              <w:jc w:val="center"/>
              <w:rPr>
                <w:sz w:val="16"/>
                <w:szCs w:val="16"/>
              </w:rPr>
            </w:pPr>
            <w:r w:rsidRPr="008B7777">
              <w:rPr>
                <w:sz w:val="16"/>
                <w:szCs w:val="16"/>
              </w:rPr>
              <w:t>12/6/2022</w:t>
            </w:r>
          </w:p>
        </w:tc>
        <w:tc>
          <w:tcPr>
            <w:tcW w:w="1793" w:type="dxa"/>
            <w:tcBorders>
              <w:top w:val="nil"/>
              <w:left w:val="nil"/>
              <w:bottom w:val="nil"/>
              <w:right w:val="nil"/>
            </w:tcBorders>
            <w:tcMar>
              <w:top w:w="0" w:type="dxa"/>
              <w:left w:w="100" w:type="dxa"/>
              <w:bottom w:w="0" w:type="dxa"/>
              <w:right w:w="100" w:type="dxa"/>
            </w:tcMar>
          </w:tcPr>
          <w:p w14:paraId="495740FA" w14:textId="77777777" w:rsidR="00364A78" w:rsidRPr="008B7777" w:rsidRDefault="00AD2CD7">
            <w:pPr>
              <w:spacing w:line="240" w:lineRule="auto"/>
              <w:ind w:firstLine="0"/>
              <w:jc w:val="center"/>
              <w:rPr>
                <w:sz w:val="16"/>
                <w:szCs w:val="16"/>
              </w:rPr>
            </w:pPr>
            <w:r w:rsidRPr="008B7777">
              <w:rPr>
                <w:sz w:val="16"/>
                <w:szCs w:val="16"/>
              </w:rPr>
              <w:t>Qatar_Tribune</w:t>
            </w:r>
          </w:p>
        </w:tc>
        <w:tc>
          <w:tcPr>
            <w:tcW w:w="6031" w:type="dxa"/>
            <w:tcBorders>
              <w:top w:val="nil"/>
              <w:left w:val="nil"/>
              <w:bottom w:val="nil"/>
              <w:right w:val="nil"/>
            </w:tcBorders>
            <w:tcMar>
              <w:top w:w="0" w:type="dxa"/>
              <w:left w:w="100" w:type="dxa"/>
              <w:bottom w:w="0" w:type="dxa"/>
              <w:right w:w="100" w:type="dxa"/>
            </w:tcMar>
          </w:tcPr>
          <w:p w14:paraId="3364A1BE" w14:textId="77777777" w:rsidR="00364A78" w:rsidRPr="008B7777" w:rsidRDefault="00AD2CD7">
            <w:pPr>
              <w:spacing w:line="240" w:lineRule="auto"/>
              <w:ind w:firstLine="0"/>
              <w:jc w:val="left"/>
              <w:rPr>
                <w:sz w:val="16"/>
                <w:szCs w:val="16"/>
              </w:rPr>
            </w:pPr>
            <w:r w:rsidRPr="008B7777">
              <w:rPr>
                <w:sz w:val="16"/>
                <w:szCs w:val="16"/>
              </w:rPr>
              <w:t>‘Hosting of FIFA WC Qatar 2022 confirms our ability to achieve the impossible’</w:t>
            </w:r>
          </w:p>
        </w:tc>
      </w:tr>
      <w:tr w:rsidR="00364A78" w:rsidRPr="008B7777" w14:paraId="02A39436" w14:textId="77777777">
        <w:trPr>
          <w:trHeight w:val="825"/>
        </w:trPr>
        <w:tc>
          <w:tcPr>
            <w:tcW w:w="1200" w:type="dxa"/>
            <w:tcBorders>
              <w:top w:val="nil"/>
              <w:left w:val="nil"/>
              <w:bottom w:val="nil"/>
              <w:right w:val="nil"/>
            </w:tcBorders>
            <w:tcMar>
              <w:top w:w="0" w:type="dxa"/>
              <w:left w:w="100" w:type="dxa"/>
              <w:bottom w:w="0" w:type="dxa"/>
              <w:right w:w="100" w:type="dxa"/>
            </w:tcMar>
          </w:tcPr>
          <w:p w14:paraId="606435A3" w14:textId="77777777" w:rsidR="00364A78" w:rsidRPr="008B7777" w:rsidRDefault="00AD2CD7">
            <w:pPr>
              <w:spacing w:line="240" w:lineRule="auto"/>
              <w:ind w:firstLine="0"/>
              <w:jc w:val="center"/>
              <w:rPr>
                <w:sz w:val="16"/>
                <w:szCs w:val="16"/>
              </w:rPr>
            </w:pPr>
            <w:r w:rsidRPr="008B7777">
              <w:rPr>
                <w:sz w:val="16"/>
                <w:szCs w:val="16"/>
              </w:rPr>
              <w:t>12/6/2022</w:t>
            </w:r>
          </w:p>
        </w:tc>
        <w:tc>
          <w:tcPr>
            <w:tcW w:w="1793" w:type="dxa"/>
            <w:tcBorders>
              <w:top w:val="nil"/>
              <w:left w:val="nil"/>
              <w:bottom w:val="nil"/>
              <w:right w:val="nil"/>
            </w:tcBorders>
            <w:tcMar>
              <w:top w:w="0" w:type="dxa"/>
              <w:left w:w="100" w:type="dxa"/>
              <w:bottom w:w="0" w:type="dxa"/>
              <w:right w:w="100" w:type="dxa"/>
            </w:tcMar>
          </w:tcPr>
          <w:p w14:paraId="7F6A8521" w14:textId="77777777" w:rsidR="00364A78" w:rsidRPr="008B7777" w:rsidRDefault="00AD2CD7">
            <w:pPr>
              <w:spacing w:line="240" w:lineRule="auto"/>
              <w:ind w:firstLine="0"/>
              <w:jc w:val="center"/>
              <w:rPr>
                <w:sz w:val="16"/>
                <w:szCs w:val="16"/>
              </w:rPr>
            </w:pPr>
            <w:r w:rsidRPr="008B7777">
              <w:rPr>
                <w:sz w:val="16"/>
                <w:szCs w:val="16"/>
              </w:rPr>
              <w:t>Qatar_Tribune</w:t>
            </w:r>
          </w:p>
        </w:tc>
        <w:tc>
          <w:tcPr>
            <w:tcW w:w="6031" w:type="dxa"/>
            <w:tcBorders>
              <w:top w:val="nil"/>
              <w:left w:val="nil"/>
              <w:bottom w:val="nil"/>
              <w:right w:val="nil"/>
            </w:tcBorders>
            <w:tcMar>
              <w:top w:w="0" w:type="dxa"/>
              <w:left w:w="100" w:type="dxa"/>
              <w:bottom w:w="0" w:type="dxa"/>
              <w:right w:w="100" w:type="dxa"/>
            </w:tcMar>
          </w:tcPr>
          <w:p w14:paraId="348237CD" w14:textId="77777777" w:rsidR="00364A78" w:rsidRPr="008B7777" w:rsidRDefault="00AD2CD7">
            <w:pPr>
              <w:spacing w:line="240" w:lineRule="auto"/>
              <w:ind w:firstLine="0"/>
              <w:jc w:val="left"/>
              <w:rPr>
                <w:sz w:val="16"/>
                <w:szCs w:val="16"/>
              </w:rPr>
            </w:pPr>
            <w:r w:rsidRPr="008B7777">
              <w:rPr>
                <w:sz w:val="16"/>
                <w:szCs w:val="16"/>
              </w:rPr>
              <w:t>“Thank you for the great atmosphere, we are grateful to you.” Japanese players have</w:t>
            </w:r>
            <w:r w:rsidRPr="008B7777">
              <w:rPr>
                <w:sz w:val="16"/>
                <w:szCs w:val="16"/>
              </w:rPr>
              <w:t xml:space="preserve"> left a touching note in Arabic, complete with some brilliant origami, to hosts #Qatar as they leave after their #WorldCup exit. The Arabic may not be correct, but the intent sure is! #Qatar2022</w:t>
            </w:r>
          </w:p>
        </w:tc>
      </w:tr>
      <w:tr w:rsidR="00364A78" w:rsidRPr="008B7777" w14:paraId="4CF5BB41" w14:textId="77777777">
        <w:trPr>
          <w:trHeight w:val="225"/>
        </w:trPr>
        <w:tc>
          <w:tcPr>
            <w:tcW w:w="1200" w:type="dxa"/>
            <w:tcBorders>
              <w:top w:val="nil"/>
              <w:left w:val="nil"/>
              <w:bottom w:val="nil"/>
              <w:right w:val="nil"/>
            </w:tcBorders>
            <w:tcMar>
              <w:top w:w="0" w:type="dxa"/>
              <w:left w:w="100" w:type="dxa"/>
              <w:bottom w:w="0" w:type="dxa"/>
              <w:right w:w="100" w:type="dxa"/>
            </w:tcMar>
          </w:tcPr>
          <w:p w14:paraId="58797BD6" w14:textId="77777777" w:rsidR="00364A78" w:rsidRPr="008B7777" w:rsidRDefault="00AD2CD7">
            <w:pPr>
              <w:spacing w:line="240" w:lineRule="auto"/>
              <w:ind w:firstLine="0"/>
              <w:jc w:val="center"/>
              <w:rPr>
                <w:sz w:val="16"/>
                <w:szCs w:val="16"/>
              </w:rPr>
            </w:pPr>
            <w:r w:rsidRPr="008B7777">
              <w:rPr>
                <w:sz w:val="16"/>
                <w:szCs w:val="16"/>
              </w:rPr>
              <w:t>12/7/2022</w:t>
            </w:r>
          </w:p>
        </w:tc>
        <w:tc>
          <w:tcPr>
            <w:tcW w:w="1793" w:type="dxa"/>
            <w:tcBorders>
              <w:top w:val="nil"/>
              <w:left w:val="nil"/>
              <w:bottom w:val="nil"/>
              <w:right w:val="nil"/>
            </w:tcBorders>
            <w:tcMar>
              <w:top w:w="0" w:type="dxa"/>
              <w:left w:w="100" w:type="dxa"/>
              <w:bottom w:w="0" w:type="dxa"/>
              <w:right w:w="100" w:type="dxa"/>
            </w:tcMar>
          </w:tcPr>
          <w:p w14:paraId="47909EA1" w14:textId="77777777" w:rsidR="00364A78" w:rsidRPr="008B7777" w:rsidRDefault="00AD2CD7">
            <w:pPr>
              <w:spacing w:line="240" w:lineRule="auto"/>
              <w:ind w:firstLine="0"/>
              <w:jc w:val="center"/>
              <w:rPr>
                <w:sz w:val="16"/>
                <w:szCs w:val="16"/>
              </w:rPr>
            </w:pPr>
            <w:r w:rsidRPr="008B7777">
              <w:rPr>
                <w:sz w:val="16"/>
                <w:szCs w:val="16"/>
              </w:rPr>
              <w:t>Qatar_Tribune</w:t>
            </w:r>
          </w:p>
        </w:tc>
        <w:tc>
          <w:tcPr>
            <w:tcW w:w="6031" w:type="dxa"/>
            <w:tcBorders>
              <w:top w:val="nil"/>
              <w:left w:val="nil"/>
              <w:bottom w:val="nil"/>
              <w:right w:val="nil"/>
            </w:tcBorders>
            <w:tcMar>
              <w:top w:w="0" w:type="dxa"/>
              <w:left w:w="100" w:type="dxa"/>
              <w:bottom w:w="0" w:type="dxa"/>
              <w:right w:w="100" w:type="dxa"/>
            </w:tcMar>
          </w:tcPr>
          <w:p w14:paraId="122267D3" w14:textId="77777777" w:rsidR="00364A78" w:rsidRPr="008B7777" w:rsidRDefault="00AD2CD7">
            <w:pPr>
              <w:spacing w:line="240" w:lineRule="auto"/>
              <w:ind w:firstLine="0"/>
              <w:jc w:val="left"/>
              <w:rPr>
                <w:sz w:val="16"/>
                <w:szCs w:val="16"/>
              </w:rPr>
            </w:pPr>
            <w:r w:rsidRPr="008B7777">
              <w:rPr>
                <w:sz w:val="16"/>
                <w:szCs w:val="16"/>
              </w:rPr>
              <w:t>Beckham praises Qatar Foundation's accessibility services to people with disabilities</w:t>
            </w:r>
          </w:p>
        </w:tc>
      </w:tr>
      <w:tr w:rsidR="00364A78" w:rsidRPr="008B7777" w14:paraId="7AF6F569" w14:textId="77777777">
        <w:trPr>
          <w:trHeight w:val="225"/>
        </w:trPr>
        <w:tc>
          <w:tcPr>
            <w:tcW w:w="1200" w:type="dxa"/>
            <w:tcBorders>
              <w:top w:val="nil"/>
              <w:left w:val="nil"/>
              <w:bottom w:val="nil"/>
              <w:right w:val="nil"/>
            </w:tcBorders>
            <w:tcMar>
              <w:top w:w="0" w:type="dxa"/>
              <w:left w:w="100" w:type="dxa"/>
              <w:bottom w:w="0" w:type="dxa"/>
              <w:right w:w="100" w:type="dxa"/>
            </w:tcMar>
          </w:tcPr>
          <w:p w14:paraId="0A1D8FE6" w14:textId="77777777" w:rsidR="00364A78" w:rsidRPr="008B7777" w:rsidRDefault="00AD2CD7">
            <w:pPr>
              <w:spacing w:line="240" w:lineRule="auto"/>
              <w:ind w:firstLine="0"/>
              <w:jc w:val="center"/>
              <w:rPr>
                <w:sz w:val="16"/>
                <w:szCs w:val="16"/>
              </w:rPr>
            </w:pPr>
            <w:r w:rsidRPr="008B7777">
              <w:rPr>
                <w:sz w:val="16"/>
                <w:szCs w:val="16"/>
              </w:rPr>
              <w:lastRenderedPageBreak/>
              <w:t>12/9/2022</w:t>
            </w:r>
          </w:p>
        </w:tc>
        <w:tc>
          <w:tcPr>
            <w:tcW w:w="1793" w:type="dxa"/>
            <w:tcBorders>
              <w:top w:val="nil"/>
              <w:left w:val="nil"/>
              <w:bottom w:val="nil"/>
              <w:right w:val="nil"/>
            </w:tcBorders>
            <w:tcMar>
              <w:top w:w="0" w:type="dxa"/>
              <w:left w:w="100" w:type="dxa"/>
              <w:bottom w:w="0" w:type="dxa"/>
              <w:right w:w="100" w:type="dxa"/>
            </w:tcMar>
          </w:tcPr>
          <w:p w14:paraId="2B261185" w14:textId="77777777" w:rsidR="00364A78" w:rsidRPr="008B7777" w:rsidRDefault="00AD2CD7">
            <w:pPr>
              <w:spacing w:line="240" w:lineRule="auto"/>
              <w:ind w:firstLine="0"/>
              <w:jc w:val="center"/>
              <w:rPr>
                <w:sz w:val="16"/>
                <w:szCs w:val="16"/>
              </w:rPr>
            </w:pPr>
            <w:r w:rsidRPr="008B7777">
              <w:rPr>
                <w:sz w:val="16"/>
                <w:szCs w:val="16"/>
              </w:rPr>
              <w:t>Qatar_Tribune</w:t>
            </w:r>
          </w:p>
        </w:tc>
        <w:tc>
          <w:tcPr>
            <w:tcW w:w="6031" w:type="dxa"/>
            <w:tcBorders>
              <w:top w:val="nil"/>
              <w:left w:val="nil"/>
              <w:bottom w:val="nil"/>
              <w:right w:val="nil"/>
            </w:tcBorders>
            <w:tcMar>
              <w:top w:w="0" w:type="dxa"/>
              <w:left w:w="100" w:type="dxa"/>
              <w:bottom w:w="0" w:type="dxa"/>
              <w:right w:w="100" w:type="dxa"/>
            </w:tcMar>
          </w:tcPr>
          <w:p w14:paraId="6E7AE02C" w14:textId="77777777" w:rsidR="00364A78" w:rsidRPr="008B7777" w:rsidRDefault="00AD2CD7">
            <w:pPr>
              <w:spacing w:line="240" w:lineRule="auto"/>
              <w:ind w:firstLine="0"/>
              <w:jc w:val="left"/>
              <w:rPr>
                <w:sz w:val="16"/>
                <w:szCs w:val="16"/>
              </w:rPr>
            </w:pPr>
            <w:r w:rsidRPr="008B7777">
              <w:rPr>
                <w:sz w:val="16"/>
                <w:szCs w:val="16"/>
              </w:rPr>
              <w:t>Qatar's labour sector achievements improved work environment for expats: Minister</w:t>
            </w:r>
          </w:p>
        </w:tc>
      </w:tr>
      <w:tr w:rsidR="00364A78" w:rsidRPr="008B7777" w14:paraId="7F730765" w14:textId="77777777">
        <w:trPr>
          <w:trHeight w:val="225"/>
        </w:trPr>
        <w:tc>
          <w:tcPr>
            <w:tcW w:w="1200" w:type="dxa"/>
            <w:tcBorders>
              <w:top w:val="nil"/>
              <w:left w:val="nil"/>
              <w:bottom w:val="nil"/>
              <w:right w:val="nil"/>
            </w:tcBorders>
            <w:tcMar>
              <w:top w:w="0" w:type="dxa"/>
              <w:left w:w="100" w:type="dxa"/>
              <w:bottom w:w="0" w:type="dxa"/>
              <w:right w:w="100" w:type="dxa"/>
            </w:tcMar>
          </w:tcPr>
          <w:p w14:paraId="6F31C00B" w14:textId="77777777" w:rsidR="00364A78" w:rsidRPr="008B7777" w:rsidRDefault="00AD2CD7">
            <w:pPr>
              <w:spacing w:line="240" w:lineRule="auto"/>
              <w:ind w:firstLine="0"/>
              <w:jc w:val="center"/>
              <w:rPr>
                <w:sz w:val="16"/>
                <w:szCs w:val="16"/>
              </w:rPr>
            </w:pPr>
            <w:r w:rsidRPr="008B7777">
              <w:rPr>
                <w:sz w:val="16"/>
                <w:szCs w:val="16"/>
              </w:rPr>
              <w:t>12/12/2022</w:t>
            </w:r>
          </w:p>
        </w:tc>
        <w:tc>
          <w:tcPr>
            <w:tcW w:w="1793" w:type="dxa"/>
            <w:tcBorders>
              <w:top w:val="nil"/>
              <w:left w:val="nil"/>
              <w:bottom w:val="nil"/>
              <w:right w:val="nil"/>
            </w:tcBorders>
            <w:tcMar>
              <w:top w:w="0" w:type="dxa"/>
              <w:left w:w="100" w:type="dxa"/>
              <w:bottom w:w="0" w:type="dxa"/>
              <w:right w:w="100" w:type="dxa"/>
            </w:tcMar>
          </w:tcPr>
          <w:p w14:paraId="62A14C6C" w14:textId="77777777" w:rsidR="00364A78" w:rsidRPr="008B7777" w:rsidRDefault="00AD2CD7">
            <w:pPr>
              <w:spacing w:line="240" w:lineRule="auto"/>
              <w:ind w:firstLine="0"/>
              <w:jc w:val="center"/>
              <w:rPr>
                <w:sz w:val="16"/>
                <w:szCs w:val="16"/>
              </w:rPr>
            </w:pPr>
            <w:r w:rsidRPr="008B7777">
              <w:rPr>
                <w:sz w:val="16"/>
                <w:szCs w:val="16"/>
              </w:rPr>
              <w:t>Qatar_Tribune</w:t>
            </w:r>
          </w:p>
        </w:tc>
        <w:tc>
          <w:tcPr>
            <w:tcW w:w="6031" w:type="dxa"/>
            <w:tcBorders>
              <w:top w:val="nil"/>
              <w:left w:val="nil"/>
              <w:bottom w:val="nil"/>
              <w:right w:val="nil"/>
            </w:tcBorders>
            <w:tcMar>
              <w:top w:w="0" w:type="dxa"/>
              <w:left w:w="100" w:type="dxa"/>
              <w:bottom w:w="0" w:type="dxa"/>
              <w:right w:w="100" w:type="dxa"/>
            </w:tcMar>
          </w:tcPr>
          <w:p w14:paraId="60FDB0C3" w14:textId="77777777" w:rsidR="00364A78" w:rsidRPr="008B7777" w:rsidRDefault="00AD2CD7">
            <w:pPr>
              <w:spacing w:line="240" w:lineRule="auto"/>
              <w:ind w:firstLine="0"/>
              <w:jc w:val="left"/>
              <w:rPr>
                <w:sz w:val="16"/>
                <w:szCs w:val="16"/>
              </w:rPr>
            </w:pPr>
            <w:r w:rsidRPr="008B7777">
              <w:rPr>
                <w:sz w:val="16"/>
                <w:szCs w:val="16"/>
              </w:rPr>
              <w:t>Qatar’s World Cup hosting highly efficient and wonderful: Kuwait envoy</w:t>
            </w:r>
          </w:p>
        </w:tc>
      </w:tr>
      <w:tr w:rsidR="00364A78" w:rsidRPr="008B7777" w14:paraId="7FEBCAC2" w14:textId="77777777">
        <w:trPr>
          <w:trHeight w:val="420"/>
        </w:trPr>
        <w:tc>
          <w:tcPr>
            <w:tcW w:w="1200" w:type="dxa"/>
            <w:tcBorders>
              <w:top w:val="nil"/>
              <w:left w:val="nil"/>
              <w:bottom w:val="nil"/>
              <w:right w:val="nil"/>
            </w:tcBorders>
            <w:tcMar>
              <w:top w:w="0" w:type="dxa"/>
              <w:left w:w="100" w:type="dxa"/>
              <w:bottom w:w="0" w:type="dxa"/>
              <w:right w:w="100" w:type="dxa"/>
            </w:tcMar>
          </w:tcPr>
          <w:p w14:paraId="7AEFB6BB" w14:textId="77777777" w:rsidR="00364A78" w:rsidRPr="008B7777" w:rsidRDefault="00AD2CD7">
            <w:pPr>
              <w:spacing w:line="240" w:lineRule="auto"/>
              <w:ind w:firstLine="0"/>
              <w:jc w:val="center"/>
              <w:rPr>
                <w:sz w:val="16"/>
                <w:szCs w:val="16"/>
              </w:rPr>
            </w:pPr>
            <w:r w:rsidRPr="008B7777">
              <w:rPr>
                <w:sz w:val="16"/>
                <w:szCs w:val="16"/>
              </w:rPr>
              <w:t>12/12/2022</w:t>
            </w:r>
          </w:p>
        </w:tc>
        <w:tc>
          <w:tcPr>
            <w:tcW w:w="1793" w:type="dxa"/>
            <w:tcBorders>
              <w:top w:val="nil"/>
              <w:left w:val="nil"/>
              <w:bottom w:val="nil"/>
              <w:right w:val="nil"/>
            </w:tcBorders>
            <w:tcMar>
              <w:top w:w="0" w:type="dxa"/>
              <w:left w:w="100" w:type="dxa"/>
              <w:bottom w:w="0" w:type="dxa"/>
              <w:right w:w="100" w:type="dxa"/>
            </w:tcMar>
          </w:tcPr>
          <w:p w14:paraId="59422CAD" w14:textId="77777777" w:rsidR="00364A78" w:rsidRPr="008B7777" w:rsidRDefault="00AD2CD7">
            <w:pPr>
              <w:spacing w:line="240" w:lineRule="auto"/>
              <w:ind w:firstLine="0"/>
              <w:jc w:val="center"/>
              <w:rPr>
                <w:sz w:val="16"/>
                <w:szCs w:val="16"/>
              </w:rPr>
            </w:pPr>
            <w:r w:rsidRPr="008B7777">
              <w:rPr>
                <w:sz w:val="16"/>
                <w:szCs w:val="16"/>
              </w:rPr>
              <w:t>Qatar_Tribune</w:t>
            </w:r>
          </w:p>
        </w:tc>
        <w:tc>
          <w:tcPr>
            <w:tcW w:w="6031" w:type="dxa"/>
            <w:tcBorders>
              <w:top w:val="nil"/>
              <w:left w:val="nil"/>
              <w:bottom w:val="nil"/>
              <w:right w:val="nil"/>
            </w:tcBorders>
            <w:tcMar>
              <w:top w:w="0" w:type="dxa"/>
              <w:left w:w="100" w:type="dxa"/>
              <w:bottom w:w="0" w:type="dxa"/>
              <w:right w:w="100" w:type="dxa"/>
            </w:tcMar>
          </w:tcPr>
          <w:p w14:paraId="5AB8D5B8" w14:textId="77777777" w:rsidR="00364A78" w:rsidRPr="008B7777" w:rsidRDefault="00AD2CD7">
            <w:pPr>
              <w:spacing w:line="240" w:lineRule="auto"/>
              <w:ind w:firstLine="0"/>
              <w:jc w:val="left"/>
              <w:rPr>
                <w:sz w:val="16"/>
                <w:szCs w:val="16"/>
              </w:rPr>
            </w:pPr>
            <w:r w:rsidRPr="008B7777">
              <w:rPr>
                <w:sz w:val="16"/>
                <w:szCs w:val="16"/>
              </w:rPr>
              <w:t>So, how safe Qatar really is? Let's hear it from so</w:t>
            </w:r>
            <w:r w:rsidRPr="008B7777">
              <w:rPr>
                <w:sz w:val="16"/>
                <w:szCs w:val="16"/>
              </w:rPr>
              <w:t>me women who have travelled all the way to Qatar for the World Cup. #Qatar2022</w:t>
            </w:r>
          </w:p>
        </w:tc>
      </w:tr>
      <w:tr w:rsidR="00364A78" w:rsidRPr="008B7777" w14:paraId="50BE3E38" w14:textId="77777777">
        <w:trPr>
          <w:trHeight w:val="225"/>
        </w:trPr>
        <w:tc>
          <w:tcPr>
            <w:tcW w:w="1200" w:type="dxa"/>
            <w:tcBorders>
              <w:top w:val="nil"/>
              <w:left w:val="nil"/>
              <w:bottom w:val="nil"/>
              <w:right w:val="nil"/>
            </w:tcBorders>
            <w:tcMar>
              <w:top w:w="0" w:type="dxa"/>
              <w:left w:w="100" w:type="dxa"/>
              <w:bottom w:w="0" w:type="dxa"/>
              <w:right w:w="100" w:type="dxa"/>
            </w:tcMar>
          </w:tcPr>
          <w:p w14:paraId="13CE694B" w14:textId="77777777" w:rsidR="00364A78" w:rsidRPr="008B7777" w:rsidRDefault="00AD2CD7">
            <w:pPr>
              <w:spacing w:line="240" w:lineRule="auto"/>
              <w:ind w:firstLine="0"/>
              <w:jc w:val="center"/>
              <w:rPr>
                <w:sz w:val="16"/>
                <w:szCs w:val="16"/>
              </w:rPr>
            </w:pPr>
            <w:r w:rsidRPr="008B7777">
              <w:rPr>
                <w:sz w:val="16"/>
                <w:szCs w:val="16"/>
              </w:rPr>
              <w:t>12/13/2022</w:t>
            </w:r>
          </w:p>
        </w:tc>
        <w:tc>
          <w:tcPr>
            <w:tcW w:w="1793" w:type="dxa"/>
            <w:tcBorders>
              <w:top w:val="nil"/>
              <w:left w:val="nil"/>
              <w:bottom w:val="nil"/>
              <w:right w:val="nil"/>
            </w:tcBorders>
            <w:tcMar>
              <w:top w:w="0" w:type="dxa"/>
              <w:left w:w="100" w:type="dxa"/>
              <w:bottom w:w="0" w:type="dxa"/>
              <w:right w:w="100" w:type="dxa"/>
            </w:tcMar>
          </w:tcPr>
          <w:p w14:paraId="70AA1C9D" w14:textId="77777777" w:rsidR="00364A78" w:rsidRPr="008B7777" w:rsidRDefault="00AD2CD7">
            <w:pPr>
              <w:spacing w:line="240" w:lineRule="auto"/>
              <w:ind w:firstLine="0"/>
              <w:jc w:val="center"/>
              <w:rPr>
                <w:sz w:val="16"/>
                <w:szCs w:val="16"/>
              </w:rPr>
            </w:pPr>
            <w:r w:rsidRPr="008B7777">
              <w:rPr>
                <w:sz w:val="16"/>
                <w:szCs w:val="16"/>
              </w:rPr>
              <w:t>Qatar_Tribune</w:t>
            </w:r>
          </w:p>
        </w:tc>
        <w:tc>
          <w:tcPr>
            <w:tcW w:w="6031" w:type="dxa"/>
            <w:tcBorders>
              <w:top w:val="nil"/>
              <w:left w:val="nil"/>
              <w:bottom w:val="nil"/>
              <w:right w:val="nil"/>
            </w:tcBorders>
            <w:tcMar>
              <w:top w:w="0" w:type="dxa"/>
              <w:left w:w="100" w:type="dxa"/>
              <w:bottom w:w="0" w:type="dxa"/>
              <w:right w:w="100" w:type="dxa"/>
            </w:tcMar>
          </w:tcPr>
          <w:p w14:paraId="49189FFB" w14:textId="77777777" w:rsidR="00364A78" w:rsidRPr="008B7777" w:rsidRDefault="00AD2CD7">
            <w:pPr>
              <w:spacing w:line="240" w:lineRule="auto"/>
              <w:ind w:firstLine="0"/>
              <w:jc w:val="left"/>
              <w:rPr>
                <w:sz w:val="16"/>
                <w:szCs w:val="16"/>
              </w:rPr>
            </w:pPr>
            <w:r w:rsidRPr="008B7777">
              <w:rPr>
                <w:sz w:val="16"/>
                <w:szCs w:val="16"/>
              </w:rPr>
              <w:t>We’re seeing an incredible and passionate World Cup in Qatar: FIFA chief</w:t>
            </w:r>
          </w:p>
        </w:tc>
      </w:tr>
      <w:tr w:rsidR="00364A78" w:rsidRPr="008B7777" w14:paraId="5BE93442" w14:textId="77777777">
        <w:trPr>
          <w:trHeight w:val="225"/>
        </w:trPr>
        <w:tc>
          <w:tcPr>
            <w:tcW w:w="1200" w:type="dxa"/>
            <w:tcBorders>
              <w:top w:val="nil"/>
              <w:left w:val="nil"/>
              <w:bottom w:val="nil"/>
              <w:right w:val="nil"/>
            </w:tcBorders>
            <w:tcMar>
              <w:top w:w="0" w:type="dxa"/>
              <w:left w:w="100" w:type="dxa"/>
              <w:bottom w:w="0" w:type="dxa"/>
              <w:right w:w="100" w:type="dxa"/>
            </w:tcMar>
          </w:tcPr>
          <w:p w14:paraId="2D65C29C" w14:textId="77777777" w:rsidR="00364A78" w:rsidRPr="008B7777" w:rsidRDefault="00AD2CD7">
            <w:pPr>
              <w:spacing w:line="240" w:lineRule="auto"/>
              <w:ind w:firstLine="0"/>
              <w:jc w:val="center"/>
              <w:rPr>
                <w:sz w:val="16"/>
                <w:szCs w:val="16"/>
              </w:rPr>
            </w:pPr>
            <w:r w:rsidRPr="008B7777">
              <w:rPr>
                <w:sz w:val="16"/>
                <w:szCs w:val="16"/>
              </w:rPr>
              <w:t>12/14/2022</w:t>
            </w:r>
          </w:p>
        </w:tc>
        <w:tc>
          <w:tcPr>
            <w:tcW w:w="1793" w:type="dxa"/>
            <w:tcBorders>
              <w:top w:val="nil"/>
              <w:left w:val="nil"/>
              <w:bottom w:val="nil"/>
              <w:right w:val="nil"/>
            </w:tcBorders>
            <w:tcMar>
              <w:top w:w="0" w:type="dxa"/>
              <w:left w:w="100" w:type="dxa"/>
              <w:bottom w:w="0" w:type="dxa"/>
              <w:right w:w="100" w:type="dxa"/>
            </w:tcMar>
          </w:tcPr>
          <w:p w14:paraId="33E7B377" w14:textId="77777777" w:rsidR="00364A78" w:rsidRPr="008B7777" w:rsidRDefault="00AD2CD7">
            <w:pPr>
              <w:spacing w:line="240" w:lineRule="auto"/>
              <w:ind w:firstLine="0"/>
              <w:jc w:val="center"/>
              <w:rPr>
                <w:sz w:val="16"/>
                <w:szCs w:val="16"/>
              </w:rPr>
            </w:pPr>
            <w:r w:rsidRPr="008B7777">
              <w:rPr>
                <w:sz w:val="16"/>
                <w:szCs w:val="16"/>
              </w:rPr>
              <w:t>Qatar_Tribune</w:t>
            </w:r>
          </w:p>
        </w:tc>
        <w:tc>
          <w:tcPr>
            <w:tcW w:w="6031" w:type="dxa"/>
            <w:tcBorders>
              <w:top w:val="nil"/>
              <w:left w:val="nil"/>
              <w:bottom w:val="nil"/>
              <w:right w:val="nil"/>
            </w:tcBorders>
            <w:tcMar>
              <w:top w:w="0" w:type="dxa"/>
              <w:left w:w="100" w:type="dxa"/>
              <w:bottom w:w="0" w:type="dxa"/>
              <w:right w:w="100" w:type="dxa"/>
            </w:tcMar>
          </w:tcPr>
          <w:p w14:paraId="5ADC9912" w14:textId="77777777" w:rsidR="00364A78" w:rsidRPr="008B7777" w:rsidRDefault="00AD2CD7">
            <w:pPr>
              <w:spacing w:line="240" w:lineRule="auto"/>
              <w:ind w:firstLine="0"/>
              <w:jc w:val="left"/>
              <w:rPr>
                <w:sz w:val="16"/>
                <w:szCs w:val="16"/>
              </w:rPr>
            </w:pPr>
            <w:r w:rsidRPr="008B7777">
              <w:rPr>
                <w:sz w:val="16"/>
                <w:szCs w:val="16"/>
              </w:rPr>
              <w:t>Qatar 2022 ‘most sensational’ FIFAWorld Cup edition ever: UK minister</w:t>
            </w:r>
          </w:p>
        </w:tc>
      </w:tr>
      <w:tr w:rsidR="00364A78" w:rsidRPr="008B7777" w14:paraId="710A96E0" w14:textId="77777777">
        <w:trPr>
          <w:trHeight w:val="225"/>
        </w:trPr>
        <w:tc>
          <w:tcPr>
            <w:tcW w:w="1200" w:type="dxa"/>
            <w:tcBorders>
              <w:top w:val="nil"/>
              <w:left w:val="nil"/>
              <w:bottom w:val="nil"/>
              <w:right w:val="nil"/>
            </w:tcBorders>
            <w:tcMar>
              <w:top w:w="0" w:type="dxa"/>
              <w:left w:w="100" w:type="dxa"/>
              <w:bottom w:w="0" w:type="dxa"/>
              <w:right w:w="100" w:type="dxa"/>
            </w:tcMar>
          </w:tcPr>
          <w:p w14:paraId="1C86B753" w14:textId="77777777" w:rsidR="00364A78" w:rsidRPr="008B7777" w:rsidRDefault="00AD2CD7">
            <w:pPr>
              <w:spacing w:line="240" w:lineRule="auto"/>
              <w:ind w:firstLine="0"/>
              <w:jc w:val="center"/>
              <w:rPr>
                <w:sz w:val="16"/>
                <w:szCs w:val="16"/>
              </w:rPr>
            </w:pPr>
            <w:r w:rsidRPr="008B7777">
              <w:rPr>
                <w:sz w:val="16"/>
                <w:szCs w:val="16"/>
              </w:rPr>
              <w:t>12/16/2022</w:t>
            </w:r>
          </w:p>
        </w:tc>
        <w:tc>
          <w:tcPr>
            <w:tcW w:w="1793" w:type="dxa"/>
            <w:tcBorders>
              <w:top w:val="nil"/>
              <w:left w:val="nil"/>
              <w:bottom w:val="nil"/>
              <w:right w:val="nil"/>
            </w:tcBorders>
            <w:tcMar>
              <w:top w:w="0" w:type="dxa"/>
              <w:left w:w="100" w:type="dxa"/>
              <w:bottom w:w="0" w:type="dxa"/>
              <w:right w:w="100" w:type="dxa"/>
            </w:tcMar>
          </w:tcPr>
          <w:p w14:paraId="77339B7A" w14:textId="77777777" w:rsidR="00364A78" w:rsidRPr="008B7777" w:rsidRDefault="00AD2CD7">
            <w:pPr>
              <w:spacing w:line="240" w:lineRule="auto"/>
              <w:ind w:firstLine="0"/>
              <w:jc w:val="center"/>
              <w:rPr>
                <w:sz w:val="16"/>
                <w:szCs w:val="16"/>
              </w:rPr>
            </w:pPr>
            <w:r w:rsidRPr="008B7777">
              <w:rPr>
                <w:sz w:val="16"/>
                <w:szCs w:val="16"/>
              </w:rPr>
              <w:t>Qatar_Tribune</w:t>
            </w:r>
          </w:p>
        </w:tc>
        <w:tc>
          <w:tcPr>
            <w:tcW w:w="6031" w:type="dxa"/>
            <w:tcBorders>
              <w:top w:val="nil"/>
              <w:left w:val="nil"/>
              <w:bottom w:val="nil"/>
              <w:right w:val="nil"/>
            </w:tcBorders>
            <w:tcMar>
              <w:top w:w="0" w:type="dxa"/>
              <w:left w:w="100" w:type="dxa"/>
              <w:bottom w:w="0" w:type="dxa"/>
              <w:right w:w="100" w:type="dxa"/>
            </w:tcMar>
          </w:tcPr>
          <w:p w14:paraId="11E09D98" w14:textId="77777777" w:rsidR="00364A78" w:rsidRPr="008B7777" w:rsidRDefault="00AD2CD7">
            <w:pPr>
              <w:spacing w:line="240" w:lineRule="auto"/>
              <w:ind w:firstLine="0"/>
              <w:jc w:val="left"/>
              <w:rPr>
                <w:sz w:val="16"/>
                <w:szCs w:val="16"/>
              </w:rPr>
            </w:pPr>
            <w:r w:rsidRPr="008B7777">
              <w:rPr>
                <w:sz w:val="16"/>
                <w:szCs w:val="16"/>
              </w:rPr>
              <w:t>Fans praise ‘amazing’ accessibility experience at FIFA World Cup Qatar 2022</w:t>
            </w:r>
          </w:p>
        </w:tc>
      </w:tr>
      <w:tr w:rsidR="00364A78" w:rsidRPr="008B7777" w14:paraId="218AA344" w14:textId="77777777">
        <w:trPr>
          <w:trHeight w:val="225"/>
        </w:trPr>
        <w:tc>
          <w:tcPr>
            <w:tcW w:w="1200" w:type="dxa"/>
            <w:tcBorders>
              <w:top w:val="nil"/>
              <w:left w:val="nil"/>
              <w:bottom w:val="nil"/>
              <w:right w:val="nil"/>
            </w:tcBorders>
            <w:tcMar>
              <w:top w:w="0" w:type="dxa"/>
              <w:left w:w="100" w:type="dxa"/>
              <w:bottom w:w="0" w:type="dxa"/>
              <w:right w:w="100" w:type="dxa"/>
            </w:tcMar>
          </w:tcPr>
          <w:p w14:paraId="3E4AF43B" w14:textId="77777777" w:rsidR="00364A78" w:rsidRPr="008B7777" w:rsidRDefault="00AD2CD7">
            <w:pPr>
              <w:spacing w:line="240" w:lineRule="auto"/>
              <w:ind w:firstLine="0"/>
              <w:jc w:val="center"/>
              <w:rPr>
                <w:sz w:val="16"/>
                <w:szCs w:val="16"/>
              </w:rPr>
            </w:pPr>
            <w:r w:rsidRPr="008B7777">
              <w:rPr>
                <w:sz w:val="16"/>
                <w:szCs w:val="16"/>
              </w:rPr>
              <w:t>12/17/2022</w:t>
            </w:r>
          </w:p>
        </w:tc>
        <w:tc>
          <w:tcPr>
            <w:tcW w:w="1793" w:type="dxa"/>
            <w:tcBorders>
              <w:top w:val="nil"/>
              <w:left w:val="nil"/>
              <w:bottom w:val="nil"/>
              <w:right w:val="nil"/>
            </w:tcBorders>
            <w:tcMar>
              <w:top w:w="0" w:type="dxa"/>
              <w:left w:w="100" w:type="dxa"/>
              <w:bottom w:w="0" w:type="dxa"/>
              <w:right w:w="100" w:type="dxa"/>
            </w:tcMar>
          </w:tcPr>
          <w:p w14:paraId="5C8841CA" w14:textId="77777777" w:rsidR="00364A78" w:rsidRPr="008B7777" w:rsidRDefault="00AD2CD7">
            <w:pPr>
              <w:spacing w:line="240" w:lineRule="auto"/>
              <w:ind w:firstLine="0"/>
              <w:jc w:val="center"/>
              <w:rPr>
                <w:sz w:val="16"/>
                <w:szCs w:val="16"/>
              </w:rPr>
            </w:pPr>
            <w:r w:rsidRPr="008B7777">
              <w:rPr>
                <w:sz w:val="16"/>
                <w:szCs w:val="16"/>
              </w:rPr>
              <w:t>Qatar_Tribune</w:t>
            </w:r>
          </w:p>
        </w:tc>
        <w:tc>
          <w:tcPr>
            <w:tcW w:w="6031" w:type="dxa"/>
            <w:tcBorders>
              <w:top w:val="nil"/>
              <w:left w:val="nil"/>
              <w:bottom w:val="nil"/>
              <w:right w:val="nil"/>
            </w:tcBorders>
            <w:tcMar>
              <w:top w:w="0" w:type="dxa"/>
              <w:left w:w="100" w:type="dxa"/>
              <w:bottom w:w="0" w:type="dxa"/>
              <w:right w:w="100" w:type="dxa"/>
            </w:tcMar>
          </w:tcPr>
          <w:p w14:paraId="7250D1B9" w14:textId="77777777" w:rsidR="00364A78" w:rsidRPr="008B7777" w:rsidRDefault="00AD2CD7">
            <w:pPr>
              <w:spacing w:line="240" w:lineRule="auto"/>
              <w:ind w:firstLine="0"/>
              <w:jc w:val="left"/>
              <w:rPr>
                <w:sz w:val="16"/>
                <w:szCs w:val="16"/>
              </w:rPr>
            </w:pPr>
            <w:r w:rsidRPr="008B7777">
              <w:rPr>
                <w:sz w:val="16"/>
                <w:szCs w:val="16"/>
              </w:rPr>
              <w:t>Qatar 2022 closing ceremony to amaze WC fans</w:t>
            </w:r>
          </w:p>
        </w:tc>
      </w:tr>
      <w:tr w:rsidR="00364A78" w:rsidRPr="008B7777" w14:paraId="12036421" w14:textId="77777777">
        <w:trPr>
          <w:trHeight w:val="825"/>
        </w:trPr>
        <w:tc>
          <w:tcPr>
            <w:tcW w:w="1200" w:type="dxa"/>
            <w:tcBorders>
              <w:top w:val="nil"/>
              <w:left w:val="nil"/>
              <w:bottom w:val="nil"/>
              <w:right w:val="nil"/>
            </w:tcBorders>
            <w:tcMar>
              <w:top w:w="0" w:type="dxa"/>
              <w:left w:w="100" w:type="dxa"/>
              <w:bottom w:w="0" w:type="dxa"/>
              <w:right w:w="100" w:type="dxa"/>
            </w:tcMar>
          </w:tcPr>
          <w:p w14:paraId="5EA62152" w14:textId="77777777" w:rsidR="00364A78" w:rsidRPr="008B7777" w:rsidRDefault="00AD2CD7">
            <w:pPr>
              <w:spacing w:line="240" w:lineRule="auto"/>
              <w:ind w:firstLine="0"/>
              <w:jc w:val="center"/>
              <w:rPr>
                <w:sz w:val="16"/>
                <w:szCs w:val="16"/>
              </w:rPr>
            </w:pPr>
            <w:r w:rsidRPr="008B7777">
              <w:rPr>
                <w:sz w:val="16"/>
                <w:szCs w:val="16"/>
              </w:rPr>
              <w:t>12/17/2022</w:t>
            </w:r>
          </w:p>
        </w:tc>
        <w:tc>
          <w:tcPr>
            <w:tcW w:w="1793" w:type="dxa"/>
            <w:tcBorders>
              <w:top w:val="nil"/>
              <w:left w:val="nil"/>
              <w:bottom w:val="nil"/>
              <w:right w:val="nil"/>
            </w:tcBorders>
            <w:tcMar>
              <w:top w:w="0" w:type="dxa"/>
              <w:left w:w="100" w:type="dxa"/>
              <w:bottom w:w="0" w:type="dxa"/>
              <w:right w:w="100" w:type="dxa"/>
            </w:tcMar>
          </w:tcPr>
          <w:p w14:paraId="26593AC8" w14:textId="77777777" w:rsidR="00364A78" w:rsidRPr="008B7777" w:rsidRDefault="00AD2CD7">
            <w:pPr>
              <w:spacing w:line="240" w:lineRule="auto"/>
              <w:ind w:firstLine="0"/>
              <w:jc w:val="center"/>
              <w:rPr>
                <w:sz w:val="16"/>
                <w:szCs w:val="16"/>
              </w:rPr>
            </w:pPr>
            <w:r w:rsidRPr="008B7777">
              <w:rPr>
                <w:sz w:val="16"/>
                <w:szCs w:val="16"/>
              </w:rPr>
              <w:t>Q</w:t>
            </w:r>
            <w:r w:rsidRPr="008B7777">
              <w:rPr>
                <w:sz w:val="16"/>
                <w:szCs w:val="16"/>
              </w:rPr>
              <w:t>atar_Tribune</w:t>
            </w:r>
          </w:p>
        </w:tc>
        <w:tc>
          <w:tcPr>
            <w:tcW w:w="6031" w:type="dxa"/>
            <w:tcBorders>
              <w:top w:val="nil"/>
              <w:left w:val="nil"/>
              <w:bottom w:val="nil"/>
              <w:right w:val="nil"/>
            </w:tcBorders>
            <w:tcMar>
              <w:top w:w="0" w:type="dxa"/>
              <w:left w:w="100" w:type="dxa"/>
              <w:bottom w:w="0" w:type="dxa"/>
              <w:right w:w="100" w:type="dxa"/>
            </w:tcMar>
          </w:tcPr>
          <w:p w14:paraId="4830C506" w14:textId="77777777" w:rsidR="00364A78" w:rsidRPr="008B7777" w:rsidRDefault="00AD2CD7">
            <w:pPr>
              <w:spacing w:line="240" w:lineRule="auto"/>
              <w:ind w:firstLine="0"/>
              <w:jc w:val="left"/>
              <w:rPr>
                <w:sz w:val="16"/>
                <w:szCs w:val="16"/>
              </w:rPr>
            </w:pPr>
            <w:r w:rsidRPr="008B7777">
              <w:rPr>
                <w:sz w:val="16"/>
                <w:szCs w:val="16"/>
              </w:rPr>
              <w:t>"Priceless", "amazing", "unbelievable" and "completely blown away" — these are some of the words foreigners who have come to Qatar for the World Cup used to describe their experience and stay in the country. #Qatar2022 #FanExperience #FIFAWorl</w:t>
            </w:r>
            <w:r w:rsidRPr="008B7777">
              <w:rPr>
                <w:sz w:val="16"/>
                <w:szCs w:val="16"/>
              </w:rPr>
              <w:t>dCup</w:t>
            </w:r>
          </w:p>
        </w:tc>
      </w:tr>
      <w:tr w:rsidR="00364A78" w:rsidRPr="008B7777" w14:paraId="5FF8FDDF" w14:textId="77777777">
        <w:trPr>
          <w:trHeight w:val="225"/>
        </w:trPr>
        <w:tc>
          <w:tcPr>
            <w:tcW w:w="1200" w:type="dxa"/>
            <w:tcBorders>
              <w:top w:val="nil"/>
              <w:left w:val="nil"/>
              <w:bottom w:val="nil"/>
              <w:right w:val="nil"/>
            </w:tcBorders>
            <w:tcMar>
              <w:top w:w="0" w:type="dxa"/>
              <w:left w:w="100" w:type="dxa"/>
              <w:bottom w:w="0" w:type="dxa"/>
              <w:right w:w="100" w:type="dxa"/>
            </w:tcMar>
          </w:tcPr>
          <w:p w14:paraId="2724FD83" w14:textId="77777777" w:rsidR="00364A78" w:rsidRPr="008B7777" w:rsidRDefault="00AD2CD7">
            <w:pPr>
              <w:spacing w:line="240" w:lineRule="auto"/>
              <w:ind w:firstLine="0"/>
              <w:jc w:val="center"/>
              <w:rPr>
                <w:sz w:val="16"/>
                <w:szCs w:val="16"/>
              </w:rPr>
            </w:pPr>
            <w:r w:rsidRPr="008B7777">
              <w:rPr>
                <w:sz w:val="16"/>
                <w:szCs w:val="16"/>
              </w:rPr>
              <w:t>12/21/2022</w:t>
            </w:r>
          </w:p>
        </w:tc>
        <w:tc>
          <w:tcPr>
            <w:tcW w:w="1793" w:type="dxa"/>
            <w:tcBorders>
              <w:top w:val="nil"/>
              <w:left w:val="nil"/>
              <w:bottom w:val="nil"/>
              <w:right w:val="nil"/>
            </w:tcBorders>
            <w:tcMar>
              <w:top w:w="0" w:type="dxa"/>
              <w:left w:w="100" w:type="dxa"/>
              <w:bottom w:w="0" w:type="dxa"/>
              <w:right w:w="100" w:type="dxa"/>
            </w:tcMar>
          </w:tcPr>
          <w:p w14:paraId="511E54EB" w14:textId="77777777" w:rsidR="00364A78" w:rsidRPr="008B7777" w:rsidRDefault="00AD2CD7">
            <w:pPr>
              <w:spacing w:line="240" w:lineRule="auto"/>
              <w:ind w:firstLine="0"/>
              <w:jc w:val="center"/>
              <w:rPr>
                <w:sz w:val="16"/>
                <w:szCs w:val="16"/>
              </w:rPr>
            </w:pPr>
            <w:r w:rsidRPr="008B7777">
              <w:rPr>
                <w:sz w:val="16"/>
                <w:szCs w:val="16"/>
              </w:rPr>
              <w:t>Qatar_Tribune</w:t>
            </w:r>
          </w:p>
        </w:tc>
        <w:tc>
          <w:tcPr>
            <w:tcW w:w="6031" w:type="dxa"/>
            <w:tcBorders>
              <w:top w:val="nil"/>
              <w:left w:val="nil"/>
              <w:bottom w:val="nil"/>
              <w:right w:val="nil"/>
            </w:tcBorders>
            <w:tcMar>
              <w:top w:w="0" w:type="dxa"/>
              <w:left w:w="100" w:type="dxa"/>
              <w:bottom w:w="0" w:type="dxa"/>
              <w:right w:w="100" w:type="dxa"/>
            </w:tcMar>
          </w:tcPr>
          <w:p w14:paraId="13AC9C68" w14:textId="77777777" w:rsidR="00364A78" w:rsidRPr="008B7777" w:rsidRDefault="00AD2CD7">
            <w:pPr>
              <w:spacing w:line="240" w:lineRule="auto"/>
              <w:ind w:firstLine="0"/>
              <w:jc w:val="left"/>
              <w:rPr>
                <w:sz w:val="16"/>
                <w:szCs w:val="16"/>
              </w:rPr>
            </w:pPr>
            <w:r w:rsidRPr="008B7777">
              <w:rPr>
                <w:sz w:val="16"/>
                <w:szCs w:val="16"/>
              </w:rPr>
              <w:t>Cabinet hails Amir for unprecedented success of Qatar 2022</w:t>
            </w:r>
          </w:p>
        </w:tc>
      </w:tr>
      <w:tr w:rsidR="00364A78" w:rsidRPr="008B7777" w14:paraId="18C2D705" w14:textId="77777777">
        <w:trPr>
          <w:trHeight w:val="225"/>
        </w:trPr>
        <w:tc>
          <w:tcPr>
            <w:tcW w:w="1200" w:type="dxa"/>
            <w:tcBorders>
              <w:top w:val="nil"/>
              <w:left w:val="nil"/>
              <w:bottom w:val="nil"/>
              <w:right w:val="nil"/>
            </w:tcBorders>
            <w:tcMar>
              <w:top w:w="0" w:type="dxa"/>
              <w:left w:w="100" w:type="dxa"/>
              <w:bottom w:w="0" w:type="dxa"/>
              <w:right w:w="100" w:type="dxa"/>
            </w:tcMar>
          </w:tcPr>
          <w:p w14:paraId="6E3047C6" w14:textId="77777777" w:rsidR="00364A78" w:rsidRPr="008B7777" w:rsidRDefault="00AD2CD7">
            <w:pPr>
              <w:spacing w:line="240" w:lineRule="auto"/>
              <w:ind w:firstLine="0"/>
              <w:jc w:val="center"/>
              <w:rPr>
                <w:sz w:val="16"/>
                <w:szCs w:val="16"/>
              </w:rPr>
            </w:pPr>
            <w:r w:rsidRPr="008B7777">
              <w:rPr>
                <w:sz w:val="16"/>
                <w:szCs w:val="16"/>
              </w:rPr>
              <w:t>12/25/2022</w:t>
            </w:r>
          </w:p>
        </w:tc>
        <w:tc>
          <w:tcPr>
            <w:tcW w:w="1793" w:type="dxa"/>
            <w:tcBorders>
              <w:top w:val="nil"/>
              <w:left w:val="nil"/>
              <w:bottom w:val="nil"/>
              <w:right w:val="nil"/>
            </w:tcBorders>
            <w:tcMar>
              <w:top w:w="0" w:type="dxa"/>
              <w:left w:w="100" w:type="dxa"/>
              <w:bottom w:w="0" w:type="dxa"/>
              <w:right w:w="100" w:type="dxa"/>
            </w:tcMar>
          </w:tcPr>
          <w:p w14:paraId="4D3E691F" w14:textId="77777777" w:rsidR="00364A78" w:rsidRPr="008B7777" w:rsidRDefault="00AD2CD7">
            <w:pPr>
              <w:spacing w:line="240" w:lineRule="auto"/>
              <w:ind w:firstLine="0"/>
              <w:jc w:val="center"/>
              <w:rPr>
                <w:sz w:val="16"/>
                <w:szCs w:val="16"/>
              </w:rPr>
            </w:pPr>
            <w:r w:rsidRPr="008B7777">
              <w:rPr>
                <w:sz w:val="16"/>
                <w:szCs w:val="16"/>
              </w:rPr>
              <w:t>Qatar_Tribune</w:t>
            </w:r>
          </w:p>
        </w:tc>
        <w:tc>
          <w:tcPr>
            <w:tcW w:w="6031" w:type="dxa"/>
            <w:tcBorders>
              <w:top w:val="nil"/>
              <w:left w:val="nil"/>
              <w:bottom w:val="nil"/>
              <w:right w:val="nil"/>
            </w:tcBorders>
            <w:tcMar>
              <w:top w:w="0" w:type="dxa"/>
              <w:left w:w="100" w:type="dxa"/>
              <w:bottom w:w="0" w:type="dxa"/>
              <w:right w:w="100" w:type="dxa"/>
            </w:tcMar>
          </w:tcPr>
          <w:p w14:paraId="6E539D34" w14:textId="77777777" w:rsidR="00364A78" w:rsidRPr="008B7777" w:rsidRDefault="00AD2CD7">
            <w:pPr>
              <w:spacing w:line="240" w:lineRule="auto"/>
              <w:ind w:firstLine="0"/>
              <w:jc w:val="left"/>
              <w:rPr>
                <w:sz w:val="16"/>
                <w:szCs w:val="16"/>
              </w:rPr>
            </w:pPr>
            <w:r w:rsidRPr="008B7777">
              <w:rPr>
                <w:sz w:val="16"/>
                <w:szCs w:val="16"/>
              </w:rPr>
              <w:t>‘Qatar has created a cultural revolution through World Cup’</w:t>
            </w:r>
          </w:p>
        </w:tc>
      </w:tr>
      <w:tr w:rsidR="00364A78" w:rsidRPr="008B7777" w14:paraId="12D28E17" w14:textId="77777777">
        <w:trPr>
          <w:trHeight w:val="225"/>
        </w:trPr>
        <w:tc>
          <w:tcPr>
            <w:tcW w:w="1200" w:type="dxa"/>
            <w:tcBorders>
              <w:top w:val="nil"/>
              <w:left w:val="nil"/>
              <w:bottom w:val="nil"/>
              <w:right w:val="nil"/>
            </w:tcBorders>
            <w:tcMar>
              <w:top w:w="0" w:type="dxa"/>
              <w:left w:w="100" w:type="dxa"/>
              <w:bottom w:w="0" w:type="dxa"/>
              <w:right w:w="100" w:type="dxa"/>
            </w:tcMar>
          </w:tcPr>
          <w:p w14:paraId="05BF8980" w14:textId="77777777" w:rsidR="00364A78" w:rsidRPr="008B7777" w:rsidRDefault="00AD2CD7">
            <w:pPr>
              <w:spacing w:line="240" w:lineRule="auto"/>
              <w:ind w:firstLine="0"/>
              <w:jc w:val="center"/>
              <w:rPr>
                <w:sz w:val="16"/>
                <w:szCs w:val="16"/>
              </w:rPr>
            </w:pPr>
            <w:r w:rsidRPr="008B7777">
              <w:rPr>
                <w:sz w:val="16"/>
                <w:szCs w:val="16"/>
              </w:rPr>
              <w:t>12/26/2022</w:t>
            </w:r>
          </w:p>
        </w:tc>
        <w:tc>
          <w:tcPr>
            <w:tcW w:w="1793" w:type="dxa"/>
            <w:tcBorders>
              <w:top w:val="nil"/>
              <w:left w:val="nil"/>
              <w:bottom w:val="nil"/>
              <w:right w:val="nil"/>
            </w:tcBorders>
            <w:tcMar>
              <w:top w:w="0" w:type="dxa"/>
              <w:left w:w="100" w:type="dxa"/>
              <w:bottom w:w="0" w:type="dxa"/>
              <w:right w:w="100" w:type="dxa"/>
            </w:tcMar>
          </w:tcPr>
          <w:p w14:paraId="200AAD32" w14:textId="77777777" w:rsidR="00364A78" w:rsidRPr="008B7777" w:rsidRDefault="00AD2CD7">
            <w:pPr>
              <w:spacing w:line="240" w:lineRule="auto"/>
              <w:ind w:firstLine="0"/>
              <w:jc w:val="center"/>
              <w:rPr>
                <w:sz w:val="16"/>
                <w:szCs w:val="16"/>
              </w:rPr>
            </w:pPr>
            <w:r w:rsidRPr="008B7777">
              <w:rPr>
                <w:sz w:val="16"/>
                <w:szCs w:val="16"/>
              </w:rPr>
              <w:t>Qatar_Tribune</w:t>
            </w:r>
          </w:p>
        </w:tc>
        <w:tc>
          <w:tcPr>
            <w:tcW w:w="6031" w:type="dxa"/>
            <w:tcBorders>
              <w:top w:val="nil"/>
              <w:left w:val="nil"/>
              <w:bottom w:val="nil"/>
              <w:right w:val="nil"/>
            </w:tcBorders>
            <w:tcMar>
              <w:top w:w="0" w:type="dxa"/>
              <w:left w:w="100" w:type="dxa"/>
              <w:bottom w:w="0" w:type="dxa"/>
              <w:right w:w="100" w:type="dxa"/>
            </w:tcMar>
          </w:tcPr>
          <w:p w14:paraId="54A32BC2" w14:textId="77777777" w:rsidR="00364A78" w:rsidRPr="008B7777" w:rsidRDefault="00AD2CD7">
            <w:pPr>
              <w:spacing w:line="240" w:lineRule="auto"/>
              <w:ind w:firstLine="0"/>
              <w:jc w:val="left"/>
              <w:rPr>
                <w:sz w:val="16"/>
                <w:szCs w:val="16"/>
              </w:rPr>
            </w:pPr>
            <w:r w:rsidRPr="008B7777">
              <w:rPr>
                <w:sz w:val="16"/>
                <w:szCs w:val="16"/>
              </w:rPr>
              <w:t>Qatar 2022 voted the best World Cup of this century</w:t>
            </w:r>
          </w:p>
        </w:tc>
      </w:tr>
      <w:tr w:rsidR="00364A78" w:rsidRPr="008B7777" w14:paraId="5424C37B" w14:textId="77777777">
        <w:trPr>
          <w:trHeight w:val="420"/>
        </w:trPr>
        <w:tc>
          <w:tcPr>
            <w:tcW w:w="1200" w:type="dxa"/>
            <w:tcBorders>
              <w:top w:val="nil"/>
              <w:left w:val="nil"/>
              <w:bottom w:val="nil"/>
              <w:right w:val="nil"/>
            </w:tcBorders>
            <w:tcMar>
              <w:top w:w="0" w:type="dxa"/>
              <w:left w:w="100" w:type="dxa"/>
              <w:bottom w:w="0" w:type="dxa"/>
              <w:right w:w="100" w:type="dxa"/>
            </w:tcMar>
          </w:tcPr>
          <w:p w14:paraId="32A1CF50" w14:textId="77777777" w:rsidR="00364A78" w:rsidRPr="008B7777" w:rsidRDefault="00AD2CD7">
            <w:pPr>
              <w:spacing w:line="240" w:lineRule="auto"/>
              <w:ind w:firstLine="0"/>
              <w:jc w:val="center"/>
              <w:rPr>
                <w:sz w:val="16"/>
                <w:szCs w:val="16"/>
              </w:rPr>
            </w:pPr>
            <w:r w:rsidRPr="008B7777">
              <w:rPr>
                <w:sz w:val="16"/>
                <w:szCs w:val="16"/>
              </w:rPr>
              <w:t>12/27/2022</w:t>
            </w:r>
          </w:p>
        </w:tc>
        <w:tc>
          <w:tcPr>
            <w:tcW w:w="1793" w:type="dxa"/>
            <w:tcBorders>
              <w:top w:val="nil"/>
              <w:left w:val="nil"/>
              <w:bottom w:val="nil"/>
              <w:right w:val="nil"/>
            </w:tcBorders>
            <w:tcMar>
              <w:top w:w="0" w:type="dxa"/>
              <w:left w:w="100" w:type="dxa"/>
              <w:bottom w:w="0" w:type="dxa"/>
              <w:right w:w="100" w:type="dxa"/>
            </w:tcMar>
          </w:tcPr>
          <w:p w14:paraId="049B0A6E" w14:textId="77777777" w:rsidR="00364A78" w:rsidRPr="008B7777" w:rsidRDefault="00AD2CD7">
            <w:pPr>
              <w:spacing w:line="240" w:lineRule="auto"/>
              <w:ind w:firstLine="0"/>
              <w:jc w:val="center"/>
              <w:rPr>
                <w:sz w:val="16"/>
                <w:szCs w:val="16"/>
              </w:rPr>
            </w:pPr>
            <w:r w:rsidRPr="008B7777">
              <w:rPr>
                <w:sz w:val="16"/>
                <w:szCs w:val="16"/>
              </w:rPr>
              <w:t>Qatar_Tribune</w:t>
            </w:r>
          </w:p>
        </w:tc>
        <w:tc>
          <w:tcPr>
            <w:tcW w:w="6031" w:type="dxa"/>
            <w:tcBorders>
              <w:top w:val="nil"/>
              <w:left w:val="nil"/>
              <w:bottom w:val="nil"/>
              <w:right w:val="nil"/>
            </w:tcBorders>
            <w:tcMar>
              <w:top w:w="0" w:type="dxa"/>
              <w:left w:w="100" w:type="dxa"/>
              <w:bottom w:w="0" w:type="dxa"/>
              <w:right w:w="100" w:type="dxa"/>
            </w:tcMar>
          </w:tcPr>
          <w:p w14:paraId="4AEBD3AF" w14:textId="77777777" w:rsidR="00364A78" w:rsidRPr="008B7777" w:rsidRDefault="00AD2CD7">
            <w:pPr>
              <w:spacing w:line="240" w:lineRule="auto"/>
              <w:ind w:firstLine="0"/>
              <w:jc w:val="left"/>
              <w:rPr>
                <w:sz w:val="16"/>
                <w:szCs w:val="16"/>
              </w:rPr>
            </w:pPr>
            <w:r w:rsidRPr="008B7777">
              <w:rPr>
                <w:sz w:val="16"/>
                <w:szCs w:val="16"/>
              </w:rPr>
              <w:t>The Qatar Media Corporation has thanked the Qatar Tribune for its "outstanding work" during the #FIFAWorldCup #Qatar2022.</w:t>
            </w:r>
          </w:p>
        </w:tc>
      </w:tr>
      <w:tr w:rsidR="00364A78" w:rsidRPr="008B7777" w14:paraId="2D96F0E3" w14:textId="77777777">
        <w:trPr>
          <w:trHeight w:val="615"/>
        </w:trPr>
        <w:tc>
          <w:tcPr>
            <w:tcW w:w="1200" w:type="dxa"/>
            <w:tcBorders>
              <w:top w:val="nil"/>
              <w:left w:val="nil"/>
              <w:bottom w:val="nil"/>
              <w:right w:val="nil"/>
            </w:tcBorders>
            <w:tcMar>
              <w:top w:w="0" w:type="dxa"/>
              <w:left w:w="100" w:type="dxa"/>
              <w:bottom w:w="0" w:type="dxa"/>
              <w:right w:w="100" w:type="dxa"/>
            </w:tcMar>
          </w:tcPr>
          <w:p w14:paraId="216C1689" w14:textId="77777777" w:rsidR="00364A78" w:rsidRPr="008B7777" w:rsidRDefault="00AD2CD7">
            <w:pPr>
              <w:spacing w:line="240" w:lineRule="auto"/>
              <w:ind w:firstLine="0"/>
              <w:jc w:val="center"/>
              <w:rPr>
                <w:sz w:val="16"/>
                <w:szCs w:val="16"/>
              </w:rPr>
            </w:pPr>
            <w:r w:rsidRPr="008B7777">
              <w:rPr>
                <w:sz w:val="16"/>
                <w:szCs w:val="16"/>
              </w:rPr>
              <w:t>11/29/2022</w:t>
            </w:r>
          </w:p>
        </w:tc>
        <w:tc>
          <w:tcPr>
            <w:tcW w:w="1793" w:type="dxa"/>
            <w:tcBorders>
              <w:top w:val="nil"/>
              <w:left w:val="nil"/>
              <w:bottom w:val="nil"/>
              <w:right w:val="nil"/>
            </w:tcBorders>
            <w:tcMar>
              <w:top w:w="0" w:type="dxa"/>
              <w:left w:w="100" w:type="dxa"/>
              <w:bottom w:w="0" w:type="dxa"/>
              <w:right w:w="100" w:type="dxa"/>
            </w:tcMar>
          </w:tcPr>
          <w:p w14:paraId="4AA938DF" w14:textId="77777777" w:rsidR="00364A78" w:rsidRPr="008B7777" w:rsidRDefault="00AD2CD7">
            <w:pPr>
              <w:spacing w:line="240" w:lineRule="auto"/>
              <w:ind w:firstLine="0"/>
              <w:jc w:val="center"/>
              <w:rPr>
                <w:sz w:val="16"/>
                <w:szCs w:val="16"/>
              </w:rPr>
            </w:pPr>
            <w:r w:rsidRPr="008B7777">
              <w:rPr>
                <w:sz w:val="16"/>
                <w:szCs w:val="16"/>
              </w:rPr>
              <w:t>GCOQatar</w:t>
            </w:r>
          </w:p>
        </w:tc>
        <w:tc>
          <w:tcPr>
            <w:tcW w:w="6031" w:type="dxa"/>
            <w:tcBorders>
              <w:top w:val="nil"/>
              <w:left w:val="nil"/>
              <w:bottom w:val="nil"/>
              <w:right w:val="nil"/>
            </w:tcBorders>
            <w:tcMar>
              <w:top w:w="0" w:type="dxa"/>
              <w:left w:w="100" w:type="dxa"/>
              <w:bottom w:w="0" w:type="dxa"/>
              <w:right w:w="100" w:type="dxa"/>
            </w:tcMar>
          </w:tcPr>
          <w:p w14:paraId="58F79834" w14:textId="77777777" w:rsidR="00364A78" w:rsidRPr="008B7777" w:rsidRDefault="00AD2CD7">
            <w:pPr>
              <w:spacing w:line="240" w:lineRule="auto"/>
              <w:ind w:firstLine="0"/>
              <w:jc w:val="left"/>
              <w:rPr>
                <w:sz w:val="16"/>
                <w:szCs w:val="16"/>
              </w:rPr>
            </w:pPr>
            <w:r w:rsidRPr="008B7777">
              <w:rPr>
                <w:sz w:val="16"/>
                <w:szCs w:val="16"/>
              </w:rPr>
              <w:t>Through @QF, the State of #Qatar has made great efforts to ensure that the @FIFAWorldCup Qatar 2022 is accessible to everyone, including those with disabilities. #VisiontoReality #NowisAll</w:t>
            </w:r>
          </w:p>
        </w:tc>
      </w:tr>
      <w:tr w:rsidR="00364A78" w:rsidRPr="008B7777" w14:paraId="7F300E9F" w14:textId="77777777">
        <w:trPr>
          <w:trHeight w:val="825"/>
        </w:trPr>
        <w:tc>
          <w:tcPr>
            <w:tcW w:w="1200" w:type="dxa"/>
            <w:tcBorders>
              <w:top w:val="nil"/>
              <w:left w:val="nil"/>
              <w:bottom w:val="nil"/>
              <w:right w:val="nil"/>
            </w:tcBorders>
            <w:tcMar>
              <w:top w:w="0" w:type="dxa"/>
              <w:left w:w="100" w:type="dxa"/>
              <w:bottom w:w="0" w:type="dxa"/>
              <w:right w:w="100" w:type="dxa"/>
            </w:tcMar>
          </w:tcPr>
          <w:p w14:paraId="12A400D2" w14:textId="77777777" w:rsidR="00364A78" w:rsidRPr="008B7777" w:rsidRDefault="00AD2CD7">
            <w:pPr>
              <w:spacing w:line="240" w:lineRule="auto"/>
              <w:ind w:firstLine="0"/>
              <w:jc w:val="center"/>
              <w:rPr>
                <w:sz w:val="16"/>
                <w:szCs w:val="16"/>
              </w:rPr>
            </w:pPr>
            <w:r w:rsidRPr="008B7777">
              <w:rPr>
                <w:sz w:val="16"/>
                <w:szCs w:val="16"/>
              </w:rPr>
              <w:t>12/6/2022</w:t>
            </w:r>
          </w:p>
        </w:tc>
        <w:tc>
          <w:tcPr>
            <w:tcW w:w="1793" w:type="dxa"/>
            <w:tcBorders>
              <w:top w:val="nil"/>
              <w:left w:val="nil"/>
              <w:bottom w:val="nil"/>
              <w:right w:val="nil"/>
            </w:tcBorders>
            <w:tcMar>
              <w:top w:w="0" w:type="dxa"/>
              <w:left w:w="100" w:type="dxa"/>
              <w:bottom w:w="0" w:type="dxa"/>
              <w:right w:w="100" w:type="dxa"/>
            </w:tcMar>
          </w:tcPr>
          <w:p w14:paraId="38C02F4A" w14:textId="77777777" w:rsidR="00364A78" w:rsidRPr="008B7777" w:rsidRDefault="00AD2CD7">
            <w:pPr>
              <w:spacing w:line="240" w:lineRule="auto"/>
              <w:ind w:firstLine="0"/>
              <w:jc w:val="center"/>
              <w:rPr>
                <w:sz w:val="16"/>
                <w:szCs w:val="16"/>
              </w:rPr>
            </w:pPr>
            <w:r w:rsidRPr="008B7777">
              <w:rPr>
                <w:sz w:val="16"/>
                <w:szCs w:val="16"/>
              </w:rPr>
              <w:t>GCOQatar</w:t>
            </w:r>
          </w:p>
        </w:tc>
        <w:tc>
          <w:tcPr>
            <w:tcW w:w="6031" w:type="dxa"/>
            <w:tcBorders>
              <w:top w:val="nil"/>
              <w:left w:val="nil"/>
              <w:bottom w:val="nil"/>
              <w:right w:val="nil"/>
            </w:tcBorders>
            <w:tcMar>
              <w:top w:w="0" w:type="dxa"/>
              <w:left w:w="100" w:type="dxa"/>
              <w:bottom w:w="0" w:type="dxa"/>
              <w:right w:w="100" w:type="dxa"/>
            </w:tcMar>
          </w:tcPr>
          <w:p w14:paraId="3FE2E9CC" w14:textId="77777777" w:rsidR="00364A78" w:rsidRPr="008B7777" w:rsidRDefault="00AD2CD7">
            <w:pPr>
              <w:spacing w:line="240" w:lineRule="auto"/>
              <w:ind w:firstLine="0"/>
              <w:jc w:val="left"/>
              <w:rPr>
                <w:sz w:val="16"/>
                <w:szCs w:val="16"/>
              </w:rPr>
            </w:pPr>
            <w:r w:rsidRPr="008B7777">
              <w:rPr>
                <w:sz w:val="16"/>
                <w:szCs w:val="16"/>
              </w:rPr>
              <w:t>With a modern design that blends seamlessly with traditional Islamic architecture, the Education City Stadium, one of the #FIFAWorldCup Qatar 2022 stadiums, is a testament to what the State of #Qatar has achieved in accordance with the #QNV2030. #VisiontoR</w:t>
            </w:r>
            <w:r w:rsidRPr="008B7777">
              <w:rPr>
                <w:sz w:val="16"/>
                <w:szCs w:val="16"/>
              </w:rPr>
              <w:t>eality #NowisAll</w:t>
            </w:r>
          </w:p>
        </w:tc>
      </w:tr>
      <w:tr w:rsidR="00364A78" w:rsidRPr="008B7777" w14:paraId="4E131F68" w14:textId="77777777">
        <w:trPr>
          <w:trHeight w:val="825"/>
        </w:trPr>
        <w:tc>
          <w:tcPr>
            <w:tcW w:w="1200" w:type="dxa"/>
            <w:tcBorders>
              <w:top w:val="nil"/>
              <w:left w:val="nil"/>
              <w:bottom w:val="nil"/>
              <w:right w:val="nil"/>
            </w:tcBorders>
            <w:tcMar>
              <w:top w:w="0" w:type="dxa"/>
              <w:left w:w="100" w:type="dxa"/>
              <w:bottom w:w="0" w:type="dxa"/>
              <w:right w:w="100" w:type="dxa"/>
            </w:tcMar>
          </w:tcPr>
          <w:p w14:paraId="71ADEFF5" w14:textId="77777777" w:rsidR="00364A78" w:rsidRPr="008B7777" w:rsidRDefault="00AD2CD7">
            <w:pPr>
              <w:spacing w:line="240" w:lineRule="auto"/>
              <w:ind w:firstLine="0"/>
              <w:jc w:val="center"/>
              <w:rPr>
                <w:sz w:val="16"/>
                <w:szCs w:val="16"/>
              </w:rPr>
            </w:pPr>
            <w:r w:rsidRPr="008B7777">
              <w:rPr>
                <w:sz w:val="16"/>
                <w:szCs w:val="16"/>
              </w:rPr>
              <w:t>12/12/2022</w:t>
            </w:r>
          </w:p>
        </w:tc>
        <w:tc>
          <w:tcPr>
            <w:tcW w:w="1793" w:type="dxa"/>
            <w:tcBorders>
              <w:top w:val="nil"/>
              <w:left w:val="nil"/>
              <w:bottom w:val="nil"/>
              <w:right w:val="nil"/>
            </w:tcBorders>
            <w:tcMar>
              <w:top w:w="0" w:type="dxa"/>
              <w:left w:w="100" w:type="dxa"/>
              <w:bottom w:w="0" w:type="dxa"/>
              <w:right w:w="100" w:type="dxa"/>
            </w:tcMar>
          </w:tcPr>
          <w:p w14:paraId="38DB7022" w14:textId="77777777" w:rsidR="00364A78" w:rsidRPr="008B7777" w:rsidRDefault="00AD2CD7">
            <w:pPr>
              <w:spacing w:line="240" w:lineRule="auto"/>
              <w:ind w:firstLine="0"/>
              <w:jc w:val="center"/>
              <w:rPr>
                <w:sz w:val="16"/>
                <w:szCs w:val="16"/>
              </w:rPr>
            </w:pPr>
            <w:r w:rsidRPr="008B7777">
              <w:rPr>
                <w:sz w:val="16"/>
                <w:szCs w:val="16"/>
              </w:rPr>
              <w:t>GCOQatar</w:t>
            </w:r>
          </w:p>
        </w:tc>
        <w:tc>
          <w:tcPr>
            <w:tcW w:w="6031" w:type="dxa"/>
            <w:tcBorders>
              <w:top w:val="nil"/>
              <w:left w:val="nil"/>
              <w:bottom w:val="nil"/>
              <w:right w:val="nil"/>
            </w:tcBorders>
            <w:tcMar>
              <w:top w:w="0" w:type="dxa"/>
              <w:left w:w="100" w:type="dxa"/>
              <w:bottom w:w="0" w:type="dxa"/>
              <w:right w:w="100" w:type="dxa"/>
            </w:tcMar>
          </w:tcPr>
          <w:p w14:paraId="55699201" w14:textId="77777777" w:rsidR="00364A78" w:rsidRPr="008B7777" w:rsidRDefault="00AD2CD7">
            <w:pPr>
              <w:spacing w:line="240" w:lineRule="auto"/>
              <w:ind w:firstLine="0"/>
              <w:jc w:val="left"/>
              <w:rPr>
                <w:sz w:val="16"/>
                <w:szCs w:val="16"/>
              </w:rPr>
            </w:pPr>
            <w:r w:rsidRPr="008B7777">
              <w:rPr>
                <w:sz w:val="16"/>
                <w:szCs w:val="16"/>
              </w:rPr>
              <w:t>Inspired by the Islamic architecture of our region, Lusail Stadium was designed and built as a hub through which @FIFAWorldCup Qatar 2022 fans and spectators can learn about distinctive aspects of the Arab World's heri</w:t>
            </w:r>
            <w:r w:rsidRPr="008B7777">
              <w:rPr>
                <w:sz w:val="16"/>
                <w:szCs w:val="16"/>
              </w:rPr>
              <w:t>tage and culture. #VisiontoReality #NowisAll</w:t>
            </w:r>
          </w:p>
        </w:tc>
      </w:tr>
      <w:tr w:rsidR="00364A78" w:rsidRPr="008B7777" w14:paraId="1B48A494" w14:textId="77777777">
        <w:trPr>
          <w:trHeight w:val="825"/>
        </w:trPr>
        <w:tc>
          <w:tcPr>
            <w:tcW w:w="1200" w:type="dxa"/>
            <w:tcBorders>
              <w:top w:val="nil"/>
              <w:left w:val="nil"/>
              <w:bottom w:val="nil"/>
              <w:right w:val="nil"/>
            </w:tcBorders>
            <w:tcMar>
              <w:top w:w="0" w:type="dxa"/>
              <w:left w:w="100" w:type="dxa"/>
              <w:bottom w:w="0" w:type="dxa"/>
              <w:right w:w="100" w:type="dxa"/>
            </w:tcMar>
          </w:tcPr>
          <w:p w14:paraId="4EA8B9F6" w14:textId="77777777" w:rsidR="00364A78" w:rsidRPr="008B7777" w:rsidRDefault="00AD2CD7">
            <w:pPr>
              <w:spacing w:line="240" w:lineRule="auto"/>
              <w:ind w:firstLine="0"/>
              <w:jc w:val="center"/>
              <w:rPr>
                <w:sz w:val="16"/>
                <w:szCs w:val="16"/>
              </w:rPr>
            </w:pPr>
            <w:r w:rsidRPr="008B7777">
              <w:rPr>
                <w:sz w:val="16"/>
                <w:szCs w:val="16"/>
              </w:rPr>
              <w:t>12/16/2022</w:t>
            </w:r>
          </w:p>
        </w:tc>
        <w:tc>
          <w:tcPr>
            <w:tcW w:w="1793" w:type="dxa"/>
            <w:tcBorders>
              <w:top w:val="nil"/>
              <w:left w:val="nil"/>
              <w:bottom w:val="nil"/>
              <w:right w:val="nil"/>
            </w:tcBorders>
            <w:tcMar>
              <w:top w:w="0" w:type="dxa"/>
              <w:left w:w="100" w:type="dxa"/>
              <w:bottom w:w="0" w:type="dxa"/>
              <w:right w:w="100" w:type="dxa"/>
            </w:tcMar>
          </w:tcPr>
          <w:p w14:paraId="39F302C3" w14:textId="77777777" w:rsidR="00364A78" w:rsidRPr="008B7777" w:rsidRDefault="00AD2CD7">
            <w:pPr>
              <w:spacing w:line="240" w:lineRule="auto"/>
              <w:ind w:firstLine="0"/>
              <w:jc w:val="center"/>
              <w:rPr>
                <w:sz w:val="16"/>
                <w:szCs w:val="16"/>
              </w:rPr>
            </w:pPr>
            <w:r w:rsidRPr="008B7777">
              <w:rPr>
                <w:sz w:val="16"/>
                <w:szCs w:val="16"/>
              </w:rPr>
              <w:t>GCOQatar</w:t>
            </w:r>
          </w:p>
        </w:tc>
        <w:tc>
          <w:tcPr>
            <w:tcW w:w="6031" w:type="dxa"/>
            <w:tcBorders>
              <w:top w:val="nil"/>
              <w:left w:val="nil"/>
              <w:bottom w:val="nil"/>
              <w:right w:val="nil"/>
            </w:tcBorders>
            <w:tcMar>
              <w:top w:w="0" w:type="dxa"/>
              <w:left w:w="100" w:type="dxa"/>
              <w:bottom w:w="0" w:type="dxa"/>
              <w:right w:w="100" w:type="dxa"/>
            </w:tcMar>
          </w:tcPr>
          <w:p w14:paraId="3ABDB800" w14:textId="77777777" w:rsidR="00364A78" w:rsidRPr="008B7777" w:rsidRDefault="00AD2CD7">
            <w:pPr>
              <w:spacing w:line="240" w:lineRule="auto"/>
              <w:ind w:firstLine="0"/>
              <w:jc w:val="left"/>
              <w:rPr>
                <w:sz w:val="16"/>
                <w:szCs w:val="16"/>
              </w:rPr>
            </w:pPr>
            <w:r w:rsidRPr="008B7777">
              <w:rPr>
                <w:sz w:val="16"/>
                <w:szCs w:val="16"/>
              </w:rPr>
              <w:t xml:space="preserve">As part of its endeavour to make the @FIFAWorldCup Qatar 2022 an environmentally friendly tournament, the State of #Qatar spared no effort in properly managing and recycling waste generated </w:t>
            </w:r>
            <w:r w:rsidRPr="008B7777">
              <w:rPr>
                <w:sz w:val="16"/>
                <w:szCs w:val="16"/>
              </w:rPr>
              <w:t>during the tournament. #VisiontoReality #NowisAll</w:t>
            </w:r>
          </w:p>
        </w:tc>
      </w:tr>
      <w:tr w:rsidR="00364A78" w:rsidRPr="008B7777" w14:paraId="5F6617E9" w14:textId="77777777">
        <w:trPr>
          <w:trHeight w:val="615"/>
        </w:trPr>
        <w:tc>
          <w:tcPr>
            <w:tcW w:w="1200" w:type="dxa"/>
            <w:tcBorders>
              <w:top w:val="nil"/>
              <w:left w:val="nil"/>
              <w:bottom w:val="nil"/>
              <w:right w:val="nil"/>
            </w:tcBorders>
            <w:tcMar>
              <w:top w:w="0" w:type="dxa"/>
              <w:left w:w="100" w:type="dxa"/>
              <w:bottom w:w="0" w:type="dxa"/>
              <w:right w:w="100" w:type="dxa"/>
            </w:tcMar>
          </w:tcPr>
          <w:p w14:paraId="4CDE8DAB" w14:textId="77777777" w:rsidR="00364A78" w:rsidRPr="008B7777" w:rsidRDefault="00AD2CD7">
            <w:pPr>
              <w:spacing w:line="240" w:lineRule="auto"/>
              <w:ind w:firstLine="0"/>
              <w:jc w:val="center"/>
              <w:rPr>
                <w:sz w:val="16"/>
                <w:szCs w:val="16"/>
              </w:rPr>
            </w:pPr>
            <w:r w:rsidRPr="008B7777">
              <w:rPr>
                <w:sz w:val="16"/>
                <w:szCs w:val="16"/>
              </w:rPr>
              <w:t>12/17/2022</w:t>
            </w:r>
          </w:p>
        </w:tc>
        <w:tc>
          <w:tcPr>
            <w:tcW w:w="1793" w:type="dxa"/>
            <w:tcBorders>
              <w:top w:val="nil"/>
              <w:left w:val="nil"/>
              <w:bottom w:val="nil"/>
              <w:right w:val="nil"/>
            </w:tcBorders>
            <w:tcMar>
              <w:top w:w="0" w:type="dxa"/>
              <w:left w:w="100" w:type="dxa"/>
              <w:bottom w:w="0" w:type="dxa"/>
              <w:right w:w="100" w:type="dxa"/>
            </w:tcMar>
          </w:tcPr>
          <w:p w14:paraId="10EDB30A" w14:textId="77777777" w:rsidR="00364A78" w:rsidRPr="008B7777" w:rsidRDefault="00AD2CD7">
            <w:pPr>
              <w:spacing w:line="240" w:lineRule="auto"/>
              <w:ind w:firstLine="0"/>
              <w:jc w:val="center"/>
              <w:rPr>
                <w:sz w:val="16"/>
                <w:szCs w:val="16"/>
              </w:rPr>
            </w:pPr>
            <w:r w:rsidRPr="008B7777">
              <w:rPr>
                <w:sz w:val="16"/>
                <w:szCs w:val="16"/>
              </w:rPr>
              <w:t>GCOQatar</w:t>
            </w:r>
          </w:p>
        </w:tc>
        <w:tc>
          <w:tcPr>
            <w:tcW w:w="6031" w:type="dxa"/>
            <w:tcBorders>
              <w:top w:val="nil"/>
              <w:left w:val="nil"/>
              <w:bottom w:val="nil"/>
              <w:right w:val="nil"/>
            </w:tcBorders>
            <w:tcMar>
              <w:top w:w="0" w:type="dxa"/>
              <w:left w:w="100" w:type="dxa"/>
              <w:bottom w:w="0" w:type="dxa"/>
              <w:right w:w="100" w:type="dxa"/>
            </w:tcMar>
          </w:tcPr>
          <w:p w14:paraId="09FA38EA" w14:textId="77777777" w:rsidR="00364A78" w:rsidRPr="008B7777" w:rsidRDefault="00AD2CD7">
            <w:pPr>
              <w:spacing w:line="240" w:lineRule="auto"/>
              <w:ind w:firstLine="0"/>
              <w:jc w:val="left"/>
              <w:rPr>
                <w:sz w:val="16"/>
                <w:szCs w:val="16"/>
              </w:rPr>
            </w:pPr>
            <w:r w:rsidRPr="008B7777">
              <w:rPr>
                <w:sz w:val="16"/>
                <w:szCs w:val="16"/>
              </w:rPr>
              <w:t>The State of #Qatar takes great pride in being the first country to bring the @FIFAWorldCup to the Middle East. Learn more about Qatar's journey since being awarded the tournament.</w:t>
            </w:r>
          </w:p>
        </w:tc>
      </w:tr>
      <w:tr w:rsidR="00364A78" w:rsidRPr="008B7777" w14:paraId="7154226C" w14:textId="77777777">
        <w:trPr>
          <w:trHeight w:val="615"/>
        </w:trPr>
        <w:tc>
          <w:tcPr>
            <w:tcW w:w="1200" w:type="dxa"/>
            <w:tcBorders>
              <w:top w:val="nil"/>
              <w:left w:val="nil"/>
              <w:bottom w:val="nil"/>
              <w:right w:val="nil"/>
            </w:tcBorders>
            <w:tcMar>
              <w:top w:w="0" w:type="dxa"/>
              <w:left w:w="100" w:type="dxa"/>
              <w:bottom w:w="0" w:type="dxa"/>
              <w:right w:w="100" w:type="dxa"/>
            </w:tcMar>
          </w:tcPr>
          <w:p w14:paraId="6AB03A9B" w14:textId="77777777" w:rsidR="00364A78" w:rsidRPr="008B7777" w:rsidRDefault="00AD2CD7">
            <w:pPr>
              <w:spacing w:line="240" w:lineRule="auto"/>
              <w:ind w:firstLine="0"/>
              <w:jc w:val="center"/>
              <w:rPr>
                <w:sz w:val="16"/>
                <w:szCs w:val="16"/>
              </w:rPr>
            </w:pPr>
            <w:r w:rsidRPr="008B7777">
              <w:rPr>
                <w:sz w:val="16"/>
                <w:szCs w:val="16"/>
              </w:rPr>
              <w:t>12/21/2022</w:t>
            </w:r>
          </w:p>
        </w:tc>
        <w:tc>
          <w:tcPr>
            <w:tcW w:w="1793" w:type="dxa"/>
            <w:tcBorders>
              <w:top w:val="nil"/>
              <w:left w:val="nil"/>
              <w:bottom w:val="nil"/>
              <w:right w:val="nil"/>
            </w:tcBorders>
            <w:tcMar>
              <w:top w:w="0" w:type="dxa"/>
              <w:left w:w="100" w:type="dxa"/>
              <w:bottom w:w="0" w:type="dxa"/>
              <w:right w:w="100" w:type="dxa"/>
            </w:tcMar>
          </w:tcPr>
          <w:p w14:paraId="05C53AE8" w14:textId="77777777" w:rsidR="00364A78" w:rsidRPr="008B7777" w:rsidRDefault="00AD2CD7">
            <w:pPr>
              <w:spacing w:line="240" w:lineRule="auto"/>
              <w:ind w:firstLine="0"/>
              <w:jc w:val="center"/>
              <w:rPr>
                <w:sz w:val="16"/>
                <w:szCs w:val="16"/>
              </w:rPr>
            </w:pPr>
            <w:r w:rsidRPr="008B7777">
              <w:rPr>
                <w:sz w:val="16"/>
                <w:szCs w:val="16"/>
              </w:rPr>
              <w:t>GCOQatar</w:t>
            </w:r>
          </w:p>
        </w:tc>
        <w:tc>
          <w:tcPr>
            <w:tcW w:w="6031" w:type="dxa"/>
            <w:tcBorders>
              <w:top w:val="nil"/>
              <w:left w:val="nil"/>
              <w:bottom w:val="nil"/>
              <w:right w:val="nil"/>
            </w:tcBorders>
            <w:tcMar>
              <w:top w:w="0" w:type="dxa"/>
              <w:left w:w="100" w:type="dxa"/>
              <w:bottom w:w="0" w:type="dxa"/>
              <w:right w:w="100" w:type="dxa"/>
            </w:tcMar>
          </w:tcPr>
          <w:p w14:paraId="7A718DA6" w14:textId="77777777" w:rsidR="00364A78" w:rsidRPr="008B7777" w:rsidRDefault="00AD2CD7">
            <w:pPr>
              <w:spacing w:line="240" w:lineRule="auto"/>
              <w:ind w:firstLine="0"/>
              <w:jc w:val="left"/>
              <w:rPr>
                <w:sz w:val="16"/>
                <w:szCs w:val="16"/>
              </w:rPr>
            </w:pPr>
            <w:r w:rsidRPr="008B7777">
              <w:rPr>
                <w:sz w:val="16"/>
                <w:szCs w:val="16"/>
              </w:rPr>
              <w:t>Through the advancement of various efficient facilities, including a modern healthcare system, the State of #Qatar has strived to ensure an excellent experience for fans and visitors throughout this edition of the @FIFAWorldCup</w:t>
            </w:r>
          </w:p>
        </w:tc>
      </w:tr>
      <w:tr w:rsidR="00364A78" w:rsidRPr="008B7777" w14:paraId="2723970A" w14:textId="77777777">
        <w:trPr>
          <w:trHeight w:val="855"/>
        </w:trPr>
        <w:tc>
          <w:tcPr>
            <w:tcW w:w="1200" w:type="dxa"/>
            <w:tcBorders>
              <w:top w:val="nil"/>
              <w:left w:val="nil"/>
              <w:bottom w:val="nil"/>
              <w:right w:val="nil"/>
            </w:tcBorders>
            <w:tcMar>
              <w:top w:w="0" w:type="dxa"/>
              <w:left w:w="100" w:type="dxa"/>
              <w:bottom w:w="0" w:type="dxa"/>
              <w:right w:w="100" w:type="dxa"/>
            </w:tcMar>
          </w:tcPr>
          <w:p w14:paraId="43B972A9" w14:textId="77777777" w:rsidR="00364A78" w:rsidRPr="008B7777" w:rsidRDefault="00AD2CD7">
            <w:pPr>
              <w:spacing w:line="240" w:lineRule="auto"/>
              <w:ind w:firstLine="0"/>
              <w:jc w:val="center"/>
              <w:rPr>
                <w:sz w:val="16"/>
                <w:szCs w:val="16"/>
              </w:rPr>
            </w:pPr>
            <w:r w:rsidRPr="008B7777">
              <w:rPr>
                <w:sz w:val="16"/>
                <w:szCs w:val="16"/>
              </w:rPr>
              <w:t>12/26/2</w:t>
            </w:r>
            <w:r w:rsidRPr="008B7777">
              <w:rPr>
                <w:sz w:val="16"/>
                <w:szCs w:val="16"/>
              </w:rPr>
              <w:t>022</w:t>
            </w:r>
          </w:p>
        </w:tc>
        <w:tc>
          <w:tcPr>
            <w:tcW w:w="1793" w:type="dxa"/>
            <w:tcBorders>
              <w:top w:val="nil"/>
              <w:left w:val="nil"/>
              <w:bottom w:val="nil"/>
              <w:right w:val="nil"/>
            </w:tcBorders>
            <w:tcMar>
              <w:top w:w="0" w:type="dxa"/>
              <w:left w:w="100" w:type="dxa"/>
              <w:bottom w:w="0" w:type="dxa"/>
              <w:right w:w="100" w:type="dxa"/>
            </w:tcMar>
          </w:tcPr>
          <w:p w14:paraId="3C7086C0" w14:textId="77777777" w:rsidR="00364A78" w:rsidRPr="008B7777" w:rsidRDefault="00AD2CD7">
            <w:pPr>
              <w:spacing w:line="240" w:lineRule="auto"/>
              <w:ind w:firstLine="0"/>
              <w:jc w:val="center"/>
              <w:rPr>
                <w:sz w:val="16"/>
                <w:szCs w:val="16"/>
              </w:rPr>
            </w:pPr>
            <w:r w:rsidRPr="008B7777">
              <w:rPr>
                <w:sz w:val="16"/>
                <w:szCs w:val="16"/>
              </w:rPr>
              <w:t>GCOQatar</w:t>
            </w:r>
          </w:p>
        </w:tc>
        <w:tc>
          <w:tcPr>
            <w:tcW w:w="6031" w:type="dxa"/>
            <w:tcBorders>
              <w:top w:val="nil"/>
              <w:left w:val="nil"/>
              <w:bottom w:val="nil"/>
              <w:right w:val="nil"/>
            </w:tcBorders>
            <w:tcMar>
              <w:top w:w="0" w:type="dxa"/>
              <w:left w:w="100" w:type="dxa"/>
              <w:bottom w:w="0" w:type="dxa"/>
              <w:right w:w="100" w:type="dxa"/>
            </w:tcMar>
          </w:tcPr>
          <w:p w14:paraId="43EE46EC" w14:textId="77777777" w:rsidR="00364A78" w:rsidRPr="008B7777" w:rsidRDefault="00AD2CD7">
            <w:pPr>
              <w:spacing w:line="240" w:lineRule="auto"/>
              <w:ind w:firstLine="0"/>
              <w:jc w:val="left"/>
              <w:rPr>
                <w:sz w:val="16"/>
                <w:szCs w:val="16"/>
              </w:rPr>
            </w:pPr>
            <w:r w:rsidRPr="008B7777">
              <w:rPr>
                <w:sz w:val="16"/>
                <w:szCs w:val="16"/>
              </w:rPr>
              <w:t xml:space="preserve">The State of #Qatar has been a source of inspiration to people across the world throughout the FIFA World Cup Qatar 2022™️, particularly because of the State's ambitious post-World Cup plans which include building on the sustainable legacy of </w:t>
            </w:r>
            <w:r w:rsidRPr="008B7777">
              <w:rPr>
                <w:sz w:val="16"/>
                <w:szCs w:val="16"/>
              </w:rPr>
              <w:t>the tournament.</w:t>
            </w:r>
          </w:p>
        </w:tc>
      </w:tr>
      <w:tr w:rsidR="00364A78" w:rsidRPr="008B7777" w14:paraId="2A096B20" w14:textId="77777777">
        <w:trPr>
          <w:trHeight w:val="615"/>
        </w:trPr>
        <w:tc>
          <w:tcPr>
            <w:tcW w:w="1200" w:type="dxa"/>
            <w:tcBorders>
              <w:top w:val="nil"/>
              <w:left w:val="nil"/>
              <w:bottom w:val="single" w:sz="8" w:space="0" w:color="000000"/>
              <w:right w:val="nil"/>
            </w:tcBorders>
            <w:tcMar>
              <w:top w:w="0" w:type="dxa"/>
              <w:left w:w="100" w:type="dxa"/>
              <w:bottom w:w="0" w:type="dxa"/>
              <w:right w:w="100" w:type="dxa"/>
            </w:tcMar>
          </w:tcPr>
          <w:p w14:paraId="1B66232A" w14:textId="77777777" w:rsidR="00364A78" w:rsidRPr="008B7777" w:rsidRDefault="00AD2CD7">
            <w:pPr>
              <w:spacing w:line="240" w:lineRule="auto"/>
              <w:ind w:firstLine="0"/>
              <w:jc w:val="center"/>
              <w:rPr>
                <w:sz w:val="16"/>
                <w:szCs w:val="16"/>
              </w:rPr>
            </w:pPr>
            <w:r w:rsidRPr="008B7777">
              <w:rPr>
                <w:sz w:val="16"/>
                <w:szCs w:val="16"/>
              </w:rPr>
              <w:t>12/29/2022</w:t>
            </w:r>
          </w:p>
        </w:tc>
        <w:tc>
          <w:tcPr>
            <w:tcW w:w="1793" w:type="dxa"/>
            <w:tcBorders>
              <w:top w:val="nil"/>
              <w:left w:val="nil"/>
              <w:bottom w:val="single" w:sz="8" w:space="0" w:color="000000"/>
              <w:right w:val="nil"/>
            </w:tcBorders>
            <w:tcMar>
              <w:top w:w="0" w:type="dxa"/>
              <w:left w:w="100" w:type="dxa"/>
              <w:bottom w:w="0" w:type="dxa"/>
              <w:right w:w="100" w:type="dxa"/>
            </w:tcMar>
          </w:tcPr>
          <w:p w14:paraId="385FD581" w14:textId="77777777" w:rsidR="00364A78" w:rsidRPr="008B7777" w:rsidRDefault="00AD2CD7">
            <w:pPr>
              <w:spacing w:line="240" w:lineRule="auto"/>
              <w:ind w:firstLine="0"/>
              <w:jc w:val="center"/>
              <w:rPr>
                <w:sz w:val="16"/>
                <w:szCs w:val="16"/>
              </w:rPr>
            </w:pPr>
            <w:r w:rsidRPr="008B7777">
              <w:rPr>
                <w:sz w:val="16"/>
                <w:szCs w:val="16"/>
              </w:rPr>
              <w:t>GCOQatar</w:t>
            </w:r>
          </w:p>
        </w:tc>
        <w:tc>
          <w:tcPr>
            <w:tcW w:w="6031" w:type="dxa"/>
            <w:tcBorders>
              <w:top w:val="nil"/>
              <w:left w:val="nil"/>
              <w:bottom w:val="single" w:sz="8" w:space="0" w:color="000000"/>
              <w:right w:val="nil"/>
            </w:tcBorders>
            <w:tcMar>
              <w:top w:w="0" w:type="dxa"/>
              <w:left w:w="100" w:type="dxa"/>
              <w:bottom w:w="0" w:type="dxa"/>
              <w:right w:w="100" w:type="dxa"/>
            </w:tcMar>
          </w:tcPr>
          <w:p w14:paraId="4F8E8822" w14:textId="77777777" w:rsidR="00364A78" w:rsidRPr="008B7777" w:rsidRDefault="00AD2CD7">
            <w:pPr>
              <w:spacing w:line="240" w:lineRule="auto"/>
              <w:ind w:firstLine="0"/>
              <w:jc w:val="left"/>
              <w:rPr>
                <w:sz w:val="16"/>
                <w:szCs w:val="16"/>
              </w:rPr>
            </w:pPr>
            <w:r w:rsidRPr="008B7777">
              <w:rPr>
                <w:sz w:val="16"/>
                <w:szCs w:val="16"/>
              </w:rPr>
              <w:t>Through strategic measures and initiatives with key partners, the State of #Qatar delivered a safe and secure @FIFAWorldCup Qatar 2022 for fans and visitors from across the globe. @SeCommittee2022</w:t>
            </w:r>
          </w:p>
        </w:tc>
      </w:tr>
    </w:tbl>
    <w:p w14:paraId="465F7E3F" w14:textId="77777777" w:rsidR="00364A78" w:rsidRPr="008B7777" w:rsidRDefault="00AD2CD7">
      <w:pPr>
        <w:spacing w:before="240" w:after="240"/>
        <w:ind w:firstLine="0"/>
      </w:pPr>
      <w:r w:rsidRPr="008B7777">
        <w:t xml:space="preserve"> </w:t>
      </w:r>
      <w:r w:rsidRPr="008B7777">
        <w:br w:type="page"/>
      </w:r>
    </w:p>
    <w:p w14:paraId="587B05A3" w14:textId="77777777" w:rsidR="00364A78" w:rsidRPr="008B7777" w:rsidRDefault="00AD2CD7">
      <w:pPr>
        <w:pStyle w:val="Heading1"/>
      </w:pPr>
      <w:bookmarkStart w:id="42" w:name="_heading=h.lx6tzih0ptsg" w:colFirst="0" w:colLast="0"/>
      <w:bookmarkEnd w:id="42"/>
      <w:r w:rsidRPr="008B7777">
        <w:lastRenderedPageBreak/>
        <w:t>References</w:t>
      </w:r>
    </w:p>
    <w:p w14:paraId="02941463" w14:textId="77777777" w:rsidR="00364A78" w:rsidRPr="008B7777" w:rsidRDefault="00AD2CD7">
      <w:pPr>
        <w:pBdr>
          <w:top w:val="nil"/>
          <w:left w:val="nil"/>
          <w:bottom w:val="nil"/>
          <w:right w:val="nil"/>
          <w:between w:val="nil"/>
        </w:pBdr>
        <w:spacing w:after="240" w:line="240" w:lineRule="auto"/>
        <w:ind w:left="720" w:hanging="720"/>
        <w:rPr>
          <w:color w:val="000000"/>
        </w:rPr>
      </w:pPr>
      <w:r w:rsidRPr="008B7777">
        <w:rPr>
          <w:color w:val="000000"/>
        </w:rPr>
        <w:t>Economist Intelligence Unit (2022) Democracy Index 2022. Frontline democracy and the battle for Ukraine. Available at: https://pages.eiu.com/rs/753-RIQ-438/images/DI-final-version-report.pdf.</w:t>
      </w:r>
    </w:p>
    <w:p w14:paraId="05DEC919" w14:textId="77777777" w:rsidR="00364A78" w:rsidRPr="008B7777" w:rsidRDefault="00AD2CD7">
      <w:pPr>
        <w:pBdr>
          <w:top w:val="nil"/>
          <w:left w:val="nil"/>
          <w:bottom w:val="nil"/>
          <w:right w:val="nil"/>
          <w:between w:val="nil"/>
        </w:pBdr>
        <w:spacing w:after="240" w:line="240" w:lineRule="auto"/>
        <w:ind w:left="720" w:hanging="720"/>
        <w:rPr>
          <w:color w:val="000000"/>
        </w:rPr>
      </w:pPr>
      <w:r w:rsidRPr="008B7777">
        <w:rPr>
          <w:color w:val="000000"/>
        </w:rPr>
        <w:t>ercexpo (2021) US News Domains Twitter Dataset (v1.0.0). GitHub.</w:t>
      </w:r>
      <w:r w:rsidRPr="008B7777">
        <w:rPr>
          <w:color w:val="000000"/>
        </w:rPr>
        <w:t xml:space="preserve"> Available at: https://github.com/ercexpo/us-news-domains/blob/main/us-news-twitter-v1.0.0.csv (accessed 2 August 2024).</w:t>
      </w:r>
    </w:p>
    <w:p w14:paraId="4ED5813A" w14:textId="77777777" w:rsidR="00364A78" w:rsidRPr="008B7777" w:rsidRDefault="00AD2CD7">
      <w:pPr>
        <w:pBdr>
          <w:top w:val="nil"/>
          <w:left w:val="nil"/>
          <w:bottom w:val="nil"/>
          <w:right w:val="nil"/>
          <w:between w:val="nil"/>
        </w:pBdr>
        <w:spacing w:after="240" w:line="240" w:lineRule="auto"/>
        <w:ind w:left="720" w:hanging="720"/>
        <w:rPr>
          <w:color w:val="000000"/>
        </w:rPr>
      </w:pPr>
      <w:r w:rsidRPr="008B7777">
        <w:rPr>
          <w:color w:val="000000"/>
        </w:rPr>
        <w:t xml:space="preserve">Hofstede G, Hofstede GJ and Minkov M (2010) </w:t>
      </w:r>
      <w:r w:rsidRPr="008B7777">
        <w:rPr>
          <w:i/>
          <w:color w:val="000000"/>
        </w:rPr>
        <w:t>Cultures and Organizations: Software of the Mind, Third Edition</w:t>
      </w:r>
      <w:r w:rsidRPr="008B7777">
        <w:rPr>
          <w:color w:val="000000"/>
        </w:rPr>
        <w:t>. McGraw Hill Professional.</w:t>
      </w:r>
    </w:p>
    <w:p w14:paraId="6FCB60EE" w14:textId="77777777" w:rsidR="00364A78" w:rsidRPr="008B7777" w:rsidRDefault="00AD2CD7">
      <w:pPr>
        <w:pBdr>
          <w:top w:val="nil"/>
          <w:left w:val="nil"/>
          <w:bottom w:val="nil"/>
          <w:right w:val="nil"/>
          <w:between w:val="nil"/>
        </w:pBdr>
        <w:spacing w:after="240" w:line="240" w:lineRule="auto"/>
        <w:ind w:left="720" w:hanging="720"/>
        <w:rPr>
          <w:color w:val="000000"/>
        </w:rPr>
      </w:pPr>
      <w:r w:rsidRPr="008B7777">
        <w:rPr>
          <w:color w:val="000000"/>
        </w:rPr>
        <w:t>International Organization for Standardization (</w:t>
      </w:r>
      <w:r w:rsidRPr="008B7777">
        <w:t>2024</w:t>
      </w:r>
      <w:r w:rsidRPr="008B7777">
        <w:rPr>
          <w:color w:val="000000"/>
        </w:rPr>
        <w:t>) Country Codes on the Online Browsing Platform (OBP). Available at: https://www.iso.org/obp (accessed 17 January 2024).</w:t>
      </w:r>
    </w:p>
    <w:p w14:paraId="68527754" w14:textId="77777777" w:rsidR="00364A78" w:rsidRPr="008B7777" w:rsidRDefault="00AD2CD7">
      <w:pPr>
        <w:pBdr>
          <w:top w:val="nil"/>
          <w:left w:val="nil"/>
          <w:bottom w:val="nil"/>
          <w:right w:val="nil"/>
          <w:between w:val="nil"/>
        </w:pBdr>
        <w:spacing w:after="240" w:line="240" w:lineRule="auto"/>
        <w:ind w:left="720" w:hanging="720"/>
        <w:rPr>
          <w:color w:val="000000"/>
        </w:rPr>
      </w:pPr>
      <w:r w:rsidRPr="008B7777">
        <w:rPr>
          <w:color w:val="000000"/>
        </w:rPr>
        <w:t>Pew Research Center (2011) Table: Muslim population by country. Available at: https</w:t>
      </w:r>
      <w:r w:rsidRPr="008B7777">
        <w:rPr>
          <w:color w:val="000000"/>
        </w:rPr>
        <w:t>://www.pewresearch.org/religion/2011/01/27/table-muslim-population-by-country/?fbclid=IwAR2qdftExIN_ksJUJWP7KG4qvOU1Tav-EJWKvW-9-5nN3XeqFag9Qp0eRGk (accessed 13 September 2024).</w:t>
      </w:r>
    </w:p>
    <w:p w14:paraId="3EB8CEDF" w14:textId="77777777" w:rsidR="00364A78" w:rsidRPr="008B7777" w:rsidRDefault="00AD2CD7">
      <w:pPr>
        <w:pBdr>
          <w:top w:val="nil"/>
          <w:left w:val="nil"/>
          <w:bottom w:val="nil"/>
          <w:right w:val="nil"/>
          <w:between w:val="nil"/>
        </w:pBdr>
        <w:spacing w:after="240" w:line="240" w:lineRule="auto"/>
        <w:ind w:left="720" w:hanging="720"/>
        <w:rPr>
          <w:color w:val="000000"/>
        </w:rPr>
      </w:pPr>
      <w:r w:rsidRPr="008B7777">
        <w:rPr>
          <w:color w:val="000000"/>
        </w:rPr>
        <w:t>Roberts ME, Stewart BM and Tingley D (2019) Stm: An R package for structural t</w:t>
      </w:r>
      <w:r w:rsidRPr="008B7777">
        <w:rPr>
          <w:color w:val="000000"/>
        </w:rPr>
        <w:t xml:space="preserve">opic models. </w:t>
      </w:r>
      <w:r w:rsidRPr="008B7777">
        <w:rPr>
          <w:i/>
          <w:color w:val="000000"/>
        </w:rPr>
        <w:t>Journal of Statistical Software</w:t>
      </w:r>
      <w:r w:rsidRPr="008B7777">
        <w:rPr>
          <w:color w:val="000000"/>
        </w:rPr>
        <w:t xml:space="preserve"> 91: 1–40.</w:t>
      </w:r>
    </w:p>
    <w:p w14:paraId="52E5166E" w14:textId="77777777" w:rsidR="00364A78" w:rsidRPr="008B7777" w:rsidRDefault="00AD2CD7">
      <w:pPr>
        <w:spacing w:before="240" w:after="240" w:line="240" w:lineRule="auto"/>
        <w:ind w:left="720" w:hanging="720"/>
        <w:jc w:val="left"/>
      </w:pPr>
      <w:r w:rsidRPr="008B7777">
        <w:t xml:space="preserve">Strauss B (2025) Migrant workers accuse U.S. PR firms of helping Qatar hide World Cup abuses. </w:t>
      </w:r>
      <w:r w:rsidRPr="008B7777">
        <w:rPr>
          <w:i/>
        </w:rPr>
        <w:t>The Washington Post</w:t>
      </w:r>
      <w:r w:rsidRPr="008B7777">
        <w:t>, 24 April. Available at: https://www.washingtonpost.com/sports/2025/04/24/quarter-world</w:t>
      </w:r>
      <w:r w:rsidRPr="008B7777">
        <w:t>-cup-migrant-lawsuit/ (accessed 18 July 2025).</w:t>
      </w:r>
    </w:p>
    <w:p w14:paraId="399A5680" w14:textId="77777777" w:rsidR="00364A78" w:rsidRPr="008B7777" w:rsidRDefault="00AD2CD7">
      <w:pPr>
        <w:pBdr>
          <w:top w:val="nil"/>
          <w:left w:val="nil"/>
          <w:bottom w:val="nil"/>
          <w:right w:val="nil"/>
          <w:between w:val="nil"/>
        </w:pBdr>
        <w:spacing w:after="240" w:line="240" w:lineRule="auto"/>
        <w:ind w:left="720" w:hanging="720"/>
        <w:rPr>
          <w:color w:val="000000"/>
        </w:rPr>
      </w:pPr>
      <w:r w:rsidRPr="008B7777">
        <w:rPr>
          <w:color w:val="000000"/>
        </w:rPr>
        <w:t>The Culture Factor Group (</w:t>
      </w:r>
      <w:r w:rsidRPr="008B7777">
        <w:t>2023</w:t>
      </w:r>
      <w:r w:rsidRPr="008B7777">
        <w:rPr>
          <w:color w:val="000000"/>
        </w:rPr>
        <w:t>) Country comparison tool. Available at: https://www.hofstede-insights.com/country-comparison-tool (accessed 11 April 2024).</w:t>
      </w:r>
    </w:p>
    <w:p w14:paraId="70F52C7C" w14:textId="77777777" w:rsidR="00364A78" w:rsidRPr="008B7777" w:rsidRDefault="00AD2CD7">
      <w:pPr>
        <w:pBdr>
          <w:top w:val="nil"/>
          <w:left w:val="nil"/>
          <w:bottom w:val="nil"/>
          <w:right w:val="nil"/>
          <w:between w:val="nil"/>
        </w:pBdr>
        <w:spacing w:after="240" w:line="240" w:lineRule="auto"/>
        <w:ind w:left="720" w:hanging="720"/>
      </w:pPr>
      <w:r w:rsidRPr="008B7777">
        <w:t>Toula CM and Broussard R (2025) Soft power through soc</w:t>
      </w:r>
      <w:r w:rsidRPr="008B7777">
        <w:t xml:space="preserve">cer: how Al-Jazeera, and other international broadcasters, covered Qatar and the 2022 World Cup. </w:t>
      </w:r>
      <w:r w:rsidRPr="008B7777">
        <w:rPr>
          <w:i/>
        </w:rPr>
        <w:t xml:space="preserve">International Journal of Sport Policy and Politics </w:t>
      </w:r>
      <w:r w:rsidRPr="008B7777">
        <w:t>17(2). Routledge: 221–236.</w:t>
      </w:r>
    </w:p>
    <w:p w14:paraId="08B895E6" w14:textId="77777777" w:rsidR="00364A78" w:rsidRPr="008B7777" w:rsidRDefault="00AD2CD7">
      <w:pPr>
        <w:pBdr>
          <w:top w:val="nil"/>
          <w:left w:val="nil"/>
          <w:bottom w:val="nil"/>
          <w:right w:val="nil"/>
          <w:between w:val="nil"/>
        </w:pBdr>
        <w:spacing w:after="240" w:line="240" w:lineRule="auto"/>
        <w:ind w:left="720" w:hanging="720"/>
        <w:rPr>
          <w:color w:val="000000"/>
        </w:rPr>
      </w:pPr>
      <w:r w:rsidRPr="008B7777">
        <w:rPr>
          <w:color w:val="000000"/>
        </w:rPr>
        <w:t>United Nations Department of Economic and Social Affairs (n.d.) Civil Society Par</w:t>
      </w:r>
      <w:r w:rsidRPr="008B7777">
        <w:rPr>
          <w:color w:val="000000"/>
        </w:rPr>
        <w:t>ticipation (iCSO) database. Available at: https://esango.un.org/civilsociety/login.do (accessed 5 July 2024).</w:t>
      </w:r>
    </w:p>
    <w:p w14:paraId="2C5B4DFB" w14:textId="77777777" w:rsidR="00364A78" w:rsidRPr="008B7777" w:rsidRDefault="00AD2CD7">
      <w:pPr>
        <w:pBdr>
          <w:top w:val="nil"/>
          <w:left w:val="nil"/>
          <w:bottom w:val="nil"/>
          <w:right w:val="nil"/>
          <w:between w:val="nil"/>
        </w:pBdr>
        <w:spacing w:after="240" w:line="240" w:lineRule="auto"/>
        <w:ind w:left="720" w:hanging="720"/>
        <w:rPr>
          <w:color w:val="000000"/>
        </w:rPr>
      </w:pPr>
      <w:r w:rsidRPr="008B7777">
        <w:rPr>
          <w:color w:val="000000"/>
        </w:rPr>
        <w:t xml:space="preserve">Van Vliet L, Törnberg P and Uitermark J (2020) The Twitter parliamentarian database: Analyzing Twitter politics across 26 countries. </w:t>
      </w:r>
      <w:r w:rsidRPr="008B7777">
        <w:rPr>
          <w:i/>
          <w:color w:val="000000"/>
        </w:rPr>
        <w:t>PLoS one</w:t>
      </w:r>
      <w:r w:rsidRPr="008B7777">
        <w:rPr>
          <w:color w:val="000000"/>
        </w:rPr>
        <w:t xml:space="preserve"> 15(9</w:t>
      </w:r>
      <w:r w:rsidRPr="008B7777">
        <w:rPr>
          <w:color w:val="000000"/>
        </w:rPr>
        <w:t>). Public Library of Science San Francisco, CA USA: e0237073.</w:t>
      </w:r>
    </w:p>
    <w:p w14:paraId="45CB5D37" w14:textId="77777777" w:rsidR="00364A78" w:rsidRDefault="00AD2CD7">
      <w:pPr>
        <w:pBdr>
          <w:top w:val="nil"/>
          <w:left w:val="nil"/>
          <w:bottom w:val="nil"/>
          <w:right w:val="nil"/>
          <w:between w:val="nil"/>
        </w:pBdr>
        <w:spacing w:after="240" w:line="240" w:lineRule="auto"/>
        <w:ind w:left="720" w:hanging="720"/>
        <w:rPr>
          <w:color w:val="000000"/>
        </w:rPr>
        <w:sectPr w:rsidR="00364A78">
          <w:type w:val="continuous"/>
          <w:pgSz w:w="11906" w:h="16838"/>
          <w:pgMar w:top="1440" w:right="1440" w:bottom="1440" w:left="1440" w:header="720" w:footer="720" w:gutter="0"/>
          <w:cols w:space="720"/>
        </w:sectPr>
      </w:pPr>
      <w:r w:rsidRPr="008B7777">
        <w:rPr>
          <w:color w:val="000000"/>
        </w:rPr>
        <w:t>World Bank (</w:t>
      </w:r>
      <w:r w:rsidRPr="008B7777">
        <w:t>2024</w:t>
      </w:r>
      <w:r w:rsidRPr="008B7777">
        <w:rPr>
          <w:color w:val="000000"/>
        </w:rPr>
        <w:t>) WITS - World Integrated Trade Solution Trade Statistics by Country. Available at: https://wits.worldbank.org/countrystats.aspx?lang=en (accessed 1 June 2024).</w:t>
      </w:r>
    </w:p>
    <w:p w14:paraId="25C3E850" w14:textId="77777777" w:rsidR="00364A78" w:rsidRDefault="00364A78">
      <w:pPr>
        <w:ind w:firstLine="0"/>
      </w:pPr>
    </w:p>
    <w:sectPr w:rsidR="00364A78">
      <w:type w:val="continuous"/>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5D8B4B" w14:textId="77777777" w:rsidR="00AD2CD7" w:rsidRDefault="00AD2CD7">
      <w:pPr>
        <w:spacing w:line="240" w:lineRule="auto"/>
      </w:pPr>
      <w:r>
        <w:separator/>
      </w:r>
    </w:p>
  </w:endnote>
  <w:endnote w:type="continuationSeparator" w:id="0">
    <w:p w14:paraId="508A6D5E" w14:textId="77777777" w:rsidR="00AD2CD7" w:rsidRDefault="00AD2CD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Georgia">
    <w:panose1 w:val="02040502050405020303"/>
    <w:charset w:val="00"/>
    <w:family w:val="auto"/>
    <w:pitch w:val="default"/>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35BB50" w14:textId="77777777" w:rsidR="00364A78" w:rsidRDefault="00AD2CD7">
    <w:pPr>
      <w:pBdr>
        <w:top w:val="nil"/>
        <w:left w:val="nil"/>
        <w:bottom w:val="nil"/>
        <w:right w:val="nil"/>
        <w:between w:val="nil"/>
      </w:pBdr>
      <w:tabs>
        <w:tab w:val="center" w:pos="4680"/>
        <w:tab w:val="right" w:pos="9360"/>
      </w:tabs>
      <w:spacing w:line="240" w:lineRule="auto"/>
      <w:jc w:val="center"/>
      <w:rPr>
        <w:color w:val="000000"/>
      </w:rPr>
    </w:pPr>
    <w:r>
      <w:rPr>
        <w:color w:val="000000"/>
      </w:rPr>
      <w:fldChar w:fldCharType="begin"/>
    </w:r>
    <w:r>
      <w:rPr>
        <w:color w:val="000000"/>
      </w:rPr>
      <w:instrText>PAGE</w:instrText>
    </w:r>
    <w:r>
      <w:rPr>
        <w:color w:val="000000"/>
      </w:rPr>
      <w:fldChar w:fldCharType="separate"/>
    </w:r>
    <w:r w:rsidR="008B7777">
      <w:rPr>
        <w:noProof/>
        <w:color w:val="000000"/>
      </w:rPr>
      <w:t>2</w:t>
    </w:r>
    <w:r>
      <w:rPr>
        <w:color w:val="000000"/>
      </w:rPr>
      <w:fldChar w:fldCharType="end"/>
    </w:r>
  </w:p>
  <w:p w14:paraId="195FAFBA" w14:textId="77777777" w:rsidR="00364A78" w:rsidRDefault="00364A78">
    <w:pPr>
      <w:pBdr>
        <w:top w:val="nil"/>
        <w:left w:val="nil"/>
        <w:bottom w:val="nil"/>
        <w:right w:val="nil"/>
        <w:between w:val="nil"/>
      </w:pBdr>
      <w:tabs>
        <w:tab w:val="center" w:pos="4680"/>
        <w:tab w:val="right" w:pos="9360"/>
      </w:tabs>
      <w:spacing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7ED252" w14:textId="77777777" w:rsidR="00AD2CD7" w:rsidRDefault="00AD2CD7">
      <w:pPr>
        <w:spacing w:line="240" w:lineRule="auto"/>
      </w:pPr>
      <w:r>
        <w:separator/>
      </w:r>
    </w:p>
  </w:footnote>
  <w:footnote w:type="continuationSeparator" w:id="0">
    <w:p w14:paraId="1ED23DA4" w14:textId="77777777" w:rsidR="00AD2CD7" w:rsidRDefault="00AD2CD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250712"/>
    <w:multiLevelType w:val="multilevel"/>
    <w:tmpl w:val="E7703FF0"/>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4A78"/>
    <w:rsid w:val="00364A78"/>
    <w:rsid w:val="008B7777"/>
    <w:rsid w:val="00AD2CD7"/>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266E8B"/>
  <w15:docId w15:val="{3A52020E-C6BE-4B92-B0A0-4739BF83E5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 w:eastAsia="zh-CN" w:bidi="ar-SA"/>
      </w:rPr>
    </w:rPrDefault>
    <w:pPrDefault>
      <w:pPr>
        <w:spacing w:line="480" w:lineRule="auto"/>
        <w:ind w:firstLine="284"/>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00" w:after="120"/>
      <w:ind w:firstLine="0"/>
      <w:outlineLvl w:val="0"/>
    </w:pPr>
    <w:rPr>
      <w:b/>
    </w:rPr>
  </w:style>
  <w:style w:type="paragraph" w:styleId="Heading2">
    <w:name w:val="heading 2"/>
    <w:basedOn w:val="Normal"/>
    <w:next w:val="Normal"/>
    <w:link w:val="Heading2Char"/>
    <w:uiPriority w:val="9"/>
    <w:unhideWhenUsed/>
    <w:qFormat/>
    <w:pPr>
      <w:spacing w:before="120" w:after="120" w:line="240" w:lineRule="auto"/>
      <w:ind w:firstLine="0"/>
      <w:outlineLvl w:val="1"/>
    </w:pPr>
    <w:rPr>
      <w:i/>
    </w:rPr>
  </w:style>
  <w:style w:type="paragraph" w:styleId="Heading3">
    <w:name w:val="heading 3"/>
    <w:basedOn w:val="Normal"/>
    <w:next w:val="Normal"/>
    <w:link w:val="Heading3Char"/>
    <w:uiPriority w:val="9"/>
    <w:unhideWhenUsed/>
    <w:qFormat/>
    <w:pPr>
      <w:ind w:firstLine="0"/>
      <w:jc w:val="left"/>
      <w:outlineLvl w:val="2"/>
    </w:pPr>
    <w:rPr>
      <w:b/>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table" w:customStyle="1" w:styleId="TableNormal1">
    <w:name w:val="TableNormal"/>
    <w:tblPr>
      <w:tblCellMar>
        <w:top w:w="0" w:type="dxa"/>
        <w:left w:w="0" w:type="dxa"/>
        <w:bottom w:w="0" w:type="dxa"/>
        <w:right w:w="0" w:type="dxa"/>
      </w:tblCellMar>
    </w:tblPr>
  </w:style>
  <w:style w:type="character" w:styleId="Hyperlink">
    <w:name w:val="Hyperlink"/>
    <w:basedOn w:val="DefaultParagraphFont"/>
    <w:uiPriority w:val="99"/>
    <w:unhideWhenUsed/>
    <w:rsid w:val="00A66798"/>
    <w:rPr>
      <w:color w:val="0563C1" w:themeColor="hyperlink"/>
      <w:u w:val="single"/>
    </w:rPr>
  </w:style>
  <w:style w:type="paragraph" w:styleId="Header">
    <w:name w:val="header"/>
    <w:basedOn w:val="Normal"/>
    <w:link w:val="HeaderChar"/>
    <w:uiPriority w:val="99"/>
    <w:unhideWhenUsed/>
    <w:rsid w:val="00A66798"/>
    <w:pPr>
      <w:tabs>
        <w:tab w:val="center" w:pos="4680"/>
        <w:tab w:val="right" w:pos="9360"/>
      </w:tabs>
      <w:spacing w:line="240" w:lineRule="auto"/>
    </w:pPr>
  </w:style>
  <w:style w:type="character" w:customStyle="1" w:styleId="HeaderChar">
    <w:name w:val="Header Char"/>
    <w:basedOn w:val="DefaultParagraphFont"/>
    <w:link w:val="Header"/>
    <w:uiPriority w:val="99"/>
    <w:rsid w:val="00A66798"/>
    <w:rPr>
      <w:rFonts w:eastAsia="Times New Roman" w:cs="Times New Roman"/>
      <w:sz w:val="24"/>
      <w:szCs w:val="24"/>
      <w:lang w:val="en"/>
    </w:rPr>
  </w:style>
  <w:style w:type="paragraph" w:styleId="Footer">
    <w:name w:val="footer"/>
    <w:basedOn w:val="Normal"/>
    <w:link w:val="FooterChar"/>
    <w:uiPriority w:val="99"/>
    <w:unhideWhenUsed/>
    <w:rsid w:val="00A66798"/>
    <w:pPr>
      <w:tabs>
        <w:tab w:val="center" w:pos="4680"/>
        <w:tab w:val="right" w:pos="9360"/>
      </w:tabs>
      <w:spacing w:line="240" w:lineRule="auto"/>
    </w:pPr>
  </w:style>
  <w:style w:type="character" w:customStyle="1" w:styleId="FooterChar">
    <w:name w:val="Footer Char"/>
    <w:basedOn w:val="DefaultParagraphFont"/>
    <w:link w:val="Footer"/>
    <w:uiPriority w:val="99"/>
    <w:rsid w:val="00A66798"/>
    <w:rPr>
      <w:rFonts w:eastAsia="Times New Roman" w:cs="Times New Roman"/>
      <w:sz w:val="24"/>
      <w:szCs w:val="24"/>
      <w:lang w:val="en"/>
    </w:rPr>
  </w:style>
  <w:style w:type="character" w:customStyle="1" w:styleId="Heading1Char">
    <w:name w:val="Heading 1 Char"/>
    <w:basedOn w:val="DefaultParagraphFont"/>
    <w:link w:val="Heading1"/>
    <w:uiPriority w:val="9"/>
    <w:rsid w:val="009E550B"/>
    <w:rPr>
      <w:rFonts w:eastAsia="Times New Roman" w:cs="Times New Roman"/>
      <w:b/>
      <w:sz w:val="24"/>
      <w:szCs w:val="24"/>
      <w:lang w:val="en"/>
    </w:rPr>
  </w:style>
  <w:style w:type="paragraph" w:customStyle="1" w:styleId="SMSubheading">
    <w:name w:val="SM Subheading"/>
    <w:basedOn w:val="Normal"/>
    <w:qFormat/>
    <w:rsid w:val="009E550B"/>
    <w:pPr>
      <w:spacing w:before="120" w:after="120" w:line="240" w:lineRule="auto"/>
    </w:pPr>
    <w:rPr>
      <w:szCs w:val="20"/>
      <w:u w:val="words"/>
      <w:lang w:val="en-US" w:eastAsia="en-US"/>
    </w:rPr>
  </w:style>
  <w:style w:type="paragraph" w:customStyle="1" w:styleId="SMText">
    <w:name w:val="SM Text"/>
    <w:basedOn w:val="Normal"/>
    <w:qFormat/>
    <w:rsid w:val="009E550B"/>
    <w:pPr>
      <w:spacing w:after="120" w:line="240" w:lineRule="auto"/>
      <w:ind w:firstLine="475"/>
    </w:pPr>
    <w:rPr>
      <w:szCs w:val="20"/>
      <w:lang w:val="en-US" w:eastAsia="en-US"/>
    </w:rPr>
  </w:style>
  <w:style w:type="character" w:customStyle="1" w:styleId="Heading2Char">
    <w:name w:val="Heading 2 Char"/>
    <w:basedOn w:val="DefaultParagraphFont"/>
    <w:link w:val="Heading2"/>
    <w:uiPriority w:val="9"/>
    <w:rsid w:val="009E550B"/>
    <w:rPr>
      <w:rFonts w:eastAsia="Times New Roman" w:cs="Times New Roman"/>
      <w:i/>
      <w:sz w:val="24"/>
      <w:szCs w:val="20"/>
      <w:lang w:val="en-US" w:eastAsia="en-US"/>
    </w:rPr>
  </w:style>
  <w:style w:type="character" w:customStyle="1" w:styleId="Heading3Char">
    <w:name w:val="Heading 3 Char"/>
    <w:basedOn w:val="DefaultParagraphFont"/>
    <w:link w:val="Heading3"/>
    <w:uiPriority w:val="9"/>
    <w:rsid w:val="00193151"/>
    <w:rPr>
      <w:rFonts w:eastAsia="Times New Roman" w:cs="Times New Roman"/>
      <w:b/>
      <w:sz w:val="24"/>
      <w:szCs w:val="24"/>
      <w:lang w:val="en"/>
    </w:rPr>
  </w:style>
  <w:style w:type="paragraph" w:customStyle="1" w:styleId="SMcaption">
    <w:name w:val="SM caption"/>
    <w:basedOn w:val="SMText"/>
    <w:qFormat/>
    <w:rsid w:val="00630154"/>
    <w:pPr>
      <w:ind w:firstLine="0"/>
      <w:jc w:val="left"/>
    </w:pPr>
  </w:style>
  <w:style w:type="paragraph" w:styleId="Bibliography">
    <w:name w:val="Bibliography"/>
    <w:basedOn w:val="Normal"/>
    <w:next w:val="Normal"/>
    <w:uiPriority w:val="37"/>
    <w:unhideWhenUsed/>
    <w:rsid w:val="00B434F6"/>
    <w:pPr>
      <w:spacing w:after="240" w:line="240" w:lineRule="auto"/>
      <w:ind w:left="720" w:hanging="720"/>
    </w:pPr>
  </w:style>
  <w:style w:type="paragraph" w:styleId="TOCHeading">
    <w:name w:val="TOC Heading"/>
    <w:basedOn w:val="Heading1"/>
    <w:next w:val="Normal"/>
    <w:uiPriority w:val="39"/>
    <w:unhideWhenUsed/>
    <w:qFormat/>
    <w:rsid w:val="00094D27"/>
    <w:pPr>
      <w:spacing w:before="240" w:after="0" w:line="259" w:lineRule="auto"/>
      <w:jc w:val="left"/>
      <w:outlineLvl w:val="9"/>
    </w:pPr>
    <w:rPr>
      <w:rFonts w:asciiTheme="majorHAnsi" w:eastAsiaTheme="majorEastAsia" w:hAnsiTheme="majorHAnsi" w:cstheme="majorBidi"/>
      <w:b w:val="0"/>
      <w:color w:val="2F5496" w:themeColor="accent1" w:themeShade="BF"/>
      <w:sz w:val="32"/>
      <w:szCs w:val="32"/>
      <w:lang w:val="en-US" w:eastAsia="en-US"/>
    </w:rPr>
  </w:style>
  <w:style w:type="paragraph" w:styleId="TOC1">
    <w:name w:val="toc 1"/>
    <w:basedOn w:val="Normal"/>
    <w:next w:val="Normal"/>
    <w:autoRedefine/>
    <w:uiPriority w:val="39"/>
    <w:unhideWhenUsed/>
    <w:rsid w:val="00D734C8"/>
    <w:pPr>
      <w:tabs>
        <w:tab w:val="right" w:leader="dot" w:pos="9016"/>
      </w:tabs>
      <w:spacing w:after="100" w:line="240" w:lineRule="auto"/>
    </w:pPr>
    <w:rPr>
      <w:b/>
      <w:noProof/>
    </w:rPr>
  </w:style>
  <w:style w:type="paragraph" w:styleId="TOC2">
    <w:name w:val="toc 2"/>
    <w:basedOn w:val="Normal"/>
    <w:next w:val="Normal"/>
    <w:autoRedefine/>
    <w:uiPriority w:val="39"/>
    <w:unhideWhenUsed/>
    <w:rsid w:val="00094D27"/>
    <w:pPr>
      <w:spacing w:after="100"/>
      <w:ind w:left="240"/>
    </w:pPr>
  </w:style>
  <w:style w:type="paragraph" w:styleId="TOC3">
    <w:name w:val="toc 3"/>
    <w:basedOn w:val="Normal"/>
    <w:next w:val="Normal"/>
    <w:autoRedefine/>
    <w:uiPriority w:val="39"/>
    <w:unhideWhenUsed/>
    <w:rsid w:val="00D734C8"/>
    <w:pPr>
      <w:tabs>
        <w:tab w:val="right" w:leader="dot" w:pos="9016"/>
      </w:tabs>
      <w:spacing w:after="100" w:line="240" w:lineRule="auto"/>
      <w:ind w:left="810" w:firstLine="0"/>
    </w:pPr>
  </w:style>
  <w:style w:type="character" w:styleId="LineNumber">
    <w:name w:val="line number"/>
    <w:basedOn w:val="DefaultParagraphFont"/>
    <w:uiPriority w:val="99"/>
    <w:semiHidden/>
    <w:unhideWhenUsed/>
    <w:rsid w:val="00867B78"/>
  </w:style>
  <w:style w:type="paragraph" w:customStyle="1" w:styleId="Tabletitle">
    <w:name w:val="Table title"/>
    <w:basedOn w:val="Normal"/>
    <w:next w:val="Normal"/>
    <w:qFormat/>
    <w:rsid w:val="00154DC5"/>
    <w:pPr>
      <w:spacing w:before="240" w:line="360" w:lineRule="auto"/>
      <w:ind w:firstLine="0"/>
      <w:jc w:val="left"/>
    </w:pPr>
    <w:rPr>
      <w:lang w:val="en-GB" w:eastAsia="en-GB"/>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top w:w="100" w:type="dxa"/>
        <w:left w:w="100" w:type="dxa"/>
        <w:bottom w:w="100" w:type="dxa"/>
        <w:right w:w="100"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tblPr>
      <w:tblStyleRowBandSize w:val="1"/>
      <w:tblStyleColBandSize w:val="1"/>
      <w:tblCellMar>
        <w:left w:w="115" w:type="dxa"/>
        <w:right w:w="115" w:type="dxa"/>
      </w:tblCellMar>
    </w:tblPr>
  </w:style>
  <w:style w:type="table" w:customStyle="1" w:styleId="afa">
    <w:basedOn w:val="TableNormal"/>
    <w:tblPr>
      <w:tblStyleRowBandSize w:val="1"/>
      <w:tblStyleColBandSize w:val="1"/>
      <w:tblCellMar>
        <w:left w:w="115" w:type="dxa"/>
        <w:right w:w="115" w:type="dxa"/>
      </w:tblCellMar>
    </w:tblPr>
  </w:style>
  <w:style w:type="table" w:customStyle="1" w:styleId="afb">
    <w:basedOn w:val="TableNormal"/>
    <w:tblPr>
      <w:tblStyleRowBandSize w:val="1"/>
      <w:tblStyleColBandSize w:val="1"/>
      <w:tblCellMar>
        <w:left w:w="115" w:type="dxa"/>
        <w:right w:w="115" w:type="dxa"/>
      </w:tblCellMar>
    </w:tblPr>
  </w:style>
  <w:style w:type="table" w:customStyle="1" w:styleId="afc">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a07P8LjCgvl+bmhxUj6RSU1ppjw==">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11242</Words>
  <Characters>65655</Characters>
  <Application>Microsoft Office Word</Application>
  <DocSecurity>0</DocSecurity>
  <Lines>2854</Lines>
  <Paragraphs>2480</Paragraphs>
  <ScaleCrop>false</ScaleCrop>
  <Company/>
  <LinksUpToDate>false</LinksUpToDate>
  <CharactersWithSpaces>74417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Nikka Marie Sales</dc:creator>
  <cp:lastModifiedBy>Adrian Rauchfleisch</cp:lastModifiedBy>
  <cp:revision>3</cp:revision>
  <dcterms:created xsi:type="dcterms:W3CDTF">2024-11-07T04:22:00Z</dcterms:created>
  <dcterms:modified xsi:type="dcterms:W3CDTF">2025-09-22T18:10:00Z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id="Io142vvp"/&gt;&lt;style id="http://www.zotero.org/styles/sage-harvard" hasBibliography="1" bibliographyStyleHasBeenSet="1"/&gt;&lt;prefs&gt;&lt;pref name="fieldType" value="Field"/&gt;&lt;/prefs&gt;&lt;/data&gt;</vt:lpwstr>
  </property>
  <property fmtid="{D5CDD505-2E9C-101B-9397-08002B2CF9AE}" pid="3" name="GrammarlyDocumentId">
    <vt:lpwstr>8079977f-c899-481f-9455-dc42bb4d7649</vt:lpwstr>
  </property>
</Properties>
</file>