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B3529" w14:textId="77777777" w:rsidR="00DB5FE4" w:rsidRPr="000A228F" w:rsidRDefault="00DB5FE4" w:rsidP="00DB5FE4">
      <w:pPr>
        <w:spacing w:line="480" w:lineRule="auto"/>
        <w:jc w:val="center"/>
        <w:rPr>
          <w:rFonts w:ascii="Times New Roman" w:hAnsi="Times New Roman" w:cs="Times New Roman"/>
          <w:b/>
          <w:bCs/>
        </w:rPr>
      </w:pPr>
      <w:r w:rsidRPr="000A228F">
        <w:rPr>
          <w:rFonts w:ascii="Times New Roman" w:hAnsi="Times New Roman" w:cs="Times New Roman"/>
          <w:b/>
          <w:bCs/>
        </w:rPr>
        <w:t>Validation of the De Jong Gierveld Loneliness Scale (DJGLS) in the Czech Environment</w:t>
      </w:r>
    </w:p>
    <w:p w14:paraId="50BB25AE" w14:textId="49955C07" w:rsidR="0061559B" w:rsidRPr="000A228F" w:rsidRDefault="0061559B" w:rsidP="00DB5FE4">
      <w:pPr>
        <w:spacing w:line="480" w:lineRule="auto"/>
        <w:jc w:val="center"/>
        <w:rPr>
          <w:rFonts w:ascii="Times New Roman" w:hAnsi="Times New Roman" w:cs="Times New Roman"/>
          <w:b/>
          <w:bCs/>
        </w:rPr>
      </w:pPr>
      <w:r w:rsidRPr="000A228F">
        <w:rPr>
          <w:rFonts w:ascii="Times New Roman" w:hAnsi="Times New Roman" w:cs="Times New Roman"/>
          <w:b/>
          <w:bCs/>
        </w:rPr>
        <w:t xml:space="preserve">Supplementary </w:t>
      </w:r>
      <w:r w:rsidR="00792755" w:rsidRPr="000A228F">
        <w:rPr>
          <w:rFonts w:ascii="Times New Roman" w:hAnsi="Times New Roman" w:cs="Times New Roman"/>
          <w:b/>
          <w:bCs/>
        </w:rPr>
        <w:t>m</w:t>
      </w:r>
      <w:r w:rsidRPr="000A228F">
        <w:rPr>
          <w:rFonts w:ascii="Times New Roman" w:hAnsi="Times New Roman" w:cs="Times New Roman"/>
          <w:b/>
          <w:bCs/>
        </w:rPr>
        <w:t>aterial</w:t>
      </w:r>
    </w:p>
    <w:p w14:paraId="50E9C337" w14:textId="496E1CA5" w:rsidR="00A23BF2" w:rsidRPr="000A228F" w:rsidRDefault="00000000" w:rsidP="00DB5FE4">
      <w:pPr>
        <w:pStyle w:val="Nadpis1"/>
        <w:pBdr>
          <w:bottom w:val="none" w:sz="0" w:space="0" w:color="auto"/>
        </w:pBdr>
        <w:spacing w:line="480" w:lineRule="auto"/>
        <w:jc w:val="center"/>
        <w:rPr>
          <w:rFonts w:ascii="Times New Roman" w:hAnsi="Times New Roman" w:cs="Times New Roman"/>
          <w:sz w:val="24"/>
          <w:szCs w:val="24"/>
        </w:rPr>
      </w:pPr>
      <w:r w:rsidRPr="000A228F">
        <w:rPr>
          <w:rFonts w:ascii="Times New Roman" w:hAnsi="Times New Roman" w:cs="Times New Roman"/>
          <w:sz w:val="24"/>
          <w:szCs w:val="24"/>
        </w:rPr>
        <w:t>The translation of the DJGLS</w:t>
      </w:r>
    </w:p>
    <w:p w14:paraId="2CA40141" w14:textId="753D53FD" w:rsidR="00D931E5" w:rsidRPr="000A228F" w:rsidRDefault="00000000" w:rsidP="00DB5FE4">
      <w:pPr>
        <w:pStyle w:val="FirstParagraph"/>
        <w:rPr>
          <w:rFonts w:cs="Times New Roman"/>
        </w:rPr>
      </w:pPr>
      <w:r w:rsidRPr="000A228F">
        <w:rPr>
          <w:rFonts w:cs="Times New Roman"/>
        </w:rPr>
        <w:t>In order to adapt and investigate the psychometric properties of the Czech version of the DJGLS, we first obtained permission from the scale’s author, Professor Jenny de Jong Gierveld. Next, we performed a forward translation using both a professional English translator with no knowledge of the instrument’s area of study and an expert in the area proficient in English. Additionally, since the scale was originally developed in Dutch, we included a Dutch translator. To ensure the accuracy of the translations, we formed an expert panel comprising an English and Dutch translator, the authors of the study, and area experts with significant expertise in instrument development and translation. To ensure the accuracy of the translated instrument, we subjected the final version to a back-translation process by two professional English translators fluent in Czech. We then assessed the final version by comparing it with the original scale. Pre-testing was conducted with a group of ten individuals, and any minor discrepancies were resolved to produce the ultimate version of the translated instrument.</w:t>
      </w:r>
    </w:p>
    <w:p w14:paraId="4CCC03DA" w14:textId="77777777" w:rsidR="00D931E5" w:rsidRPr="000A228F" w:rsidRDefault="00D931E5">
      <w:pPr>
        <w:rPr>
          <w:rFonts w:ascii="Times New Roman" w:eastAsiaTheme="minorHAnsi" w:hAnsi="Times New Roman" w:cs="Times New Roman"/>
        </w:rPr>
      </w:pPr>
      <w:r w:rsidRPr="000A228F">
        <w:rPr>
          <w:rFonts w:ascii="Times New Roman" w:hAnsi="Times New Roman" w:cs="Times New Roman"/>
        </w:rPr>
        <w:br w:type="page"/>
      </w:r>
    </w:p>
    <w:p w14:paraId="53FB92D8" w14:textId="5F990A07" w:rsidR="00A23BF2" w:rsidRPr="000A228F" w:rsidRDefault="00D931E5" w:rsidP="00D931E5">
      <w:pPr>
        <w:pStyle w:val="FirstParagraph"/>
        <w:ind w:firstLine="0"/>
        <w:jc w:val="center"/>
        <w:rPr>
          <w:rFonts w:cs="Times New Roman"/>
          <w:b/>
          <w:bCs/>
        </w:rPr>
      </w:pPr>
      <w:r w:rsidRPr="000A228F">
        <w:rPr>
          <w:rFonts w:cs="Times New Roman"/>
          <w:b/>
          <w:bCs/>
        </w:rPr>
        <w:lastRenderedPageBreak/>
        <w:t>Model Specification Syntax</w:t>
      </w:r>
    </w:p>
    <w:p w14:paraId="72BA0155" w14:textId="77777777" w:rsidR="00395CFF" w:rsidRPr="000A228F" w:rsidRDefault="00311682" w:rsidP="00311682">
      <w:pPr>
        <w:spacing w:line="480" w:lineRule="auto"/>
        <w:rPr>
          <w:rFonts w:ascii="Times New Roman" w:hAnsi="Times New Roman" w:cs="Times New Roman"/>
        </w:rPr>
      </w:pPr>
      <w:r w:rsidRPr="000A228F">
        <w:rPr>
          <w:rFonts w:ascii="Times New Roman" w:hAnsi="Times New Roman" w:cs="Times New Roman"/>
        </w:rPr>
        <w:t xml:space="preserve">All confirmatory factor analysis models were estimated using the </w:t>
      </w:r>
      <w:proofErr w:type="spellStart"/>
      <w:r w:rsidRPr="000A228F">
        <w:rPr>
          <w:rFonts w:ascii="Times New Roman" w:hAnsi="Times New Roman" w:cs="Times New Roman"/>
          <w:i/>
          <w:iCs/>
        </w:rPr>
        <w:t>lavaan</w:t>
      </w:r>
      <w:proofErr w:type="spellEnd"/>
      <w:r w:rsidRPr="000A228F">
        <w:rPr>
          <w:rFonts w:ascii="Times New Roman" w:hAnsi="Times New Roman" w:cs="Times New Roman"/>
        </w:rPr>
        <w:t xml:space="preserve"> package (Rosseel, 2012) in R. The model syntax for each tested model is provided below.</w:t>
      </w:r>
    </w:p>
    <w:p w14:paraId="7ECA387D" w14:textId="77777777" w:rsidR="00395CFF" w:rsidRPr="000A228F" w:rsidRDefault="00395CFF" w:rsidP="00797E86">
      <w:pPr>
        <w:spacing w:before="120" w:line="276" w:lineRule="auto"/>
        <w:rPr>
          <w:rFonts w:ascii="Times New Roman" w:hAnsi="Times New Roman" w:cs="Times New Roman"/>
          <w:b/>
          <w:bCs/>
        </w:rPr>
      </w:pPr>
      <w:r w:rsidRPr="000A228F">
        <w:rPr>
          <w:rFonts w:ascii="Times New Roman" w:hAnsi="Times New Roman" w:cs="Times New Roman"/>
          <w:b/>
          <w:bCs/>
        </w:rPr>
        <w:t>Model 1: One-factor model</w:t>
      </w:r>
    </w:p>
    <w:p w14:paraId="2EE5FDCF" w14:textId="74F5852D" w:rsidR="00395CFF" w:rsidRPr="000A228F" w:rsidRDefault="00395CFF" w:rsidP="00797E86">
      <w:pPr>
        <w:spacing w:line="276" w:lineRule="auto"/>
        <w:rPr>
          <w:rFonts w:ascii="Times New Roman" w:hAnsi="Times New Roman" w:cs="Times New Roman"/>
        </w:rPr>
      </w:pPr>
      <w:r w:rsidRPr="000A228F">
        <w:rPr>
          <w:rFonts w:ascii="Times New Roman" w:hAnsi="Times New Roman" w:cs="Times New Roman"/>
        </w:rPr>
        <w:t>one.fac.mod = "OL =~ S1 + S4 + S7 + S8 + S11 + E2 + E3 + E5 + E6 + E9 + E10"</w:t>
      </w:r>
    </w:p>
    <w:p w14:paraId="5E0D7DF5" w14:textId="084A7E5A" w:rsidR="00395CFF" w:rsidRPr="000A228F" w:rsidRDefault="00395CFF" w:rsidP="00C93448">
      <w:pPr>
        <w:spacing w:before="120" w:line="276" w:lineRule="auto"/>
        <w:rPr>
          <w:rFonts w:ascii="Times New Roman" w:hAnsi="Times New Roman" w:cs="Times New Roman"/>
          <w:b/>
          <w:bCs/>
        </w:rPr>
      </w:pPr>
      <w:r w:rsidRPr="000A228F">
        <w:rPr>
          <w:rFonts w:ascii="Times New Roman" w:hAnsi="Times New Roman" w:cs="Times New Roman"/>
          <w:b/>
          <w:bCs/>
        </w:rPr>
        <w:t>Model 2: Two-factor correlated model</w:t>
      </w:r>
    </w:p>
    <w:p w14:paraId="46A61AA9" w14:textId="31229E47" w:rsidR="00395CFF" w:rsidRPr="000A228F" w:rsidRDefault="00395CFF" w:rsidP="00797E86">
      <w:pPr>
        <w:spacing w:line="276" w:lineRule="auto"/>
        <w:rPr>
          <w:rFonts w:ascii="Times New Roman" w:hAnsi="Times New Roman" w:cs="Times New Roman"/>
        </w:rPr>
      </w:pPr>
      <w:r w:rsidRPr="000A228F">
        <w:rPr>
          <w:rFonts w:ascii="Times New Roman" w:hAnsi="Times New Roman" w:cs="Times New Roman"/>
        </w:rPr>
        <w:t>two.fac.mod = "EL =~ E2 + E3 + E5 + E6 + E9 + E10</w:t>
      </w:r>
    </w:p>
    <w:p w14:paraId="7BED0FEE" w14:textId="01FFE32A" w:rsidR="00395CFF" w:rsidRPr="000A228F" w:rsidRDefault="00395CFF" w:rsidP="00797E86">
      <w:pPr>
        <w:spacing w:line="276" w:lineRule="auto"/>
        <w:rPr>
          <w:rFonts w:ascii="Times New Roman" w:hAnsi="Times New Roman" w:cs="Times New Roman"/>
        </w:rPr>
      </w:pPr>
      <w:r w:rsidRPr="000A228F">
        <w:rPr>
          <w:rFonts w:ascii="Times New Roman" w:hAnsi="Times New Roman" w:cs="Times New Roman"/>
        </w:rPr>
        <w:t xml:space="preserve">                </w:t>
      </w:r>
      <w:r w:rsidRPr="000A228F">
        <w:rPr>
          <w:rFonts w:ascii="Times New Roman" w:hAnsi="Times New Roman" w:cs="Times New Roman"/>
        </w:rPr>
        <w:tab/>
        <w:t>SL =~ S1 + S4 + S7 + S8 + S11</w:t>
      </w:r>
      <w:r w:rsidR="006F5478" w:rsidRPr="000A228F">
        <w:rPr>
          <w:rFonts w:ascii="Times New Roman" w:hAnsi="Times New Roman" w:cs="Times New Roman"/>
        </w:rPr>
        <w:br/>
      </w:r>
      <w:r w:rsidR="006F5478" w:rsidRPr="000A228F">
        <w:rPr>
          <w:rFonts w:ascii="Times New Roman" w:hAnsi="Times New Roman" w:cs="Times New Roman"/>
        </w:rPr>
        <w:tab/>
      </w:r>
      <w:r w:rsidR="006F5478" w:rsidRPr="000A228F">
        <w:rPr>
          <w:rFonts w:ascii="Times New Roman" w:hAnsi="Times New Roman" w:cs="Times New Roman"/>
        </w:rPr>
        <w:tab/>
        <w:t>EL ~~ SL</w:t>
      </w:r>
      <w:r w:rsidRPr="000A228F">
        <w:rPr>
          <w:rFonts w:ascii="Times New Roman" w:hAnsi="Times New Roman" w:cs="Times New Roman"/>
        </w:rPr>
        <w:t>"</w:t>
      </w:r>
    </w:p>
    <w:p w14:paraId="30BF33DE" w14:textId="77777777" w:rsidR="00395CFF" w:rsidRPr="000A228F" w:rsidRDefault="00395CFF" w:rsidP="00797E86">
      <w:pPr>
        <w:spacing w:before="120" w:line="276" w:lineRule="auto"/>
        <w:rPr>
          <w:rFonts w:ascii="Times New Roman" w:hAnsi="Times New Roman" w:cs="Times New Roman"/>
          <w:b/>
          <w:bCs/>
        </w:rPr>
      </w:pPr>
      <w:r w:rsidRPr="000A228F">
        <w:rPr>
          <w:rFonts w:ascii="Times New Roman" w:hAnsi="Times New Roman" w:cs="Times New Roman"/>
          <w:b/>
          <w:bCs/>
        </w:rPr>
        <w:t>Model 3: One-factor model with method effect (positively worded items)</w:t>
      </w:r>
    </w:p>
    <w:p w14:paraId="2B435EC2" w14:textId="77777777" w:rsidR="00395CFF" w:rsidRPr="000A228F" w:rsidRDefault="00395CFF" w:rsidP="00797E86">
      <w:pPr>
        <w:spacing w:line="276" w:lineRule="auto"/>
        <w:rPr>
          <w:rFonts w:ascii="Times New Roman" w:hAnsi="Times New Roman" w:cs="Times New Roman"/>
        </w:rPr>
      </w:pPr>
      <w:r w:rsidRPr="000A228F">
        <w:rPr>
          <w:rFonts w:ascii="Times New Roman" w:hAnsi="Times New Roman" w:cs="Times New Roman"/>
        </w:rPr>
        <w:t>method_pos.fac.mod = "</w:t>
      </w:r>
    </w:p>
    <w:p w14:paraId="52970953" w14:textId="2EFD4E10" w:rsidR="00395CFF" w:rsidRPr="000A228F" w:rsidRDefault="00395CFF" w:rsidP="00797E86">
      <w:pPr>
        <w:spacing w:line="276" w:lineRule="auto"/>
        <w:rPr>
          <w:rFonts w:ascii="Times New Roman" w:hAnsi="Times New Roman" w:cs="Times New Roman"/>
        </w:rPr>
      </w:pPr>
      <w:proofErr w:type="spellStart"/>
      <w:r w:rsidRPr="000A228F">
        <w:rPr>
          <w:rFonts w:ascii="Times New Roman" w:hAnsi="Times New Roman" w:cs="Times New Roman"/>
        </w:rPr>
        <w:t>Pos_Items</w:t>
      </w:r>
      <w:proofErr w:type="spellEnd"/>
      <w:r w:rsidRPr="000A228F">
        <w:rPr>
          <w:rFonts w:ascii="Times New Roman" w:hAnsi="Times New Roman" w:cs="Times New Roman"/>
        </w:rPr>
        <w:t xml:space="preserve"> =~ S1 + S4 + S7 + S8 + S11</w:t>
      </w:r>
    </w:p>
    <w:p w14:paraId="074D8E9F" w14:textId="18AE5E9D" w:rsidR="00395CFF" w:rsidRPr="000A228F" w:rsidRDefault="00395CFF" w:rsidP="00797E86">
      <w:pPr>
        <w:spacing w:line="276" w:lineRule="auto"/>
        <w:rPr>
          <w:rFonts w:ascii="Times New Roman" w:hAnsi="Times New Roman" w:cs="Times New Roman"/>
        </w:rPr>
      </w:pPr>
      <w:r w:rsidRPr="000A228F">
        <w:rPr>
          <w:rFonts w:ascii="Times New Roman" w:hAnsi="Times New Roman" w:cs="Times New Roman"/>
        </w:rPr>
        <w:t>OL        =~ S1 + S4 + S7 + S8 + S11 + E2 + E3 + E5 + E6 + E9 + E10</w:t>
      </w:r>
    </w:p>
    <w:p w14:paraId="194D0434" w14:textId="10066C5D" w:rsidR="00395CFF" w:rsidRPr="000A228F" w:rsidRDefault="00395CFF" w:rsidP="00797E86">
      <w:pPr>
        <w:spacing w:line="276" w:lineRule="auto"/>
        <w:rPr>
          <w:rFonts w:ascii="Times New Roman" w:hAnsi="Times New Roman" w:cs="Times New Roman"/>
        </w:rPr>
      </w:pPr>
      <w:r w:rsidRPr="000A228F">
        <w:rPr>
          <w:rFonts w:ascii="Times New Roman" w:hAnsi="Times New Roman" w:cs="Times New Roman"/>
        </w:rPr>
        <w:t>OL ~~ 0*</w:t>
      </w:r>
      <w:proofErr w:type="spellStart"/>
      <w:r w:rsidRPr="000A228F">
        <w:rPr>
          <w:rFonts w:ascii="Times New Roman" w:hAnsi="Times New Roman" w:cs="Times New Roman"/>
        </w:rPr>
        <w:t>Pos_Items</w:t>
      </w:r>
      <w:proofErr w:type="spellEnd"/>
      <w:r w:rsidRPr="000A228F">
        <w:rPr>
          <w:rFonts w:ascii="Times New Roman" w:hAnsi="Times New Roman" w:cs="Times New Roman"/>
        </w:rPr>
        <w:t>"</w:t>
      </w:r>
    </w:p>
    <w:p w14:paraId="3235A783" w14:textId="77777777" w:rsidR="00395CFF" w:rsidRPr="000A228F" w:rsidRDefault="00395CFF" w:rsidP="00797E86">
      <w:pPr>
        <w:spacing w:before="120" w:line="276" w:lineRule="auto"/>
        <w:rPr>
          <w:rFonts w:ascii="Times New Roman" w:hAnsi="Times New Roman" w:cs="Times New Roman"/>
          <w:b/>
          <w:bCs/>
        </w:rPr>
      </w:pPr>
      <w:r w:rsidRPr="000A228F">
        <w:rPr>
          <w:rFonts w:ascii="Times New Roman" w:hAnsi="Times New Roman" w:cs="Times New Roman"/>
          <w:b/>
          <w:bCs/>
        </w:rPr>
        <w:t>Model 4: One-factor model with method effect (negatively worded items)</w:t>
      </w:r>
    </w:p>
    <w:p w14:paraId="7C57C108" w14:textId="18E83B1E" w:rsidR="00234D6F" w:rsidRPr="000A228F" w:rsidRDefault="00234D6F" w:rsidP="00797E86">
      <w:pPr>
        <w:spacing w:line="276" w:lineRule="auto"/>
        <w:rPr>
          <w:rFonts w:ascii="Times New Roman" w:hAnsi="Times New Roman" w:cs="Times New Roman"/>
        </w:rPr>
      </w:pPr>
      <w:r w:rsidRPr="000A228F">
        <w:rPr>
          <w:rFonts w:ascii="Times New Roman" w:hAnsi="Times New Roman" w:cs="Times New Roman"/>
        </w:rPr>
        <w:t>method_neg.fac.mod="</w:t>
      </w:r>
      <w:r w:rsidRPr="000A228F">
        <w:rPr>
          <w:rFonts w:ascii="Times New Roman" w:hAnsi="Times New Roman" w:cs="Times New Roman"/>
        </w:rPr>
        <w:br/>
      </w:r>
      <w:proofErr w:type="spellStart"/>
      <w:r w:rsidRPr="000A228F">
        <w:rPr>
          <w:rFonts w:ascii="Times New Roman" w:hAnsi="Times New Roman" w:cs="Times New Roman"/>
        </w:rPr>
        <w:t>Neg_Items</w:t>
      </w:r>
      <w:proofErr w:type="spellEnd"/>
      <w:r w:rsidRPr="000A228F">
        <w:rPr>
          <w:rFonts w:ascii="Times New Roman" w:hAnsi="Times New Roman" w:cs="Times New Roman"/>
        </w:rPr>
        <w:t xml:space="preserve"> =~ E2 + E3 + E5 + E6 + E9 + E10</w:t>
      </w:r>
    </w:p>
    <w:p w14:paraId="70AB5C78" w14:textId="2030B575" w:rsidR="00234D6F" w:rsidRPr="000A228F" w:rsidRDefault="00234D6F" w:rsidP="00797E86">
      <w:pPr>
        <w:spacing w:line="276" w:lineRule="auto"/>
        <w:rPr>
          <w:rFonts w:ascii="Times New Roman" w:hAnsi="Times New Roman" w:cs="Times New Roman"/>
        </w:rPr>
      </w:pPr>
      <w:r w:rsidRPr="000A228F">
        <w:rPr>
          <w:rFonts w:ascii="Times New Roman" w:hAnsi="Times New Roman" w:cs="Times New Roman"/>
        </w:rPr>
        <w:t xml:space="preserve">OL =~ S1 + S4 + S7 + S8 + S11 + E2 + E3 + E5 + E6 + E9 + E10     </w:t>
      </w:r>
    </w:p>
    <w:p w14:paraId="50D115C0" w14:textId="6177F669" w:rsidR="00234D6F" w:rsidRPr="000A228F" w:rsidRDefault="00234D6F" w:rsidP="00797E86">
      <w:pPr>
        <w:spacing w:line="276" w:lineRule="auto"/>
        <w:rPr>
          <w:rFonts w:ascii="Times New Roman" w:hAnsi="Times New Roman" w:cs="Times New Roman"/>
        </w:rPr>
      </w:pPr>
      <w:r w:rsidRPr="000A228F">
        <w:rPr>
          <w:rFonts w:ascii="Times New Roman" w:hAnsi="Times New Roman" w:cs="Times New Roman"/>
        </w:rPr>
        <w:t>OL ~~ 0*</w:t>
      </w:r>
      <w:proofErr w:type="spellStart"/>
      <w:r w:rsidRPr="000A228F">
        <w:rPr>
          <w:rFonts w:ascii="Times New Roman" w:hAnsi="Times New Roman" w:cs="Times New Roman"/>
        </w:rPr>
        <w:t>Neg_Items</w:t>
      </w:r>
      <w:proofErr w:type="spellEnd"/>
      <w:r w:rsidRPr="000A228F">
        <w:rPr>
          <w:rFonts w:ascii="Times New Roman" w:hAnsi="Times New Roman" w:cs="Times New Roman"/>
        </w:rPr>
        <w:t>"</w:t>
      </w:r>
    </w:p>
    <w:p w14:paraId="4F681A97" w14:textId="77777777" w:rsidR="00395CFF" w:rsidRPr="000A228F" w:rsidRDefault="00395CFF" w:rsidP="00797E86">
      <w:pPr>
        <w:spacing w:before="120" w:line="276" w:lineRule="auto"/>
        <w:rPr>
          <w:rFonts w:ascii="Times New Roman" w:hAnsi="Times New Roman" w:cs="Times New Roman"/>
          <w:b/>
          <w:bCs/>
        </w:rPr>
      </w:pPr>
      <w:r w:rsidRPr="000A228F">
        <w:rPr>
          <w:rFonts w:ascii="Times New Roman" w:hAnsi="Times New Roman" w:cs="Times New Roman"/>
          <w:b/>
          <w:bCs/>
        </w:rPr>
        <w:t>Model 5: Bifactor model</w:t>
      </w:r>
    </w:p>
    <w:p w14:paraId="4BC67FE2" w14:textId="0C315AD6" w:rsidR="00BE56F2" w:rsidRPr="000A228F" w:rsidRDefault="00BE56F2" w:rsidP="00797E86">
      <w:pPr>
        <w:spacing w:line="276" w:lineRule="auto"/>
        <w:rPr>
          <w:rFonts w:ascii="Times New Roman" w:hAnsi="Times New Roman" w:cs="Times New Roman"/>
        </w:rPr>
      </w:pPr>
      <w:r w:rsidRPr="000A228F">
        <w:rPr>
          <w:rFonts w:ascii="Times New Roman" w:hAnsi="Times New Roman" w:cs="Times New Roman"/>
        </w:rPr>
        <w:t>bifac.fac.mod="</w:t>
      </w:r>
      <w:r w:rsidRPr="000A228F">
        <w:rPr>
          <w:rFonts w:ascii="Times New Roman" w:hAnsi="Times New Roman" w:cs="Times New Roman"/>
        </w:rPr>
        <w:br/>
        <w:t>EL =~ E2 + E3 + E5 + E6 + E9 + E10</w:t>
      </w:r>
    </w:p>
    <w:p w14:paraId="1924D9AB" w14:textId="5C76721F" w:rsidR="00BE56F2" w:rsidRPr="000A228F" w:rsidRDefault="00BE56F2" w:rsidP="00797E86">
      <w:pPr>
        <w:spacing w:line="276" w:lineRule="auto"/>
        <w:rPr>
          <w:rFonts w:ascii="Times New Roman" w:hAnsi="Times New Roman" w:cs="Times New Roman"/>
        </w:rPr>
      </w:pPr>
      <w:r w:rsidRPr="000A228F">
        <w:rPr>
          <w:rFonts w:ascii="Times New Roman" w:hAnsi="Times New Roman" w:cs="Times New Roman"/>
        </w:rPr>
        <w:t>SL =~ S1 + S4 + S7 + S8 + S11</w:t>
      </w:r>
    </w:p>
    <w:p w14:paraId="058A58F6" w14:textId="4704F9CF" w:rsidR="00BE56F2" w:rsidRPr="000A228F" w:rsidRDefault="00BE56F2" w:rsidP="00797E86">
      <w:pPr>
        <w:spacing w:line="276" w:lineRule="auto"/>
        <w:rPr>
          <w:rFonts w:ascii="Times New Roman" w:hAnsi="Times New Roman" w:cs="Times New Roman"/>
        </w:rPr>
      </w:pPr>
      <w:r w:rsidRPr="000A228F">
        <w:rPr>
          <w:rFonts w:ascii="Times New Roman" w:hAnsi="Times New Roman" w:cs="Times New Roman"/>
        </w:rPr>
        <w:t xml:space="preserve">OL =~ S1 + S4 + S7 + S8 + S11 + E2 + E3 + E5 + E6 + E9 + E10         </w:t>
      </w:r>
    </w:p>
    <w:p w14:paraId="278376DD" w14:textId="3124773B" w:rsidR="00BE56F2" w:rsidRPr="000A228F" w:rsidRDefault="00BE56F2" w:rsidP="00797E86">
      <w:pPr>
        <w:spacing w:line="276" w:lineRule="auto"/>
        <w:rPr>
          <w:rFonts w:ascii="Times New Roman" w:hAnsi="Times New Roman" w:cs="Times New Roman"/>
        </w:rPr>
      </w:pPr>
      <w:r w:rsidRPr="000A228F">
        <w:rPr>
          <w:rFonts w:ascii="Times New Roman" w:hAnsi="Times New Roman" w:cs="Times New Roman"/>
        </w:rPr>
        <w:t>OL ~~ 0*EL</w:t>
      </w:r>
    </w:p>
    <w:p w14:paraId="0362FAAB" w14:textId="5235170D" w:rsidR="00BE56F2" w:rsidRPr="000A228F" w:rsidRDefault="00BE56F2" w:rsidP="00797E86">
      <w:pPr>
        <w:spacing w:line="276" w:lineRule="auto"/>
        <w:rPr>
          <w:rFonts w:ascii="Times New Roman" w:hAnsi="Times New Roman" w:cs="Times New Roman"/>
        </w:rPr>
      </w:pPr>
      <w:r w:rsidRPr="000A228F">
        <w:rPr>
          <w:rFonts w:ascii="Times New Roman" w:hAnsi="Times New Roman" w:cs="Times New Roman"/>
        </w:rPr>
        <w:t>OL ~~ 0*SL"</w:t>
      </w:r>
    </w:p>
    <w:p w14:paraId="67D0F010" w14:textId="77777777" w:rsidR="00395CFF" w:rsidRPr="000A228F" w:rsidRDefault="00395CFF" w:rsidP="00797E86">
      <w:pPr>
        <w:spacing w:before="120" w:line="276" w:lineRule="auto"/>
        <w:rPr>
          <w:rFonts w:ascii="Times New Roman" w:hAnsi="Times New Roman" w:cs="Times New Roman"/>
          <w:b/>
          <w:bCs/>
        </w:rPr>
      </w:pPr>
      <w:r w:rsidRPr="000A228F">
        <w:rPr>
          <w:rFonts w:ascii="Times New Roman" w:hAnsi="Times New Roman" w:cs="Times New Roman"/>
          <w:b/>
          <w:bCs/>
        </w:rPr>
        <w:t>Model 6: Alternative bifactor model</w:t>
      </w:r>
    </w:p>
    <w:p w14:paraId="00291375" w14:textId="3BCD4E81" w:rsidR="00FA01A6" w:rsidRPr="000A228F" w:rsidRDefault="00FA01A6" w:rsidP="00797E86">
      <w:pPr>
        <w:spacing w:line="276" w:lineRule="auto"/>
        <w:rPr>
          <w:rFonts w:ascii="Times New Roman" w:hAnsi="Times New Roman" w:cs="Times New Roman"/>
        </w:rPr>
      </w:pPr>
      <w:r w:rsidRPr="000A228F">
        <w:rPr>
          <w:rFonts w:ascii="Times New Roman" w:hAnsi="Times New Roman" w:cs="Times New Roman"/>
        </w:rPr>
        <w:t>alt.fac.mod="</w:t>
      </w:r>
      <w:r w:rsidRPr="000A228F">
        <w:rPr>
          <w:rFonts w:ascii="Times New Roman" w:hAnsi="Times New Roman" w:cs="Times New Roman"/>
        </w:rPr>
        <w:br/>
        <w:t xml:space="preserve">EL =~ E3 + E5 + E9 + E10 </w:t>
      </w:r>
    </w:p>
    <w:p w14:paraId="42DC1E69" w14:textId="4E4988AC" w:rsidR="00FA01A6" w:rsidRPr="000A228F" w:rsidRDefault="00FA01A6" w:rsidP="00797E86">
      <w:pPr>
        <w:spacing w:line="276" w:lineRule="auto"/>
        <w:rPr>
          <w:rFonts w:ascii="Times New Roman" w:hAnsi="Times New Roman" w:cs="Times New Roman"/>
        </w:rPr>
      </w:pPr>
      <w:r w:rsidRPr="000A228F">
        <w:rPr>
          <w:rFonts w:ascii="Times New Roman" w:hAnsi="Times New Roman" w:cs="Times New Roman"/>
        </w:rPr>
        <w:t>SL =~ S4 + S7 + S8 + S11</w:t>
      </w:r>
    </w:p>
    <w:p w14:paraId="118770C0" w14:textId="760D1835" w:rsidR="00FA01A6" w:rsidRPr="000A228F" w:rsidRDefault="00FA01A6" w:rsidP="00797E86">
      <w:pPr>
        <w:spacing w:line="276" w:lineRule="auto"/>
        <w:rPr>
          <w:rFonts w:ascii="Times New Roman" w:hAnsi="Times New Roman" w:cs="Times New Roman"/>
        </w:rPr>
      </w:pPr>
      <w:r w:rsidRPr="000A228F">
        <w:rPr>
          <w:rFonts w:ascii="Times New Roman" w:hAnsi="Times New Roman" w:cs="Times New Roman"/>
        </w:rPr>
        <w:t>OL =~ E2 + E3 + E5 + E6 + E9 + E10 + S1 + S4 + S7 + S8 + S11</w:t>
      </w:r>
    </w:p>
    <w:p w14:paraId="71A7CD4D" w14:textId="4E906806" w:rsidR="00FA01A6" w:rsidRPr="000A228F" w:rsidRDefault="00FA01A6" w:rsidP="00797E86">
      <w:pPr>
        <w:spacing w:line="276" w:lineRule="auto"/>
        <w:rPr>
          <w:rFonts w:ascii="Times New Roman" w:hAnsi="Times New Roman" w:cs="Times New Roman"/>
        </w:rPr>
      </w:pPr>
      <w:r w:rsidRPr="000A228F">
        <w:rPr>
          <w:rFonts w:ascii="Times New Roman" w:hAnsi="Times New Roman" w:cs="Times New Roman"/>
        </w:rPr>
        <w:t>OL ~~ 0*EL</w:t>
      </w:r>
    </w:p>
    <w:p w14:paraId="779D6B78" w14:textId="59C21FB1" w:rsidR="00FA01A6" w:rsidRPr="000A228F" w:rsidRDefault="00FA01A6" w:rsidP="00797E86">
      <w:pPr>
        <w:spacing w:line="276" w:lineRule="auto"/>
        <w:rPr>
          <w:rFonts w:ascii="Times New Roman" w:hAnsi="Times New Roman" w:cs="Times New Roman"/>
        </w:rPr>
      </w:pPr>
      <w:r w:rsidRPr="000A228F">
        <w:rPr>
          <w:rFonts w:ascii="Times New Roman" w:hAnsi="Times New Roman" w:cs="Times New Roman"/>
        </w:rPr>
        <w:t>OL ~~ 0*SL"</w:t>
      </w:r>
    </w:p>
    <w:p w14:paraId="671F6AEE" w14:textId="77777777" w:rsidR="00AC7695" w:rsidRPr="000A228F" w:rsidRDefault="00395CFF" w:rsidP="00797E86">
      <w:pPr>
        <w:spacing w:before="120" w:line="276" w:lineRule="auto"/>
        <w:rPr>
          <w:rFonts w:ascii="Times New Roman" w:hAnsi="Times New Roman" w:cs="Times New Roman"/>
          <w:b/>
          <w:bCs/>
        </w:rPr>
      </w:pPr>
      <w:r w:rsidRPr="000A228F">
        <w:rPr>
          <w:rFonts w:ascii="Times New Roman" w:hAnsi="Times New Roman" w:cs="Times New Roman"/>
          <w:b/>
          <w:bCs/>
        </w:rPr>
        <w:t>Model 7: Second-order factor model</w:t>
      </w:r>
    </w:p>
    <w:p w14:paraId="2F3D98F8" w14:textId="77777777" w:rsidR="00AC7695" w:rsidRPr="000A228F" w:rsidRDefault="00AC7695" w:rsidP="00797E86">
      <w:pPr>
        <w:spacing w:line="276" w:lineRule="auto"/>
        <w:rPr>
          <w:rFonts w:ascii="Times New Roman" w:hAnsi="Times New Roman" w:cs="Times New Roman"/>
        </w:rPr>
      </w:pPr>
      <w:r w:rsidRPr="000A228F">
        <w:rPr>
          <w:rFonts w:ascii="Times New Roman" w:hAnsi="Times New Roman" w:cs="Times New Roman"/>
        </w:rPr>
        <w:t>hierar.fac.mod = "</w:t>
      </w:r>
    </w:p>
    <w:p w14:paraId="69224093" w14:textId="4A472977" w:rsidR="00AC7695" w:rsidRPr="000A228F" w:rsidRDefault="00AC7695" w:rsidP="00797E86">
      <w:pPr>
        <w:spacing w:line="276" w:lineRule="auto"/>
        <w:rPr>
          <w:rFonts w:ascii="Times New Roman" w:hAnsi="Times New Roman" w:cs="Times New Roman"/>
        </w:rPr>
      </w:pPr>
      <w:r w:rsidRPr="000A228F">
        <w:rPr>
          <w:rFonts w:ascii="Times New Roman" w:hAnsi="Times New Roman" w:cs="Times New Roman"/>
        </w:rPr>
        <w:t>EL =~ E2 + E3 + E5 + E6 + E9 + E10</w:t>
      </w:r>
    </w:p>
    <w:p w14:paraId="6214497A" w14:textId="2A11ABF3" w:rsidR="00AC7695" w:rsidRPr="000A228F" w:rsidRDefault="00AC7695" w:rsidP="00797E86">
      <w:pPr>
        <w:spacing w:line="276" w:lineRule="auto"/>
        <w:rPr>
          <w:rFonts w:ascii="Times New Roman" w:hAnsi="Times New Roman" w:cs="Times New Roman"/>
        </w:rPr>
      </w:pPr>
      <w:r w:rsidRPr="000A228F">
        <w:rPr>
          <w:rFonts w:ascii="Times New Roman" w:hAnsi="Times New Roman" w:cs="Times New Roman"/>
        </w:rPr>
        <w:t>SL =~ S1 + S4 + S7 + S8 + S11</w:t>
      </w:r>
    </w:p>
    <w:p w14:paraId="2AD0F6DA" w14:textId="5E5B13FB" w:rsidR="00DB5FE4" w:rsidRPr="000A228F" w:rsidRDefault="00AC7695" w:rsidP="00797E86">
      <w:pPr>
        <w:spacing w:line="276" w:lineRule="auto"/>
        <w:rPr>
          <w:rFonts w:ascii="Times New Roman" w:hAnsi="Times New Roman" w:cs="Times New Roman"/>
          <w:sz w:val="22"/>
          <w:szCs w:val="22"/>
        </w:rPr>
      </w:pPr>
      <w:r w:rsidRPr="000A228F">
        <w:rPr>
          <w:rFonts w:ascii="Times New Roman" w:hAnsi="Times New Roman" w:cs="Times New Roman"/>
        </w:rPr>
        <w:t xml:space="preserve">OL =~ </w:t>
      </w:r>
      <w:r w:rsidR="00327929" w:rsidRPr="000A228F">
        <w:rPr>
          <w:rFonts w:ascii="Times New Roman" w:hAnsi="Times New Roman" w:cs="Times New Roman"/>
          <w:lang w:val="en-GB"/>
        </w:rPr>
        <w:t>1*</w:t>
      </w:r>
      <w:r w:rsidRPr="000A228F">
        <w:rPr>
          <w:rFonts w:ascii="Times New Roman" w:hAnsi="Times New Roman" w:cs="Times New Roman"/>
        </w:rPr>
        <w:t>EL + SL"</w:t>
      </w:r>
      <w:r w:rsidR="00DB5FE4" w:rsidRPr="000A228F">
        <w:rPr>
          <w:rFonts w:ascii="Times New Roman" w:hAnsi="Times New Roman" w:cs="Times New Roman"/>
          <w:sz w:val="22"/>
          <w:szCs w:val="22"/>
        </w:rPr>
        <w:br w:type="page"/>
      </w:r>
    </w:p>
    <w:p w14:paraId="57910E4A" w14:textId="47B73C9C" w:rsidR="00DB5FE4" w:rsidRPr="000A228F" w:rsidRDefault="00DB5FE4" w:rsidP="00DB5FE4">
      <w:pPr>
        <w:pStyle w:val="Nadpis1"/>
        <w:pBdr>
          <w:bottom w:val="none" w:sz="0" w:space="0" w:color="auto"/>
        </w:pBdr>
        <w:spacing w:line="480" w:lineRule="auto"/>
        <w:jc w:val="center"/>
        <w:rPr>
          <w:rFonts w:ascii="Times New Roman" w:hAnsi="Times New Roman" w:cs="Times New Roman"/>
          <w:sz w:val="24"/>
          <w:szCs w:val="24"/>
        </w:rPr>
      </w:pPr>
      <w:r w:rsidRPr="000A228F">
        <w:rPr>
          <w:rFonts w:ascii="Times New Roman" w:hAnsi="Times New Roman" w:cs="Times New Roman"/>
          <w:sz w:val="24"/>
          <w:szCs w:val="24"/>
        </w:rPr>
        <w:lastRenderedPageBreak/>
        <w:t>SEM plots of the investigated models</w:t>
      </w:r>
    </w:p>
    <w:p w14:paraId="1446207E" w14:textId="129F2143" w:rsidR="00DB5FE4" w:rsidRPr="000A228F" w:rsidRDefault="00DB5FE4" w:rsidP="00DB5FE4">
      <w:pPr>
        <w:spacing w:line="480" w:lineRule="auto"/>
        <w:rPr>
          <w:rFonts w:ascii="Times New Roman" w:hAnsi="Times New Roman" w:cs="Times New Roman"/>
        </w:rPr>
      </w:pPr>
      <w:r w:rsidRPr="000A228F">
        <w:rPr>
          <w:rFonts w:ascii="Times New Roman" w:hAnsi="Times New Roman" w:cs="Times New Roman"/>
          <w:b/>
          <w:bCs/>
        </w:rPr>
        <w:t xml:space="preserve">Figure </w:t>
      </w:r>
      <w:r w:rsidR="00C8060F" w:rsidRPr="000A228F">
        <w:rPr>
          <w:rFonts w:ascii="Times New Roman" w:hAnsi="Times New Roman" w:cs="Times New Roman"/>
          <w:b/>
          <w:bCs/>
        </w:rPr>
        <w:t>S</w:t>
      </w:r>
      <w:r w:rsidRPr="000A228F">
        <w:rPr>
          <w:rFonts w:ascii="Times New Roman" w:hAnsi="Times New Roman" w:cs="Times New Roman"/>
          <w:b/>
          <w:bCs/>
        </w:rPr>
        <w:fldChar w:fldCharType="begin"/>
      </w:r>
      <w:r w:rsidRPr="000A228F">
        <w:rPr>
          <w:rFonts w:ascii="Times New Roman" w:hAnsi="Times New Roman" w:cs="Times New Roman"/>
          <w:b/>
          <w:bCs/>
        </w:rPr>
        <w:instrText>SEQ fig \* Arabic</w:instrText>
      </w:r>
      <w:r w:rsidRPr="000A228F">
        <w:rPr>
          <w:rFonts w:ascii="Times New Roman" w:hAnsi="Times New Roman" w:cs="Times New Roman"/>
          <w:b/>
          <w:bCs/>
        </w:rPr>
        <w:fldChar w:fldCharType="separate"/>
      </w:r>
      <w:r w:rsidRPr="000A228F">
        <w:rPr>
          <w:rFonts w:ascii="Times New Roman" w:hAnsi="Times New Roman" w:cs="Times New Roman"/>
          <w:b/>
          <w:bCs/>
          <w:noProof/>
        </w:rPr>
        <w:t>1</w:t>
      </w:r>
      <w:r w:rsidRPr="000A228F">
        <w:rPr>
          <w:rFonts w:ascii="Times New Roman" w:hAnsi="Times New Roman" w:cs="Times New Roman"/>
          <w:b/>
          <w:bCs/>
        </w:rPr>
        <w:fldChar w:fldCharType="end"/>
      </w:r>
      <w:r w:rsidR="001A7674" w:rsidRPr="000A228F">
        <w:rPr>
          <w:rFonts w:ascii="Times New Roman" w:hAnsi="Times New Roman" w:cs="Times New Roman"/>
          <w:b/>
          <w:bCs/>
        </w:rPr>
        <w:t xml:space="preserve">. </w:t>
      </w:r>
      <w:r w:rsidRPr="000A228F">
        <w:rPr>
          <w:rFonts w:ascii="Times New Roman" w:hAnsi="Times New Roman" w:cs="Times New Roman"/>
        </w:rPr>
        <w:t>SEM plot of factor loadings of the DJGLS items in the one-factor model (Model</w:t>
      </w:r>
      <w:r w:rsidR="001A7674" w:rsidRPr="000A228F">
        <w:rPr>
          <w:rFonts w:ascii="Times New Roman" w:hAnsi="Times New Roman" w:cs="Times New Roman"/>
        </w:rPr>
        <w:t> </w:t>
      </w:r>
      <w:r w:rsidRPr="000A228F">
        <w:rPr>
          <w:rFonts w:ascii="Times New Roman" w:hAnsi="Times New Roman" w:cs="Times New Roman"/>
        </w:rPr>
        <w:t xml:space="preserve">1). </w:t>
      </w:r>
    </w:p>
    <w:p w14:paraId="4569DA58" w14:textId="4115CDB8" w:rsidR="00337599" w:rsidRPr="000A228F" w:rsidRDefault="00337599" w:rsidP="00DB5FE4">
      <w:pPr>
        <w:spacing w:line="480" w:lineRule="auto"/>
        <w:rPr>
          <w:rFonts w:ascii="Times New Roman" w:hAnsi="Times New Roman" w:cs="Times New Roman"/>
        </w:rPr>
      </w:pPr>
    </w:p>
    <w:p w14:paraId="76D6C526" w14:textId="7EFA0232" w:rsidR="0076436B" w:rsidRPr="000A228F" w:rsidRDefault="0076436B" w:rsidP="00167026">
      <w:pPr>
        <w:spacing w:line="480" w:lineRule="auto"/>
        <w:rPr>
          <w:rFonts w:ascii="Times New Roman" w:hAnsi="Times New Roman" w:cs="Times New Roman"/>
          <w:i/>
          <w:iCs/>
          <w:sz w:val="22"/>
          <w:szCs w:val="22"/>
        </w:rPr>
      </w:pPr>
      <w:r w:rsidRPr="000A228F">
        <w:rPr>
          <w:rFonts w:ascii="Times New Roman" w:hAnsi="Times New Roman" w:cs="Times New Roman"/>
          <w:noProof/>
        </w:rPr>
        <w:drawing>
          <wp:inline distT="0" distB="0" distL="0" distR="0" wp14:anchorId="58332675" wp14:editId="41618576">
            <wp:extent cx="5756910" cy="2882265"/>
            <wp:effectExtent l="0" t="0" r="0" b="0"/>
            <wp:docPr id="61053996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39968" name=""/>
                    <pic:cNvPicPr/>
                  </pic:nvPicPr>
                  <pic:blipFill>
                    <a:blip r:embed="rId5">
                      <a:extLst>
                        <a:ext uri="{96DAC541-7B7A-43D3-8B79-37D633B846F1}">
                          <asvg:svgBlip xmlns:asvg="http://schemas.microsoft.com/office/drawing/2016/SVG/main" r:embed="rId6"/>
                        </a:ext>
                      </a:extLst>
                    </a:blip>
                    <a:stretch>
                      <a:fillRect/>
                    </a:stretch>
                  </pic:blipFill>
                  <pic:spPr>
                    <a:xfrm>
                      <a:off x="0" y="0"/>
                      <a:ext cx="5756910" cy="2882265"/>
                    </a:xfrm>
                    <a:prstGeom prst="rect">
                      <a:avLst/>
                    </a:prstGeom>
                  </pic:spPr>
                </pic:pic>
              </a:graphicData>
            </a:graphic>
          </wp:inline>
        </w:drawing>
      </w:r>
    </w:p>
    <w:p w14:paraId="756C79D1" w14:textId="5CF324C7" w:rsidR="00167026" w:rsidRPr="000A228F" w:rsidRDefault="00167026" w:rsidP="00167026">
      <w:pPr>
        <w:spacing w:line="480" w:lineRule="auto"/>
        <w:rPr>
          <w:rFonts w:ascii="Times New Roman" w:hAnsi="Times New Roman" w:cs="Times New Roman"/>
          <w:sz w:val="22"/>
          <w:szCs w:val="22"/>
        </w:rPr>
      </w:pPr>
      <w:r w:rsidRPr="000A228F">
        <w:rPr>
          <w:rFonts w:ascii="Times New Roman" w:hAnsi="Times New Roman" w:cs="Times New Roman"/>
          <w:i/>
          <w:iCs/>
          <w:sz w:val="22"/>
          <w:szCs w:val="22"/>
        </w:rPr>
        <w:t>Note</w:t>
      </w:r>
      <w:r w:rsidRPr="000A228F">
        <w:rPr>
          <w:rFonts w:ascii="Times New Roman" w:hAnsi="Times New Roman" w:cs="Times New Roman"/>
          <w:sz w:val="22"/>
          <w:szCs w:val="22"/>
        </w:rPr>
        <w:t>. OL = Overall Loneliness, EL = Emotional Loneliness, SL = Social Loneliness, E = item from Emotional Loneliness Subscale, S = item from Social Loneliness Subscale.</w:t>
      </w:r>
    </w:p>
    <w:p w14:paraId="4C33AC79" w14:textId="77777777" w:rsidR="00167026" w:rsidRPr="000A228F" w:rsidRDefault="00167026" w:rsidP="00DB5FE4">
      <w:pPr>
        <w:spacing w:line="480" w:lineRule="auto"/>
        <w:rPr>
          <w:rFonts w:ascii="Times New Roman" w:hAnsi="Times New Roman" w:cs="Times New Roman"/>
          <w:sz w:val="22"/>
          <w:szCs w:val="22"/>
        </w:rPr>
      </w:pPr>
    </w:p>
    <w:p w14:paraId="73759E45" w14:textId="77777777" w:rsidR="00DB5FE4" w:rsidRPr="000A228F" w:rsidRDefault="00DB5FE4">
      <w:pPr>
        <w:rPr>
          <w:rFonts w:ascii="Times New Roman" w:hAnsi="Times New Roman" w:cs="Times New Roman"/>
          <w:sz w:val="22"/>
          <w:szCs w:val="22"/>
        </w:rPr>
      </w:pPr>
      <w:r w:rsidRPr="000A228F">
        <w:rPr>
          <w:rFonts w:ascii="Times New Roman" w:hAnsi="Times New Roman" w:cs="Times New Roman"/>
          <w:sz w:val="22"/>
          <w:szCs w:val="22"/>
        </w:rPr>
        <w:br w:type="page"/>
      </w:r>
    </w:p>
    <w:p w14:paraId="6732B6A6" w14:textId="2279940E" w:rsidR="00DB5FE4" w:rsidRPr="000A228F" w:rsidRDefault="00DB5FE4" w:rsidP="00DB5FE4">
      <w:pPr>
        <w:spacing w:line="480" w:lineRule="auto"/>
        <w:rPr>
          <w:rFonts w:ascii="Times New Roman" w:hAnsi="Times New Roman" w:cs="Times New Roman"/>
        </w:rPr>
      </w:pPr>
      <w:r w:rsidRPr="000A228F">
        <w:rPr>
          <w:rFonts w:ascii="Times New Roman" w:hAnsi="Times New Roman" w:cs="Times New Roman"/>
          <w:b/>
          <w:bCs/>
        </w:rPr>
        <w:lastRenderedPageBreak/>
        <w:t xml:space="preserve">Figure </w:t>
      </w:r>
      <w:r w:rsidR="00C8060F" w:rsidRPr="000A228F">
        <w:rPr>
          <w:rFonts w:ascii="Times New Roman" w:hAnsi="Times New Roman" w:cs="Times New Roman"/>
          <w:b/>
          <w:bCs/>
        </w:rPr>
        <w:t>S</w:t>
      </w:r>
      <w:r w:rsidRPr="000A228F">
        <w:rPr>
          <w:rFonts w:ascii="Times New Roman" w:hAnsi="Times New Roman" w:cs="Times New Roman"/>
          <w:b/>
          <w:bCs/>
        </w:rPr>
        <w:fldChar w:fldCharType="begin"/>
      </w:r>
      <w:r w:rsidRPr="000A228F">
        <w:rPr>
          <w:rFonts w:ascii="Times New Roman" w:hAnsi="Times New Roman" w:cs="Times New Roman"/>
          <w:b/>
          <w:bCs/>
        </w:rPr>
        <w:instrText>SEQ fig \* Arabic</w:instrText>
      </w:r>
      <w:r w:rsidRPr="000A228F">
        <w:rPr>
          <w:rFonts w:ascii="Times New Roman" w:hAnsi="Times New Roman" w:cs="Times New Roman"/>
          <w:b/>
          <w:bCs/>
        </w:rPr>
        <w:fldChar w:fldCharType="separate"/>
      </w:r>
      <w:r w:rsidRPr="000A228F">
        <w:rPr>
          <w:rFonts w:ascii="Times New Roman" w:hAnsi="Times New Roman" w:cs="Times New Roman"/>
          <w:b/>
          <w:bCs/>
          <w:noProof/>
        </w:rPr>
        <w:t>2</w:t>
      </w:r>
      <w:r w:rsidRPr="000A228F">
        <w:rPr>
          <w:rFonts w:ascii="Times New Roman" w:hAnsi="Times New Roman" w:cs="Times New Roman"/>
          <w:b/>
          <w:bCs/>
        </w:rPr>
        <w:fldChar w:fldCharType="end"/>
      </w:r>
      <w:r w:rsidR="001A7BC1" w:rsidRPr="000A228F">
        <w:rPr>
          <w:rFonts w:ascii="Times New Roman" w:hAnsi="Times New Roman" w:cs="Times New Roman"/>
          <w:b/>
          <w:bCs/>
        </w:rPr>
        <w:t xml:space="preserve">. </w:t>
      </w:r>
      <w:r w:rsidRPr="000A228F">
        <w:rPr>
          <w:rFonts w:ascii="Times New Roman" w:hAnsi="Times New Roman" w:cs="Times New Roman"/>
        </w:rPr>
        <w:t xml:space="preserve">SEM plot of factor loadings of the DJGLS items in the method factor model associated with positively formulated items (Model 3). </w:t>
      </w:r>
    </w:p>
    <w:p w14:paraId="4B678CEF" w14:textId="785F752E" w:rsidR="00104599" w:rsidRPr="000A228F" w:rsidRDefault="0076436B" w:rsidP="00DB5FE4">
      <w:pPr>
        <w:spacing w:line="480" w:lineRule="auto"/>
        <w:rPr>
          <w:rFonts w:ascii="Times New Roman" w:hAnsi="Times New Roman" w:cs="Times New Roman"/>
          <w:sz w:val="22"/>
          <w:szCs w:val="22"/>
        </w:rPr>
      </w:pPr>
      <w:r w:rsidRPr="000A228F">
        <w:rPr>
          <w:rFonts w:ascii="Times New Roman" w:hAnsi="Times New Roman" w:cs="Times New Roman"/>
          <w:noProof/>
        </w:rPr>
        <w:drawing>
          <wp:inline distT="0" distB="0" distL="0" distR="0" wp14:anchorId="011F5E6D" wp14:editId="46DD93D8">
            <wp:extent cx="5756910" cy="3595370"/>
            <wp:effectExtent l="0" t="0" r="0" b="5080"/>
            <wp:docPr id="28379937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99374" name=""/>
                    <pic:cNvPicPr/>
                  </pic:nvPicPr>
                  <pic:blipFill>
                    <a:blip r:embed="rId7">
                      <a:extLst>
                        <a:ext uri="{96DAC541-7B7A-43D3-8B79-37D633B846F1}">
                          <asvg:svgBlip xmlns:asvg="http://schemas.microsoft.com/office/drawing/2016/SVG/main" r:embed="rId8"/>
                        </a:ext>
                      </a:extLst>
                    </a:blip>
                    <a:stretch>
                      <a:fillRect/>
                    </a:stretch>
                  </pic:blipFill>
                  <pic:spPr>
                    <a:xfrm>
                      <a:off x="0" y="0"/>
                      <a:ext cx="5756910" cy="3595370"/>
                    </a:xfrm>
                    <a:prstGeom prst="rect">
                      <a:avLst/>
                    </a:prstGeom>
                  </pic:spPr>
                </pic:pic>
              </a:graphicData>
            </a:graphic>
          </wp:inline>
        </w:drawing>
      </w:r>
    </w:p>
    <w:p w14:paraId="49D8141A" w14:textId="18572248" w:rsidR="00167026" w:rsidRPr="000A228F" w:rsidRDefault="00167026" w:rsidP="00167026">
      <w:pPr>
        <w:spacing w:line="480" w:lineRule="auto"/>
        <w:rPr>
          <w:rFonts w:ascii="Times New Roman" w:hAnsi="Times New Roman" w:cs="Times New Roman"/>
        </w:rPr>
      </w:pPr>
      <w:r w:rsidRPr="000A228F">
        <w:rPr>
          <w:rFonts w:ascii="Times New Roman" w:hAnsi="Times New Roman" w:cs="Times New Roman"/>
          <w:i/>
          <w:iCs/>
        </w:rPr>
        <w:t xml:space="preserve">Note. </w:t>
      </w:r>
      <w:r w:rsidRPr="000A228F">
        <w:rPr>
          <w:rFonts w:ascii="Times New Roman" w:hAnsi="Times New Roman" w:cs="Times New Roman"/>
        </w:rPr>
        <w:t>OL = Overall Loneliness, EL = Emotional Loneliness (negatively formulated items), SL = Social Loneliness (positively formulated items), E = item from Emotional Loneliness Subscale, S = item from Social Loneliness Subscale.</w:t>
      </w:r>
    </w:p>
    <w:p w14:paraId="65E62FF5" w14:textId="77777777" w:rsidR="00104599" w:rsidRPr="000A228F" w:rsidRDefault="00104599">
      <w:pPr>
        <w:rPr>
          <w:rFonts w:ascii="Times New Roman" w:hAnsi="Times New Roman" w:cs="Times New Roman"/>
          <w:sz w:val="22"/>
          <w:szCs w:val="22"/>
        </w:rPr>
      </w:pPr>
      <w:r w:rsidRPr="000A228F">
        <w:rPr>
          <w:rFonts w:ascii="Times New Roman" w:hAnsi="Times New Roman" w:cs="Times New Roman"/>
          <w:sz w:val="22"/>
          <w:szCs w:val="22"/>
        </w:rPr>
        <w:br w:type="page"/>
      </w:r>
    </w:p>
    <w:p w14:paraId="4ACABD9E" w14:textId="58DAC590" w:rsidR="00104599" w:rsidRPr="000A228F" w:rsidRDefault="00104599" w:rsidP="00104599">
      <w:pPr>
        <w:spacing w:line="480" w:lineRule="auto"/>
        <w:rPr>
          <w:rFonts w:ascii="Times New Roman" w:hAnsi="Times New Roman" w:cs="Times New Roman"/>
        </w:rPr>
      </w:pPr>
      <w:r w:rsidRPr="000A228F">
        <w:rPr>
          <w:rFonts w:ascii="Times New Roman" w:hAnsi="Times New Roman" w:cs="Times New Roman"/>
          <w:b/>
          <w:bCs/>
        </w:rPr>
        <w:lastRenderedPageBreak/>
        <w:t xml:space="preserve">Figure </w:t>
      </w:r>
      <w:r w:rsidR="00C8060F" w:rsidRPr="000A228F">
        <w:rPr>
          <w:rFonts w:ascii="Times New Roman" w:hAnsi="Times New Roman" w:cs="Times New Roman"/>
          <w:b/>
          <w:bCs/>
        </w:rPr>
        <w:t>S</w:t>
      </w:r>
      <w:r w:rsidRPr="000A228F">
        <w:rPr>
          <w:rFonts w:ascii="Times New Roman" w:hAnsi="Times New Roman" w:cs="Times New Roman"/>
          <w:b/>
          <w:bCs/>
        </w:rPr>
        <w:fldChar w:fldCharType="begin"/>
      </w:r>
      <w:r w:rsidRPr="000A228F">
        <w:rPr>
          <w:rFonts w:ascii="Times New Roman" w:hAnsi="Times New Roman" w:cs="Times New Roman"/>
          <w:b/>
          <w:bCs/>
        </w:rPr>
        <w:instrText>SEQ fig \* Arabic</w:instrText>
      </w:r>
      <w:r w:rsidRPr="000A228F">
        <w:rPr>
          <w:rFonts w:ascii="Times New Roman" w:hAnsi="Times New Roman" w:cs="Times New Roman"/>
          <w:b/>
          <w:bCs/>
        </w:rPr>
        <w:fldChar w:fldCharType="separate"/>
      </w:r>
      <w:r w:rsidRPr="000A228F">
        <w:rPr>
          <w:rFonts w:ascii="Times New Roman" w:hAnsi="Times New Roman" w:cs="Times New Roman"/>
          <w:b/>
          <w:bCs/>
          <w:noProof/>
        </w:rPr>
        <w:t>3</w:t>
      </w:r>
      <w:r w:rsidRPr="000A228F">
        <w:rPr>
          <w:rFonts w:ascii="Times New Roman" w:hAnsi="Times New Roman" w:cs="Times New Roman"/>
          <w:b/>
          <w:bCs/>
        </w:rPr>
        <w:fldChar w:fldCharType="end"/>
      </w:r>
      <w:r w:rsidR="001A7BC1" w:rsidRPr="000A228F">
        <w:rPr>
          <w:rFonts w:ascii="Times New Roman" w:hAnsi="Times New Roman" w:cs="Times New Roman"/>
          <w:b/>
          <w:bCs/>
        </w:rPr>
        <w:t xml:space="preserve">. </w:t>
      </w:r>
      <w:r w:rsidRPr="000A228F">
        <w:rPr>
          <w:rFonts w:ascii="Times New Roman" w:hAnsi="Times New Roman" w:cs="Times New Roman"/>
        </w:rPr>
        <w:t>SEM plot of factor loadings of the DJGLS items in the method factor model associated with negatively formulated items (Model 4)</w:t>
      </w:r>
      <w:r w:rsidR="001A7BC1" w:rsidRPr="000A228F">
        <w:rPr>
          <w:rFonts w:ascii="Times New Roman" w:hAnsi="Times New Roman" w:cs="Times New Roman"/>
        </w:rPr>
        <w:t>.</w:t>
      </w:r>
    </w:p>
    <w:p w14:paraId="75F6A3E0" w14:textId="4613E7AA" w:rsidR="00104599" w:rsidRPr="000A228F" w:rsidRDefault="0076436B" w:rsidP="00DB5FE4">
      <w:pPr>
        <w:spacing w:line="480" w:lineRule="auto"/>
        <w:rPr>
          <w:rFonts w:ascii="Times New Roman" w:hAnsi="Times New Roman" w:cs="Times New Roman"/>
          <w:sz w:val="22"/>
          <w:szCs w:val="22"/>
        </w:rPr>
      </w:pPr>
      <w:r w:rsidRPr="000A228F">
        <w:rPr>
          <w:rFonts w:ascii="Times New Roman" w:hAnsi="Times New Roman" w:cs="Times New Roman"/>
          <w:noProof/>
        </w:rPr>
        <w:drawing>
          <wp:inline distT="0" distB="0" distL="0" distR="0" wp14:anchorId="04AB395B" wp14:editId="113136B2">
            <wp:extent cx="5756910" cy="3595370"/>
            <wp:effectExtent l="0" t="0" r="0" b="5080"/>
            <wp:docPr id="123240637"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0637"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756910" cy="3595370"/>
                    </a:xfrm>
                    <a:prstGeom prst="rect">
                      <a:avLst/>
                    </a:prstGeom>
                  </pic:spPr>
                </pic:pic>
              </a:graphicData>
            </a:graphic>
          </wp:inline>
        </w:drawing>
      </w:r>
    </w:p>
    <w:p w14:paraId="0D159311" w14:textId="49CE1592" w:rsidR="00167026" w:rsidRPr="000A228F" w:rsidRDefault="00167026" w:rsidP="00167026">
      <w:pPr>
        <w:spacing w:line="480" w:lineRule="auto"/>
        <w:rPr>
          <w:rFonts w:ascii="Times New Roman" w:hAnsi="Times New Roman" w:cs="Times New Roman"/>
        </w:rPr>
      </w:pPr>
      <w:r w:rsidRPr="000A228F">
        <w:rPr>
          <w:rFonts w:ascii="Times New Roman" w:hAnsi="Times New Roman" w:cs="Times New Roman"/>
          <w:i/>
          <w:iCs/>
        </w:rPr>
        <w:t>Note</w:t>
      </w:r>
      <w:r w:rsidRPr="000A228F">
        <w:rPr>
          <w:rFonts w:ascii="Times New Roman" w:hAnsi="Times New Roman" w:cs="Times New Roman"/>
        </w:rPr>
        <w:t>. OL = Overall Loneliness, EL = Emotional Loneliness (negatively formulated items), SL = Social Loneliness (positively formulated items), E = item from Emotional Loneliness Subscale, S = item from Social Loneliness Subscale.</w:t>
      </w:r>
    </w:p>
    <w:p w14:paraId="0DE7B4F3" w14:textId="77777777" w:rsidR="00167026" w:rsidRPr="000A228F" w:rsidRDefault="00167026" w:rsidP="00DB5FE4">
      <w:pPr>
        <w:spacing w:line="480" w:lineRule="auto"/>
        <w:rPr>
          <w:rFonts w:ascii="Times New Roman" w:hAnsi="Times New Roman" w:cs="Times New Roman"/>
          <w:sz w:val="22"/>
          <w:szCs w:val="22"/>
        </w:rPr>
      </w:pPr>
    </w:p>
    <w:p w14:paraId="72ADBEEA" w14:textId="77777777" w:rsidR="00104599" w:rsidRPr="000A228F" w:rsidRDefault="00104599">
      <w:pPr>
        <w:rPr>
          <w:rFonts w:ascii="Times New Roman" w:hAnsi="Times New Roman" w:cs="Times New Roman"/>
          <w:sz w:val="22"/>
          <w:szCs w:val="22"/>
        </w:rPr>
      </w:pPr>
      <w:r w:rsidRPr="000A228F">
        <w:rPr>
          <w:rFonts w:ascii="Times New Roman" w:hAnsi="Times New Roman" w:cs="Times New Roman"/>
          <w:sz w:val="22"/>
          <w:szCs w:val="22"/>
        </w:rPr>
        <w:br w:type="page"/>
      </w:r>
    </w:p>
    <w:p w14:paraId="044111E2" w14:textId="4E721242" w:rsidR="00104599" w:rsidRPr="000A228F" w:rsidRDefault="00104599" w:rsidP="00104599">
      <w:pPr>
        <w:spacing w:line="480" w:lineRule="auto"/>
        <w:rPr>
          <w:rFonts w:ascii="Times New Roman" w:hAnsi="Times New Roman" w:cs="Times New Roman"/>
          <w:sz w:val="22"/>
          <w:szCs w:val="22"/>
        </w:rPr>
      </w:pPr>
      <w:r w:rsidRPr="000A228F">
        <w:rPr>
          <w:rFonts w:ascii="Times New Roman" w:hAnsi="Times New Roman" w:cs="Times New Roman"/>
          <w:b/>
          <w:bCs/>
        </w:rPr>
        <w:lastRenderedPageBreak/>
        <w:t xml:space="preserve">Figure </w:t>
      </w:r>
      <w:r w:rsidR="00C8060F" w:rsidRPr="000A228F">
        <w:rPr>
          <w:rFonts w:ascii="Times New Roman" w:hAnsi="Times New Roman" w:cs="Times New Roman"/>
          <w:b/>
          <w:bCs/>
        </w:rPr>
        <w:t>S</w:t>
      </w:r>
      <w:r w:rsidR="00247C7D" w:rsidRPr="000A228F">
        <w:rPr>
          <w:rFonts w:ascii="Times New Roman" w:hAnsi="Times New Roman" w:cs="Times New Roman"/>
          <w:b/>
          <w:bCs/>
        </w:rPr>
        <w:t>4</w:t>
      </w:r>
      <w:r w:rsidR="001A7BC1" w:rsidRPr="000A228F">
        <w:rPr>
          <w:rFonts w:ascii="Times New Roman" w:hAnsi="Times New Roman" w:cs="Times New Roman"/>
          <w:b/>
          <w:bCs/>
        </w:rPr>
        <w:t xml:space="preserve">. </w:t>
      </w:r>
      <w:r w:rsidRPr="000A228F">
        <w:rPr>
          <w:rFonts w:ascii="Times New Roman" w:hAnsi="Times New Roman" w:cs="Times New Roman"/>
        </w:rPr>
        <w:t>SEM plot of factor loadings of the DJGLS items in the alternative bifactor model (Model 6)</w:t>
      </w:r>
      <w:r w:rsidR="001A7BC1" w:rsidRPr="000A228F">
        <w:rPr>
          <w:rFonts w:ascii="Times New Roman" w:hAnsi="Times New Roman" w:cs="Times New Roman"/>
        </w:rPr>
        <w:t>.</w:t>
      </w:r>
      <w:r w:rsidRPr="000A228F">
        <w:rPr>
          <w:rFonts w:ascii="Times New Roman" w:hAnsi="Times New Roman" w:cs="Times New Roman"/>
          <w:sz w:val="22"/>
          <w:szCs w:val="22"/>
        </w:rPr>
        <w:t xml:space="preserve"> </w:t>
      </w:r>
    </w:p>
    <w:p w14:paraId="42C781CA" w14:textId="6DC928E5" w:rsidR="00DB5FE4" w:rsidRPr="000A228F" w:rsidRDefault="0076436B" w:rsidP="00DB5FE4">
      <w:pPr>
        <w:spacing w:line="480" w:lineRule="auto"/>
        <w:rPr>
          <w:rFonts w:ascii="Times New Roman" w:hAnsi="Times New Roman" w:cs="Times New Roman"/>
          <w:sz w:val="22"/>
          <w:szCs w:val="22"/>
        </w:rPr>
      </w:pPr>
      <w:r w:rsidRPr="000A228F">
        <w:rPr>
          <w:rFonts w:ascii="Times New Roman" w:hAnsi="Times New Roman" w:cs="Times New Roman"/>
          <w:noProof/>
        </w:rPr>
        <w:drawing>
          <wp:inline distT="0" distB="0" distL="0" distR="0" wp14:anchorId="5932BD98" wp14:editId="09C37ED9">
            <wp:extent cx="5756910" cy="3595370"/>
            <wp:effectExtent l="0" t="0" r="0" b="5080"/>
            <wp:docPr id="94501352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1352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56910" cy="3595370"/>
                    </a:xfrm>
                    <a:prstGeom prst="rect">
                      <a:avLst/>
                    </a:prstGeom>
                  </pic:spPr>
                </pic:pic>
              </a:graphicData>
            </a:graphic>
          </wp:inline>
        </w:drawing>
      </w:r>
    </w:p>
    <w:p w14:paraId="5C2AF05D" w14:textId="77777777" w:rsidR="002453A9" w:rsidRPr="000A228F" w:rsidRDefault="00A30617" w:rsidP="00A30617">
      <w:pPr>
        <w:spacing w:line="480" w:lineRule="auto"/>
        <w:rPr>
          <w:rFonts w:ascii="Times New Roman" w:hAnsi="Times New Roman" w:cs="Times New Roman"/>
        </w:rPr>
      </w:pPr>
      <w:r w:rsidRPr="000A228F">
        <w:rPr>
          <w:rFonts w:ascii="Times New Roman" w:hAnsi="Times New Roman" w:cs="Times New Roman"/>
          <w:i/>
          <w:iCs/>
        </w:rPr>
        <w:t xml:space="preserve">Note. </w:t>
      </w:r>
      <w:r w:rsidRPr="000A228F">
        <w:rPr>
          <w:rFonts w:ascii="Times New Roman" w:hAnsi="Times New Roman" w:cs="Times New Roman"/>
        </w:rPr>
        <w:t>OL = Overall Loneliness, EL = Emotional Loneliness, SL = Social Loneliness, E = item from Emotional Loneliness Subscale, S = item from Social Loneliness Subscale.</w:t>
      </w:r>
    </w:p>
    <w:p w14:paraId="61C538AA" w14:textId="2F27E488" w:rsidR="00131FC7" w:rsidRPr="000A228F" w:rsidRDefault="00131FC7">
      <w:pPr>
        <w:rPr>
          <w:rFonts w:ascii="Times New Roman" w:hAnsi="Times New Roman" w:cs="Times New Roman"/>
          <w:sz w:val="22"/>
          <w:szCs w:val="22"/>
        </w:rPr>
      </w:pPr>
      <w:r w:rsidRPr="000A228F">
        <w:rPr>
          <w:rFonts w:ascii="Times New Roman" w:hAnsi="Times New Roman" w:cs="Times New Roman"/>
          <w:sz w:val="22"/>
          <w:szCs w:val="22"/>
        </w:rPr>
        <w:br w:type="page"/>
      </w:r>
    </w:p>
    <w:p w14:paraId="3BD85A5C" w14:textId="45B47F07" w:rsidR="00131FC7" w:rsidRPr="000A228F" w:rsidRDefault="00131FC7" w:rsidP="00131FC7">
      <w:pPr>
        <w:pStyle w:val="Zkladntext"/>
        <w:spacing w:after="0"/>
        <w:rPr>
          <w:rFonts w:ascii="Times New Roman" w:hAnsi="Times New Roman" w:cs="Times New Roman"/>
        </w:rPr>
      </w:pPr>
      <w:r w:rsidRPr="000A228F">
        <w:rPr>
          <w:rFonts w:ascii="Times New Roman" w:hAnsi="Times New Roman" w:cs="Times New Roman"/>
          <w:b/>
          <w:bCs/>
        </w:rPr>
        <w:lastRenderedPageBreak/>
        <w:t xml:space="preserve">Table </w:t>
      </w:r>
      <w:r w:rsidR="00A951AF" w:rsidRPr="000A228F">
        <w:rPr>
          <w:rFonts w:ascii="Times New Roman" w:hAnsi="Times New Roman" w:cs="Times New Roman"/>
          <w:b/>
          <w:bCs/>
        </w:rPr>
        <w:t>S1</w:t>
      </w:r>
      <w:r w:rsidRPr="000A228F">
        <w:rPr>
          <w:rFonts w:ascii="Times New Roman" w:hAnsi="Times New Roman" w:cs="Times New Roman"/>
          <w:b/>
          <w:bCs/>
        </w:rPr>
        <w:t xml:space="preserve">. </w:t>
      </w:r>
      <w:r w:rsidRPr="000A228F">
        <w:rPr>
          <w:rFonts w:ascii="Times New Roman" w:hAnsi="Times New Roman" w:cs="Times New Roman"/>
        </w:rPr>
        <w:t>DJGLS measurement invariance models</w:t>
      </w:r>
      <w:r w:rsidR="00D245AD" w:rsidRPr="000A228F">
        <w:rPr>
          <w:rFonts w:ascii="Times New Roman" w:hAnsi="Times New Roman" w:cs="Times New Roman"/>
        </w:rPr>
        <w:t xml:space="preserve"> for the correlated two-factor model</w:t>
      </w:r>
      <w:r w:rsidRPr="000A228F">
        <w:rPr>
          <w:rFonts w:ascii="Times New Roman" w:hAnsi="Times New Roman" w:cs="Times New Roman"/>
        </w:rPr>
        <w:t xml:space="preserve"> (Sample 1, </w:t>
      </w:r>
      <w:r w:rsidRPr="000A228F">
        <w:rPr>
          <w:rFonts w:ascii="Times New Roman" w:hAnsi="Times New Roman" w:cs="Times New Roman"/>
          <w:i/>
          <w:iCs/>
        </w:rPr>
        <w:t>n</w:t>
      </w:r>
      <w:r w:rsidRPr="000A228F">
        <w:rPr>
          <w:rFonts w:ascii="Times New Roman" w:hAnsi="Times New Roman" w:cs="Times New Roman"/>
        </w:rPr>
        <w:t xml:space="preserve"> = 3861).</w:t>
      </w:r>
    </w:p>
    <w:tbl>
      <w:tblPr>
        <w:tblStyle w:val="Table"/>
        <w:tblW w:w="5000" w:type="pct"/>
        <w:tblLook w:val="0020" w:firstRow="1" w:lastRow="0" w:firstColumn="0" w:lastColumn="0" w:noHBand="0" w:noVBand="0"/>
      </w:tblPr>
      <w:tblGrid>
        <w:gridCol w:w="2194"/>
        <w:gridCol w:w="1002"/>
        <w:gridCol w:w="644"/>
        <w:gridCol w:w="1159"/>
        <w:gridCol w:w="867"/>
        <w:gridCol w:w="867"/>
        <w:gridCol w:w="2447"/>
      </w:tblGrid>
      <w:tr w:rsidR="000A228F" w:rsidRPr="000A228F" w14:paraId="5606FD6B" w14:textId="77777777" w:rsidTr="00D63DF7">
        <w:trPr>
          <w:cnfStyle w:val="100000000000" w:firstRow="1" w:lastRow="0" w:firstColumn="0" w:lastColumn="0" w:oddVBand="0" w:evenVBand="0" w:oddHBand="0" w:evenHBand="0" w:firstRowFirstColumn="0" w:firstRowLastColumn="0" w:lastRowFirstColumn="0" w:lastRowLastColumn="0"/>
          <w:tblHeader/>
        </w:trPr>
        <w:tc>
          <w:tcPr>
            <w:tcW w:w="1195" w:type="pct"/>
            <w:tcMar>
              <w:top w:w="57" w:type="dxa"/>
              <w:left w:w="57" w:type="dxa"/>
              <w:bottom w:w="57" w:type="dxa"/>
              <w:right w:w="57" w:type="dxa"/>
            </w:tcMar>
          </w:tcPr>
          <w:p w14:paraId="5B16A0DE"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Model</w:t>
            </w:r>
          </w:p>
        </w:tc>
        <w:tc>
          <w:tcPr>
            <w:tcW w:w="546" w:type="pct"/>
            <w:tcMar>
              <w:top w:w="57" w:type="dxa"/>
              <w:left w:w="57" w:type="dxa"/>
              <w:bottom w:w="57" w:type="dxa"/>
              <w:right w:w="57" w:type="dxa"/>
            </w:tcMar>
          </w:tcPr>
          <w:p w14:paraId="0E2643D0"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χ²</w:t>
            </w:r>
          </w:p>
        </w:tc>
        <w:tc>
          <w:tcPr>
            <w:tcW w:w="351" w:type="pct"/>
            <w:tcMar>
              <w:top w:w="57" w:type="dxa"/>
              <w:left w:w="57" w:type="dxa"/>
              <w:bottom w:w="57" w:type="dxa"/>
              <w:right w:w="57" w:type="dxa"/>
            </w:tcMar>
          </w:tcPr>
          <w:p w14:paraId="6D0429E6" w14:textId="77777777" w:rsidR="00D63DF7" w:rsidRPr="000A228F" w:rsidRDefault="00D63DF7" w:rsidP="003334FC">
            <w:pPr>
              <w:pStyle w:val="Compact"/>
              <w:spacing w:before="0" w:after="0"/>
              <w:jc w:val="center"/>
              <w:rPr>
                <w:rFonts w:ascii="Times New Roman" w:hAnsi="Times New Roman" w:cs="Times New Roman"/>
                <w:sz w:val="24"/>
              </w:rPr>
            </w:pPr>
            <w:proofErr w:type="spellStart"/>
            <w:r w:rsidRPr="000A228F">
              <w:rPr>
                <w:rFonts w:ascii="Times New Roman" w:hAnsi="Times New Roman" w:cs="Times New Roman"/>
                <w:sz w:val="24"/>
              </w:rPr>
              <w:t>df</w:t>
            </w:r>
            <w:proofErr w:type="spellEnd"/>
          </w:p>
        </w:tc>
        <w:tc>
          <w:tcPr>
            <w:tcW w:w="631" w:type="pct"/>
            <w:tcMar>
              <w:top w:w="57" w:type="dxa"/>
              <w:left w:w="57" w:type="dxa"/>
              <w:bottom w:w="57" w:type="dxa"/>
              <w:right w:w="57" w:type="dxa"/>
            </w:tcMar>
          </w:tcPr>
          <w:p w14:paraId="53C84441"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p-Value</w:t>
            </w:r>
          </w:p>
        </w:tc>
        <w:tc>
          <w:tcPr>
            <w:tcW w:w="472" w:type="pct"/>
            <w:tcMar>
              <w:top w:w="57" w:type="dxa"/>
              <w:left w:w="57" w:type="dxa"/>
              <w:bottom w:w="57" w:type="dxa"/>
              <w:right w:w="57" w:type="dxa"/>
            </w:tcMar>
          </w:tcPr>
          <w:p w14:paraId="44EF5A70"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CFI</w:t>
            </w:r>
          </w:p>
        </w:tc>
        <w:tc>
          <w:tcPr>
            <w:tcW w:w="472" w:type="pct"/>
            <w:tcMar>
              <w:top w:w="57" w:type="dxa"/>
              <w:left w:w="57" w:type="dxa"/>
              <w:bottom w:w="57" w:type="dxa"/>
              <w:right w:w="57" w:type="dxa"/>
            </w:tcMar>
          </w:tcPr>
          <w:p w14:paraId="2D6D58F3"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TLI</w:t>
            </w:r>
          </w:p>
        </w:tc>
        <w:tc>
          <w:tcPr>
            <w:tcW w:w="1333" w:type="pct"/>
            <w:tcMar>
              <w:top w:w="57" w:type="dxa"/>
              <w:left w:w="57" w:type="dxa"/>
              <w:bottom w:w="57" w:type="dxa"/>
              <w:right w:w="57" w:type="dxa"/>
            </w:tcMar>
          </w:tcPr>
          <w:p w14:paraId="56FA2915"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RMSEA (90% CI)</w:t>
            </w:r>
          </w:p>
        </w:tc>
      </w:tr>
      <w:tr w:rsidR="000A228F" w:rsidRPr="000A228F" w14:paraId="7FB4ACEF" w14:textId="77777777" w:rsidTr="00D63DF7">
        <w:tc>
          <w:tcPr>
            <w:tcW w:w="1195" w:type="pct"/>
            <w:tcMar>
              <w:top w:w="57" w:type="dxa"/>
              <w:left w:w="57" w:type="dxa"/>
              <w:bottom w:w="57" w:type="dxa"/>
              <w:right w:w="57" w:type="dxa"/>
            </w:tcMar>
          </w:tcPr>
          <w:p w14:paraId="6534D633"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Gender</w:t>
            </w:r>
          </w:p>
        </w:tc>
        <w:tc>
          <w:tcPr>
            <w:tcW w:w="546" w:type="pct"/>
            <w:tcMar>
              <w:top w:w="57" w:type="dxa"/>
              <w:left w:w="57" w:type="dxa"/>
              <w:bottom w:w="57" w:type="dxa"/>
              <w:right w:w="57" w:type="dxa"/>
            </w:tcMar>
          </w:tcPr>
          <w:p w14:paraId="370A44AF" w14:textId="1423771B" w:rsidR="00D63DF7" w:rsidRPr="000A228F" w:rsidRDefault="00D63DF7" w:rsidP="003334FC">
            <w:pPr>
              <w:pStyle w:val="Compact"/>
              <w:spacing w:before="0" w:after="0"/>
              <w:jc w:val="center"/>
              <w:rPr>
                <w:rFonts w:ascii="Times New Roman" w:hAnsi="Times New Roman" w:cs="Times New Roman"/>
                <w:sz w:val="24"/>
              </w:rPr>
            </w:pPr>
          </w:p>
        </w:tc>
        <w:tc>
          <w:tcPr>
            <w:tcW w:w="351" w:type="pct"/>
            <w:tcMar>
              <w:top w:w="57" w:type="dxa"/>
              <w:left w:w="57" w:type="dxa"/>
              <w:bottom w:w="57" w:type="dxa"/>
              <w:right w:w="57" w:type="dxa"/>
            </w:tcMar>
          </w:tcPr>
          <w:p w14:paraId="1FF9C578" w14:textId="6FB52A44" w:rsidR="00D63DF7" w:rsidRPr="000A228F" w:rsidRDefault="00D63DF7" w:rsidP="003334FC">
            <w:pPr>
              <w:pStyle w:val="Compact"/>
              <w:spacing w:before="0" w:after="0"/>
              <w:jc w:val="center"/>
              <w:rPr>
                <w:rFonts w:ascii="Times New Roman" w:hAnsi="Times New Roman" w:cs="Times New Roman"/>
                <w:sz w:val="24"/>
              </w:rPr>
            </w:pPr>
          </w:p>
        </w:tc>
        <w:tc>
          <w:tcPr>
            <w:tcW w:w="631" w:type="pct"/>
            <w:tcMar>
              <w:top w:w="57" w:type="dxa"/>
              <w:left w:w="57" w:type="dxa"/>
              <w:bottom w:w="57" w:type="dxa"/>
              <w:right w:w="57" w:type="dxa"/>
            </w:tcMar>
          </w:tcPr>
          <w:p w14:paraId="4C19428B" w14:textId="573A394D" w:rsidR="00D63DF7" w:rsidRPr="000A228F" w:rsidRDefault="00D63DF7" w:rsidP="003334FC">
            <w:pPr>
              <w:pStyle w:val="Compact"/>
              <w:spacing w:before="0" w:after="0"/>
              <w:jc w:val="center"/>
              <w:rPr>
                <w:rFonts w:ascii="Times New Roman" w:hAnsi="Times New Roman" w:cs="Times New Roman"/>
                <w:sz w:val="24"/>
              </w:rPr>
            </w:pPr>
          </w:p>
        </w:tc>
        <w:tc>
          <w:tcPr>
            <w:tcW w:w="472" w:type="pct"/>
            <w:tcMar>
              <w:top w:w="57" w:type="dxa"/>
              <w:left w:w="57" w:type="dxa"/>
              <w:bottom w:w="57" w:type="dxa"/>
              <w:right w:w="57" w:type="dxa"/>
            </w:tcMar>
          </w:tcPr>
          <w:p w14:paraId="001A9FF3" w14:textId="65931930" w:rsidR="00D63DF7" w:rsidRPr="000A228F" w:rsidRDefault="00D63DF7" w:rsidP="003334FC">
            <w:pPr>
              <w:pStyle w:val="Compact"/>
              <w:spacing w:before="0" w:after="0"/>
              <w:jc w:val="center"/>
              <w:rPr>
                <w:rFonts w:ascii="Times New Roman" w:hAnsi="Times New Roman" w:cs="Times New Roman"/>
                <w:sz w:val="24"/>
              </w:rPr>
            </w:pPr>
          </w:p>
        </w:tc>
        <w:tc>
          <w:tcPr>
            <w:tcW w:w="472" w:type="pct"/>
            <w:tcMar>
              <w:top w:w="57" w:type="dxa"/>
              <w:left w:w="57" w:type="dxa"/>
              <w:bottom w:w="57" w:type="dxa"/>
              <w:right w:w="57" w:type="dxa"/>
            </w:tcMar>
          </w:tcPr>
          <w:p w14:paraId="1876CB67" w14:textId="18F762B9" w:rsidR="00D63DF7" w:rsidRPr="000A228F" w:rsidRDefault="00D63DF7" w:rsidP="003334FC">
            <w:pPr>
              <w:pStyle w:val="Compact"/>
              <w:spacing w:before="0" w:after="0"/>
              <w:jc w:val="center"/>
              <w:rPr>
                <w:rFonts w:ascii="Times New Roman" w:hAnsi="Times New Roman" w:cs="Times New Roman"/>
                <w:sz w:val="24"/>
              </w:rPr>
            </w:pPr>
          </w:p>
        </w:tc>
        <w:tc>
          <w:tcPr>
            <w:tcW w:w="1333" w:type="pct"/>
            <w:tcMar>
              <w:top w:w="57" w:type="dxa"/>
              <w:left w:w="57" w:type="dxa"/>
              <w:bottom w:w="57" w:type="dxa"/>
              <w:right w:w="57" w:type="dxa"/>
            </w:tcMar>
          </w:tcPr>
          <w:p w14:paraId="2065E2A6" w14:textId="20B348AA" w:rsidR="00D63DF7" w:rsidRPr="000A228F" w:rsidRDefault="00D63DF7" w:rsidP="003334FC">
            <w:pPr>
              <w:pStyle w:val="Compact"/>
              <w:spacing w:before="0" w:after="0"/>
              <w:jc w:val="center"/>
              <w:rPr>
                <w:rFonts w:ascii="Times New Roman" w:hAnsi="Times New Roman" w:cs="Times New Roman"/>
                <w:sz w:val="24"/>
              </w:rPr>
            </w:pPr>
          </w:p>
        </w:tc>
      </w:tr>
      <w:tr w:rsidR="000A228F" w:rsidRPr="000A228F" w14:paraId="77CFFFC8" w14:textId="77777777" w:rsidTr="00DA1E3A">
        <w:tc>
          <w:tcPr>
            <w:tcW w:w="1195" w:type="pct"/>
            <w:tcMar>
              <w:top w:w="57" w:type="dxa"/>
              <w:left w:w="57" w:type="dxa"/>
              <w:bottom w:w="57" w:type="dxa"/>
              <w:right w:w="57" w:type="dxa"/>
            </w:tcMar>
          </w:tcPr>
          <w:p w14:paraId="515B4CCD"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Configural model</w:t>
            </w:r>
          </w:p>
        </w:tc>
        <w:tc>
          <w:tcPr>
            <w:tcW w:w="546" w:type="pct"/>
            <w:tcMar>
              <w:top w:w="57" w:type="dxa"/>
              <w:left w:w="57" w:type="dxa"/>
              <w:bottom w:w="57" w:type="dxa"/>
              <w:right w:w="57" w:type="dxa"/>
            </w:tcMar>
          </w:tcPr>
          <w:p w14:paraId="369E379B"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917.44</w:t>
            </w:r>
          </w:p>
        </w:tc>
        <w:tc>
          <w:tcPr>
            <w:tcW w:w="351" w:type="pct"/>
            <w:tcMar>
              <w:top w:w="57" w:type="dxa"/>
              <w:left w:w="57" w:type="dxa"/>
              <w:bottom w:w="57" w:type="dxa"/>
              <w:right w:w="57" w:type="dxa"/>
            </w:tcMar>
          </w:tcPr>
          <w:p w14:paraId="6EC7F4B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86</w:t>
            </w:r>
          </w:p>
        </w:tc>
        <w:tc>
          <w:tcPr>
            <w:tcW w:w="631" w:type="pct"/>
            <w:tcMar>
              <w:top w:w="57" w:type="dxa"/>
              <w:left w:w="57" w:type="dxa"/>
              <w:bottom w:w="57" w:type="dxa"/>
              <w:right w:w="57" w:type="dxa"/>
            </w:tcMar>
            <w:vAlign w:val="top"/>
          </w:tcPr>
          <w:p w14:paraId="08034422" w14:textId="6F206B22"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00597C63"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0.965</w:t>
            </w:r>
          </w:p>
        </w:tc>
        <w:tc>
          <w:tcPr>
            <w:tcW w:w="472" w:type="pct"/>
            <w:tcMar>
              <w:top w:w="57" w:type="dxa"/>
              <w:left w:w="57" w:type="dxa"/>
              <w:bottom w:w="57" w:type="dxa"/>
              <w:right w:w="57" w:type="dxa"/>
            </w:tcMar>
          </w:tcPr>
          <w:p w14:paraId="04057FA4"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0.955</w:t>
            </w:r>
          </w:p>
        </w:tc>
        <w:tc>
          <w:tcPr>
            <w:tcW w:w="1333" w:type="pct"/>
            <w:tcMar>
              <w:top w:w="57" w:type="dxa"/>
              <w:left w:w="57" w:type="dxa"/>
              <w:bottom w:w="57" w:type="dxa"/>
              <w:right w:w="57" w:type="dxa"/>
            </w:tcMar>
          </w:tcPr>
          <w:p w14:paraId="61FE675B" w14:textId="636DE5B8"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0.071 (0.067</w:t>
            </w:r>
            <w:r w:rsidR="009E5E88" w:rsidRPr="000A228F">
              <w:rPr>
                <w:rFonts w:ascii="Times New Roman" w:hAnsi="Times New Roman" w:cs="Times New Roman"/>
                <w:sz w:val="24"/>
              </w:rPr>
              <w:t>–</w:t>
            </w:r>
            <w:r w:rsidRPr="000A228F">
              <w:rPr>
                <w:rFonts w:ascii="Times New Roman" w:hAnsi="Times New Roman" w:cs="Times New Roman"/>
                <w:sz w:val="24"/>
              </w:rPr>
              <w:t>0.075)</w:t>
            </w:r>
          </w:p>
        </w:tc>
      </w:tr>
      <w:tr w:rsidR="000A228F" w:rsidRPr="000A228F" w14:paraId="32942D9B" w14:textId="77777777" w:rsidTr="00DA1E3A">
        <w:tc>
          <w:tcPr>
            <w:tcW w:w="1195" w:type="pct"/>
            <w:tcMar>
              <w:top w:w="57" w:type="dxa"/>
              <w:left w:w="57" w:type="dxa"/>
              <w:bottom w:w="57" w:type="dxa"/>
              <w:right w:w="57" w:type="dxa"/>
            </w:tcMar>
          </w:tcPr>
          <w:p w14:paraId="0194A108"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Metric model</w:t>
            </w:r>
          </w:p>
        </w:tc>
        <w:tc>
          <w:tcPr>
            <w:tcW w:w="546" w:type="pct"/>
            <w:tcMar>
              <w:top w:w="57" w:type="dxa"/>
              <w:left w:w="57" w:type="dxa"/>
              <w:bottom w:w="57" w:type="dxa"/>
              <w:right w:w="57" w:type="dxa"/>
            </w:tcMar>
          </w:tcPr>
          <w:p w14:paraId="3DF26FAC"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852.89</w:t>
            </w:r>
          </w:p>
        </w:tc>
        <w:tc>
          <w:tcPr>
            <w:tcW w:w="351" w:type="pct"/>
            <w:tcMar>
              <w:top w:w="57" w:type="dxa"/>
              <w:left w:w="57" w:type="dxa"/>
              <w:bottom w:w="57" w:type="dxa"/>
              <w:right w:w="57" w:type="dxa"/>
            </w:tcMar>
          </w:tcPr>
          <w:p w14:paraId="18B2E311"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95</w:t>
            </w:r>
          </w:p>
        </w:tc>
        <w:tc>
          <w:tcPr>
            <w:tcW w:w="631" w:type="pct"/>
            <w:tcMar>
              <w:top w:w="57" w:type="dxa"/>
              <w:left w:w="57" w:type="dxa"/>
              <w:bottom w:w="57" w:type="dxa"/>
              <w:right w:w="57" w:type="dxa"/>
            </w:tcMar>
            <w:vAlign w:val="top"/>
          </w:tcPr>
          <w:p w14:paraId="21BDD05B" w14:textId="20AFE2B0"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09EEE9FC"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0.968</w:t>
            </w:r>
          </w:p>
        </w:tc>
        <w:tc>
          <w:tcPr>
            <w:tcW w:w="472" w:type="pct"/>
            <w:tcMar>
              <w:top w:w="57" w:type="dxa"/>
              <w:left w:w="57" w:type="dxa"/>
              <w:bottom w:w="57" w:type="dxa"/>
              <w:right w:w="57" w:type="dxa"/>
            </w:tcMar>
          </w:tcPr>
          <w:p w14:paraId="2D93217E"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0.963</w:t>
            </w:r>
          </w:p>
        </w:tc>
        <w:tc>
          <w:tcPr>
            <w:tcW w:w="1333" w:type="pct"/>
            <w:tcMar>
              <w:top w:w="57" w:type="dxa"/>
              <w:left w:w="57" w:type="dxa"/>
              <w:bottom w:w="57" w:type="dxa"/>
              <w:right w:w="57" w:type="dxa"/>
            </w:tcMar>
          </w:tcPr>
          <w:p w14:paraId="0078BA6A" w14:textId="21EA3E36"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0.064 (0.06</w:t>
            </w:r>
            <w:r w:rsidR="009E5E88" w:rsidRPr="000A228F">
              <w:rPr>
                <w:rFonts w:ascii="Times New Roman" w:hAnsi="Times New Roman" w:cs="Times New Roman"/>
                <w:sz w:val="24"/>
              </w:rPr>
              <w:t>–</w:t>
            </w:r>
            <w:r w:rsidRPr="000A228F">
              <w:rPr>
                <w:rFonts w:ascii="Times New Roman" w:hAnsi="Times New Roman" w:cs="Times New Roman"/>
                <w:sz w:val="24"/>
              </w:rPr>
              <w:t>0.068)</w:t>
            </w:r>
          </w:p>
        </w:tc>
      </w:tr>
      <w:tr w:rsidR="000A228F" w:rsidRPr="000A228F" w14:paraId="448D0D47" w14:textId="77777777" w:rsidTr="00DA1E3A">
        <w:tc>
          <w:tcPr>
            <w:tcW w:w="1195" w:type="pct"/>
            <w:tcMar>
              <w:top w:w="57" w:type="dxa"/>
              <w:left w:w="57" w:type="dxa"/>
              <w:bottom w:w="57" w:type="dxa"/>
              <w:right w:w="57" w:type="dxa"/>
            </w:tcMar>
          </w:tcPr>
          <w:p w14:paraId="79A65684"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Scalar model</w:t>
            </w:r>
          </w:p>
        </w:tc>
        <w:tc>
          <w:tcPr>
            <w:tcW w:w="546" w:type="pct"/>
            <w:tcMar>
              <w:top w:w="57" w:type="dxa"/>
              <w:left w:w="57" w:type="dxa"/>
              <w:bottom w:w="57" w:type="dxa"/>
              <w:right w:w="57" w:type="dxa"/>
            </w:tcMar>
          </w:tcPr>
          <w:p w14:paraId="7D520F08"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941.60</w:t>
            </w:r>
          </w:p>
        </w:tc>
        <w:tc>
          <w:tcPr>
            <w:tcW w:w="351" w:type="pct"/>
            <w:tcMar>
              <w:top w:w="57" w:type="dxa"/>
              <w:left w:w="57" w:type="dxa"/>
              <w:bottom w:w="57" w:type="dxa"/>
              <w:right w:w="57" w:type="dxa"/>
            </w:tcMar>
          </w:tcPr>
          <w:p w14:paraId="50179EEA"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93</w:t>
            </w:r>
          </w:p>
        </w:tc>
        <w:tc>
          <w:tcPr>
            <w:tcW w:w="631" w:type="pct"/>
            <w:tcMar>
              <w:top w:w="57" w:type="dxa"/>
              <w:left w:w="57" w:type="dxa"/>
              <w:bottom w:w="57" w:type="dxa"/>
              <w:right w:w="57" w:type="dxa"/>
            </w:tcMar>
            <w:vAlign w:val="top"/>
          </w:tcPr>
          <w:p w14:paraId="35385E56" w14:textId="6A408894"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4E87CF3A"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0.964</w:t>
            </w:r>
          </w:p>
        </w:tc>
        <w:tc>
          <w:tcPr>
            <w:tcW w:w="472" w:type="pct"/>
            <w:tcMar>
              <w:top w:w="57" w:type="dxa"/>
              <w:left w:w="57" w:type="dxa"/>
              <w:bottom w:w="57" w:type="dxa"/>
              <w:right w:w="57" w:type="dxa"/>
            </w:tcMar>
          </w:tcPr>
          <w:p w14:paraId="4B25B09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0.957</w:t>
            </w:r>
          </w:p>
        </w:tc>
        <w:tc>
          <w:tcPr>
            <w:tcW w:w="1333" w:type="pct"/>
            <w:tcMar>
              <w:top w:w="57" w:type="dxa"/>
              <w:left w:w="57" w:type="dxa"/>
              <w:bottom w:w="57" w:type="dxa"/>
              <w:right w:w="57" w:type="dxa"/>
            </w:tcMar>
          </w:tcPr>
          <w:p w14:paraId="7FF3BC55" w14:textId="5F72DDB6"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0.069 (0.065</w:t>
            </w:r>
            <w:r w:rsidR="009E5E88" w:rsidRPr="000A228F">
              <w:rPr>
                <w:rFonts w:ascii="Times New Roman" w:hAnsi="Times New Roman" w:cs="Times New Roman"/>
                <w:sz w:val="24"/>
              </w:rPr>
              <w:t>–0</w:t>
            </w:r>
            <w:r w:rsidRPr="000A228F">
              <w:rPr>
                <w:rFonts w:ascii="Times New Roman" w:hAnsi="Times New Roman" w:cs="Times New Roman"/>
                <w:sz w:val="24"/>
              </w:rPr>
              <w:t>.073)</w:t>
            </w:r>
          </w:p>
        </w:tc>
      </w:tr>
      <w:tr w:rsidR="000A228F" w:rsidRPr="000A228F" w14:paraId="62C1B457" w14:textId="77777777" w:rsidTr="00DA1E3A">
        <w:tc>
          <w:tcPr>
            <w:tcW w:w="1195" w:type="pct"/>
            <w:tcMar>
              <w:top w:w="57" w:type="dxa"/>
              <w:left w:w="57" w:type="dxa"/>
              <w:bottom w:w="57" w:type="dxa"/>
              <w:right w:w="57" w:type="dxa"/>
            </w:tcMar>
          </w:tcPr>
          <w:p w14:paraId="72433521"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Strict model</w:t>
            </w:r>
          </w:p>
        </w:tc>
        <w:tc>
          <w:tcPr>
            <w:tcW w:w="546" w:type="pct"/>
            <w:tcMar>
              <w:top w:w="57" w:type="dxa"/>
              <w:left w:w="57" w:type="dxa"/>
              <w:bottom w:w="57" w:type="dxa"/>
              <w:right w:w="57" w:type="dxa"/>
            </w:tcMar>
          </w:tcPr>
          <w:p w14:paraId="175A391D"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941.60</w:t>
            </w:r>
          </w:p>
        </w:tc>
        <w:tc>
          <w:tcPr>
            <w:tcW w:w="351" w:type="pct"/>
            <w:tcMar>
              <w:top w:w="57" w:type="dxa"/>
              <w:left w:w="57" w:type="dxa"/>
              <w:bottom w:w="57" w:type="dxa"/>
              <w:right w:w="57" w:type="dxa"/>
            </w:tcMar>
          </w:tcPr>
          <w:p w14:paraId="7B4DC667"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93</w:t>
            </w:r>
          </w:p>
        </w:tc>
        <w:tc>
          <w:tcPr>
            <w:tcW w:w="631" w:type="pct"/>
            <w:tcMar>
              <w:top w:w="57" w:type="dxa"/>
              <w:left w:w="57" w:type="dxa"/>
              <w:bottom w:w="57" w:type="dxa"/>
              <w:right w:w="57" w:type="dxa"/>
            </w:tcMar>
            <w:vAlign w:val="top"/>
          </w:tcPr>
          <w:p w14:paraId="71C15873" w14:textId="365B980E"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216B178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0.964</w:t>
            </w:r>
          </w:p>
        </w:tc>
        <w:tc>
          <w:tcPr>
            <w:tcW w:w="472" w:type="pct"/>
            <w:tcMar>
              <w:top w:w="57" w:type="dxa"/>
              <w:left w:w="57" w:type="dxa"/>
              <w:bottom w:w="57" w:type="dxa"/>
              <w:right w:w="57" w:type="dxa"/>
            </w:tcMar>
          </w:tcPr>
          <w:p w14:paraId="2471A714"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0.957</w:t>
            </w:r>
          </w:p>
        </w:tc>
        <w:tc>
          <w:tcPr>
            <w:tcW w:w="1333" w:type="pct"/>
            <w:tcMar>
              <w:top w:w="57" w:type="dxa"/>
              <w:left w:w="57" w:type="dxa"/>
              <w:bottom w:w="57" w:type="dxa"/>
              <w:right w:w="57" w:type="dxa"/>
            </w:tcMar>
          </w:tcPr>
          <w:p w14:paraId="37235D5E" w14:textId="0F2A4B82"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0.069 (0.065</w:t>
            </w:r>
            <w:r w:rsidR="009E5E88" w:rsidRPr="000A228F">
              <w:rPr>
                <w:rFonts w:ascii="Times New Roman" w:hAnsi="Times New Roman" w:cs="Times New Roman"/>
                <w:sz w:val="24"/>
              </w:rPr>
              <w:t>–0</w:t>
            </w:r>
            <w:r w:rsidRPr="000A228F">
              <w:rPr>
                <w:rFonts w:ascii="Times New Roman" w:hAnsi="Times New Roman" w:cs="Times New Roman"/>
                <w:sz w:val="24"/>
              </w:rPr>
              <w:t>.073)</w:t>
            </w:r>
          </w:p>
        </w:tc>
      </w:tr>
      <w:tr w:rsidR="000A228F" w:rsidRPr="000A228F" w14:paraId="0A6DCBF2" w14:textId="77777777" w:rsidTr="00D63DF7">
        <w:tc>
          <w:tcPr>
            <w:tcW w:w="1195" w:type="pct"/>
            <w:tcMar>
              <w:top w:w="57" w:type="dxa"/>
              <w:left w:w="57" w:type="dxa"/>
              <w:bottom w:w="57" w:type="dxa"/>
              <w:right w:w="57" w:type="dxa"/>
            </w:tcMar>
          </w:tcPr>
          <w:p w14:paraId="3C305B9A"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Partnership</w:t>
            </w:r>
          </w:p>
        </w:tc>
        <w:tc>
          <w:tcPr>
            <w:tcW w:w="546" w:type="pct"/>
            <w:tcMar>
              <w:top w:w="57" w:type="dxa"/>
              <w:left w:w="57" w:type="dxa"/>
              <w:bottom w:w="57" w:type="dxa"/>
              <w:right w:w="57" w:type="dxa"/>
            </w:tcMar>
          </w:tcPr>
          <w:p w14:paraId="2636EF4D" w14:textId="381E0C75" w:rsidR="00D63DF7" w:rsidRPr="000A228F" w:rsidRDefault="00D63DF7" w:rsidP="003334FC">
            <w:pPr>
              <w:pStyle w:val="Compact"/>
              <w:spacing w:before="0" w:after="0"/>
              <w:jc w:val="center"/>
              <w:rPr>
                <w:rFonts w:ascii="Times New Roman" w:hAnsi="Times New Roman" w:cs="Times New Roman"/>
                <w:sz w:val="24"/>
              </w:rPr>
            </w:pPr>
          </w:p>
        </w:tc>
        <w:tc>
          <w:tcPr>
            <w:tcW w:w="351" w:type="pct"/>
            <w:tcMar>
              <w:top w:w="57" w:type="dxa"/>
              <w:left w:w="57" w:type="dxa"/>
              <w:bottom w:w="57" w:type="dxa"/>
              <w:right w:w="57" w:type="dxa"/>
            </w:tcMar>
          </w:tcPr>
          <w:p w14:paraId="248713F9" w14:textId="693F2FEA" w:rsidR="00D63DF7" w:rsidRPr="000A228F" w:rsidRDefault="00D63DF7" w:rsidP="003334FC">
            <w:pPr>
              <w:pStyle w:val="Compact"/>
              <w:spacing w:before="0" w:after="0"/>
              <w:jc w:val="center"/>
              <w:rPr>
                <w:rFonts w:ascii="Times New Roman" w:hAnsi="Times New Roman" w:cs="Times New Roman"/>
                <w:sz w:val="24"/>
              </w:rPr>
            </w:pPr>
          </w:p>
        </w:tc>
        <w:tc>
          <w:tcPr>
            <w:tcW w:w="631" w:type="pct"/>
            <w:tcMar>
              <w:top w:w="57" w:type="dxa"/>
              <w:left w:w="57" w:type="dxa"/>
              <w:bottom w:w="57" w:type="dxa"/>
              <w:right w:w="57" w:type="dxa"/>
            </w:tcMar>
          </w:tcPr>
          <w:p w14:paraId="6D15F75E" w14:textId="5BFBE2F8" w:rsidR="00D63DF7" w:rsidRPr="000A228F" w:rsidRDefault="00D63DF7" w:rsidP="003334FC">
            <w:pPr>
              <w:pStyle w:val="Compact"/>
              <w:spacing w:before="0" w:after="0"/>
              <w:jc w:val="center"/>
              <w:rPr>
                <w:rFonts w:ascii="Times New Roman" w:hAnsi="Times New Roman" w:cs="Times New Roman"/>
                <w:sz w:val="24"/>
              </w:rPr>
            </w:pPr>
          </w:p>
        </w:tc>
        <w:tc>
          <w:tcPr>
            <w:tcW w:w="472" w:type="pct"/>
            <w:tcMar>
              <w:top w:w="57" w:type="dxa"/>
              <w:left w:w="57" w:type="dxa"/>
              <w:bottom w:w="57" w:type="dxa"/>
              <w:right w:w="57" w:type="dxa"/>
            </w:tcMar>
          </w:tcPr>
          <w:p w14:paraId="7EBFCF06" w14:textId="28D3AF61" w:rsidR="00D63DF7" w:rsidRPr="000A228F" w:rsidRDefault="00D63DF7" w:rsidP="003334FC">
            <w:pPr>
              <w:pStyle w:val="Compact"/>
              <w:spacing w:before="0" w:after="0"/>
              <w:jc w:val="center"/>
              <w:rPr>
                <w:rFonts w:ascii="Times New Roman" w:hAnsi="Times New Roman" w:cs="Times New Roman"/>
                <w:sz w:val="24"/>
              </w:rPr>
            </w:pPr>
          </w:p>
        </w:tc>
        <w:tc>
          <w:tcPr>
            <w:tcW w:w="472" w:type="pct"/>
            <w:tcMar>
              <w:top w:w="57" w:type="dxa"/>
              <w:left w:w="57" w:type="dxa"/>
              <w:bottom w:w="57" w:type="dxa"/>
              <w:right w:w="57" w:type="dxa"/>
            </w:tcMar>
          </w:tcPr>
          <w:p w14:paraId="1F761F61" w14:textId="340116C7" w:rsidR="00D63DF7" w:rsidRPr="000A228F" w:rsidRDefault="00D63DF7" w:rsidP="003334FC">
            <w:pPr>
              <w:pStyle w:val="Compact"/>
              <w:spacing w:before="0" w:after="0"/>
              <w:jc w:val="center"/>
              <w:rPr>
                <w:rFonts w:ascii="Times New Roman" w:hAnsi="Times New Roman" w:cs="Times New Roman"/>
                <w:sz w:val="24"/>
              </w:rPr>
            </w:pPr>
          </w:p>
        </w:tc>
        <w:tc>
          <w:tcPr>
            <w:tcW w:w="1333" w:type="pct"/>
            <w:tcMar>
              <w:top w:w="57" w:type="dxa"/>
              <w:left w:w="57" w:type="dxa"/>
              <w:bottom w:w="57" w:type="dxa"/>
              <w:right w:w="57" w:type="dxa"/>
            </w:tcMar>
          </w:tcPr>
          <w:p w14:paraId="119E8C01" w14:textId="2F9CF8C9" w:rsidR="00D63DF7" w:rsidRPr="000A228F" w:rsidRDefault="00D63DF7" w:rsidP="003334FC">
            <w:pPr>
              <w:pStyle w:val="Compact"/>
              <w:spacing w:before="0" w:after="0"/>
              <w:jc w:val="center"/>
              <w:rPr>
                <w:rFonts w:ascii="Times New Roman" w:hAnsi="Times New Roman" w:cs="Times New Roman"/>
                <w:sz w:val="24"/>
              </w:rPr>
            </w:pPr>
          </w:p>
        </w:tc>
      </w:tr>
      <w:tr w:rsidR="000A228F" w:rsidRPr="000A228F" w14:paraId="50F977A3" w14:textId="77777777" w:rsidTr="00BC5303">
        <w:tc>
          <w:tcPr>
            <w:tcW w:w="1195" w:type="pct"/>
            <w:tcMar>
              <w:top w:w="57" w:type="dxa"/>
              <w:left w:w="57" w:type="dxa"/>
              <w:bottom w:w="57" w:type="dxa"/>
              <w:right w:w="57" w:type="dxa"/>
            </w:tcMar>
          </w:tcPr>
          <w:p w14:paraId="3135C4A1"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Configural model</w:t>
            </w:r>
          </w:p>
        </w:tc>
        <w:tc>
          <w:tcPr>
            <w:tcW w:w="546" w:type="pct"/>
            <w:tcMar>
              <w:top w:w="57" w:type="dxa"/>
              <w:left w:w="57" w:type="dxa"/>
              <w:bottom w:w="57" w:type="dxa"/>
              <w:right w:w="57" w:type="dxa"/>
            </w:tcMar>
          </w:tcPr>
          <w:p w14:paraId="76C5136D"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839.75</w:t>
            </w:r>
          </w:p>
        </w:tc>
        <w:tc>
          <w:tcPr>
            <w:tcW w:w="351" w:type="pct"/>
            <w:tcMar>
              <w:top w:w="57" w:type="dxa"/>
              <w:left w:w="57" w:type="dxa"/>
              <w:bottom w:w="57" w:type="dxa"/>
              <w:right w:w="57" w:type="dxa"/>
            </w:tcMar>
          </w:tcPr>
          <w:p w14:paraId="01872C9F"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86</w:t>
            </w:r>
          </w:p>
        </w:tc>
        <w:tc>
          <w:tcPr>
            <w:tcW w:w="631" w:type="pct"/>
            <w:tcMar>
              <w:top w:w="57" w:type="dxa"/>
              <w:left w:w="57" w:type="dxa"/>
              <w:bottom w:w="57" w:type="dxa"/>
              <w:right w:w="57" w:type="dxa"/>
            </w:tcMar>
            <w:vAlign w:val="top"/>
          </w:tcPr>
          <w:p w14:paraId="39C77228" w14:textId="62D0E1F2"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33732A5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0.968</w:t>
            </w:r>
          </w:p>
        </w:tc>
        <w:tc>
          <w:tcPr>
            <w:tcW w:w="472" w:type="pct"/>
            <w:tcMar>
              <w:top w:w="57" w:type="dxa"/>
              <w:left w:w="57" w:type="dxa"/>
              <w:bottom w:w="57" w:type="dxa"/>
              <w:right w:w="57" w:type="dxa"/>
            </w:tcMar>
          </w:tcPr>
          <w:p w14:paraId="642B5D29"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0.958</w:t>
            </w:r>
          </w:p>
        </w:tc>
        <w:tc>
          <w:tcPr>
            <w:tcW w:w="1333" w:type="pct"/>
            <w:tcMar>
              <w:top w:w="57" w:type="dxa"/>
              <w:left w:w="57" w:type="dxa"/>
              <w:bottom w:w="57" w:type="dxa"/>
              <w:right w:w="57" w:type="dxa"/>
            </w:tcMar>
          </w:tcPr>
          <w:p w14:paraId="6EA1D1C5" w14:textId="517A387F"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0.067 (0.063</w:t>
            </w:r>
            <w:r w:rsidR="009E5E88" w:rsidRPr="000A228F">
              <w:rPr>
                <w:rFonts w:ascii="Times New Roman" w:hAnsi="Times New Roman" w:cs="Times New Roman"/>
                <w:sz w:val="24"/>
              </w:rPr>
              <w:t>–0</w:t>
            </w:r>
            <w:r w:rsidRPr="000A228F">
              <w:rPr>
                <w:rFonts w:ascii="Times New Roman" w:hAnsi="Times New Roman" w:cs="Times New Roman"/>
                <w:sz w:val="24"/>
              </w:rPr>
              <w:t>.072)</w:t>
            </w:r>
          </w:p>
        </w:tc>
      </w:tr>
      <w:tr w:rsidR="000A228F" w:rsidRPr="000A228F" w14:paraId="331ECCF1" w14:textId="77777777" w:rsidTr="00BC5303">
        <w:tc>
          <w:tcPr>
            <w:tcW w:w="1195" w:type="pct"/>
            <w:tcMar>
              <w:top w:w="57" w:type="dxa"/>
              <w:left w:w="57" w:type="dxa"/>
              <w:bottom w:w="57" w:type="dxa"/>
              <w:right w:w="57" w:type="dxa"/>
            </w:tcMar>
          </w:tcPr>
          <w:p w14:paraId="0D6F98D6"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Metric model</w:t>
            </w:r>
          </w:p>
        </w:tc>
        <w:tc>
          <w:tcPr>
            <w:tcW w:w="546" w:type="pct"/>
            <w:tcMar>
              <w:top w:w="57" w:type="dxa"/>
              <w:left w:w="57" w:type="dxa"/>
              <w:bottom w:w="57" w:type="dxa"/>
              <w:right w:w="57" w:type="dxa"/>
            </w:tcMar>
          </w:tcPr>
          <w:p w14:paraId="0D46FD7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804.42</w:t>
            </w:r>
          </w:p>
        </w:tc>
        <w:tc>
          <w:tcPr>
            <w:tcW w:w="351" w:type="pct"/>
            <w:tcMar>
              <w:top w:w="57" w:type="dxa"/>
              <w:left w:w="57" w:type="dxa"/>
              <w:bottom w:w="57" w:type="dxa"/>
              <w:right w:w="57" w:type="dxa"/>
            </w:tcMar>
          </w:tcPr>
          <w:p w14:paraId="7775BEA0"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95</w:t>
            </w:r>
          </w:p>
        </w:tc>
        <w:tc>
          <w:tcPr>
            <w:tcW w:w="631" w:type="pct"/>
            <w:tcMar>
              <w:top w:w="57" w:type="dxa"/>
              <w:left w:w="57" w:type="dxa"/>
              <w:bottom w:w="57" w:type="dxa"/>
              <w:right w:w="57" w:type="dxa"/>
            </w:tcMar>
            <w:vAlign w:val="top"/>
          </w:tcPr>
          <w:p w14:paraId="7B1EF383" w14:textId="723626BB"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6D70DE4D"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0.969</w:t>
            </w:r>
          </w:p>
        </w:tc>
        <w:tc>
          <w:tcPr>
            <w:tcW w:w="472" w:type="pct"/>
            <w:tcMar>
              <w:top w:w="57" w:type="dxa"/>
              <w:left w:w="57" w:type="dxa"/>
              <w:bottom w:w="57" w:type="dxa"/>
              <w:right w:w="57" w:type="dxa"/>
            </w:tcMar>
          </w:tcPr>
          <w:p w14:paraId="1E0D179A"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0.965</w:t>
            </w:r>
          </w:p>
        </w:tc>
        <w:tc>
          <w:tcPr>
            <w:tcW w:w="1333" w:type="pct"/>
            <w:tcMar>
              <w:top w:w="57" w:type="dxa"/>
              <w:left w:w="57" w:type="dxa"/>
              <w:bottom w:w="57" w:type="dxa"/>
              <w:right w:w="57" w:type="dxa"/>
            </w:tcMar>
          </w:tcPr>
          <w:p w14:paraId="774F2A83" w14:textId="2D418015"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0.062 (0.058</w:t>
            </w:r>
            <w:r w:rsidR="009E5E88" w:rsidRPr="000A228F">
              <w:rPr>
                <w:rFonts w:ascii="Times New Roman" w:hAnsi="Times New Roman" w:cs="Times New Roman"/>
                <w:sz w:val="24"/>
              </w:rPr>
              <w:t>–0</w:t>
            </w:r>
            <w:r w:rsidRPr="000A228F">
              <w:rPr>
                <w:rFonts w:ascii="Times New Roman" w:hAnsi="Times New Roman" w:cs="Times New Roman"/>
                <w:sz w:val="24"/>
              </w:rPr>
              <w:t>.066)</w:t>
            </w:r>
          </w:p>
        </w:tc>
      </w:tr>
      <w:tr w:rsidR="000A228F" w:rsidRPr="000A228F" w14:paraId="7AAFE099" w14:textId="77777777" w:rsidTr="00BC5303">
        <w:tc>
          <w:tcPr>
            <w:tcW w:w="1195" w:type="pct"/>
            <w:tcMar>
              <w:top w:w="57" w:type="dxa"/>
              <w:left w:w="57" w:type="dxa"/>
              <w:bottom w:w="57" w:type="dxa"/>
              <w:right w:w="57" w:type="dxa"/>
            </w:tcMar>
          </w:tcPr>
          <w:p w14:paraId="3FA8FC03"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Scalar model</w:t>
            </w:r>
          </w:p>
        </w:tc>
        <w:tc>
          <w:tcPr>
            <w:tcW w:w="546" w:type="pct"/>
            <w:tcMar>
              <w:top w:w="57" w:type="dxa"/>
              <w:left w:w="57" w:type="dxa"/>
              <w:bottom w:w="57" w:type="dxa"/>
              <w:right w:w="57" w:type="dxa"/>
            </w:tcMar>
          </w:tcPr>
          <w:p w14:paraId="50D8DD59"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956.20</w:t>
            </w:r>
          </w:p>
        </w:tc>
        <w:tc>
          <w:tcPr>
            <w:tcW w:w="351" w:type="pct"/>
            <w:tcMar>
              <w:top w:w="57" w:type="dxa"/>
              <w:left w:w="57" w:type="dxa"/>
              <w:bottom w:w="57" w:type="dxa"/>
              <w:right w:w="57" w:type="dxa"/>
            </w:tcMar>
          </w:tcPr>
          <w:p w14:paraId="2AB08C81"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93</w:t>
            </w:r>
          </w:p>
        </w:tc>
        <w:tc>
          <w:tcPr>
            <w:tcW w:w="631" w:type="pct"/>
            <w:tcMar>
              <w:top w:w="57" w:type="dxa"/>
              <w:left w:w="57" w:type="dxa"/>
              <w:bottom w:w="57" w:type="dxa"/>
              <w:right w:w="57" w:type="dxa"/>
            </w:tcMar>
            <w:vAlign w:val="top"/>
          </w:tcPr>
          <w:p w14:paraId="520AFD4A" w14:textId="0D614E92"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0AA3E437"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0.963</w:t>
            </w:r>
          </w:p>
        </w:tc>
        <w:tc>
          <w:tcPr>
            <w:tcW w:w="472" w:type="pct"/>
            <w:tcMar>
              <w:top w:w="57" w:type="dxa"/>
              <w:left w:w="57" w:type="dxa"/>
              <w:bottom w:w="57" w:type="dxa"/>
              <w:right w:w="57" w:type="dxa"/>
            </w:tcMar>
          </w:tcPr>
          <w:p w14:paraId="4C76CDC6"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0.956</w:t>
            </w:r>
          </w:p>
        </w:tc>
        <w:tc>
          <w:tcPr>
            <w:tcW w:w="1333" w:type="pct"/>
            <w:tcMar>
              <w:top w:w="57" w:type="dxa"/>
              <w:left w:w="57" w:type="dxa"/>
              <w:bottom w:w="57" w:type="dxa"/>
              <w:right w:w="57" w:type="dxa"/>
            </w:tcMar>
          </w:tcPr>
          <w:p w14:paraId="04C0FCD3" w14:textId="2EBF696E"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0.069 (0.065</w:t>
            </w:r>
            <w:r w:rsidR="009E5E88" w:rsidRPr="000A228F">
              <w:rPr>
                <w:rFonts w:ascii="Times New Roman" w:hAnsi="Times New Roman" w:cs="Times New Roman"/>
                <w:sz w:val="24"/>
              </w:rPr>
              <w:t>–0</w:t>
            </w:r>
            <w:r w:rsidRPr="000A228F">
              <w:rPr>
                <w:rFonts w:ascii="Times New Roman" w:hAnsi="Times New Roman" w:cs="Times New Roman"/>
                <w:sz w:val="24"/>
              </w:rPr>
              <w:t>.073)</w:t>
            </w:r>
          </w:p>
        </w:tc>
      </w:tr>
      <w:tr w:rsidR="000A228F" w:rsidRPr="000A228F" w14:paraId="5198AEA9" w14:textId="77777777" w:rsidTr="00BC5303">
        <w:tc>
          <w:tcPr>
            <w:tcW w:w="1195" w:type="pct"/>
            <w:tcMar>
              <w:top w:w="57" w:type="dxa"/>
              <w:left w:w="57" w:type="dxa"/>
              <w:bottom w:w="57" w:type="dxa"/>
              <w:right w:w="57" w:type="dxa"/>
            </w:tcMar>
          </w:tcPr>
          <w:p w14:paraId="48484564"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Strict model</w:t>
            </w:r>
          </w:p>
        </w:tc>
        <w:tc>
          <w:tcPr>
            <w:tcW w:w="546" w:type="pct"/>
            <w:tcMar>
              <w:top w:w="57" w:type="dxa"/>
              <w:left w:w="57" w:type="dxa"/>
              <w:bottom w:w="57" w:type="dxa"/>
              <w:right w:w="57" w:type="dxa"/>
            </w:tcMar>
          </w:tcPr>
          <w:p w14:paraId="179AF841"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956.20</w:t>
            </w:r>
          </w:p>
        </w:tc>
        <w:tc>
          <w:tcPr>
            <w:tcW w:w="351" w:type="pct"/>
            <w:tcMar>
              <w:top w:w="57" w:type="dxa"/>
              <w:left w:w="57" w:type="dxa"/>
              <w:bottom w:w="57" w:type="dxa"/>
              <w:right w:w="57" w:type="dxa"/>
            </w:tcMar>
          </w:tcPr>
          <w:p w14:paraId="2F3290CF"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93</w:t>
            </w:r>
          </w:p>
        </w:tc>
        <w:tc>
          <w:tcPr>
            <w:tcW w:w="631" w:type="pct"/>
            <w:tcMar>
              <w:top w:w="57" w:type="dxa"/>
              <w:left w:w="57" w:type="dxa"/>
              <w:bottom w:w="57" w:type="dxa"/>
              <w:right w:w="57" w:type="dxa"/>
            </w:tcMar>
            <w:vAlign w:val="top"/>
          </w:tcPr>
          <w:p w14:paraId="41EA1BB5" w14:textId="22797D91"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4D35C5AC"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0.963</w:t>
            </w:r>
          </w:p>
        </w:tc>
        <w:tc>
          <w:tcPr>
            <w:tcW w:w="472" w:type="pct"/>
            <w:tcMar>
              <w:top w:w="57" w:type="dxa"/>
              <w:left w:w="57" w:type="dxa"/>
              <w:bottom w:w="57" w:type="dxa"/>
              <w:right w:w="57" w:type="dxa"/>
            </w:tcMar>
          </w:tcPr>
          <w:p w14:paraId="22ED25F0"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0.956</w:t>
            </w:r>
          </w:p>
        </w:tc>
        <w:tc>
          <w:tcPr>
            <w:tcW w:w="1333" w:type="pct"/>
            <w:tcMar>
              <w:top w:w="57" w:type="dxa"/>
              <w:left w:w="57" w:type="dxa"/>
              <w:bottom w:w="57" w:type="dxa"/>
              <w:right w:w="57" w:type="dxa"/>
            </w:tcMar>
          </w:tcPr>
          <w:p w14:paraId="7ED5227A" w14:textId="2831FF53"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0.069 (0.065</w:t>
            </w:r>
            <w:r w:rsidR="009E5E88" w:rsidRPr="000A228F">
              <w:rPr>
                <w:rFonts w:ascii="Times New Roman" w:hAnsi="Times New Roman" w:cs="Times New Roman"/>
                <w:sz w:val="24"/>
              </w:rPr>
              <w:t>–0</w:t>
            </w:r>
            <w:r w:rsidRPr="000A228F">
              <w:rPr>
                <w:rFonts w:ascii="Times New Roman" w:hAnsi="Times New Roman" w:cs="Times New Roman"/>
                <w:sz w:val="24"/>
              </w:rPr>
              <w:t>.073)</w:t>
            </w:r>
          </w:p>
        </w:tc>
      </w:tr>
      <w:tr w:rsidR="000A228F" w:rsidRPr="000A228F" w14:paraId="0159AA73" w14:textId="77777777" w:rsidTr="00D63DF7">
        <w:tc>
          <w:tcPr>
            <w:tcW w:w="1195" w:type="pct"/>
            <w:tcMar>
              <w:top w:w="57" w:type="dxa"/>
              <w:left w:w="57" w:type="dxa"/>
              <w:bottom w:w="57" w:type="dxa"/>
              <w:right w:w="57" w:type="dxa"/>
            </w:tcMar>
          </w:tcPr>
          <w:p w14:paraId="69716B79"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Age group</w:t>
            </w:r>
          </w:p>
        </w:tc>
        <w:tc>
          <w:tcPr>
            <w:tcW w:w="546" w:type="pct"/>
            <w:tcMar>
              <w:top w:w="57" w:type="dxa"/>
              <w:left w:w="57" w:type="dxa"/>
              <w:bottom w:w="57" w:type="dxa"/>
              <w:right w:w="57" w:type="dxa"/>
            </w:tcMar>
          </w:tcPr>
          <w:p w14:paraId="3F34F83E" w14:textId="138C808F" w:rsidR="00D63DF7" w:rsidRPr="000A228F" w:rsidRDefault="00D63DF7" w:rsidP="003334FC">
            <w:pPr>
              <w:pStyle w:val="Compact"/>
              <w:spacing w:before="0" w:after="0"/>
              <w:jc w:val="center"/>
              <w:rPr>
                <w:rFonts w:ascii="Times New Roman" w:hAnsi="Times New Roman" w:cs="Times New Roman"/>
                <w:sz w:val="24"/>
              </w:rPr>
            </w:pPr>
          </w:p>
        </w:tc>
        <w:tc>
          <w:tcPr>
            <w:tcW w:w="351" w:type="pct"/>
            <w:tcMar>
              <w:top w:w="57" w:type="dxa"/>
              <w:left w:w="57" w:type="dxa"/>
              <w:bottom w:w="57" w:type="dxa"/>
              <w:right w:w="57" w:type="dxa"/>
            </w:tcMar>
          </w:tcPr>
          <w:p w14:paraId="6E2442F4" w14:textId="1FEE49A8" w:rsidR="00D63DF7" w:rsidRPr="000A228F" w:rsidRDefault="00D63DF7" w:rsidP="003334FC">
            <w:pPr>
              <w:pStyle w:val="Compact"/>
              <w:spacing w:before="0" w:after="0"/>
              <w:jc w:val="center"/>
              <w:rPr>
                <w:rFonts w:ascii="Times New Roman" w:hAnsi="Times New Roman" w:cs="Times New Roman"/>
                <w:sz w:val="24"/>
              </w:rPr>
            </w:pPr>
          </w:p>
        </w:tc>
        <w:tc>
          <w:tcPr>
            <w:tcW w:w="631" w:type="pct"/>
            <w:tcMar>
              <w:top w:w="57" w:type="dxa"/>
              <w:left w:w="57" w:type="dxa"/>
              <w:bottom w:w="57" w:type="dxa"/>
              <w:right w:w="57" w:type="dxa"/>
            </w:tcMar>
          </w:tcPr>
          <w:p w14:paraId="00298215" w14:textId="0E16E8D1" w:rsidR="00D63DF7" w:rsidRPr="000A228F" w:rsidRDefault="00D63DF7" w:rsidP="003334FC">
            <w:pPr>
              <w:pStyle w:val="Compact"/>
              <w:spacing w:before="0" w:after="0"/>
              <w:jc w:val="center"/>
              <w:rPr>
                <w:rFonts w:ascii="Times New Roman" w:hAnsi="Times New Roman" w:cs="Times New Roman"/>
                <w:sz w:val="24"/>
              </w:rPr>
            </w:pPr>
          </w:p>
        </w:tc>
        <w:tc>
          <w:tcPr>
            <w:tcW w:w="472" w:type="pct"/>
            <w:tcMar>
              <w:top w:w="57" w:type="dxa"/>
              <w:left w:w="57" w:type="dxa"/>
              <w:bottom w:w="57" w:type="dxa"/>
              <w:right w:w="57" w:type="dxa"/>
            </w:tcMar>
          </w:tcPr>
          <w:p w14:paraId="5370016C" w14:textId="4610D061" w:rsidR="00D63DF7" w:rsidRPr="000A228F" w:rsidRDefault="00D63DF7" w:rsidP="003334FC">
            <w:pPr>
              <w:pStyle w:val="Compact"/>
              <w:spacing w:before="0" w:after="0"/>
              <w:jc w:val="center"/>
              <w:rPr>
                <w:rFonts w:ascii="Times New Roman" w:hAnsi="Times New Roman" w:cs="Times New Roman"/>
                <w:sz w:val="24"/>
              </w:rPr>
            </w:pPr>
          </w:p>
        </w:tc>
        <w:tc>
          <w:tcPr>
            <w:tcW w:w="472" w:type="pct"/>
            <w:tcMar>
              <w:top w:w="57" w:type="dxa"/>
              <w:left w:w="57" w:type="dxa"/>
              <w:bottom w:w="57" w:type="dxa"/>
              <w:right w:w="57" w:type="dxa"/>
            </w:tcMar>
          </w:tcPr>
          <w:p w14:paraId="0AF36302" w14:textId="2B53B9EF" w:rsidR="00D63DF7" w:rsidRPr="000A228F" w:rsidRDefault="00D63DF7" w:rsidP="003334FC">
            <w:pPr>
              <w:pStyle w:val="Compact"/>
              <w:spacing w:before="0" w:after="0"/>
              <w:jc w:val="center"/>
              <w:rPr>
                <w:rFonts w:ascii="Times New Roman" w:hAnsi="Times New Roman" w:cs="Times New Roman"/>
                <w:sz w:val="24"/>
              </w:rPr>
            </w:pPr>
          </w:p>
        </w:tc>
        <w:tc>
          <w:tcPr>
            <w:tcW w:w="1333" w:type="pct"/>
            <w:tcMar>
              <w:top w:w="57" w:type="dxa"/>
              <w:left w:w="57" w:type="dxa"/>
              <w:bottom w:w="57" w:type="dxa"/>
              <w:right w:w="57" w:type="dxa"/>
            </w:tcMar>
          </w:tcPr>
          <w:p w14:paraId="3629EC44" w14:textId="73D0C648" w:rsidR="00D63DF7" w:rsidRPr="000A228F" w:rsidRDefault="00D63DF7" w:rsidP="003334FC">
            <w:pPr>
              <w:pStyle w:val="Compact"/>
              <w:spacing w:before="0" w:after="0"/>
              <w:jc w:val="center"/>
              <w:rPr>
                <w:rFonts w:ascii="Times New Roman" w:hAnsi="Times New Roman" w:cs="Times New Roman"/>
                <w:sz w:val="24"/>
              </w:rPr>
            </w:pPr>
          </w:p>
        </w:tc>
      </w:tr>
      <w:tr w:rsidR="000A228F" w:rsidRPr="000A228F" w14:paraId="04A3F715" w14:textId="77777777" w:rsidTr="00F37392">
        <w:tc>
          <w:tcPr>
            <w:tcW w:w="1195" w:type="pct"/>
            <w:tcMar>
              <w:top w:w="57" w:type="dxa"/>
              <w:left w:w="57" w:type="dxa"/>
              <w:bottom w:w="57" w:type="dxa"/>
              <w:right w:w="57" w:type="dxa"/>
            </w:tcMar>
          </w:tcPr>
          <w:p w14:paraId="67ECA4AA"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Configural model</w:t>
            </w:r>
          </w:p>
        </w:tc>
        <w:tc>
          <w:tcPr>
            <w:tcW w:w="546" w:type="pct"/>
            <w:tcMar>
              <w:top w:w="57" w:type="dxa"/>
              <w:left w:w="57" w:type="dxa"/>
              <w:bottom w:w="57" w:type="dxa"/>
              <w:right w:w="57" w:type="dxa"/>
            </w:tcMar>
          </w:tcPr>
          <w:p w14:paraId="7C75F20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885.13</w:t>
            </w:r>
          </w:p>
        </w:tc>
        <w:tc>
          <w:tcPr>
            <w:tcW w:w="351" w:type="pct"/>
            <w:tcMar>
              <w:top w:w="57" w:type="dxa"/>
              <w:left w:w="57" w:type="dxa"/>
              <w:bottom w:w="57" w:type="dxa"/>
              <w:right w:w="57" w:type="dxa"/>
            </w:tcMar>
          </w:tcPr>
          <w:p w14:paraId="53D243BE"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86</w:t>
            </w:r>
          </w:p>
        </w:tc>
        <w:tc>
          <w:tcPr>
            <w:tcW w:w="631" w:type="pct"/>
            <w:tcMar>
              <w:top w:w="57" w:type="dxa"/>
              <w:left w:w="57" w:type="dxa"/>
              <w:bottom w:w="57" w:type="dxa"/>
              <w:right w:w="57" w:type="dxa"/>
            </w:tcMar>
            <w:vAlign w:val="top"/>
          </w:tcPr>
          <w:p w14:paraId="447DA42B" w14:textId="53C97708"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230FDECA"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0.967</w:t>
            </w:r>
          </w:p>
        </w:tc>
        <w:tc>
          <w:tcPr>
            <w:tcW w:w="472" w:type="pct"/>
            <w:tcMar>
              <w:top w:w="57" w:type="dxa"/>
              <w:left w:w="57" w:type="dxa"/>
              <w:bottom w:w="57" w:type="dxa"/>
              <w:right w:w="57" w:type="dxa"/>
            </w:tcMar>
          </w:tcPr>
          <w:p w14:paraId="32E2A4B4"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0.957</w:t>
            </w:r>
          </w:p>
        </w:tc>
        <w:tc>
          <w:tcPr>
            <w:tcW w:w="1333" w:type="pct"/>
            <w:tcMar>
              <w:top w:w="57" w:type="dxa"/>
              <w:left w:w="57" w:type="dxa"/>
              <w:bottom w:w="57" w:type="dxa"/>
              <w:right w:w="57" w:type="dxa"/>
            </w:tcMar>
          </w:tcPr>
          <w:p w14:paraId="3BD56582" w14:textId="692DA0D6"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0.069 (0.065</w:t>
            </w:r>
            <w:r w:rsidR="009E5E88" w:rsidRPr="000A228F">
              <w:rPr>
                <w:rFonts w:ascii="Times New Roman" w:hAnsi="Times New Roman" w:cs="Times New Roman"/>
                <w:sz w:val="24"/>
              </w:rPr>
              <w:t>–0</w:t>
            </w:r>
            <w:r w:rsidRPr="000A228F">
              <w:rPr>
                <w:rFonts w:ascii="Times New Roman" w:hAnsi="Times New Roman" w:cs="Times New Roman"/>
                <w:sz w:val="24"/>
              </w:rPr>
              <w:t>.074)</w:t>
            </w:r>
          </w:p>
        </w:tc>
      </w:tr>
      <w:tr w:rsidR="000A228F" w:rsidRPr="000A228F" w14:paraId="60A9457E" w14:textId="77777777" w:rsidTr="00F37392">
        <w:tc>
          <w:tcPr>
            <w:tcW w:w="1195" w:type="pct"/>
            <w:tcMar>
              <w:top w:w="57" w:type="dxa"/>
              <w:left w:w="57" w:type="dxa"/>
              <w:bottom w:w="57" w:type="dxa"/>
              <w:right w:w="57" w:type="dxa"/>
            </w:tcMar>
          </w:tcPr>
          <w:p w14:paraId="214AA5B7"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Metric model</w:t>
            </w:r>
          </w:p>
        </w:tc>
        <w:tc>
          <w:tcPr>
            <w:tcW w:w="546" w:type="pct"/>
            <w:tcMar>
              <w:top w:w="57" w:type="dxa"/>
              <w:left w:w="57" w:type="dxa"/>
              <w:bottom w:w="57" w:type="dxa"/>
              <w:right w:w="57" w:type="dxa"/>
            </w:tcMar>
          </w:tcPr>
          <w:p w14:paraId="47C42317"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816.10</w:t>
            </w:r>
          </w:p>
        </w:tc>
        <w:tc>
          <w:tcPr>
            <w:tcW w:w="351" w:type="pct"/>
            <w:tcMar>
              <w:top w:w="57" w:type="dxa"/>
              <w:left w:w="57" w:type="dxa"/>
              <w:bottom w:w="57" w:type="dxa"/>
              <w:right w:w="57" w:type="dxa"/>
            </w:tcMar>
          </w:tcPr>
          <w:p w14:paraId="4A82F961"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95</w:t>
            </w:r>
          </w:p>
        </w:tc>
        <w:tc>
          <w:tcPr>
            <w:tcW w:w="631" w:type="pct"/>
            <w:tcMar>
              <w:top w:w="57" w:type="dxa"/>
              <w:left w:w="57" w:type="dxa"/>
              <w:bottom w:w="57" w:type="dxa"/>
              <w:right w:w="57" w:type="dxa"/>
            </w:tcMar>
            <w:vAlign w:val="top"/>
          </w:tcPr>
          <w:p w14:paraId="1DA5D7C8" w14:textId="56C71D05"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7E53C974"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0.970</w:t>
            </w:r>
          </w:p>
        </w:tc>
        <w:tc>
          <w:tcPr>
            <w:tcW w:w="472" w:type="pct"/>
            <w:tcMar>
              <w:top w:w="57" w:type="dxa"/>
              <w:left w:w="57" w:type="dxa"/>
              <w:bottom w:w="57" w:type="dxa"/>
              <w:right w:w="57" w:type="dxa"/>
            </w:tcMar>
          </w:tcPr>
          <w:p w14:paraId="6F645103"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0.965</w:t>
            </w:r>
          </w:p>
        </w:tc>
        <w:tc>
          <w:tcPr>
            <w:tcW w:w="1333" w:type="pct"/>
            <w:tcMar>
              <w:top w:w="57" w:type="dxa"/>
              <w:left w:w="57" w:type="dxa"/>
              <w:bottom w:w="57" w:type="dxa"/>
              <w:right w:w="57" w:type="dxa"/>
            </w:tcMar>
          </w:tcPr>
          <w:p w14:paraId="7684D340" w14:textId="4C06853F"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0.063 (0.059</w:t>
            </w:r>
            <w:r w:rsidR="009E5E88" w:rsidRPr="000A228F">
              <w:rPr>
                <w:rFonts w:ascii="Times New Roman" w:hAnsi="Times New Roman" w:cs="Times New Roman"/>
                <w:sz w:val="24"/>
              </w:rPr>
              <w:t>–0</w:t>
            </w:r>
            <w:r w:rsidRPr="000A228F">
              <w:rPr>
                <w:rFonts w:ascii="Times New Roman" w:hAnsi="Times New Roman" w:cs="Times New Roman"/>
                <w:sz w:val="24"/>
              </w:rPr>
              <w:t>.067)</w:t>
            </w:r>
          </w:p>
        </w:tc>
      </w:tr>
      <w:tr w:rsidR="000A228F" w:rsidRPr="000A228F" w14:paraId="27C2CE32" w14:textId="77777777" w:rsidTr="00F37392">
        <w:tc>
          <w:tcPr>
            <w:tcW w:w="1195" w:type="pct"/>
            <w:tcMar>
              <w:top w:w="57" w:type="dxa"/>
              <w:left w:w="57" w:type="dxa"/>
              <w:bottom w:w="57" w:type="dxa"/>
              <w:right w:w="57" w:type="dxa"/>
            </w:tcMar>
          </w:tcPr>
          <w:p w14:paraId="58DBEDBB"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Scalar model</w:t>
            </w:r>
          </w:p>
        </w:tc>
        <w:tc>
          <w:tcPr>
            <w:tcW w:w="546" w:type="pct"/>
            <w:tcMar>
              <w:top w:w="57" w:type="dxa"/>
              <w:left w:w="57" w:type="dxa"/>
              <w:bottom w:w="57" w:type="dxa"/>
              <w:right w:w="57" w:type="dxa"/>
            </w:tcMar>
          </w:tcPr>
          <w:p w14:paraId="083BFB8C"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992.43</w:t>
            </w:r>
          </w:p>
        </w:tc>
        <w:tc>
          <w:tcPr>
            <w:tcW w:w="351" w:type="pct"/>
            <w:tcMar>
              <w:top w:w="57" w:type="dxa"/>
              <w:left w:w="57" w:type="dxa"/>
              <w:bottom w:w="57" w:type="dxa"/>
              <w:right w:w="57" w:type="dxa"/>
            </w:tcMar>
          </w:tcPr>
          <w:p w14:paraId="002DF0D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93</w:t>
            </w:r>
          </w:p>
        </w:tc>
        <w:tc>
          <w:tcPr>
            <w:tcW w:w="631" w:type="pct"/>
            <w:tcMar>
              <w:top w:w="57" w:type="dxa"/>
              <w:left w:w="57" w:type="dxa"/>
              <w:bottom w:w="57" w:type="dxa"/>
              <w:right w:w="57" w:type="dxa"/>
            </w:tcMar>
            <w:vAlign w:val="top"/>
          </w:tcPr>
          <w:p w14:paraId="7D7C5C49" w14:textId="3AC1CABD"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26ED5EF9"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0.963</w:t>
            </w:r>
          </w:p>
        </w:tc>
        <w:tc>
          <w:tcPr>
            <w:tcW w:w="472" w:type="pct"/>
            <w:tcMar>
              <w:top w:w="57" w:type="dxa"/>
              <w:left w:w="57" w:type="dxa"/>
              <w:bottom w:w="57" w:type="dxa"/>
              <w:right w:w="57" w:type="dxa"/>
            </w:tcMar>
          </w:tcPr>
          <w:p w14:paraId="7B614175"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0.956</w:t>
            </w:r>
          </w:p>
        </w:tc>
        <w:tc>
          <w:tcPr>
            <w:tcW w:w="1333" w:type="pct"/>
            <w:tcMar>
              <w:top w:w="57" w:type="dxa"/>
              <w:left w:w="57" w:type="dxa"/>
              <w:bottom w:w="57" w:type="dxa"/>
              <w:right w:w="57" w:type="dxa"/>
            </w:tcMar>
          </w:tcPr>
          <w:p w14:paraId="5D191EE3" w14:textId="7C454EFB"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0.071 (0.067</w:t>
            </w:r>
            <w:r w:rsidR="009E5E88" w:rsidRPr="000A228F">
              <w:rPr>
                <w:rFonts w:ascii="Times New Roman" w:hAnsi="Times New Roman" w:cs="Times New Roman"/>
                <w:sz w:val="24"/>
              </w:rPr>
              <w:t>–0</w:t>
            </w:r>
            <w:r w:rsidRPr="000A228F">
              <w:rPr>
                <w:rFonts w:ascii="Times New Roman" w:hAnsi="Times New Roman" w:cs="Times New Roman"/>
                <w:sz w:val="24"/>
              </w:rPr>
              <w:t>.075)</w:t>
            </w:r>
          </w:p>
        </w:tc>
      </w:tr>
      <w:tr w:rsidR="000A228F" w:rsidRPr="000A228F" w14:paraId="4E94C9C6" w14:textId="77777777" w:rsidTr="00F37392">
        <w:tc>
          <w:tcPr>
            <w:tcW w:w="1195" w:type="pct"/>
            <w:tcMar>
              <w:top w:w="57" w:type="dxa"/>
              <w:left w:w="57" w:type="dxa"/>
              <w:bottom w:w="57" w:type="dxa"/>
              <w:right w:w="57" w:type="dxa"/>
            </w:tcMar>
          </w:tcPr>
          <w:p w14:paraId="776D24EF" w14:textId="77777777" w:rsidR="00D63DF7" w:rsidRPr="000A228F" w:rsidRDefault="00D63DF7" w:rsidP="00D63DF7">
            <w:pPr>
              <w:pStyle w:val="Compact"/>
              <w:spacing w:before="0" w:after="0"/>
              <w:rPr>
                <w:rFonts w:ascii="Times New Roman" w:hAnsi="Times New Roman" w:cs="Times New Roman"/>
                <w:sz w:val="24"/>
              </w:rPr>
            </w:pPr>
            <w:r w:rsidRPr="000A228F">
              <w:rPr>
                <w:rFonts w:ascii="Times New Roman" w:hAnsi="Times New Roman" w:cs="Times New Roman"/>
                <w:sz w:val="24"/>
              </w:rPr>
              <w:t>Strict model</w:t>
            </w:r>
          </w:p>
        </w:tc>
        <w:tc>
          <w:tcPr>
            <w:tcW w:w="546" w:type="pct"/>
            <w:tcMar>
              <w:top w:w="57" w:type="dxa"/>
              <w:left w:w="57" w:type="dxa"/>
              <w:bottom w:w="57" w:type="dxa"/>
              <w:right w:w="57" w:type="dxa"/>
            </w:tcMar>
          </w:tcPr>
          <w:p w14:paraId="312EDDAF"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992.43</w:t>
            </w:r>
          </w:p>
        </w:tc>
        <w:tc>
          <w:tcPr>
            <w:tcW w:w="351" w:type="pct"/>
            <w:tcMar>
              <w:top w:w="57" w:type="dxa"/>
              <w:left w:w="57" w:type="dxa"/>
              <w:bottom w:w="57" w:type="dxa"/>
              <w:right w:w="57" w:type="dxa"/>
            </w:tcMar>
          </w:tcPr>
          <w:p w14:paraId="6DFB5BF6"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93</w:t>
            </w:r>
          </w:p>
        </w:tc>
        <w:tc>
          <w:tcPr>
            <w:tcW w:w="631" w:type="pct"/>
            <w:tcMar>
              <w:top w:w="57" w:type="dxa"/>
              <w:left w:w="57" w:type="dxa"/>
              <w:bottom w:w="57" w:type="dxa"/>
              <w:right w:w="57" w:type="dxa"/>
            </w:tcMar>
            <w:vAlign w:val="top"/>
          </w:tcPr>
          <w:p w14:paraId="5F03E0F4" w14:textId="7C5FFEC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i/>
                <w:iCs/>
                <w:sz w:val="24"/>
              </w:rPr>
              <w:t>p</w:t>
            </w:r>
            <w:r w:rsidRPr="000A228F">
              <w:rPr>
                <w:rFonts w:ascii="Times New Roman" w:hAnsi="Times New Roman" w:cs="Times New Roman"/>
                <w:sz w:val="24"/>
              </w:rPr>
              <w:t xml:space="preserve"> &lt; 0.001</w:t>
            </w:r>
          </w:p>
        </w:tc>
        <w:tc>
          <w:tcPr>
            <w:tcW w:w="472" w:type="pct"/>
            <w:tcMar>
              <w:top w:w="57" w:type="dxa"/>
              <w:left w:w="57" w:type="dxa"/>
              <w:bottom w:w="57" w:type="dxa"/>
              <w:right w:w="57" w:type="dxa"/>
            </w:tcMar>
          </w:tcPr>
          <w:p w14:paraId="32D9E2C2"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0.963</w:t>
            </w:r>
          </w:p>
        </w:tc>
        <w:tc>
          <w:tcPr>
            <w:tcW w:w="472" w:type="pct"/>
            <w:tcMar>
              <w:top w:w="57" w:type="dxa"/>
              <w:left w:w="57" w:type="dxa"/>
              <w:bottom w:w="57" w:type="dxa"/>
              <w:right w:w="57" w:type="dxa"/>
            </w:tcMar>
          </w:tcPr>
          <w:p w14:paraId="6BDCF874" w14:textId="77777777"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0.956</w:t>
            </w:r>
          </w:p>
        </w:tc>
        <w:tc>
          <w:tcPr>
            <w:tcW w:w="1333" w:type="pct"/>
            <w:tcMar>
              <w:top w:w="57" w:type="dxa"/>
              <w:left w:w="57" w:type="dxa"/>
              <w:bottom w:w="57" w:type="dxa"/>
              <w:right w:w="57" w:type="dxa"/>
            </w:tcMar>
          </w:tcPr>
          <w:p w14:paraId="17345B07" w14:textId="7025DF31" w:rsidR="00D63DF7" w:rsidRPr="000A228F" w:rsidRDefault="00D63DF7" w:rsidP="003334FC">
            <w:pPr>
              <w:pStyle w:val="Compact"/>
              <w:spacing w:before="0" w:after="0"/>
              <w:jc w:val="center"/>
              <w:rPr>
                <w:rFonts w:ascii="Times New Roman" w:hAnsi="Times New Roman" w:cs="Times New Roman"/>
                <w:sz w:val="24"/>
              </w:rPr>
            </w:pPr>
            <w:r w:rsidRPr="000A228F">
              <w:rPr>
                <w:rFonts w:ascii="Times New Roman" w:hAnsi="Times New Roman" w:cs="Times New Roman"/>
                <w:sz w:val="24"/>
              </w:rPr>
              <w:t>0.071 (0.067</w:t>
            </w:r>
            <w:r w:rsidR="009E5E88" w:rsidRPr="000A228F">
              <w:rPr>
                <w:rFonts w:ascii="Times New Roman" w:hAnsi="Times New Roman" w:cs="Times New Roman"/>
                <w:sz w:val="24"/>
              </w:rPr>
              <w:t>–0</w:t>
            </w:r>
            <w:r w:rsidRPr="000A228F">
              <w:rPr>
                <w:rFonts w:ascii="Times New Roman" w:hAnsi="Times New Roman" w:cs="Times New Roman"/>
                <w:sz w:val="24"/>
              </w:rPr>
              <w:t>.075)</w:t>
            </w:r>
          </w:p>
        </w:tc>
      </w:tr>
    </w:tbl>
    <w:p w14:paraId="7334E083" w14:textId="77777777" w:rsidR="00C00E01" w:rsidRPr="000A228F" w:rsidRDefault="00131FC7" w:rsidP="00DB5FE4">
      <w:pPr>
        <w:spacing w:line="480" w:lineRule="auto"/>
        <w:rPr>
          <w:rFonts w:ascii="Times New Roman" w:hAnsi="Times New Roman" w:cs="Times New Roman"/>
        </w:rPr>
      </w:pPr>
      <w:r w:rsidRPr="000A228F">
        <w:rPr>
          <w:rFonts w:ascii="Times New Roman" w:hAnsi="Times New Roman" w:cs="Times New Roman"/>
          <w:i/>
          <w:iCs/>
        </w:rPr>
        <w:t>Note</w:t>
      </w:r>
      <w:r w:rsidRPr="000A228F">
        <w:rPr>
          <w:rFonts w:ascii="Times New Roman" w:hAnsi="Times New Roman" w:cs="Times New Roman"/>
        </w:rPr>
        <w:t>.</w:t>
      </w:r>
      <w:r w:rsidR="00613F5D" w:rsidRPr="000A228F">
        <w:rPr>
          <w:rFonts w:ascii="Times New Roman" w:hAnsi="Times New Roman" w:cs="Times New Roman"/>
        </w:rPr>
        <w:t xml:space="preserve"> </w:t>
      </w:r>
      <w:proofErr w:type="spellStart"/>
      <w:r w:rsidR="00613F5D" w:rsidRPr="000A228F">
        <w:rPr>
          <w:rFonts w:ascii="Times New Roman" w:hAnsi="Times New Roman" w:cs="Times New Roman"/>
          <w:vertAlign w:val="superscript"/>
        </w:rPr>
        <w:t>a</w:t>
      </w:r>
      <w:r w:rsidR="00613F5D" w:rsidRPr="000A228F">
        <w:rPr>
          <w:rFonts w:ascii="Times New Roman" w:hAnsi="Times New Roman" w:cs="Times New Roman"/>
        </w:rPr>
        <w:t>Age</w:t>
      </w:r>
      <w:proofErr w:type="spellEnd"/>
      <w:r w:rsidR="00613F5D" w:rsidRPr="000A228F">
        <w:rPr>
          <w:rFonts w:ascii="Times New Roman" w:hAnsi="Times New Roman" w:cs="Times New Roman"/>
        </w:rPr>
        <w:t xml:space="preserve"> groups created based on a median split of the Sample 1 (median age = 24 years), resulting in a "Younger" group (</w:t>
      </w:r>
      <w:r w:rsidR="00613F5D" w:rsidRPr="000A228F">
        <w:rPr>
          <w:rFonts w:ascii="Times New Roman" w:hAnsi="Times New Roman" w:cs="Times New Roman"/>
          <w:i/>
          <w:iCs/>
        </w:rPr>
        <w:t>n</w:t>
      </w:r>
      <w:r w:rsidR="00613F5D" w:rsidRPr="000A228F">
        <w:rPr>
          <w:rFonts w:ascii="Times New Roman" w:hAnsi="Times New Roman" w:cs="Times New Roman"/>
        </w:rPr>
        <w:t xml:space="preserve"> = 2068, mean age = 20.9 years, range 18-24) and an "Older" group (n = 1793, mean age = 40.3 years, range 25-80).</w:t>
      </w:r>
      <w:r w:rsidRPr="000A228F">
        <w:rPr>
          <w:rFonts w:ascii="Times New Roman" w:hAnsi="Times New Roman" w:cs="Times New Roman"/>
        </w:rPr>
        <w:t xml:space="preserve"> </w:t>
      </w:r>
    </w:p>
    <w:p w14:paraId="287703A2" w14:textId="492A34B5" w:rsidR="00131FC7" w:rsidRPr="000A228F" w:rsidRDefault="00131FC7" w:rsidP="00DB5FE4">
      <w:pPr>
        <w:spacing w:line="480" w:lineRule="auto"/>
        <w:rPr>
          <w:rFonts w:ascii="Times New Roman" w:hAnsi="Times New Roman" w:cs="Times New Roman"/>
        </w:rPr>
        <w:sectPr w:rsidR="00131FC7" w:rsidRPr="000A228F" w:rsidSect="0032441E">
          <w:pgSz w:w="11900" w:h="16840"/>
          <w:pgMar w:top="1417" w:right="1417" w:bottom="1417" w:left="1417" w:header="708" w:footer="708" w:gutter="0"/>
          <w:cols w:space="708"/>
          <w:docGrid w:linePitch="360"/>
        </w:sectPr>
      </w:pPr>
      <w:r w:rsidRPr="000A228F">
        <w:rPr>
          <w:rFonts w:ascii="Times New Roman" w:hAnsi="Times New Roman" w:cs="Times New Roman"/>
        </w:rPr>
        <w:t>χ</w:t>
      </w:r>
      <w:r w:rsidRPr="000A228F">
        <w:rPr>
          <w:rFonts w:ascii="Times New Roman" w:hAnsi="Times New Roman" w:cs="Times New Roman"/>
          <w:vertAlign w:val="superscript"/>
        </w:rPr>
        <w:t>2</w:t>
      </w:r>
      <w:r w:rsidRPr="000A228F">
        <w:rPr>
          <w:rFonts w:ascii="Times New Roman" w:hAnsi="Times New Roman" w:cs="Times New Roman"/>
        </w:rPr>
        <w:t xml:space="preserve"> = chi-square, </w:t>
      </w:r>
      <w:proofErr w:type="spellStart"/>
      <w:r w:rsidRPr="000A228F">
        <w:rPr>
          <w:rFonts w:ascii="Times New Roman" w:hAnsi="Times New Roman" w:cs="Times New Roman"/>
        </w:rPr>
        <w:t>df</w:t>
      </w:r>
      <w:proofErr w:type="spellEnd"/>
      <w:r w:rsidRPr="000A228F">
        <w:rPr>
          <w:rFonts w:ascii="Times New Roman" w:hAnsi="Times New Roman" w:cs="Times New Roman"/>
        </w:rPr>
        <w:t xml:space="preserve"> = degrees of freedom, CFI = Comparative Fit Index, TLI = Tucker-Lewis index, RMSEA = Root Mean Square Error of Approximation, CI = Confidence Interval. </w:t>
      </w:r>
    </w:p>
    <w:p w14:paraId="6C730385" w14:textId="77777777" w:rsidR="00C97F39" w:rsidRPr="00C97F39" w:rsidRDefault="00C97F39" w:rsidP="00C97F39">
      <w:pPr>
        <w:pStyle w:val="Nadpis1"/>
        <w:pBdr>
          <w:bottom w:val="none" w:sz="0" w:space="0" w:color="auto"/>
        </w:pBdr>
        <w:jc w:val="center"/>
        <w:rPr>
          <w:rFonts w:ascii="Times New Roman" w:hAnsi="Times New Roman" w:cs="Times New Roman"/>
          <w:sz w:val="24"/>
          <w:szCs w:val="24"/>
          <w:lang w:val="cs-CZ"/>
        </w:rPr>
      </w:pPr>
      <w:r w:rsidRPr="00C97F39">
        <w:rPr>
          <w:rFonts w:ascii="Times New Roman" w:hAnsi="Times New Roman" w:cs="Times New Roman"/>
          <w:sz w:val="24"/>
          <w:szCs w:val="24"/>
          <w:lang w:val="cs-CZ"/>
        </w:rPr>
        <w:lastRenderedPageBreak/>
        <w:t xml:space="preserve">Czech </w:t>
      </w:r>
      <w:proofErr w:type="spellStart"/>
      <w:r w:rsidRPr="00C97F39">
        <w:rPr>
          <w:rFonts w:ascii="Times New Roman" w:hAnsi="Times New Roman" w:cs="Times New Roman"/>
          <w:sz w:val="24"/>
          <w:szCs w:val="24"/>
          <w:lang w:val="cs-CZ"/>
        </w:rPr>
        <w:t>version</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of</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the</w:t>
      </w:r>
      <w:proofErr w:type="spellEnd"/>
      <w:r w:rsidRPr="00C97F39">
        <w:rPr>
          <w:rFonts w:ascii="Times New Roman" w:hAnsi="Times New Roman" w:cs="Times New Roman"/>
          <w:sz w:val="24"/>
          <w:szCs w:val="24"/>
          <w:lang w:val="cs-CZ"/>
        </w:rPr>
        <w:t xml:space="preserve"> De </w:t>
      </w:r>
      <w:proofErr w:type="spellStart"/>
      <w:r w:rsidRPr="00C97F39">
        <w:rPr>
          <w:rFonts w:ascii="Times New Roman" w:hAnsi="Times New Roman" w:cs="Times New Roman"/>
          <w:sz w:val="24"/>
          <w:szCs w:val="24"/>
          <w:lang w:val="cs-CZ"/>
        </w:rPr>
        <w:t>Jong</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Gierveld</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Loneliness</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Scale</w:t>
      </w:r>
      <w:proofErr w:type="spellEnd"/>
      <w:r w:rsidRPr="00C97F39">
        <w:rPr>
          <w:rFonts w:ascii="Times New Roman" w:hAnsi="Times New Roman" w:cs="Times New Roman"/>
          <w:sz w:val="24"/>
          <w:szCs w:val="24"/>
          <w:lang w:val="cs-CZ"/>
        </w:rPr>
        <w:br/>
        <w:t xml:space="preserve">Česká verze škály De </w:t>
      </w:r>
      <w:proofErr w:type="spellStart"/>
      <w:r w:rsidRPr="00C97F39">
        <w:rPr>
          <w:rFonts w:ascii="Times New Roman" w:hAnsi="Times New Roman" w:cs="Times New Roman"/>
          <w:sz w:val="24"/>
          <w:szCs w:val="24"/>
          <w:lang w:val="cs-CZ"/>
        </w:rPr>
        <w:t>Jong</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Gierveld</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Loneliness</w:t>
      </w:r>
      <w:proofErr w:type="spellEnd"/>
      <w:r w:rsidRPr="00C97F39">
        <w:rPr>
          <w:rFonts w:ascii="Times New Roman" w:hAnsi="Times New Roman" w:cs="Times New Roman"/>
          <w:sz w:val="24"/>
          <w:szCs w:val="24"/>
          <w:lang w:val="cs-CZ"/>
        </w:rPr>
        <w:t xml:space="preserve"> </w:t>
      </w:r>
      <w:proofErr w:type="spellStart"/>
      <w:r w:rsidRPr="00C97F39">
        <w:rPr>
          <w:rFonts w:ascii="Times New Roman" w:hAnsi="Times New Roman" w:cs="Times New Roman"/>
          <w:sz w:val="24"/>
          <w:szCs w:val="24"/>
          <w:lang w:val="cs-CZ"/>
        </w:rPr>
        <w:t>Scale</w:t>
      </w:r>
      <w:proofErr w:type="spellEnd"/>
    </w:p>
    <w:p w14:paraId="135B0153" w14:textId="77777777" w:rsidR="00C97F39" w:rsidRPr="00C97F39" w:rsidRDefault="00C97F39" w:rsidP="00C97F39">
      <w:pPr>
        <w:spacing w:before="240" w:after="240" w:line="276" w:lineRule="auto"/>
        <w:rPr>
          <w:rFonts w:ascii="Times New Roman" w:hAnsi="Times New Roman" w:cs="Times New Roman"/>
          <w:lang w:val="cs-CZ"/>
        </w:rPr>
      </w:pPr>
      <w:r w:rsidRPr="00C97F39">
        <w:rPr>
          <w:rFonts w:ascii="Times New Roman" w:hAnsi="Times New Roman" w:cs="Times New Roman"/>
          <w:lang w:val="cs-CZ"/>
        </w:rPr>
        <w:t xml:space="preserve">U každého z následujících výroků uveďte, do jaké míry se vztahuje na Vaši situaci, na to, jak se v současné době cítíte. Označte, prosím, příslušnou odpověď. </w:t>
      </w:r>
    </w:p>
    <w:tbl>
      <w:tblPr>
        <w:tblStyle w:val="Mkatabulky"/>
        <w:tblW w:w="0" w:type="auto"/>
        <w:tblInd w:w="108" w:type="dxa"/>
        <w:tblLayout w:type="fixed"/>
        <w:tblLook w:val="04A0" w:firstRow="1" w:lastRow="0" w:firstColumn="1" w:lastColumn="0" w:noHBand="0" w:noVBand="1"/>
      </w:tblPr>
      <w:tblGrid>
        <w:gridCol w:w="567"/>
        <w:gridCol w:w="5676"/>
        <w:gridCol w:w="871"/>
        <w:gridCol w:w="1217"/>
        <w:gridCol w:w="643"/>
      </w:tblGrid>
      <w:tr w:rsidR="00C97F39" w:rsidRPr="00C97F39" w14:paraId="1E5EFCA6" w14:textId="77777777" w:rsidTr="00344786">
        <w:tc>
          <w:tcPr>
            <w:tcW w:w="567" w:type="dxa"/>
            <w:tcMar>
              <w:top w:w="57" w:type="dxa"/>
              <w:left w:w="57" w:type="dxa"/>
              <w:bottom w:w="57" w:type="dxa"/>
              <w:right w:w="57" w:type="dxa"/>
            </w:tcMar>
          </w:tcPr>
          <w:p w14:paraId="2A860BEE" w14:textId="77777777" w:rsidR="00C97F39" w:rsidRPr="00C97F39" w:rsidRDefault="00C97F39" w:rsidP="00344786">
            <w:pPr>
              <w:spacing w:line="276" w:lineRule="auto"/>
              <w:rPr>
                <w:rFonts w:ascii="Times New Roman" w:hAnsi="Times New Roman" w:cs="Times New Roman"/>
                <w:b/>
                <w:bCs/>
                <w:lang w:val="cs-CZ"/>
              </w:rPr>
            </w:pPr>
          </w:p>
        </w:tc>
        <w:tc>
          <w:tcPr>
            <w:tcW w:w="5676" w:type="dxa"/>
            <w:tcMar>
              <w:top w:w="57" w:type="dxa"/>
              <w:left w:w="57" w:type="dxa"/>
              <w:bottom w:w="57" w:type="dxa"/>
              <w:right w:w="57" w:type="dxa"/>
            </w:tcMar>
          </w:tcPr>
          <w:p w14:paraId="73846C98" w14:textId="77777777" w:rsidR="00C97F39" w:rsidRPr="00C97F39" w:rsidRDefault="00C97F39" w:rsidP="00344786">
            <w:pPr>
              <w:spacing w:line="276" w:lineRule="auto"/>
              <w:rPr>
                <w:rFonts w:ascii="Times New Roman" w:hAnsi="Times New Roman" w:cs="Times New Roman"/>
                <w:b/>
                <w:bCs/>
                <w:lang w:val="cs-CZ"/>
              </w:rPr>
            </w:pPr>
          </w:p>
        </w:tc>
        <w:tc>
          <w:tcPr>
            <w:tcW w:w="871" w:type="dxa"/>
            <w:tcMar>
              <w:top w:w="57" w:type="dxa"/>
              <w:left w:w="57" w:type="dxa"/>
              <w:bottom w:w="57" w:type="dxa"/>
              <w:right w:w="57" w:type="dxa"/>
            </w:tcMar>
          </w:tcPr>
          <w:p w14:paraId="3A46F9D5" w14:textId="77777777" w:rsidR="00C97F39" w:rsidRPr="00C97F39" w:rsidRDefault="00C97F39" w:rsidP="00344786">
            <w:pPr>
              <w:spacing w:line="276" w:lineRule="auto"/>
              <w:jc w:val="center"/>
              <w:rPr>
                <w:rFonts w:ascii="Times New Roman" w:hAnsi="Times New Roman" w:cs="Times New Roman"/>
                <w:b/>
                <w:bCs/>
                <w:lang w:val="cs-CZ"/>
              </w:rPr>
            </w:pPr>
            <w:r w:rsidRPr="00C97F39">
              <w:rPr>
                <w:rFonts w:ascii="Times New Roman" w:hAnsi="Times New Roman" w:cs="Times New Roman"/>
                <w:b/>
                <w:bCs/>
                <w:lang w:val="cs-CZ"/>
              </w:rPr>
              <w:t>Ne</w:t>
            </w:r>
          </w:p>
        </w:tc>
        <w:tc>
          <w:tcPr>
            <w:tcW w:w="1217" w:type="dxa"/>
            <w:tcMar>
              <w:top w:w="57" w:type="dxa"/>
              <w:left w:w="57" w:type="dxa"/>
              <w:bottom w:w="57" w:type="dxa"/>
              <w:right w:w="57" w:type="dxa"/>
            </w:tcMar>
          </w:tcPr>
          <w:p w14:paraId="4FEB2889" w14:textId="77777777" w:rsidR="00C97F39" w:rsidRPr="00C97F39" w:rsidRDefault="00C97F39" w:rsidP="00344786">
            <w:pPr>
              <w:spacing w:line="276" w:lineRule="auto"/>
              <w:jc w:val="center"/>
              <w:rPr>
                <w:rFonts w:ascii="Times New Roman" w:hAnsi="Times New Roman" w:cs="Times New Roman"/>
                <w:b/>
                <w:bCs/>
                <w:lang w:val="cs-CZ"/>
              </w:rPr>
            </w:pPr>
            <w:r w:rsidRPr="00C97F39">
              <w:rPr>
                <w:rFonts w:ascii="Times New Roman" w:hAnsi="Times New Roman" w:cs="Times New Roman"/>
                <w:b/>
                <w:bCs/>
                <w:lang w:val="cs-CZ"/>
              </w:rPr>
              <w:t>Víceméně</w:t>
            </w:r>
          </w:p>
        </w:tc>
        <w:tc>
          <w:tcPr>
            <w:tcW w:w="643" w:type="dxa"/>
            <w:tcMar>
              <w:top w:w="57" w:type="dxa"/>
              <w:left w:w="57" w:type="dxa"/>
              <w:bottom w:w="57" w:type="dxa"/>
              <w:right w:w="57" w:type="dxa"/>
            </w:tcMar>
          </w:tcPr>
          <w:p w14:paraId="0B7EE68A" w14:textId="77777777" w:rsidR="00C97F39" w:rsidRPr="00C97F39" w:rsidRDefault="00C97F39" w:rsidP="00344786">
            <w:pPr>
              <w:spacing w:line="276" w:lineRule="auto"/>
              <w:jc w:val="center"/>
              <w:rPr>
                <w:rFonts w:ascii="Times New Roman" w:hAnsi="Times New Roman" w:cs="Times New Roman"/>
                <w:b/>
                <w:bCs/>
                <w:lang w:val="cs-CZ"/>
              </w:rPr>
            </w:pPr>
            <w:r w:rsidRPr="00C97F39">
              <w:rPr>
                <w:rFonts w:ascii="Times New Roman" w:hAnsi="Times New Roman" w:cs="Times New Roman"/>
                <w:b/>
                <w:bCs/>
                <w:lang w:val="cs-CZ"/>
              </w:rPr>
              <w:t>Ano</w:t>
            </w:r>
          </w:p>
        </w:tc>
      </w:tr>
      <w:tr w:rsidR="00C97F39" w:rsidRPr="00C97F39" w14:paraId="39EDC95B" w14:textId="77777777" w:rsidTr="00344786">
        <w:tc>
          <w:tcPr>
            <w:tcW w:w="567" w:type="dxa"/>
            <w:tcMar>
              <w:top w:w="57" w:type="dxa"/>
              <w:left w:w="57" w:type="dxa"/>
              <w:bottom w:w="57" w:type="dxa"/>
              <w:right w:w="57" w:type="dxa"/>
            </w:tcMar>
          </w:tcPr>
          <w:p w14:paraId="3D0F2ED7"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1</w:t>
            </w:r>
          </w:p>
        </w:tc>
        <w:tc>
          <w:tcPr>
            <w:tcW w:w="5676" w:type="dxa"/>
            <w:tcMar>
              <w:top w:w="57" w:type="dxa"/>
              <w:left w:w="57" w:type="dxa"/>
              <w:bottom w:w="57" w:type="dxa"/>
              <w:right w:w="57" w:type="dxa"/>
            </w:tcMar>
          </w:tcPr>
          <w:p w14:paraId="0A84D356" w14:textId="77777777" w:rsidR="00C97F39" w:rsidRPr="00C97F39" w:rsidRDefault="00C97F39" w:rsidP="00344786">
            <w:pPr>
              <w:spacing w:line="276" w:lineRule="auto"/>
              <w:rPr>
                <w:rFonts w:ascii="Times New Roman" w:hAnsi="Times New Roman" w:cs="Times New Roman"/>
                <w:lang w:val="cs-CZ"/>
              </w:rPr>
            </w:pPr>
            <w:r w:rsidRPr="00C97F39">
              <w:rPr>
                <w:rFonts w:ascii="Times New Roman" w:hAnsi="Times New Roman" w:cs="Times New Roman"/>
                <w:lang w:val="cs-CZ"/>
              </w:rPr>
              <w:t>Vždy je tu někdo, s kým si mohu promluvit o svých každodenních problémech.</w:t>
            </w:r>
          </w:p>
        </w:tc>
        <w:tc>
          <w:tcPr>
            <w:tcW w:w="871" w:type="dxa"/>
            <w:tcMar>
              <w:top w:w="57" w:type="dxa"/>
              <w:left w:w="57" w:type="dxa"/>
              <w:bottom w:w="57" w:type="dxa"/>
              <w:right w:w="57" w:type="dxa"/>
            </w:tcMar>
          </w:tcPr>
          <w:p w14:paraId="24AC4CEE"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01101344"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60BFD225"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7EC7791E" w14:textId="77777777" w:rsidTr="00344786">
        <w:tc>
          <w:tcPr>
            <w:tcW w:w="567" w:type="dxa"/>
            <w:tcMar>
              <w:top w:w="57" w:type="dxa"/>
              <w:left w:w="57" w:type="dxa"/>
              <w:bottom w:w="57" w:type="dxa"/>
              <w:right w:w="57" w:type="dxa"/>
            </w:tcMar>
          </w:tcPr>
          <w:p w14:paraId="72528D49"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2</w:t>
            </w:r>
          </w:p>
        </w:tc>
        <w:tc>
          <w:tcPr>
            <w:tcW w:w="5676" w:type="dxa"/>
            <w:tcMar>
              <w:top w:w="57" w:type="dxa"/>
              <w:left w:w="57" w:type="dxa"/>
              <w:bottom w:w="57" w:type="dxa"/>
              <w:right w:w="57" w:type="dxa"/>
            </w:tcMar>
          </w:tcPr>
          <w:p w14:paraId="64031291" w14:textId="77777777" w:rsidR="00C97F39" w:rsidRPr="00C97F39" w:rsidRDefault="00C97F39" w:rsidP="00344786">
            <w:pPr>
              <w:spacing w:line="276" w:lineRule="auto"/>
              <w:rPr>
                <w:rFonts w:ascii="Times New Roman" w:hAnsi="Times New Roman" w:cs="Times New Roman"/>
                <w:i/>
                <w:iCs/>
                <w:lang w:val="cs-CZ"/>
              </w:rPr>
            </w:pPr>
            <w:r w:rsidRPr="00C97F39">
              <w:rPr>
                <w:rFonts w:ascii="Times New Roman" w:hAnsi="Times New Roman" w:cs="Times New Roman"/>
                <w:i/>
                <w:iCs/>
                <w:lang w:val="cs-CZ"/>
              </w:rPr>
              <w:t>Chybí mi opravdu blízký kamarád/kamarádka.</w:t>
            </w:r>
          </w:p>
        </w:tc>
        <w:tc>
          <w:tcPr>
            <w:tcW w:w="871" w:type="dxa"/>
            <w:tcMar>
              <w:top w:w="57" w:type="dxa"/>
              <w:left w:w="57" w:type="dxa"/>
              <w:bottom w:w="57" w:type="dxa"/>
              <w:right w:w="57" w:type="dxa"/>
            </w:tcMar>
          </w:tcPr>
          <w:p w14:paraId="64EC37FD"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552CD3A7"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33C09957"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64C00423" w14:textId="77777777" w:rsidTr="00344786">
        <w:tc>
          <w:tcPr>
            <w:tcW w:w="567" w:type="dxa"/>
            <w:tcMar>
              <w:top w:w="57" w:type="dxa"/>
              <w:left w:w="57" w:type="dxa"/>
              <w:bottom w:w="57" w:type="dxa"/>
              <w:right w:w="57" w:type="dxa"/>
            </w:tcMar>
          </w:tcPr>
          <w:p w14:paraId="457E5DEC"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3</w:t>
            </w:r>
          </w:p>
        </w:tc>
        <w:tc>
          <w:tcPr>
            <w:tcW w:w="5676" w:type="dxa"/>
            <w:tcMar>
              <w:top w:w="57" w:type="dxa"/>
              <w:left w:w="57" w:type="dxa"/>
              <w:bottom w:w="57" w:type="dxa"/>
              <w:right w:w="57" w:type="dxa"/>
            </w:tcMar>
          </w:tcPr>
          <w:p w14:paraId="1BE6017A" w14:textId="77777777" w:rsidR="00C97F39" w:rsidRPr="00C97F39" w:rsidRDefault="00C97F39" w:rsidP="00344786">
            <w:pPr>
              <w:spacing w:line="276" w:lineRule="auto"/>
              <w:rPr>
                <w:rFonts w:ascii="Times New Roman" w:hAnsi="Times New Roman" w:cs="Times New Roman"/>
                <w:i/>
                <w:iCs/>
                <w:lang w:val="cs-CZ"/>
              </w:rPr>
            </w:pPr>
            <w:r w:rsidRPr="00C97F39">
              <w:rPr>
                <w:rFonts w:ascii="Times New Roman" w:hAnsi="Times New Roman" w:cs="Times New Roman"/>
                <w:i/>
                <w:iCs/>
                <w:lang w:val="cs-CZ"/>
              </w:rPr>
              <w:t>Zažívám celkový pocit prázdnoty.</w:t>
            </w:r>
          </w:p>
        </w:tc>
        <w:tc>
          <w:tcPr>
            <w:tcW w:w="871" w:type="dxa"/>
            <w:tcMar>
              <w:top w:w="57" w:type="dxa"/>
              <w:left w:w="57" w:type="dxa"/>
              <w:bottom w:w="57" w:type="dxa"/>
              <w:right w:w="57" w:type="dxa"/>
            </w:tcMar>
          </w:tcPr>
          <w:p w14:paraId="61D35785"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03D17DFC"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16DAD8E8"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63381C12" w14:textId="77777777" w:rsidTr="00344786">
        <w:tc>
          <w:tcPr>
            <w:tcW w:w="567" w:type="dxa"/>
            <w:tcMar>
              <w:top w:w="57" w:type="dxa"/>
              <w:left w:w="57" w:type="dxa"/>
              <w:bottom w:w="57" w:type="dxa"/>
              <w:right w:w="57" w:type="dxa"/>
            </w:tcMar>
          </w:tcPr>
          <w:p w14:paraId="356B93F9"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4</w:t>
            </w:r>
          </w:p>
        </w:tc>
        <w:tc>
          <w:tcPr>
            <w:tcW w:w="5676" w:type="dxa"/>
            <w:tcMar>
              <w:top w:w="57" w:type="dxa"/>
              <w:left w:w="57" w:type="dxa"/>
              <w:bottom w:w="57" w:type="dxa"/>
              <w:right w:w="57" w:type="dxa"/>
            </w:tcMar>
          </w:tcPr>
          <w:p w14:paraId="7B188874" w14:textId="77777777" w:rsidR="00C97F39" w:rsidRPr="00C97F39" w:rsidRDefault="00C97F39" w:rsidP="00344786">
            <w:pPr>
              <w:spacing w:line="276" w:lineRule="auto"/>
              <w:rPr>
                <w:rFonts w:ascii="Times New Roman" w:hAnsi="Times New Roman" w:cs="Times New Roman"/>
                <w:lang w:val="cs-CZ"/>
              </w:rPr>
            </w:pPr>
            <w:r w:rsidRPr="00C97F39">
              <w:rPr>
                <w:rFonts w:ascii="Times New Roman" w:hAnsi="Times New Roman" w:cs="Times New Roman"/>
                <w:lang w:val="cs-CZ"/>
              </w:rPr>
              <w:t>Existuje spousta lidí, na které se mohu obrátit, když mám problém.</w:t>
            </w:r>
          </w:p>
        </w:tc>
        <w:tc>
          <w:tcPr>
            <w:tcW w:w="871" w:type="dxa"/>
            <w:tcMar>
              <w:top w:w="57" w:type="dxa"/>
              <w:left w:w="57" w:type="dxa"/>
              <w:bottom w:w="57" w:type="dxa"/>
              <w:right w:w="57" w:type="dxa"/>
            </w:tcMar>
          </w:tcPr>
          <w:p w14:paraId="7737B18A"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2EA2EE73"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3BA27A3C"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6C6D1718" w14:textId="77777777" w:rsidTr="00344786">
        <w:tc>
          <w:tcPr>
            <w:tcW w:w="567" w:type="dxa"/>
            <w:tcMar>
              <w:top w:w="57" w:type="dxa"/>
              <w:left w:w="57" w:type="dxa"/>
              <w:bottom w:w="57" w:type="dxa"/>
              <w:right w:w="57" w:type="dxa"/>
            </w:tcMar>
          </w:tcPr>
          <w:p w14:paraId="7A99DB4B"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5</w:t>
            </w:r>
          </w:p>
        </w:tc>
        <w:tc>
          <w:tcPr>
            <w:tcW w:w="5676" w:type="dxa"/>
            <w:tcMar>
              <w:top w:w="57" w:type="dxa"/>
              <w:left w:w="57" w:type="dxa"/>
              <w:bottom w:w="57" w:type="dxa"/>
              <w:right w:w="57" w:type="dxa"/>
            </w:tcMar>
          </w:tcPr>
          <w:p w14:paraId="7B7EB6A4" w14:textId="77777777" w:rsidR="00C97F39" w:rsidRPr="00C97F39" w:rsidRDefault="00C97F39" w:rsidP="00344786">
            <w:pPr>
              <w:spacing w:line="276" w:lineRule="auto"/>
              <w:rPr>
                <w:rFonts w:ascii="Times New Roman" w:hAnsi="Times New Roman" w:cs="Times New Roman"/>
                <w:i/>
                <w:iCs/>
                <w:lang w:val="cs-CZ"/>
              </w:rPr>
            </w:pPr>
            <w:r w:rsidRPr="00C97F39">
              <w:rPr>
                <w:rFonts w:ascii="Times New Roman" w:hAnsi="Times New Roman" w:cs="Times New Roman"/>
                <w:i/>
                <w:iCs/>
                <w:lang w:val="cs-CZ"/>
              </w:rPr>
              <w:t>Chybí mi potěšení ze společnosti ostatních.</w:t>
            </w:r>
          </w:p>
        </w:tc>
        <w:tc>
          <w:tcPr>
            <w:tcW w:w="871" w:type="dxa"/>
            <w:tcMar>
              <w:top w:w="57" w:type="dxa"/>
              <w:left w:w="57" w:type="dxa"/>
              <w:bottom w:w="57" w:type="dxa"/>
              <w:right w:w="57" w:type="dxa"/>
            </w:tcMar>
          </w:tcPr>
          <w:p w14:paraId="4731AF15"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58169C0F"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766DC6B5"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5104224A" w14:textId="77777777" w:rsidTr="00344786">
        <w:tc>
          <w:tcPr>
            <w:tcW w:w="567" w:type="dxa"/>
            <w:tcMar>
              <w:top w:w="57" w:type="dxa"/>
              <w:left w:w="57" w:type="dxa"/>
              <w:bottom w:w="57" w:type="dxa"/>
              <w:right w:w="57" w:type="dxa"/>
            </w:tcMar>
          </w:tcPr>
          <w:p w14:paraId="301BF1F9"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6</w:t>
            </w:r>
          </w:p>
        </w:tc>
        <w:tc>
          <w:tcPr>
            <w:tcW w:w="5676" w:type="dxa"/>
            <w:tcMar>
              <w:top w:w="57" w:type="dxa"/>
              <w:left w:w="57" w:type="dxa"/>
              <w:bottom w:w="57" w:type="dxa"/>
              <w:right w:w="57" w:type="dxa"/>
            </w:tcMar>
          </w:tcPr>
          <w:p w14:paraId="3B1EB9D8" w14:textId="77777777" w:rsidR="00C97F39" w:rsidRPr="00C97F39" w:rsidRDefault="00C97F39" w:rsidP="00344786">
            <w:pPr>
              <w:spacing w:line="276" w:lineRule="auto"/>
              <w:rPr>
                <w:rFonts w:ascii="Times New Roman" w:hAnsi="Times New Roman" w:cs="Times New Roman"/>
                <w:i/>
                <w:iCs/>
                <w:lang w:val="cs-CZ"/>
              </w:rPr>
            </w:pPr>
            <w:r w:rsidRPr="00C97F39">
              <w:rPr>
                <w:rFonts w:ascii="Times New Roman" w:hAnsi="Times New Roman" w:cs="Times New Roman"/>
                <w:i/>
                <w:iCs/>
                <w:lang w:val="cs-CZ"/>
              </w:rPr>
              <w:t>Připadá mi, že můj okruh přátel a známých je příliš úzký.</w:t>
            </w:r>
          </w:p>
        </w:tc>
        <w:tc>
          <w:tcPr>
            <w:tcW w:w="871" w:type="dxa"/>
            <w:tcMar>
              <w:top w:w="57" w:type="dxa"/>
              <w:left w:w="57" w:type="dxa"/>
              <w:bottom w:w="57" w:type="dxa"/>
              <w:right w:w="57" w:type="dxa"/>
            </w:tcMar>
          </w:tcPr>
          <w:p w14:paraId="24CC6BE3"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5153A3D4"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10C0D6FB"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222E4F17" w14:textId="77777777" w:rsidTr="00344786">
        <w:tc>
          <w:tcPr>
            <w:tcW w:w="567" w:type="dxa"/>
            <w:tcMar>
              <w:top w:w="57" w:type="dxa"/>
              <w:left w:w="57" w:type="dxa"/>
              <w:bottom w:w="57" w:type="dxa"/>
              <w:right w:w="57" w:type="dxa"/>
            </w:tcMar>
          </w:tcPr>
          <w:p w14:paraId="26A4592F"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7</w:t>
            </w:r>
          </w:p>
        </w:tc>
        <w:tc>
          <w:tcPr>
            <w:tcW w:w="5676" w:type="dxa"/>
            <w:tcMar>
              <w:top w:w="57" w:type="dxa"/>
              <w:left w:w="57" w:type="dxa"/>
              <w:bottom w:w="57" w:type="dxa"/>
              <w:right w:w="57" w:type="dxa"/>
            </w:tcMar>
          </w:tcPr>
          <w:p w14:paraId="09FE33EC" w14:textId="77777777" w:rsidR="00C97F39" w:rsidRPr="00C97F39" w:rsidRDefault="00C97F39" w:rsidP="00344786">
            <w:pPr>
              <w:spacing w:line="276" w:lineRule="auto"/>
              <w:rPr>
                <w:rFonts w:ascii="Times New Roman" w:hAnsi="Times New Roman" w:cs="Times New Roman"/>
                <w:lang w:val="cs-CZ"/>
              </w:rPr>
            </w:pPr>
            <w:r w:rsidRPr="00C97F39">
              <w:rPr>
                <w:rFonts w:ascii="Times New Roman" w:hAnsi="Times New Roman" w:cs="Times New Roman"/>
                <w:lang w:val="cs-CZ"/>
              </w:rPr>
              <w:t>Je mnoho lidí, na které se mohu plně spolehnout.</w:t>
            </w:r>
          </w:p>
        </w:tc>
        <w:tc>
          <w:tcPr>
            <w:tcW w:w="871" w:type="dxa"/>
            <w:tcMar>
              <w:top w:w="57" w:type="dxa"/>
              <w:left w:w="57" w:type="dxa"/>
              <w:bottom w:w="57" w:type="dxa"/>
              <w:right w:w="57" w:type="dxa"/>
            </w:tcMar>
          </w:tcPr>
          <w:p w14:paraId="781AA206"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30C6B059"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51681D06"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7AD6063E" w14:textId="77777777" w:rsidTr="00344786">
        <w:tc>
          <w:tcPr>
            <w:tcW w:w="567" w:type="dxa"/>
            <w:tcMar>
              <w:top w:w="57" w:type="dxa"/>
              <w:left w:w="57" w:type="dxa"/>
              <w:bottom w:w="57" w:type="dxa"/>
              <w:right w:w="57" w:type="dxa"/>
            </w:tcMar>
          </w:tcPr>
          <w:p w14:paraId="659CEC03"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8</w:t>
            </w:r>
          </w:p>
        </w:tc>
        <w:tc>
          <w:tcPr>
            <w:tcW w:w="5676" w:type="dxa"/>
            <w:tcMar>
              <w:top w:w="57" w:type="dxa"/>
              <w:left w:w="57" w:type="dxa"/>
              <w:bottom w:w="57" w:type="dxa"/>
              <w:right w:w="57" w:type="dxa"/>
            </w:tcMar>
          </w:tcPr>
          <w:p w14:paraId="501713F1" w14:textId="77777777" w:rsidR="00C97F39" w:rsidRPr="00C97F39" w:rsidRDefault="00C97F39" w:rsidP="00344786">
            <w:pPr>
              <w:spacing w:line="276" w:lineRule="auto"/>
              <w:rPr>
                <w:rFonts w:ascii="Times New Roman" w:hAnsi="Times New Roman" w:cs="Times New Roman"/>
                <w:lang w:val="cs-CZ"/>
              </w:rPr>
            </w:pPr>
            <w:r w:rsidRPr="00C97F39">
              <w:rPr>
                <w:rFonts w:ascii="Times New Roman" w:hAnsi="Times New Roman" w:cs="Times New Roman"/>
                <w:lang w:val="cs-CZ"/>
              </w:rPr>
              <w:t>Je dost lidí, ke kterým se cítím blízko.</w:t>
            </w:r>
          </w:p>
        </w:tc>
        <w:tc>
          <w:tcPr>
            <w:tcW w:w="871" w:type="dxa"/>
            <w:tcMar>
              <w:top w:w="57" w:type="dxa"/>
              <w:left w:w="57" w:type="dxa"/>
              <w:bottom w:w="57" w:type="dxa"/>
              <w:right w:w="57" w:type="dxa"/>
            </w:tcMar>
          </w:tcPr>
          <w:p w14:paraId="2064F120"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5B8313AB"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4E96660E"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0F4921EE" w14:textId="77777777" w:rsidTr="00344786">
        <w:tc>
          <w:tcPr>
            <w:tcW w:w="567" w:type="dxa"/>
            <w:tcMar>
              <w:top w:w="57" w:type="dxa"/>
              <w:left w:w="57" w:type="dxa"/>
              <w:bottom w:w="57" w:type="dxa"/>
              <w:right w:w="57" w:type="dxa"/>
            </w:tcMar>
          </w:tcPr>
          <w:p w14:paraId="7FBA6C95"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9</w:t>
            </w:r>
          </w:p>
        </w:tc>
        <w:tc>
          <w:tcPr>
            <w:tcW w:w="5676" w:type="dxa"/>
            <w:tcMar>
              <w:top w:w="57" w:type="dxa"/>
              <w:left w:w="57" w:type="dxa"/>
              <w:bottom w:w="57" w:type="dxa"/>
              <w:right w:w="57" w:type="dxa"/>
            </w:tcMar>
          </w:tcPr>
          <w:p w14:paraId="2DE49E45" w14:textId="77777777" w:rsidR="00C97F39" w:rsidRPr="00C97F39" w:rsidRDefault="00C97F39" w:rsidP="00344786">
            <w:pPr>
              <w:spacing w:line="276" w:lineRule="auto"/>
              <w:rPr>
                <w:rFonts w:ascii="Times New Roman" w:hAnsi="Times New Roman" w:cs="Times New Roman"/>
                <w:i/>
                <w:iCs/>
                <w:lang w:val="cs-CZ"/>
              </w:rPr>
            </w:pPr>
            <w:r w:rsidRPr="00C97F39">
              <w:rPr>
                <w:rFonts w:ascii="Times New Roman" w:hAnsi="Times New Roman" w:cs="Times New Roman"/>
                <w:i/>
                <w:iCs/>
                <w:lang w:val="cs-CZ"/>
              </w:rPr>
              <w:t>Postrádám lidi kolem sebe.</w:t>
            </w:r>
          </w:p>
        </w:tc>
        <w:tc>
          <w:tcPr>
            <w:tcW w:w="871" w:type="dxa"/>
            <w:tcMar>
              <w:top w:w="57" w:type="dxa"/>
              <w:left w:w="57" w:type="dxa"/>
              <w:bottom w:w="57" w:type="dxa"/>
              <w:right w:w="57" w:type="dxa"/>
            </w:tcMar>
          </w:tcPr>
          <w:p w14:paraId="36988692"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146F7026"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122E24DE"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390B640F" w14:textId="77777777" w:rsidTr="00344786">
        <w:tc>
          <w:tcPr>
            <w:tcW w:w="567" w:type="dxa"/>
            <w:tcMar>
              <w:top w:w="57" w:type="dxa"/>
              <w:left w:w="57" w:type="dxa"/>
              <w:bottom w:w="57" w:type="dxa"/>
              <w:right w:w="57" w:type="dxa"/>
            </w:tcMar>
          </w:tcPr>
          <w:p w14:paraId="03A773AB"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10</w:t>
            </w:r>
          </w:p>
        </w:tc>
        <w:tc>
          <w:tcPr>
            <w:tcW w:w="5676" w:type="dxa"/>
            <w:tcMar>
              <w:top w:w="57" w:type="dxa"/>
              <w:left w:w="57" w:type="dxa"/>
              <w:bottom w:w="57" w:type="dxa"/>
              <w:right w:w="57" w:type="dxa"/>
            </w:tcMar>
          </w:tcPr>
          <w:p w14:paraId="4A0D102E" w14:textId="77777777" w:rsidR="00C97F39" w:rsidRPr="00C97F39" w:rsidRDefault="00C97F39" w:rsidP="00344786">
            <w:pPr>
              <w:spacing w:line="276" w:lineRule="auto"/>
              <w:rPr>
                <w:rFonts w:ascii="Times New Roman" w:hAnsi="Times New Roman" w:cs="Times New Roman"/>
                <w:i/>
                <w:iCs/>
                <w:lang w:val="cs-CZ"/>
              </w:rPr>
            </w:pPr>
            <w:r w:rsidRPr="00C97F39">
              <w:rPr>
                <w:rFonts w:ascii="Times New Roman" w:hAnsi="Times New Roman" w:cs="Times New Roman"/>
                <w:i/>
                <w:iCs/>
                <w:lang w:val="cs-CZ"/>
              </w:rPr>
              <w:t>Často se cítím opuštěný/á.</w:t>
            </w:r>
          </w:p>
        </w:tc>
        <w:tc>
          <w:tcPr>
            <w:tcW w:w="871" w:type="dxa"/>
            <w:tcMar>
              <w:top w:w="57" w:type="dxa"/>
              <w:left w:w="57" w:type="dxa"/>
              <w:bottom w:w="57" w:type="dxa"/>
              <w:right w:w="57" w:type="dxa"/>
            </w:tcMar>
          </w:tcPr>
          <w:p w14:paraId="7232A33A"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1BACE534"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52E1BC8E" w14:textId="77777777" w:rsidR="00C97F39" w:rsidRPr="00C97F39" w:rsidRDefault="00C97F39" w:rsidP="00344786">
            <w:pPr>
              <w:spacing w:line="276" w:lineRule="auto"/>
              <w:rPr>
                <w:rFonts w:ascii="Times New Roman" w:hAnsi="Times New Roman" w:cs="Times New Roman"/>
                <w:b/>
                <w:bCs/>
                <w:lang w:val="cs-CZ"/>
              </w:rPr>
            </w:pPr>
          </w:p>
        </w:tc>
      </w:tr>
      <w:tr w:rsidR="00C97F39" w:rsidRPr="00C97F39" w14:paraId="119EDE7A" w14:textId="77777777" w:rsidTr="00344786">
        <w:tc>
          <w:tcPr>
            <w:tcW w:w="567" w:type="dxa"/>
            <w:tcMar>
              <w:top w:w="57" w:type="dxa"/>
              <w:left w:w="57" w:type="dxa"/>
              <w:bottom w:w="57" w:type="dxa"/>
              <w:right w:w="57" w:type="dxa"/>
            </w:tcMar>
          </w:tcPr>
          <w:p w14:paraId="050A7070" w14:textId="77777777" w:rsidR="00C97F39" w:rsidRPr="00C97F39" w:rsidRDefault="00C97F39" w:rsidP="00344786">
            <w:pPr>
              <w:spacing w:line="276" w:lineRule="auto"/>
              <w:rPr>
                <w:rFonts w:ascii="Times New Roman" w:hAnsi="Times New Roman" w:cs="Times New Roman"/>
                <w:b/>
                <w:bCs/>
                <w:lang w:val="cs-CZ"/>
              </w:rPr>
            </w:pPr>
            <w:r w:rsidRPr="00C97F39">
              <w:rPr>
                <w:rFonts w:ascii="Times New Roman" w:hAnsi="Times New Roman" w:cs="Times New Roman"/>
                <w:b/>
                <w:bCs/>
                <w:lang w:val="cs-CZ"/>
              </w:rPr>
              <w:t>11</w:t>
            </w:r>
          </w:p>
        </w:tc>
        <w:tc>
          <w:tcPr>
            <w:tcW w:w="5676" w:type="dxa"/>
            <w:tcMar>
              <w:top w:w="57" w:type="dxa"/>
              <w:left w:w="57" w:type="dxa"/>
              <w:bottom w:w="57" w:type="dxa"/>
              <w:right w:w="57" w:type="dxa"/>
            </w:tcMar>
          </w:tcPr>
          <w:p w14:paraId="7C883C1F" w14:textId="77777777" w:rsidR="00C97F39" w:rsidRPr="00C97F39" w:rsidRDefault="00C97F39" w:rsidP="00344786">
            <w:pPr>
              <w:spacing w:line="276" w:lineRule="auto"/>
              <w:rPr>
                <w:rFonts w:ascii="Times New Roman" w:hAnsi="Times New Roman" w:cs="Times New Roman"/>
                <w:lang w:val="cs-CZ"/>
              </w:rPr>
            </w:pPr>
            <w:r w:rsidRPr="00C97F39">
              <w:rPr>
                <w:rFonts w:ascii="Times New Roman" w:hAnsi="Times New Roman" w:cs="Times New Roman"/>
                <w:lang w:val="cs-CZ"/>
              </w:rPr>
              <w:t>Kdykoli potřebuji, mohu se obrátit na své přátele.</w:t>
            </w:r>
          </w:p>
        </w:tc>
        <w:tc>
          <w:tcPr>
            <w:tcW w:w="871" w:type="dxa"/>
            <w:tcMar>
              <w:top w:w="57" w:type="dxa"/>
              <w:left w:w="57" w:type="dxa"/>
              <w:bottom w:w="57" w:type="dxa"/>
              <w:right w:w="57" w:type="dxa"/>
            </w:tcMar>
          </w:tcPr>
          <w:p w14:paraId="11775D63" w14:textId="77777777" w:rsidR="00C97F39" w:rsidRPr="00C97F39" w:rsidRDefault="00C97F39" w:rsidP="00344786">
            <w:pPr>
              <w:spacing w:line="276" w:lineRule="auto"/>
              <w:rPr>
                <w:rFonts w:ascii="Times New Roman" w:hAnsi="Times New Roman" w:cs="Times New Roman"/>
                <w:b/>
                <w:bCs/>
                <w:lang w:val="cs-CZ"/>
              </w:rPr>
            </w:pPr>
          </w:p>
        </w:tc>
        <w:tc>
          <w:tcPr>
            <w:tcW w:w="1217" w:type="dxa"/>
            <w:tcMar>
              <w:top w:w="57" w:type="dxa"/>
              <w:left w:w="57" w:type="dxa"/>
              <w:bottom w:w="57" w:type="dxa"/>
              <w:right w:w="57" w:type="dxa"/>
            </w:tcMar>
          </w:tcPr>
          <w:p w14:paraId="2B4656A3" w14:textId="77777777" w:rsidR="00C97F39" w:rsidRPr="00C97F39" w:rsidRDefault="00C97F39" w:rsidP="00344786">
            <w:pPr>
              <w:spacing w:line="276" w:lineRule="auto"/>
              <w:rPr>
                <w:rFonts w:ascii="Times New Roman" w:hAnsi="Times New Roman" w:cs="Times New Roman"/>
                <w:b/>
                <w:bCs/>
                <w:lang w:val="cs-CZ"/>
              </w:rPr>
            </w:pPr>
          </w:p>
        </w:tc>
        <w:tc>
          <w:tcPr>
            <w:tcW w:w="643" w:type="dxa"/>
            <w:tcMar>
              <w:top w:w="57" w:type="dxa"/>
              <w:left w:w="57" w:type="dxa"/>
              <w:bottom w:w="57" w:type="dxa"/>
              <w:right w:w="57" w:type="dxa"/>
            </w:tcMar>
          </w:tcPr>
          <w:p w14:paraId="4476837B" w14:textId="77777777" w:rsidR="00C97F39" w:rsidRPr="00C97F39" w:rsidRDefault="00C97F39" w:rsidP="00344786">
            <w:pPr>
              <w:spacing w:line="276" w:lineRule="auto"/>
              <w:rPr>
                <w:rFonts w:ascii="Times New Roman" w:hAnsi="Times New Roman" w:cs="Times New Roman"/>
                <w:b/>
                <w:bCs/>
                <w:lang w:val="cs-CZ"/>
              </w:rPr>
            </w:pPr>
          </w:p>
        </w:tc>
      </w:tr>
    </w:tbl>
    <w:p w14:paraId="16C9AB2A" w14:textId="77777777" w:rsidR="00C97F39" w:rsidRPr="00C97F39" w:rsidRDefault="00C97F39" w:rsidP="00C97F39">
      <w:pPr>
        <w:pStyle w:val="Zkladntext"/>
        <w:spacing w:line="360" w:lineRule="auto"/>
        <w:rPr>
          <w:rFonts w:ascii="Times New Roman" w:hAnsi="Times New Roman" w:cs="Times New Roman"/>
          <w:lang w:val="cs-CZ"/>
        </w:rPr>
      </w:pPr>
    </w:p>
    <w:p w14:paraId="51B8309D" w14:textId="77777777" w:rsidR="00C97F39" w:rsidRPr="00C97F39" w:rsidRDefault="00C97F39" w:rsidP="00C97F39">
      <w:pPr>
        <w:spacing w:after="200"/>
        <w:rPr>
          <w:rFonts w:ascii="Times New Roman" w:hAnsi="Times New Roman" w:cs="Times New Roman"/>
          <w:lang w:val="cs-CZ"/>
        </w:rPr>
      </w:pPr>
      <w:r w:rsidRPr="00C97F39">
        <w:rPr>
          <w:rFonts w:ascii="Times New Roman" w:hAnsi="Times New Roman" w:cs="Times New Roman"/>
          <w:lang w:val="cs-CZ"/>
        </w:rPr>
        <w:br w:type="page"/>
      </w:r>
    </w:p>
    <w:p w14:paraId="222DE661" w14:textId="77777777" w:rsidR="00C97F39" w:rsidRPr="00C97F39" w:rsidRDefault="00C97F39" w:rsidP="00C97F39">
      <w:pPr>
        <w:pStyle w:val="Zkladntext"/>
        <w:spacing w:after="0" w:line="360" w:lineRule="auto"/>
        <w:jc w:val="both"/>
        <w:rPr>
          <w:rFonts w:ascii="Times New Roman" w:hAnsi="Times New Roman" w:cs="Times New Roman"/>
          <w:b/>
          <w:bCs/>
          <w:lang w:val="cs-CZ"/>
        </w:rPr>
      </w:pPr>
      <w:r w:rsidRPr="00C97F39">
        <w:rPr>
          <w:rFonts w:ascii="Times New Roman" w:hAnsi="Times New Roman" w:cs="Times New Roman"/>
          <w:b/>
          <w:bCs/>
          <w:lang w:val="cs-CZ"/>
        </w:rPr>
        <w:lastRenderedPageBreak/>
        <w:t>Pokyny pro zpracování výsledků</w:t>
      </w:r>
    </w:p>
    <w:p w14:paraId="55EBEDEE" w14:textId="77777777" w:rsidR="00C97F39" w:rsidRPr="00C97F39" w:rsidRDefault="00C97F39" w:rsidP="00C97F39">
      <w:pPr>
        <w:pStyle w:val="Zkladntext"/>
        <w:spacing w:after="0" w:line="360" w:lineRule="auto"/>
        <w:jc w:val="both"/>
        <w:rPr>
          <w:rFonts w:ascii="Times New Roman" w:hAnsi="Times New Roman" w:cs="Times New Roman"/>
          <w:b/>
          <w:bCs/>
          <w:i/>
          <w:iCs/>
          <w:lang w:val="cs-CZ"/>
        </w:rPr>
      </w:pPr>
      <w:r w:rsidRPr="00C97F39">
        <w:rPr>
          <w:rFonts w:ascii="Times New Roman" w:hAnsi="Times New Roman" w:cs="Times New Roman"/>
          <w:b/>
          <w:bCs/>
          <w:i/>
          <w:iCs/>
          <w:lang w:val="cs-CZ"/>
        </w:rPr>
        <w:t>Rozdělte položky na dvě skupiny:</w:t>
      </w:r>
    </w:p>
    <w:p w14:paraId="5713A35E"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Emoční osamělost (položky 2, 3, 5, 6, 9, 10; kurzívou) – tyto výroky znějí negativně (popisují nepříjemné pocity, osamělost).</w:t>
      </w:r>
    </w:p>
    <w:p w14:paraId="276F3A2C"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Sociální osamělost (položky 1, 4, 7, 8, 11) – tyto výroky znějí pozitivně (popisují sociální podporu, blízkost, přátelské vazby).</w:t>
      </w:r>
    </w:p>
    <w:p w14:paraId="71176879" w14:textId="77777777" w:rsidR="00C97F39" w:rsidRPr="00C97F39" w:rsidRDefault="00C97F39" w:rsidP="00C97F39">
      <w:pPr>
        <w:pStyle w:val="Zkladntext"/>
        <w:spacing w:after="0" w:line="360" w:lineRule="auto"/>
        <w:jc w:val="both"/>
        <w:rPr>
          <w:rFonts w:ascii="Times New Roman" w:hAnsi="Times New Roman" w:cs="Times New Roman"/>
          <w:b/>
          <w:bCs/>
          <w:i/>
          <w:iCs/>
          <w:lang w:val="cs-CZ"/>
        </w:rPr>
      </w:pPr>
      <w:r w:rsidRPr="00C97F39">
        <w:rPr>
          <w:rFonts w:ascii="Times New Roman" w:hAnsi="Times New Roman" w:cs="Times New Roman"/>
          <w:b/>
          <w:bCs/>
          <w:i/>
          <w:iCs/>
          <w:lang w:val="cs-CZ"/>
        </w:rPr>
        <w:t>Bodování (</w:t>
      </w:r>
      <w:proofErr w:type="spellStart"/>
      <w:r w:rsidRPr="00C97F39">
        <w:rPr>
          <w:rFonts w:ascii="Times New Roman" w:hAnsi="Times New Roman" w:cs="Times New Roman"/>
          <w:b/>
          <w:bCs/>
          <w:i/>
          <w:iCs/>
          <w:lang w:val="cs-CZ"/>
        </w:rPr>
        <w:t>dichotomizace</w:t>
      </w:r>
      <w:proofErr w:type="spellEnd"/>
      <w:r w:rsidRPr="00C97F39">
        <w:rPr>
          <w:rFonts w:ascii="Times New Roman" w:hAnsi="Times New Roman" w:cs="Times New Roman"/>
          <w:b/>
          <w:bCs/>
          <w:i/>
          <w:iCs/>
          <w:lang w:val="cs-CZ"/>
        </w:rPr>
        <w:t>):</w:t>
      </w:r>
    </w:p>
    <w:p w14:paraId="2A0FD688"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U emočních (negativních) položek: pokud respondent odpoví „Ano“ nebo „Víceméně“ → udělí se 1 bod; pokud odpoví „Ne“ → 0 bodů.</w:t>
      </w:r>
    </w:p>
    <w:p w14:paraId="3CA5DA86"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U sociálních (pozitivních) položek: pokud respondent odpoví „Ne“ nebo „Víceméně“ → udělí se 1 bod; pokud odpoví „Ano“ → 0 bodů.</w:t>
      </w:r>
    </w:p>
    <w:p w14:paraId="41BD2C95" w14:textId="77777777" w:rsidR="00C97F39" w:rsidRPr="00C97F39" w:rsidRDefault="00C97F39" w:rsidP="00C97F39">
      <w:pPr>
        <w:pStyle w:val="Zkladntext"/>
        <w:spacing w:after="0" w:line="360" w:lineRule="auto"/>
        <w:jc w:val="both"/>
        <w:rPr>
          <w:rFonts w:ascii="Times New Roman" w:hAnsi="Times New Roman" w:cs="Times New Roman"/>
          <w:b/>
          <w:bCs/>
          <w:i/>
          <w:iCs/>
          <w:lang w:val="cs-CZ"/>
        </w:rPr>
      </w:pPr>
      <w:r w:rsidRPr="00C97F39">
        <w:rPr>
          <w:rFonts w:ascii="Times New Roman" w:hAnsi="Times New Roman" w:cs="Times New Roman"/>
          <w:b/>
          <w:bCs/>
          <w:i/>
          <w:iCs/>
          <w:lang w:val="cs-CZ"/>
        </w:rPr>
        <w:t>Výpočet skóre:</w:t>
      </w:r>
    </w:p>
    <w:p w14:paraId="11642B2C"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 xml:space="preserve">Skóre emoční osamělosti (EL) = součet bodů z položek 2, 3, 5, 6, 9, 10. </w:t>
      </w:r>
      <w:r w:rsidRPr="00C97F39">
        <w:rPr>
          <w:rFonts w:ascii="Times New Roman" w:hAnsi="Times New Roman" w:cs="Times New Roman"/>
          <w:lang w:val="cs-CZ"/>
        </w:rPr>
        <w:br/>
        <w:t>Maximální možný počet bodů: 6.</w:t>
      </w:r>
    </w:p>
    <w:p w14:paraId="4AD8DEB2"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 xml:space="preserve">Skóre sociální osamělosti (SL) = součet bodů z položek 1, 4, 7, 8, 11. </w:t>
      </w:r>
      <w:r w:rsidRPr="00C97F39">
        <w:rPr>
          <w:rFonts w:ascii="Times New Roman" w:hAnsi="Times New Roman" w:cs="Times New Roman"/>
          <w:lang w:val="cs-CZ"/>
        </w:rPr>
        <w:br/>
        <w:t>Maximální možný počet bodů: 5.</w:t>
      </w:r>
    </w:p>
    <w:p w14:paraId="7CE436D7"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Celkové skóre osamělosti = EL + SL. Maximální možný počet bodů: 11.</w:t>
      </w:r>
    </w:p>
    <w:p w14:paraId="5A18D0B0" w14:textId="77777777" w:rsidR="00C97F39" w:rsidRPr="00C97F39" w:rsidRDefault="00C97F39" w:rsidP="00C97F39">
      <w:pPr>
        <w:pStyle w:val="Zkladntext"/>
        <w:spacing w:after="0" w:line="360" w:lineRule="auto"/>
        <w:jc w:val="both"/>
        <w:rPr>
          <w:rFonts w:ascii="Times New Roman" w:hAnsi="Times New Roman" w:cs="Times New Roman"/>
          <w:b/>
          <w:bCs/>
          <w:i/>
          <w:iCs/>
          <w:lang w:val="cs-CZ"/>
        </w:rPr>
      </w:pPr>
      <w:r w:rsidRPr="00C97F39">
        <w:rPr>
          <w:rFonts w:ascii="Times New Roman" w:hAnsi="Times New Roman" w:cs="Times New Roman"/>
          <w:b/>
          <w:bCs/>
          <w:i/>
          <w:iCs/>
          <w:lang w:val="cs-CZ"/>
        </w:rPr>
        <w:t>Platnost skóre:</w:t>
      </w:r>
    </w:p>
    <w:p w14:paraId="050AD013"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Skóre emoční osamělosti je považováno za platné, pouze pokud respondent odpověděl na všechny položky emoční osamělosti.</w:t>
      </w:r>
    </w:p>
    <w:p w14:paraId="0ADD1E1B"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Skóre sociální osamělosti je platné, pouze pokud respondent odpověděl na všechny položky sociální osamělosti.</w:t>
      </w:r>
    </w:p>
    <w:p w14:paraId="5FD8A3EF"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 xml:space="preserve">Celkové skóre je platné, pouze pokud chybí maximálně jedna odpověď z celkového dotazníku (tj. součet chybějících odpovědí z obou </w:t>
      </w:r>
      <w:proofErr w:type="spellStart"/>
      <w:r w:rsidRPr="00C97F39">
        <w:rPr>
          <w:rFonts w:ascii="Times New Roman" w:hAnsi="Times New Roman" w:cs="Times New Roman"/>
          <w:lang w:val="cs-CZ"/>
        </w:rPr>
        <w:t>subškál</w:t>
      </w:r>
      <w:proofErr w:type="spellEnd"/>
      <w:r w:rsidRPr="00C97F39">
        <w:rPr>
          <w:rFonts w:ascii="Times New Roman" w:hAnsi="Times New Roman" w:cs="Times New Roman"/>
          <w:lang w:val="cs-CZ"/>
        </w:rPr>
        <w:t xml:space="preserve"> je 0 nebo 1).</w:t>
      </w:r>
    </w:p>
    <w:p w14:paraId="1515F586" w14:textId="77777777" w:rsidR="00C97F39" w:rsidRPr="00C97F39" w:rsidRDefault="00C97F39" w:rsidP="00C97F39">
      <w:pPr>
        <w:pStyle w:val="Zkladntext"/>
        <w:spacing w:after="0" w:line="360" w:lineRule="auto"/>
        <w:jc w:val="both"/>
        <w:rPr>
          <w:rFonts w:ascii="Times New Roman" w:hAnsi="Times New Roman" w:cs="Times New Roman"/>
          <w:b/>
          <w:bCs/>
          <w:i/>
          <w:iCs/>
          <w:lang w:val="cs-CZ"/>
        </w:rPr>
      </w:pPr>
      <w:r w:rsidRPr="00C97F39">
        <w:rPr>
          <w:rFonts w:ascii="Times New Roman" w:hAnsi="Times New Roman" w:cs="Times New Roman"/>
          <w:b/>
          <w:bCs/>
          <w:i/>
          <w:iCs/>
          <w:lang w:val="cs-CZ"/>
        </w:rPr>
        <w:t>Interpretace skóre:</w:t>
      </w:r>
    </w:p>
    <w:p w14:paraId="0678C62A" w14:textId="77777777" w:rsidR="00C97F39" w:rsidRPr="00C97F39" w:rsidRDefault="00C97F39" w:rsidP="00C97F39">
      <w:pPr>
        <w:pStyle w:val="Zkladntext"/>
        <w:spacing w:after="0" w:line="360" w:lineRule="auto"/>
        <w:jc w:val="both"/>
        <w:rPr>
          <w:rFonts w:ascii="Times New Roman" w:hAnsi="Times New Roman" w:cs="Times New Roman"/>
          <w:lang w:val="cs-CZ"/>
        </w:rPr>
      </w:pPr>
      <w:r w:rsidRPr="00C97F39">
        <w:rPr>
          <w:rFonts w:ascii="Times New Roman" w:hAnsi="Times New Roman" w:cs="Times New Roman"/>
          <w:lang w:val="cs-CZ"/>
        </w:rPr>
        <w:t>Čím vyšší je skóre, tím vyšší je subjektivní pocit osamělosti.</w:t>
      </w:r>
    </w:p>
    <w:p w14:paraId="63051ED7" w14:textId="77777777" w:rsidR="00A23BF2" w:rsidRPr="00C97F39" w:rsidRDefault="00A23BF2" w:rsidP="00C97F39">
      <w:pPr>
        <w:pStyle w:val="Nadpis1"/>
        <w:pBdr>
          <w:bottom w:val="none" w:sz="0" w:space="0" w:color="auto"/>
        </w:pBdr>
        <w:spacing w:line="480" w:lineRule="auto"/>
        <w:jc w:val="center"/>
        <w:rPr>
          <w:rFonts w:ascii="Times New Roman" w:hAnsi="Times New Roman" w:cs="Times New Roman"/>
          <w:sz w:val="22"/>
          <w:szCs w:val="22"/>
          <w:lang w:val="cs-CZ"/>
        </w:rPr>
      </w:pPr>
    </w:p>
    <w:sectPr w:rsidR="00A23BF2" w:rsidRPr="00C97F39" w:rsidSect="00C97F39">
      <w:headerReference w:type="even" r:id="rId13"/>
      <w:headerReference w:type="default" r:id="rId14"/>
      <w:headerReference w:type="first" r:id="rId15"/>
      <w:pgSz w:w="11906" w:h="16838" w:code="9"/>
      <w:pgMar w:top="1417" w:right="1417" w:bottom="1417" w:left="1417"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Georgia">
    <w:panose1 w:val="02040502050405020303"/>
    <w:charset w:val="EE"/>
    <w:family w:val="roman"/>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509259971"/>
      <w:docPartObj>
        <w:docPartGallery w:val="Page Numbers (Top of Page)"/>
        <w:docPartUnique/>
      </w:docPartObj>
    </w:sdtPr>
    <w:sdtContent>
      <w:p w14:paraId="6256DA60" w14:textId="77777777" w:rsidR="00C97F39" w:rsidRDefault="00C97F39" w:rsidP="00FD007C">
        <w:pPr>
          <w:pStyle w:val="Zhlav"/>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390479A8" w14:textId="77777777" w:rsidR="00C97F39" w:rsidRDefault="00C97F39" w:rsidP="00FD007C">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997" w14:textId="77777777" w:rsidR="00C97F39" w:rsidRPr="00A05772" w:rsidRDefault="00C97F39" w:rsidP="000B5462">
    <w:pPr>
      <w:pStyle w:val="Zhlav"/>
      <w:ind w:right="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06EC" w14:textId="77777777" w:rsidR="00C97F39" w:rsidRPr="00A05772" w:rsidRDefault="00C97F39" w:rsidP="00FD007C">
    <w:pPr>
      <w:pStyle w:val="Zhlav"/>
      <w:ind w:right="35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6276896">
    <w:abstractNumId w:val="1"/>
  </w:num>
  <w:num w:numId="2" w16cid:durableId="72440174">
    <w:abstractNumId w:val="2"/>
  </w:num>
  <w:num w:numId="3" w16cid:durableId="48990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MDI2NrAwNze2sDBU0lEKTi0uzszPAykwNKoFAMPWKSwtAAAA"/>
  </w:docVars>
  <w:rsids>
    <w:rsidRoot w:val="00B4379D"/>
    <w:rsid w:val="00036527"/>
    <w:rsid w:val="00052B29"/>
    <w:rsid w:val="000666E0"/>
    <w:rsid w:val="00073835"/>
    <w:rsid w:val="00074B4A"/>
    <w:rsid w:val="000A228F"/>
    <w:rsid w:val="000B63D7"/>
    <w:rsid w:val="0010067D"/>
    <w:rsid w:val="001010F0"/>
    <w:rsid w:val="00104599"/>
    <w:rsid w:val="00131FC7"/>
    <w:rsid w:val="001379FE"/>
    <w:rsid w:val="00167026"/>
    <w:rsid w:val="001A7674"/>
    <w:rsid w:val="001A7BC1"/>
    <w:rsid w:val="001C0A13"/>
    <w:rsid w:val="001D70F5"/>
    <w:rsid w:val="001D75AB"/>
    <w:rsid w:val="00224B30"/>
    <w:rsid w:val="00234D6F"/>
    <w:rsid w:val="002453A9"/>
    <w:rsid w:val="00247C7D"/>
    <w:rsid w:val="002647B4"/>
    <w:rsid w:val="00264E17"/>
    <w:rsid w:val="002A5C2B"/>
    <w:rsid w:val="002C2D58"/>
    <w:rsid w:val="002E7AFA"/>
    <w:rsid w:val="00311682"/>
    <w:rsid w:val="0032441E"/>
    <w:rsid w:val="00327929"/>
    <w:rsid w:val="003334FC"/>
    <w:rsid w:val="00337599"/>
    <w:rsid w:val="003460B0"/>
    <w:rsid w:val="0035500D"/>
    <w:rsid w:val="00362E65"/>
    <w:rsid w:val="003863BB"/>
    <w:rsid w:val="00395CFF"/>
    <w:rsid w:val="004158F9"/>
    <w:rsid w:val="00423D70"/>
    <w:rsid w:val="00457CF1"/>
    <w:rsid w:val="00470373"/>
    <w:rsid w:val="004F3A65"/>
    <w:rsid w:val="0052792C"/>
    <w:rsid w:val="005C25EF"/>
    <w:rsid w:val="005F386D"/>
    <w:rsid w:val="00613F5D"/>
    <w:rsid w:val="00614F09"/>
    <w:rsid w:val="0061559B"/>
    <w:rsid w:val="00650D1C"/>
    <w:rsid w:val="006F5478"/>
    <w:rsid w:val="00747CCE"/>
    <w:rsid w:val="0076436B"/>
    <w:rsid w:val="007900B2"/>
    <w:rsid w:val="00792755"/>
    <w:rsid w:val="00797E86"/>
    <w:rsid w:val="007B3E96"/>
    <w:rsid w:val="007F3DFF"/>
    <w:rsid w:val="00840A00"/>
    <w:rsid w:val="008F1F48"/>
    <w:rsid w:val="00901463"/>
    <w:rsid w:val="00946CB3"/>
    <w:rsid w:val="009E5E88"/>
    <w:rsid w:val="00A23BF2"/>
    <w:rsid w:val="00A30617"/>
    <w:rsid w:val="00A53CE4"/>
    <w:rsid w:val="00A951AF"/>
    <w:rsid w:val="00AC7695"/>
    <w:rsid w:val="00AE18EF"/>
    <w:rsid w:val="00AE1BDD"/>
    <w:rsid w:val="00B3547C"/>
    <w:rsid w:val="00B4379D"/>
    <w:rsid w:val="00BD2A58"/>
    <w:rsid w:val="00BE56F2"/>
    <w:rsid w:val="00C00E01"/>
    <w:rsid w:val="00C27329"/>
    <w:rsid w:val="00C31EEB"/>
    <w:rsid w:val="00C8060F"/>
    <w:rsid w:val="00C93448"/>
    <w:rsid w:val="00C97F39"/>
    <w:rsid w:val="00CD5E6C"/>
    <w:rsid w:val="00D1640E"/>
    <w:rsid w:val="00D245AD"/>
    <w:rsid w:val="00D63DF7"/>
    <w:rsid w:val="00D931E5"/>
    <w:rsid w:val="00DB5FE4"/>
    <w:rsid w:val="00DD37F1"/>
    <w:rsid w:val="00EE1B5B"/>
    <w:rsid w:val="00EE3A4E"/>
    <w:rsid w:val="00EF01F9"/>
    <w:rsid w:val="00F12158"/>
    <w:rsid w:val="00FA01A6"/>
    <w:rsid w:val="00FB21C1"/>
    <w:rsid w:val="00FB63E7"/>
    <w:rsid w:val="00FC557F"/>
    <w:rsid w:val="00FC7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B75C74"/>
  <w14:defaultImageDpi w14:val="300"/>
  <w15:docId w15:val="{82A812A4-2F41-F746-AAB1-47BA7D9E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62E65"/>
    <w:pPr>
      <w:keepNext/>
      <w:keepLines/>
      <w:pBdr>
        <w:bottom w:val="single" w:sz="4" w:space="1" w:color="auto"/>
      </w:pBdr>
      <w:spacing w:before="480"/>
      <w:outlineLvl w:val="0"/>
    </w:pPr>
    <w:rPr>
      <w:rFonts w:asciiTheme="majorHAnsi" w:eastAsiaTheme="majorEastAsia" w:hAnsiTheme="majorHAnsi" w:cstheme="majorBidi"/>
      <w:b/>
      <w:bCs/>
      <w:sz w:val="32"/>
      <w:szCs w:val="32"/>
    </w:rPr>
  </w:style>
  <w:style w:type="paragraph" w:styleId="Nadpis2">
    <w:name w:val="heading 2"/>
    <w:basedOn w:val="Normln"/>
    <w:next w:val="Normln"/>
    <w:link w:val="Nadpis2Ch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iln1">
    <w:name w:val="Silné1"/>
    <w:basedOn w:val="Standardnpsmoodstavce"/>
    <w:uiPriority w:val="1"/>
    <w:qFormat/>
    <w:rsid w:val="007B3E96"/>
    <w:rPr>
      <w:b/>
    </w:rPr>
  </w:style>
  <w:style w:type="paragraph" w:customStyle="1" w:styleId="centered">
    <w:name w:val="centered"/>
    <w:basedOn w:val="Normln"/>
    <w:qFormat/>
    <w:rsid w:val="001D75AB"/>
    <w:pPr>
      <w:jc w:val="center"/>
    </w:pPr>
  </w:style>
  <w:style w:type="table" w:customStyle="1" w:styleId="tabletemplate">
    <w:name w:val="table_template"/>
    <w:basedOn w:val="Normlntabulka"/>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Svtlseznamzvraznn2">
    <w:name w:val="Light List Accent 2"/>
    <w:basedOn w:val="Normlntabulka"/>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Nadpis1Char">
    <w:name w:val="Nadpis 1 Char"/>
    <w:basedOn w:val="Standardnpsmoodstavce"/>
    <w:link w:val="Nadpis1"/>
    <w:uiPriority w:val="9"/>
    <w:rsid w:val="00362E65"/>
    <w:rPr>
      <w:rFonts w:asciiTheme="majorHAnsi" w:eastAsiaTheme="majorEastAsia" w:hAnsiTheme="majorHAnsi" w:cstheme="majorBidi"/>
      <w:b/>
      <w:bCs/>
      <w:sz w:val="32"/>
      <w:szCs w:val="32"/>
    </w:rPr>
  </w:style>
  <w:style w:type="character" w:customStyle="1" w:styleId="Nadpis2Char">
    <w:name w:val="Nadpis 2 Char"/>
    <w:basedOn w:val="Standardnpsmoodstavce"/>
    <w:link w:val="Nadpis2"/>
    <w:uiPriority w:val="9"/>
    <w:semiHidden/>
    <w:rsid w:val="00362E65"/>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semiHidden/>
    <w:rsid w:val="00362E65"/>
    <w:rPr>
      <w:rFonts w:asciiTheme="majorHAnsi" w:eastAsiaTheme="majorEastAsia" w:hAnsiTheme="majorHAnsi" w:cstheme="majorBidi"/>
      <w:b/>
      <w:bCs/>
    </w:rPr>
  </w:style>
  <w:style w:type="paragraph" w:customStyle="1" w:styleId="ImageCaption">
    <w:name w:val="Image Caption"/>
    <w:basedOn w:val="Normln"/>
    <w:qFormat/>
    <w:rsid w:val="00AE18EF"/>
    <w:pPr>
      <w:jc w:val="center"/>
    </w:pPr>
    <w:rPr>
      <w:b/>
      <w:i/>
    </w:rPr>
  </w:style>
  <w:style w:type="paragraph" w:customStyle="1" w:styleId="TableCaption">
    <w:name w:val="Table Caption"/>
    <w:basedOn w:val="ImageCaption"/>
    <w:qFormat/>
    <w:rsid w:val="00AE18EF"/>
  </w:style>
  <w:style w:type="table" w:styleId="Profesionlntabulka">
    <w:name w:val="Table Professional"/>
    <w:basedOn w:val="Normlntabulka"/>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Obsah1">
    <w:name w:val="toc 1"/>
    <w:basedOn w:val="Normln"/>
    <w:next w:val="Normln"/>
    <w:autoRedefine/>
    <w:uiPriority w:val="39"/>
    <w:unhideWhenUsed/>
    <w:rsid w:val="00FB63E7"/>
    <w:pPr>
      <w:spacing w:after="100"/>
    </w:pPr>
  </w:style>
  <w:style w:type="paragraph" w:styleId="Obsah2">
    <w:name w:val="toc 2"/>
    <w:basedOn w:val="Normln"/>
    <w:next w:val="Normln"/>
    <w:autoRedefine/>
    <w:uiPriority w:val="39"/>
    <w:unhideWhenUsed/>
    <w:rsid w:val="00FB63E7"/>
    <w:pPr>
      <w:spacing w:after="100"/>
      <w:ind w:left="240"/>
    </w:pPr>
  </w:style>
  <w:style w:type="paragraph" w:styleId="Textbubliny">
    <w:name w:val="Balloon Text"/>
    <w:basedOn w:val="Normln"/>
    <w:link w:val="TextbublinyChar"/>
    <w:uiPriority w:val="99"/>
    <w:semiHidden/>
    <w:unhideWhenUsed/>
    <w:rsid w:val="00FB63E7"/>
    <w:rPr>
      <w:rFonts w:ascii="Lucida Grande" w:hAnsi="Lucida Grande"/>
      <w:sz w:val="18"/>
      <w:szCs w:val="18"/>
    </w:rPr>
  </w:style>
  <w:style w:type="character" w:customStyle="1" w:styleId="TextbublinyChar">
    <w:name w:val="Text bubliny Char"/>
    <w:basedOn w:val="Standardnpsmoodstavce"/>
    <w:link w:val="Textbubliny"/>
    <w:uiPriority w:val="99"/>
    <w:semiHidden/>
    <w:rsid w:val="00FB63E7"/>
    <w:rPr>
      <w:rFonts w:ascii="Lucida Grande" w:hAnsi="Lucida Grande"/>
      <w:sz w:val="18"/>
      <w:szCs w:val="18"/>
    </w:rPr>
  </w:style>
  <w:style w:type="character" w:customStyle="1" w:styleId="referenceid">
    <w:name w:val="reference_id"/>
    <w:basedOn w:val="Standardnpsmoodstavce"/>
    <w:uiPriority w:val="1"/>
    <w:rsid w:val="00457CF1"/>
    <w:rPr>
      <w:vertAlign w:val="superscript"/>
    </w:rPr>
  </w:style>
  <w:style w:type="paragraph" w:customStyle="1" w:styleId="graphictitle">
    <w:name w:val="graphic title"/>
    <w:basedOn w:val="ImageCaption"/>
    <w:next w:val="Normln"/>
    <w:rsid w:val="0035500D"/>
  </w:style>
  <w:style w:type="paragraph" w:customStyle="1" w:styleId="tabletitle">
    <w:name w:val="table title"/>
    <w:basedOn w:val="TableCaption"/>
    <w:next w:val="Normln"/>
    <w:rsid w:val="00901463"/>
  </w:style>
  <w:style w:type="paragraph" w:customStyle="1" w:styleId="FirstParagraph">
    <w:name w:val="First Paragraph"/>
    <w:basedOn w:val="Zkladntext"/>
    <w:next w:val="Zkladntext"/>
    <w:qFormat/>
    <w:rsid w:val="004F3A65"/>
    <w:pPr>
      <w:spacing w:before="180" w:after="240" w:line="480" w:lineRule="auto"/>
      <w:ind w:firstLine="680"/>
    </w:pPr>
    <w:rPr>
      <w:rFonts w:ascii="Times New Roman" w:eastAsiaTheme="minorHAnsi" w:hAnsi="Times New Roman"/>
    </w:rPr>
  </w:style>
  <w:style w:type="paragraph" w:styleId="Zkladntext">
    <w:name w:val="Body Text"/>
    <w:basedOn w:val="Normln"/>
    <w:link w:val="ZkladntextChar"/>
    <w:uiPriority w:val="99"/>
    <w:semiHidden/>
    <w:unhideWhenUsed/>
    <w:rsid w:val="004F3A65"/>
    <w:pPr>
      <w:spacing w:after="120"/>
    </w:pPr>
  </w:style>
  <w:style w:type="character" w:customStyle="1" w:styleId="ZkladntextChar">
    <w:name w:val="Základní text Char"/>
    <w:basedOn w:val="Standardnpsmoodstavce"/>
    <w:link w:val="Zkladntext"/>
    <w:uiPriority w:val="99"/>
    <w:semiHidden/>
    <w:rsid w:val="004F3A65"/>
  </w:style>
  <w:style w:type="paragraph" w:customStyle="1" w:styleId="Compact">
    <w:name w:val="Compact"/>
    <w:basedOn w:val="Zkladntext"/>
    <w:qFormat/>
    <w:rsid w:val="002453A9"/>
    <w:pPr>
      <w:spacing w:before="180" w:after="180"/>
    </w:pPr>
    <w:rPr>
      <w:rFonts w:ascii="Georgia" w:eastAsiaTheme="minorHAnsi" w:hAnsi="Georgia"/>
      <w:sz w:val="22"/>
      <w:lang w:val="en-GB"/>
    </w:rPr>
  </w:style>
  <w:style w:type="table" w:customStyle="1" w:styleId="Table">
    <w:name w:val="Table"/>
    <w:basedOn w:val="Normlntabulka"/>
    <w:uiPriority w:val="99"/>
    <w:rsid w:val="002453A9"/>
    <w:rPr>
      <w:rFonts w:ascii="Times New Roman" w:eastAsiaTheme="minorHAnsi" w:hAnsi="Times New Roman"/>
    </w:rPr>
    <w:tblPr>
      <w:tblBorders>
        <w:top w:val="single" w:sz="12" w:space="0" w:color="auto"/>
        <w:bottom w:val="single" w:sz="4" w:space="0" w:color="auto"/>
      </w:tblBorders>
    </w:tblPr>
    <w:tcPr>
      <w:vAlign w:val="center"/>
    </w:tcPr>
    <w:tblStylePr w:type="firstRow">
      <w:tblPr/>
      <w:tcPr>
        <w:tcBorders>
          <w:top w:val="single" w:sz="8" w:space="0" w:color="auto"/>
          <w:bottom w:val="single" w:sz="4" w:space="0" w:color="auto"/>
        </w:tcBorders>
      </w:tcPr>
    </w:tblStylePr>
    <w:tblStylePr w:type="lastRow">
      <w:tblPr/>
      <w:tcPr>
        <w:tcBorders>
          <w:bottom w:val="single" w:sz="4" w:space="0" w:color="auto"/>
        </w:tcBorders>
      </w:tcPr>
    </w:tblStylePr>
  </w:style>
  <w:style w:type="table" w:styleId="Mkatabulky">
    <w:name w:val="Table Grid"/>
    <w:basedOn w:val="Normlntabulka"/>
    <w:uiPriority w:val="39"/>
    <w:rsid w:val="001A7674"/>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95CFF"/>
    <w:pPr>
      <w:ind w:left="720"/>
      <w:contextualSpacing/>
    </w:pPr>
  </w:style>
  <w:style w:type="paragraph" w:styleId="Zhlav">
    <w:name w:val="header"/>
    <w:basedOn w:val="Normln"/>
    <w:link w:val="ZhlavChar"/>
    <w:uiPriority w:val="99"/>
    <w:unhideWhenUsed/>
    <w:rsid w:val="00C97F39"/>
    <w:pPr>
      <w:tabs>
        <w:tab w:val="center" w:pos="4536"/>
        <w:tab w:val="right" w:pos="9072"/>
      </w:tabs>
      <w:spacing w:before="120" w:line="480" w:lineRule="auto"/>
    </w:pPr>
    <w:rPr>
      <w:rFonts w:ascii="Times New Roman" w:eastAsiaTheme="minorHAnsi" w:hAnsi="Times New Roman"/>
      <w:lang w:val="en-GB"/>
    </w:rPr>
  </w:style>
  <w:style w:type="character" w:customStyle="1" w:styleId="ZhlavChar">
    <w:name w:val="Záhlaví Char"/>
    <w:basedOn w:val="Standardnpsmoodstavce"/>
    <w:link w:val="Zhlav"/>
    <w:uiPriority w:val="99"/>
    <w:rsid w:val="00C97F39"/>
    <w:rPr>
      <w:rFonts w:ascii="Times New Roman" w:eastAsiaTheme="minorHAnsi" w:hAnsi="Times New Roman"/>
      <w:lang w:val="en-GB"/>
    </w:rPr>
  </w:style>
  <w:style w:type="character" w:styleId="slostrnky">
    <w:name w:val="page number"/>
    <w:basedOn w:val="Standardnpsmoodstavce"/>
    <w:semiHidden/>
    <w:unhideWhenUsed/>
    <w:rsid w:val="00C97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image" Target="media/image6.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1159</TotalTime>
  <Pages>9</Pages>
  <Words>1113</Words>
  <Characters>6571</Characters>
  <Application>Microsoft Office Word</Application>
  <DocSecurity>0</DocSecurity>
  <Lines>54</Lines>
  <Paragraphs>15</Paragraphs>
  <ScaleCrop>false</ScaleCrop>
  <HeadingPairs>
    <vt:vector size="4" baseType="variant">
      <vt:variant>
        <vt:lpstr>Název</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7669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Buchtová Marie</cp:lastModifiedBy>
  <cp:revision>37</cp:revision>
  <dcterms:created xsi:type="dcterms:W3CDTF">2017-02-28T11:18:00Z</dcterms:created>
  <dcterms:modified xsi:type="dcterms:W3CDTF">2025-12-20T20:03:00Z</dcterms:modified>
  <cp:category/>
</cp:coreProperties>
</file>