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BB52E"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both"/>
        <w:rPr>
          <w:rFonts w:hint="default" w:ascii="Times New Roman" w:hAnsi="Times New Roman" w:cs="宋体"/>
          <w:b/>
          <w:bCs/>
          <w:sz w:val="22"/>
          <w:szCs w:val="22"/>
          <w:lang w:val="en-US"/>
        </w:rPr>
      </w:pPr>
      <w:bookmarkStart w:id="5" w:name="_GoBack"/>
      <w:bookmarkStart w:id="0" w:name="OLE_LINK120"/>
      <w:bookmarkStart w:id="1" w:name="OLE_LINK121"/>
      <w:r>
        <w:rPr>
          <w:rFonts w:hint="default" w:ascii="Times New Roman" w:hAnsi="Times New Roman" w:eastAsia="宋体" w:cs="宋体"/>
          <w:b/>
          <w:bCs/>
          <w:kern w:val="0"/>
          <w:sz w:val="22"/>
          <w:szCs w:val="22"/>
          <w:lang w:val="en-US" w:eastAsia="zh-CN" w:bidi="ar"/>
        </w:rPr>
        <w:t xml:space="preserve">Appendix: </w:t>
      </w:r>
    </w:p>
    <w:p w14:paraId="2E563733"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宋体" w:cs="宋体"/>
          <w:b/>
          <w:bCs/>
          <w:kern w:val="0"/>
          <w:sz w:val="22"/>
          <w:szCs w:val="22"/>
          <w:lang w:val="en-US" w:eastAsia="zh-CN" w:bidi="ar"/>
        </w:rPr>
        <w:t>TAM Questionnaire</w:t>
      </w:r>
    </w:p>
    <w:p w14:paraId="67F89535">
      <w:pPr>
        <w:pStyle w:val="2"/>
        <w:widowControl/>
        <w:spacing w:before="240" w:beforeAutospacing="0" w:after="0" w:afterAutospacing="0"/>
        <w:ind w:left="720" w:right="0" w:hanging="72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Factor 1: Perceived Usefulness (PU)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(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Liu &amp; Ma, 2024)</w:t>
      </w:r>
    </w:p>
    <w:p w14:paraId="5D7509CB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将有助于我开展教学任务。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will help me with my teaching tasks.]</w:t>
      </w:r>
    </w:p>
    <w:p w14:paraId="4F240367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可以丰富我的教学材料。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can enrich my teaching materials.]</w:t>
      </w:r>
    </w:p>
    <w:p w14:paraId="7916BCB3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可以节省我的备课时间。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can save my lesson preparation time.]</w:t>
      </w:r>
    </w:p>
    <w:p w14:paraId="32D5CA5B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总的来说，使用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对我的教学很有用。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[Overall, using ChatGPT is useful for my teaching.]</w:t>
      </w:r>
    </w:p>
    <w:p w14:paraId="547AA12E">
      <w:pPr>
        <w:pStyle w:val="2"/>
        <w:widowControl/>
        <w:spacing w:before="240" w:beforeAutospacing="0" w:after="0" w:afterAutospacing="0"/>
        <w:ind w:left="720" w:right="0" w:hanging="72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Factor 2: Perceived Ease of Use (PEU)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(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Liu &amp; Ma, 2024)</w:t>
      </w:r>
    </w:p>
    <w:p w14:paraId="2659AF90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我发现很容易让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ChatGPT </w:t>
      </w:r>
      <w:r>
        <w:rPr>
          <w:rFonts w:ascii="Times New Roman" w:hAnsi="Times New Roman"/>
          <w:sz w:val="22"/>
          <w:szCs w:val="22"/>
          <w:lang w:eastAsia="zh-CN"/>
        </w:rPr>
        <w:t>去做我想做的事情。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find it easy to make ChatGPT do what I want it to do.]</w:t>
      </w:r>
    </w:p>
    <w:p w14:paraId="27AF7370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我发现学习如何使用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是简单的。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find it easy to learn how to use ChatGPT.]</w:t>
      </w:r>
    </w:p>
    <w:p w14:paraId="6D985E1E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我觉得很容易熟练使用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find it easy to become proficient in using ChatGPT.]</w:t>
      </w:r>
    </w:p>
    <w:p w14:paraId="28D4C3FC">
      <w:pPr>
        <w:pStyle w:val="2"/>
        <w:widowControl/>
        <w:spacing w:before="240" w:beforeAutospacing="0" w:after="0" w:afterAutospacing="0"/>
        <w:ind w:left="720" w:right="0" w:hanging="72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Factor 3: Attitude Towards Use (ATU)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(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Liu &amp; Ma, 2024)</w:t>
      </w:r>
    </w:p>
    <w:p w14:paraId="7C20A877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ChatGPT </w:t>
      </w:r>
      <w:r>
        <w:rPr>
          <w:rFonts w:ascii="Times New Roman" w:hAnsi="Times New Roman"/>
          <w:sz w:val="22"/>
          <w:szCs w:val="22"/>
          <w:lang w:eastAsia="zh-CN"/>
        </w:rPr>
        <w:t>让我的工作变得有趣。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[ChatGPT makes my work interesting.]</w:t>
      </w:r>
    </w:p>
    <w:p w14:paraId="58DEFEB6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利用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进行辅助教学很有趣。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for teaching is fun.]</w:t>
      </w:r>
    </w:p>
    <w:p w14:paraId="04BFD1A0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我期待在工作中使用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look forward to using ChatGPT in my work.]</w:t>
      </w:r>
    </w:p>
    <w:p w14:paraId="20D1B566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在工作中使用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是一个明智的选择。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in my work is a wise choice.]</w:t>
      </w:r>
    </w:p>
    <w:p w14:paraId="5BBDB4BF">
      <w:pPr>
        <w:pStyle w:val="2"/>
        <w:widowControl/>
        <w:spacing w:before="240" w:beforeAutospacing="0" w:after="0" w:afterAutospacing="0"/>
        <w:ind w:left="720" w:right="0" w:hanging="72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Factor 4: Behavioral Intention (BI)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>(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Liu &amp; Ma, 2024)</w:t>
      </w:r>
    </w:p>
    <w:p w14:paraId="55202C96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我将来会使用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will use ChatGPT in the future.]</w:t>
      </w:r>
    </w:p>
    <w:p w14:paraId="17106157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我计划经常使用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plan to use ChatGPT frequently.]</w:t>
      </w:r>
    </w:p>
    <w:p w14:paraId="289D46B5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我会持续使用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will continue to use ChatGPT.]</w:t>
      </w:r>
    </w:p>
    <w:p w14:paraId="2009A1AD">
      <w:pPr>
        <w:pStyle w:val="2"/>
        <w:widowControl/>
        <w:numPr>
          <w:ilvl w:val="0"/>
          <w:numId w:val="1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我确信将来会使用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协助我的教学工作。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am confident I will use ChatGPT to assist my teaching work in the future.]</w:t>
      </w:r>
    </w:p>
    <w:p w14:paraId="3F7AF95E">
      <w:pPr>
        <w:pStyle w:val="2"/>
        <w:widowControl/>
        <w:spacing w:before="240" w:beforeAutospacing="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>Factor 5: Technology Complexity (TC)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(Carbonell &amp; Rodriguez, 2006)</w:t>
      </w:r>
    </w:p>
    <w:p w14:paraId="1B339786">
      <w:pPr>
        <w:pStyle w:val="2"/>
        <w:widowControl/>
        <w:numPr>
          <w:ilvl w:val="0"/>
          <w:numId w:val="2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学习使用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太难太复杂了。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[Learning to use ChatGPT is too difficult and complicated.]</w:t>
      </w:r>
    </w:p>
    <w:p w14:paraId="6832F4F8">
      <w:pPr>
        <w:pStyle w:val="2"/>
        <w:widowControl/>
        <w:numPr>
          <w:ilvl w:val="0"/>
          <w:numId w:val="2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获取目标信息太耗时。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to obtain target information is too time-consuming.]</w:t>
      </w:r>
    </w:p>
    <w:p w14:paraId="05727D70">
      <w:pPr>
        <w:pStyle w:val="2"/>
        <w:widowControl/>
        <w:numPr>
          <w:ilvl w:val="0"/>
          <w:numId w:val="2"/>
        </w:numPr>
        <w:spacing w:before="240" w:beforeAutospacing="0" w:after="0" w:afterAutospacing="0"/>
        <w:ind w:left="720" w:right="0" w:hanging="360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ChatGPT</w:t>
      </w:r>
      <w:r>
        <w:rPr>
          <w:rFonts w:ascii="Times New Roman" w:hAnsi="Times New Roman"/>
          <w:sz w:val="22"/>
          <w:szCs w:val="22"/>
          <w:lang w:eastAsia="zh-CN"/>
        </w:rPr>
        <w:t>涉及许多复杂的过程和操作。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involves many complex processes and operations.]</w:t>
      </w:r>
    </w:p>
    <w:p w14:paraId="489BFE46">
      <w:pPr>
        <w:pStyle w:val="2"/>
        <w:widowControl/>
        <w:numPr>
          <w:ilvl w:val="0"/>
          <w:numId w:val="2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在工作中使用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是一项复杂的活动。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[Using ChatGPT in my work is a complex activity.]</w:t>
      </w:r>
    </w:p>
    <w:p w14:paraId="706CC6FA">
      <w:pPr>
        <w:pStyle w:val="2"/>
        <w:widowControl/>
        <w:spacing w:before="240" w:beforeAutospacing="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>Factor 6: Perceived Anxiety (ANX)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Wilson et al., 2022)</w:t>
      </w:r>
    </w:p>
    <w:p w14:paraId="2125FB6B">
      <w:pPr>
        <w:pStyle w:val="2"/>
        <w:widowControl/>
        <w:numPr>
          <w:ilvl w:val="0"/>
          <w:numId w:val="3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我对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感到焦虑。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feel anxious about ChatGPT.]</w:t>
      </w:r>
    </w:p>
    <w:p w14:paraId="22E9CD3B">
      <w:pPr>
        <w:pStyle w:val="2"/>
        <w:widowControl/>
        <w:numPr>
          <w:ilvl w:val="0"/>
          <w:numId w:val="3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我犹豫是否使用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，因为我害怕它所提供的是虚假信息，也担心内容的道德、版权问题。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hesitate to use ChatGPT because I fear it may provide false information and I worry about ethical and copyright issues.]</w:t>
      </w:r>
    </w:p>
    <w:p w14:paraId="2DFDC0F0">
      <w:pPr>
        <w:pStyle w:val="2"/>
        <w:widowControl/>
        <w:numPr>
          <w:ilvl w:val="0"/>
          <w:numId w:val="3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/>
        </w:rPr>
        <w:t>ChatGPT</w:t>
      </w:r>
      <w:r>
        <w:rPr>
          <w:rFonts w:ascii="Times New Roman" w:hAnsi="Times New Roman"/>
          <w:sz w:val="22"/>
          <w:szCs w:val="22"/>
          <w:lang w:eastAsia="zh-CN"/>
        </w:rPr>
        <w:t>让我望而生畏。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[ChatGPT intimidates me.]</w:t>
      </w:r>
    </w:p>
    <w:p w14:paraId="71FDD2A5">
      <w:pPr>
        <w:pStyle w:val="2"/>
        <w:widowControl/>
        <w:numPr>
          <w:ilvl w:val="0"/>
          <w:numId w:val="3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一想到要在工作中使用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</w:t>
      </w:r>
      <w:r>
        <w:rPr>
          <w:rFonts w:ascii="Times New Roman" w:hAnsi="Times New Roman"/>
          <w:sz w:val="22"/>
          <w:szCs w:val="22"/>
          <w:lang w:eastAsia="zh-CN"/>
        </w:rPr>
        <w:t>，我就感到恐惧。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[The thought of using ChatGPT in my work scares me.]</w:t>
      </w:r>
    </w:p>
    <w:p w14:paraId="3DD3E0DB">
      <w:pPr>
        <w:pStyle w:val="2"/>
        <w:widowControl/>
        <w:spacing w:before="240" w:beforeAutospacing="0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/>
        </w:rPr>
        <w:t>Factor 7: Self-Efficacy (SE)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(Habibi et al., 2023)</w:t>
      </w:r>
    </w:p>
    <w:p w14:paraId="56D647AD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如果遇到困难时可以向他人求助，我可以使用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完成一项工作或任务。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can use ChatGPT to complete a job or task if I can ask others for help when I encounter difficulties.]</w:t>
      </w:r>
    </w:p>
    <w:p w14:paraId="32406BD5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如果有人先向我演示如何操作，我可以使用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完成一项工作或任务。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can use ChatGPT to complete a job or task if someone demonstrates how to do it first.]</w:t>
      </w:r>
    </w:p>
    <w:p w14:paraId="3AF3F850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如果我使用过类似的技术和软件，我可以使用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完成一项工作或任务。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can use ChatGPT to complete a job or task if I have used similar technologies and software before.]</w:t>
      </w:r>
    </w:p>
    <w:p w14:paraId="30EC1098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如果得到足够的专业培训，我可以使用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ChatGPT </w:t>
      </w:r>
      <w:r>
        <w:rPr>
          <w:rFonts w:ascii="Times New Roman" w:hAnsi="Times New Roman"/>
          <w:sz w:val="22"/>
          <w:szCs w:val="22"/>
          <w:lang w:eastAsia="zh-CN"/>
        </w:rPr>
        <w:t>完成工作或任务。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can use ChatGPT to complete a job or task if I receive enough professional training.]</w:t>
      </w:r>
    </w:p>
    <w:p w14:paraId="1D7ACFD0"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kern w:val="0"/>
          <w:sz w:val="22"/>
          <w:szCs w:val="22"/>
          <w:lang w:val="en-US" w:eastAsia="zh-CN" w:bidi="ar"/>
        </w:rPr>
        <w:t>Factor 8: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/>
          <w:kern w:val="0"/>
          <w:sz w:val="22"/>
          <w:szCs w:val="22"/>
          <w:lang w:val="en-US" w:eastAsia="zh-CN" w:bidi="ar"/>
        </w:rPr>
        <w:t xml:space="preserve"> Facilitating Conditions (FC) 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(Huang et al., 2021)</w:t>
      </w:r>
    </w:p>
    <w:p w14:paraId="77FF93C8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在我使用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ChatGPT</w:t>
      </w:r>
      <w:r>
        <w:rPr>
          <w:rFonts w:ascii="Times New Roman" w:hAnsi="Times New Roman"/>
          <w:sz w:val="22"/>
          <w:szCs w:val="22"/>
          <w:lang w:eastAsia="zh-CN"/>
        </w:rPr>
        <w:t>的地方（学校和家里），有足够的技术支持。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[There is enough technology available for me to use ChatGPT at my workplace (school and home).]</w:t>
      </w:r>
    </w:p>
    <w:p w14:paraId="14CE5D24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ChatGPT</w:t>
      </w:r>
      <w:r>
        <w:rPr>
          <w:rFonts w:ascii="Times New Roman" w:hAnsi="Times New Roman"/>
          <w:sz w:val="22"/>
          <w:szCs w:val="22"/>
          <w:lang w:eastAsia="zh-CN"/>
        </w:rPr>
        <w:t>的设备质量很好。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[The quality of the equipment I use for ChatGPT is good.]</w:t>
      </w:r>
    </w:p>
    <w:p w14:paraId="15F4CFD0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ChatGPT</w:t>
      </w:r>
      <w:r>
        <w:rPr>
          <w:rFonts w:ascii="Times New Roman" w:hAnsi="Times New Roman"/>
          <w:sz w:val="22"/>
          <w:szCs w:val="22"/>
          <w:lang w:eastAsia="zh-CN"/>
        </w:rPr>
        <w:t>时，互联网连接速度足够快。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[The speed of the Internet connection is adequate for my use of ChatGPT.]</w:t>
      </w:r>
    </w:p>
    <w:p w14:paraId="628C1F86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当我遇到技术问题时，有专业的帮助可供我使用。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[When I encounter technical difficulties, specialized help is available to me.]</w:t>
      </w:r>
    </w:p>
    <w:p w14:paraId="53D55471">
      <w:pPr>
        <w:pStyle w:val="2"/>
        <w:widowControl/>
        <w:spacing w:before="240" w:beforeAutospacing="0"/>
        <w:jc w:val="both"/>
        <w:rPr>
          <w:rFonts w:hint="default" w:ascii="Times New Roman" w:hAnsi="Times New Roman" w:cs="Times New Roman"/>
          <w:b/>
          <w:bCs/>
          <w:sz w:val="22"/>
          <w:szCs w:val="22"/>
          <w:lang w:val="en-US"/>
        </w:rPr>
      </w:pPr>
    </w:p>
    <w:p w14:paraId="38B44C1A"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  <w:rPr>
          <w:rFonts w:hint="default"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kern w:val="0"/>
          <w:sz w:val="22"/>
          <w:szCs w:val="22"/>
          <w:lang w:val="en-US" w:eastAsia="zh-CN" w:bidi="ar"/>
        </w:rPr>
        <w:t>Factor 9:</w:t>
      </w:r>
      <w:r>
        <w:rPr>
          <w:rFonts w:hint="default" w:ascii="Times New Roman" w:hAnsi="Times New Roman" w:eastAsia="宋体" w:cs="Times New Roman"/>
          <w:b/>
          <w:bCs/>
          <w:i/>
          <w:iCs/>
          <w:color w:val="000000"/>
          <w:kern w:val="0"/>
          <w:sz w:val="22"/>
          <w:szCs w:val="22"/>
          <w:lang w:val="en-US" w:eastAsia="zh-CN" w:bidi="ar"/>
        </w:rPr>
        <w:t xml:space="preserve"> Previous AI Experience (AIE) 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(Lin &amp; Yu, 2023)</w:t>
      </w:r>
    </w:p>
    <w:p w14:paraId="313A0B62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bookmarkStart w:id="2" w:name="OLE_LINK123"/>
      <w:bookmarkStart w:id="3" w:name="OLE_LINK124"/>
      <w:bookmarkStart w:id="4" w:name="OLE_LINK125"/>
      <w:r>
        <w:rPr>
          <w:rFonts w:ascii="Times New Roman" w:hAnsi="Times New Roman"/>
          <w:sz w:val="22"/>
          <w:szCs w:val="22"/>
          <w:lang w:eastAsia="zh-CN"/>
        </w:rPr>
        <w:t>在使用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ChatGPT</w:t>
      </w:r>
      <w:r>
        <w:rPr>
          <w:rFonts w:ascii="Times New Roman" w:hAnsi="Times New Roman"/>
          <w:sz w:val="22"/>
          <w:szCs w:val="22"/>
          <w:lang w:eastAsia="zh-CN"/>
        </w:rPr>
        <w:t>之前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,</w:t>
      </w:r>
      <w:r>
        <w:rPr>
          <w:rFonts w:ascii="Times New Roman" w:hAnsi="Times New Roman"/>
          <w:sz w:val="22"/>
          <w:szCs w:val="22"/>
          <w:lang w:eastAsia="zh-CN"/>
        </w:rPr>
        <w:t>我有过使用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AI</w:t>
      </w:r>
      <w:r>
        <w:rPr>
          <w:rFonts w:ascii="Times New Roman" w:hAnsi="Times New Roman"/>
          <w:sz w:val="22"/>
          <w:szCs w:val="22"/>
          <w:lang w:eastAsia="zh-CN"/>
        </w:rPr>
        <w:t>的经历。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have had previous experience with AI before I used ChatGPT.]</w:t>
      </w:r>
    </w:p>
    <w:p w14:paraId="0F99F32E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我对之前的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AI</w:t>
      </w:r>
      <w:r>
        <w:rPr>
          <w:rFonts w:ascii="Times New Roman" w:hAnsi="Times New Roman"/>
          <w:sz w:val="22"/>
          <w:szCs w:val="22"/>
          <w:lang w:eastAsia="zh-CN"/>
        </w:rPr>
        <w:t>经历有信心。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am confident in my previous AI experience.]</w:t>
      </w:r>
    </w:p>
    <w:p w14:paraId="60A7099F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我熟悉使用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AI</w:t>
      </w:r>
      <w:r>
        <w:rPr>
          <w:rFonts w:ascii="Times New Roman" w:hAnsi="Times New Roman"/>
          <w:sz w:val="22"/>
          <w:szCs w:val="22"/>
          <w:lang w:eastAsia="zh-CN"/>
        </w:rPr>
        <w:t>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am familiar with using AI.]</w:t>
      </w:r>
    </w:p>
    <w:p w14:paraId="56ECCA49">
      <w:pPr>
        <w:pStyle w:val="2"/>
        <w:widowControl/>
        <w:numPr>
          <w:ilvl w:val="0"/>
          <w:numId w:val="4"/>
        </w:numPr>
        <w:spacing w:before="240" w:beforeAutospacing="0" w:after="0" w:afterAutospacing="0"/>
        <w:ind w:left="720" w:right="0" w:hanging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eastAsia="zh-CN"/>
        </w:rPr>
        <w:t>我已经学习了一些使用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AI</w:t>
      </w:r>
      <w:r>
        <w:rPr>
          <w:rFonts w:ascii="Times New Roman" w:hAnsi="Times New Roman"/>
          <w:sz w:val="22"/>
          <w:szCs w:val="22"/>
          <w:lang w:eastAsia="zh-CN"/>
        </w:rPr>
        <w:t>的技巧。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[I have already learned some techniques for using AI.]</w:t>
      </w:r>
      <w:bookmarkEnd w:id="0"/>
      <w:bookmarkEnd w:id="1"/>
      <w:bookmarkEnd w:id="2"/>
      <w:bookmarkEnd w:id="3"/>
      <w:bookmarkEnd w:id="4"/>
    </w:p>
    <w:p w14:paraId="1F0054CD">
      <w:pPr>
        <w:pStyle w:val="2"/>
        <w:widowControl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</w:p>
    <w:p w14:paraId="7FA552B8"/>
    <w:bookmarkEnd w:id="5"/>
    <w:sectPr>
      <w:pgSz w:w="12240" w:h="15840"/>
      <w:pgMar w:top="1440" w:right="1440" w:bottom="1440" w:left="144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@Times New Roman (正文 CS 字体)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imes New Roman (正文 CS 字体)">
    <w:altName w:val="Times New Roman"/>
    <w:panose1 w:val="020B0604020202020204"/>
    <w:charset w:val="86"/>
    <w:family w:val="auto"/>
    <w:pitch w:val="default"/>
    <w:sig w:usb0="00000000" w:usb1="00000000" w:usb2="00000000" w:usb3="00000000" w:csb0="00000000" w:csb1="0000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@微软雅黑">
    <w:altName w:val="汉仪中黑KW"/>
    <w:panose1 w:val="00000000000000000000"/>
    <w:charset w:val="86"/>
    <w:family w:val="auto"/>
    <w:pitch w:val="variable"/>
    <w:sig w:usb0="80000287" w:usb1="28CF3C52" w:usb2="00000016" w:usb3="00000000" w:csb0="0004001F" w:csb1="00000000"/>
  </w:font>
  <w:font w:name="DengXian">
    <w:altName w:val="汉仪中等线KW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4D"/>
    <w:family w:val="auto"/>
    <w:pitch w:val="variable"/>
    <w:sig w:usb0="00000000" w:usb1="00000000" w:usb2="00000000" w:usb3="00000000" w:csb0="80000000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@等线">
    <w:altName w:val="华文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 New">
    <w:panose1 w:val="02070609020205090404"/>
    <w:charset w:val="00"/>
    <w:family w:val="auto"/>
    <w:pitch w:val="default"/>
    <w:sig w:usb0="E0000AFF" w:usb1="40007843" w:usb2="00000001" w:usb3="00000000" w:csb0="400001BF" w:csb1="DFF7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F313"/>
    <w:multiLevelType w:val="multilevel"/>
    <w:tmpl w:val="EFFDF313"/>
    <w:lvl w:ilvl="0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>
    <w:nsid w:val="FFF31421"/>
    <w:multiLevelType w:val="multilevel"/>
    <w:tmpl w:val="FFF31421"/>
    <w:lvl w:ilvl="0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>
    <w:nsid w:val="619F866D"/>
    <w:multiLevelType w:val="multilevel"/>
    <w:tmpl w:val="619F866D"/>
    <w:lvl w:ilvl="0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>
    <w:nsid w:val="7AE23B1E"/>
    <w:multiLevelType w:val="multilevel"/>
    <w:tmpl w:val="7AE23B1E"/>
    <w:lvl w:ilvl="0" w:tentative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BADE78"/>
    <w:rsid w:val="F3BAD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Lines="100" w:beforeAutospacing="0" w:after="0" w:afterAutospacing="0"/>
      <w:ind w:left="0" w:right="0"/>
    </w:pPr>
    <w:rPr>
      <w:rFonts w:hint="default" w:ascii="Arial" w:hAnsi="Arial" w:cs="Times New Roman (正文 CS 字体)"/>
      <w:kern w:val="2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link w:val="5"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eastAsia" w:ascii="DengXian" w:hAnsi="DengXian" w:eastAsia="DengXian" w:cs="Times New Roman"/>
      <w:kern w:val="0"/>
      <w:sz w:val="24"/>
      <w:szCs w:val="24"/>
      <w:lang w:val="en-US" w:eastAsia="zh-CN" w:bidi="ar"/>
    </w:rPr>
  </w:style>
  <w:style w:type="character" w:customStyle="1" w:styleId="5">
    <w:name w:val="普通(网站) 字符"/>
    <w:basedOn w:val="4"/>
    <w:link w:val="2"/>
    <w:uiPriority w:val="0"/>
    <w:rPr>
      <w:rFonts w:hint="eastAsia" w:ascii="DengXian" w:hAnsi="DengXian" w:eastAsia="DengXian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2026-01-02T17:01:00Z</dcterms:created>
  <dc:creator>Ian</dc:creator>
  <cp:lastModifiedBy>Ian</cp:lastModifiedBy>
  <dcterms:modified xsi:type="dcterms:W3CDTF">2026-01-02T17:02:47Z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C9ECF5B6E4680BDB72895769C12F906C_41</vt:lpwstr>
  </property>
</Properties>
</file>