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5BE0D0F" w14:textId="77777777" w:rsidR="009A0967" w:rsidRPr="007D4A2C" w:rsidRDefault="00000000">
      <w:pPr>
        <w:pStyle w:val="Title"/>
        <w:jc w:val="center"/>
      </w:pPr>
      <w:bookmarkStart w:id="0" w:name="_j9fr6vrg62tz" w:colFirst="0" w:colLast="0"/>
      <w:bookmarkEnd w:id="0"/>
      <w:r w:rsidRPr="007D4A2C">
        <w:t xml:space="preserve">Supplementary Information </w:t>
      </w:r>
    </w:p>
    <w:p w14:paraId="4707F548" w14:textId="77777777" w:rsidR="009A0967" w:rsidRPr="007D4A2C" w:rsidRDefault="00000000">
      <w:pPr>
        <w:pStyle w:val="Subtitle"/>
      </w:pPr>
      <w:bookmarkStart w:id="1" w:name="_8ywvxjltzdp9" w:colFirst="0" w:colLast="0"/>
      <w:bookmarkEnd w:id="1"/>
      <w:r w:rsidRPr="007D4A2C">
        <w:t>Integrating User Values into Climate Science through Co-production</w:t>
      </w:r>
    </w:p>
    <w:p w14:paraId="1759962A" w14:textId="77777777" w:rsidR="009A0967" w:rsidRPr="007D4A2C" w:rsidRDefault="00000000">
      <w:pPr>
        <w:pStyle w:val="Heading1"/>
        <w:numPr>
          <w:ilvl w:val="0"/>
          <w:numId w:val="14"/>
        </w:numPr>
      </w:pPr>
      <w:bookmarkStart w:id="2" w:name="_lg96taawfafh" w:colFirst="0" w:colLast="0"/>
      <w:bookmarkEnd w:id="2"/>
      <w:r w:rsidRPr="007D4A2C">
        <w:t xml:space="preserve"> List of Engagement Documents</w:t>
      </w:r>
    </w:p>
    <w:p w14:paraId="62E275EA" w14:textId="77777777" w:rsidR="009A0967" w:rsidRPr="007D4A2C" w:rsidRDefault="00000000">
      <w:r w:rsidRPr="007D4A2C">
        <w:t>Following is a list of engagement documents (along with descriptions) that were reviewed to undertake the longitudinal study.</w:t>
      </w:r>
    </w:p>
    <w:p w14:paraId="24D275BD" w14:textId="77777777" w:rsidR="009A0967" w:rsidRPr="007D4A2C" w:rsidRDefault="00000000">
      <w:pPr>
        <w:numPr>
          <w:ilvl w:val="0"/>
          <w:numId w:val="20"/>
        </w:numPr>
        <w:spacing w:before="120" w:after="120"/>
      </w:pPr>
      <w:r w:rsidRPr="007D4A2C">
        <w:t xml:space="preserve">Phase-2 Kick-off Workshop Transcripts and Notes </w:t>
      </w:r>
    </w:p>
    <w:p w14:paraId="38FBA46F" w14:textId="77777777" w:rsidR="009A0967" w:rsidRPr="007D4A2C" w:rsidRDefault="00000000">
      <w:pPr>
        <w:numPr>
          <w:ilvl w:val="1"/>
          <w:numId w:val="20"/>
        </w:numPr>
        <w:spacing w:before="120" w:after="120"/>
      </w:pPr>
      <w:r w:rsidRPr="007D4A2C">
        <w:t xml:space="preserve">Initial workshop to discuss current climate challenges faced by practitioners and how the project’s research can inform management decisions. </w:t>
      </w:r>
    </w:p>
    <w:p w14:paraId="28E008D2" w14:textId="77777777" w:rsidR="009A0967" w:rsidRPr="007D4A2C" w:rsidRDefault="00000000">
      <w:pPr>
        <w:numPr>
          <w:ilvl w:val="1"/>
          <w:numId w:val="20"/>
        </w:numPr>
        <w:spacing w:before="120" w:after="120"/>
      </w:pPr>
      <w:r w:rsidRPr="007D4A2C">
        <w:t>Breakout discussions on Phase 2 research plan, including what research questions to focus on, the approach, and key outputs of decision-relevance</w:t>
      </w:r>
    </w:p>
    <w:p w14:paraId="35BF399B" w14:textId="77777777" w:rsidR="009A0967" w:rsidRPr="007D4A2C" w:rsidRDefault="00000000">
      <w:pPr>
        <w:numPr>
          <w:ilvl w:val="0"/>
          <w:numId w:val="20"/>
        </w:numPr>
        <w:spacing w:before="120" w:after="120"/>
      </w:pPr>
      <w:r w:rsidRPr="007D4A2C">
        <w:t>Co-produced research plan and notes</w:t>
      </w:r>
    </w:p>
    <w:p w14:paraId="0411B692" w14:textId="77777777" w:rsidR="009A0967" w:rsidRPr="007D4A2C" w:rsidRDefault="00000000">
      <w:pPr>
        <w:numPr>
          <w:ilvl w:val="1"/>
          <w:numId w:val="20"/>
        </w:numPr>
        <w:spacing w:before="120" w:after="120"/>
      </w:pPr>
      <w:r w:rsidRPr="007D4A2C">
        <w:t>Google document with feedback from practitioners on overall research plan for each of the sub-projects</w:t>
      </w:r>
    </w:p>
    <w:p w14:paraId="3695A88D" w14:textId="77777777" w:rsidR="009A0967" w:rsidRPr="007D4A2C" w:rsidRDefault="00000000">
      <w:pPr>
        <w:numPr>
          <w:ilvl w:val="0"/>
          <w:numId w:val="20"/>
        </w:numPr>
        <w:spacing w:before="120" w:after="120"/>
      </w:pPr>
      <w:r w:rsidRPr="007D4A2C">
        <w:t xml:space="preserve">Longitudinal Focus group discussions’ engagement transcripts and notes (3 for each sub-project) </w:t>
      </w:r>
    </w:p>
    <w:p w14:paraId="266FF4D4" w14:textId="77777777" w:rsidR="009A0967" w:rsidRPr="007D4A2C" w:rsidRDefault="00000000">
      <w:pPr>
        <w:numPr>
          <w:ilvl w:val="1"/>
          <w:numId w:val="20"/>
        </w:numPr>
        <w:spacing w:before="120" w:after="120"/>
      </w:pPr>
      <w:r w:rsidRPr="007D4A2C">
        <w:t>Each focus group discussed research approach/results at various stages of project, and gathered feedback from practitioners on key research choices and further directions</w:t>
      </w:r>
    </w:p>
    <w:p w14:paraId="3010270F" w14:textId="77777777" w:rsidR="009A0967" w:rsidRPr="007D4A2C" w:rsidRDefault="00000000">
      <w:pPr>
        <w:numPr>
          <w:ilvl w:val="0"/>
          <w:numId w:val="20"/>
        </w:numPr>
        <w:spacing w:before="120" w:after="120"/>
      </w:pPr>
      <w:r w:rsidRPr="007D4A2C">
        <w:t xml:space="preserve">Follow-up surveys to practitioners after each focus group (3 for each sub-project sent out to 4-5 practitioners) </w:t>
      </w:r>
    </w:p>
    <w:p w14:paraId="76B72D35" w14:textId="77777777" w:rsidR="009A0967" w:rsidRPr="007D4A2C" w:rsidRDefault="00000000">
      <w:pPr>
        <w:numPr>
          <w:ilvl w:val="1"/>
          <w:numId w:val="20"/>
        </w:numPr>
        <w:spacing w:before="120" w:after="120"/>
      </w:pPr>
      <w:r w:rsidRPr="007D4A2C">
        <w:t>Surveys asked practitioners which results they found most valuable (and not valuable), and what additional analyses/outputs they would like to see from the work</w:t>
      </w:r>
    </w:p>
    <w:p w14:paraId="6C4E4462" w14:textId="77777777" w:rsidR="009A0967" w:rsidRPr="007D4A2C" w:rsidRDefault="00000000">
      <w:pPr>
        <w:numPr>
          <w:ilvl w:val="0"/>
          <w:numId w:val="20"/>
        </w:numPr>
        <w:spacing w:before="120" w:after="120"/>
      </w:pPr>
      <w:r w:rsidRPr="007D4A2C">
        <w:t xml:space="preserve">Follow-up surveys to scientists after each focus group (3 for each sub-project sent out to 2-3 scientists) </w:t>
      </w:r>
    </w:p>
    <w:p w14:paraId="11A266A8" w14:textId="77777777" w:rsidR="009A0967" w:rsidRPr="007D4A2C" w:rsidRDefault="00000000">
      <w:pPr>
        <w:numPr>
          <w:ilvl w:val="1"/>
          <w:numId w:val="20"/>
        </w:numPr>
        <w:spacing w:before="120" w:after="120"/>
      </w:pPr>
      <w:r w:rsidRPr="007D4A2C">
        <w:t>Surveys asked scientists how the practitioners’ feedback from the focus group will alter their research choices or workflow</w:t>
      </w:r>
    </w:p>
    <w:p w14:paraId="1E48E2AC" w14:textId="77777777" w:rsidR="009A0967" w:rsidRPr="007D4A2C" w:rsidRDefault="00000000">
      <w:pPr>
        <w:numPr>
          <w:ilvl w:val="0"/>
          <w:numId w:val="20"/>
        </w:numPr>
        <w:spacing w:before="120" w:after="120"/>
      </w:pPr>
      <w:r w:rsidRPr="007D4A2C">
        <w:t>1:1 discussion with each sub-project’s lead scientists</w:t>
      </w:r>
    </w:p>
    <w:p w14:paraId="6D2C9754" w14:textId="77777777" w:rsidR="009A0967" w:rsidRPr="007D4A2C" w:rsidRDefault="00000000">
      <w:pPr>
        <w:numPr>
          <w:ilvl w:val="1"/>
          <w:numId w:val="20"/>
        </w:numPr>
        <w:spacing w:before="120" w:after="120"/>
      </w:pPr>
      <w:r w:rsidRPr="007D4A2C">
        <w:t xml:space="preserve">1:1 discussion with each sub-project’s </w:t>
      </w:r>
      <w:proofErr w:type="gramStart"/>
      <w:r w:rsidRPr="007D4A2C">
        <w:t>lead</w:t>
      </w:r>
      <w:proofErr w:type="gramEnd"/>
      <w:r w:rsidRPr="007D4A2C">
        <w:t xml:space="preserve"> scientists to better understand their overall perspective on how the research changed due to coproduction</w:t>
      </w:r>
    </w:p>
    <w:p w14:paraId="62B67038" w14:textId="77777777" w:rsidR="009A0967" w:rsidRPr="007D4A2C" w:rsidRDefault="009A0967">
      <w:pPr>
        <w:spacing w:before="120" w:after="120"/>
      </w:pPr>
    </w:p>
    <w:p w14:paraId="0BFBF42E" w14:textId="3C459DF0" w:rsidR="009A0967" w:rsidRPr="007D4A2C" w:rsidRDefault="00000000">
      <w:pPr>
        <w:pStyle w:val="Heading1"/>
        <w:numPr>
          <w:ilvl w:val="0"/>
          <w:numId w:val="14"/>
        </w:numPr>
      </w:pPr>
      <w:bookmarkStart w:id="3" w:name="_1q5z7lp737bc" w:colFirst="0" w:colLast="0"/>
      <w:bookmarkEnd w:id="3"/>
      <w:r w:rsidRPr="007D4A2C">
        <w:lastRenderedPageBreak/>
        <w:t xml:space="preserve"> Kick-off Workshop</w:t>
      </w:r>
    </w:p>
    <w:p w14:paraId="5BD34866" w14:textId="020C072C" w:rsidR="009A0967" w:rsidRPr="007D4A2C" w:rsidRDefault="00000000">
      <w:pPr>
        <w:spacing w:before="120" w:after="120"/>
      </w:pPr>
      <w:r w:rsidRPr="007D4A2C">
        <w:t xml:space="preserve">Following is the abridged agenda for the kick-off workshop where project goals were </w:t>
      </w:r>
      <w:proofErr w:type="gramStart"/>
      <w:r w:rsidRPr="007D4A2C">
        <w:t>discussed</w:t>
      </w:r>
      <w:proofErr w:type="gramEnd"/>
      <w:r w:rsidRPr="007D4A2C">
        <w:t xml:space="preserve"> and research plans started to be co-produced. Note that some information such as zoom links and presenter names are redacted to maintain anonymity</w:t>
      </w:r>
      <w:r w:rsidR="00C852A5" w:rsidRPr="007D4A2C">
        <w:t xml:space="preserve"> of participants in line with our Institutional Review Board Protocols. </w:t>
      </w:r>
    </w:p>
    <w:p w14:paraId="538D5A07" w14:textId="77777777" w:rsidR="009A0967" w:rsidRPr="007D4A2C" w:rsidRDefault="009A0967">
      <w:pPr>
        <w:spacing w:before="120" w:after="120"/>
      </w:pPr>
    </w:p>
    <w:p w14:paraId="70C3AABD" w14:textId="77777777" w:rsidR="009A0967" w:rsidRPr="007D4A2C" w:rsidRDefault="00000000">
      <w:pPr>
        <w:pStyle w:val="Heading2"/>
        <w:spacing w:before="120"/>
      </w:pPr>
      <w:bookmarkStart w:id="4" w:name="_qy3ynhfnv381" w:colFirst="0" w:colLast="0"/>
      <w:bookmarkEnd w:id="4"/>
      <w:r w:rsidRPr="007D4A2C">
        <w:t>Monday March 16th, 2020 – Optional Zoom Test - Day 0</w:t>
      </w:r>
    </w:p>
    <w:p w14:paraId="1D79F997" w14:textId="77777777" w:rsidR="009A0967" w:rsidRPr="007D4A2C" w:rsidRDefault="00000000">
      <w:pPr>
        <w:spacing w:before="120" w:after="120"/>
        <w:ind w:firstLine="720"/>
      </w:pPr>
      <w:r w:rsidRPr="007D4A2C">
        <w:t>9:30 – 10:00 Short Call to Test Out Zoom</w:t>
      </w:r>
    </w:p>
    <w:p w14:paraId="6B68E31B" w14:textId="77777777" w:rsidR="009A0967" w:rsidRPr="007D4A2C" w:rsidRDefault="009A0967">
      <w:pPr>
        <w:spacing w:before="120" w:after="120"/>
      </w:pPr>
    </w:p>
    <w:p w14:paraId="31DD6710" w14:textId="77777777" w:rsidR="009A0967" w:rsidRPr="007D4A2C" w:rsidRDefault="00000000">
      <w:pPr>
        <w:pStyle w:val="Heading2"/>
        <w:spacing w:before="120"/>
      </w:pPr>
      <w:bookmarkStart w:id="5" w:name="_zzftl2vv36" w:colFirst="0" w:colLast="0"/>
      <w:bookmarkEnd w:id="5"/>
      <w:r w:rsidRPr="007D4A2C">
        <w:t xml:space="preserve">Tuesday, March 17th, 2020 –Workshop Day 1 </w:t>
      </w:r>
    </w:p>
    <w:p w14:paraId="15C7AC01" w14:textId="77777777" w:rsidR="009A0967" w:rsidRPr="007D4A2C" w:rsidRDefault="00000000">
      <w:pPr>
        <w:pStyle w:val="Heading3"/>
        <w:spacing w:before="120" w:after="120"/>
      </w:pPr>
      <w:bookmarkStart w:id="6" w:name="_74k2v2s6dqwy" w:colFirst="0" w:colLast="0"/>
      <w:bookmarkEnd w:id="6"/>
      <w:r w:rsidRPr="007D4A2C">
        <w:t>Day 1 Goals</w:t>
      </w:r>
    </w:p>
    <w:p w14:paraId="281E5804" w14:textId="77777777" w:rsidR="009A0967" w:rsidRPr="007D4A2C" w:rsidRDefault="00000000">
      <w:pPr>
        <w:numPr>
          <w:ilvl w:val="0"/>
          <w:numId w:val="11"/>
        </w:numPr>
        <w:spacing w:before="120" w:after="120"/>
      </w:pPr>
      <w:r w:rsidRPr="007D4A2C">
        <w:t>Provide an overview of the project and currently planned science activities</w:t>
      </w:r>
    </w:p>
    <w:p w14:paraId="2F234707" w14:textId="77777777" w:rsidR="009A0967" w:rsidRPr="007D4A2C" w:rsidRDefault="00000000">
      <w:pPr>
        <w:numPr>
          <w:ilvl w:val="0"/>
          <w:numId w:val="11"/>
        </w:numPr>
        <w:spacing w:before="120" w:after="120"/>
      </w:pPr>
      <w:r w:rsidRPr="007D4A2C">
        <w:t>Learn more about climate-related challenges faced by the project practitioners and how science can inform critical decisions</w:t>
      </w:r>
    </w:p>
    <w:p w14:paraId="7768AC82" w14:textId="77777777" w:rsidR="009A0967" w:rsidRPr="007D4A2C" w:rsidRDefault="00000000">
      <w:pPr>
        <w:numPr>
          <w:ilvl w:val="0"/>
          <w:numId w:val="11"/>
        </w:numPr>
        <w:spacing w:before="120" w:after="120"/>
      </w:pPr>
      <w:r w:rsidRPr="007D4A2C">
        <w:t>Reflect on lessons learned by all project participants from previous similar engagements involving scientists and practitioners</w:t>
      </w:r>
    </w:p>
    <w:p w14:paraId="05AEF6AF" w14:textId="77777777" w:rsidR="009A0967" w:rsidRPr="007D4A2C" w:rsidRDefault="00000000">
      <w:pPr>
        <w:pStyle w:val="Heading3"/>
        <w:spacing w:before="120" w:after="120"/>
      </w:pPr>
      <w:bookmarkStart w:id="7" w:name="_hyqq7dykqoa4" w:colFirst="0" w:colLast="0"/>
      <w:bookmarkEnd w:id="7"/>
      <w:r w:rsidRPr="007D4A2C">
        <w:t>Day 1, Session 1</w:t>
      </w:r>
    </w:p>
    <w:p w14:paraId="243A4A01" w14:textId="77777777" w:rsidR="009A0967" w:rsidRPr="007D4A2C" w:rsidRDefault="00000000">
      <w:pPr>
        <w:spacing w:before="120" w:after="120"/>
        <w:ind w:left="720"/>
      </w:pPr>
      <w:r w:rsidRPr="007D4A2C">
        <w:t>9:00 – 9:10 Welcome and Introductions</w:t>
      </w:r>
    </w:p>
    <w:p w14:paraId="6B35C534" w14:textId="77777777" w:rsidR="009A0967" w:rsidRPr="007D4A2C" w:rsidRDefault="00000000">
      <w:pPr>
        <w:spacing w:before="120" w:after="120"/>
        <w:ind w:left="720"/>
      </w:pPr>
      <w:r w:rsidRPr="007D4A2C">
        <w:t>9:10 – 9:30 Project and Workshop Overview including overview and key outcomes from Phase-1</w:t>
      </w:r>
    </w:p>
    <w:p w14:paraId="08DB489E" w14:textId="77777777" w:rsidR="009A0967" w:rsidRPr="007D4A2C" w:rsidRDefault="00000000">
      <w:pPr>
        <w:spacing w:before="120" w:after="120"/>
        <w:ind w:left="720"/>
      </w:pPr>
      <w:r w:rsidRPr="007D4A2C">
        <w:t>9:30 – 9:40 What are Storylines?</w:t>
      </w:r>
    </w:p>
    <w:p w14:paraId="5F7D7817" w14:textId="77777777" w:rsidR="009A0967" w:rsidRPr="007D4A2C" w:rsidRDefault="00000000">
      <w:pPr>
        <w:spacing w:before="120" w:after="120"/>
        <w:ind w:left="720"/>
      </w:pPr>
      <w:r w:rsidRPr="007D4A2C">
        <w:t xml:space="preserve">9:40 – 9:50 Q&amp;A </w:t>
      </w:r>
    </w:p>
    <w:p w14:paraId="6B74E803" w14:textId="77777777" w:rsidR="009A0967" w:rsidRPr="007D4A2C" w:rsidRDefault="00000000">
      <w:pPr>
        <w:spacing w:before="120" w:after="120"/>
        <w:ind w:left="720"/>
      </w:pPr>
      <w:r w:rsidRPr="007D4A2C">
        <w:t>9:50 – 9:55 Short Break</w:t>
      </w:r>
    </w:p>
    <w:p w14:paraId="7EF5BD3D" w14:textId="77777777" w:rsidR="009A0967" w:rsidRPr="007D4A2C" w:rsidRDefault="00000000">
      <w:pPr>
        <w:spacing w:before="120" w:after="120"/>
        <w:ind w:left="720"/>
      </w:pPr>
      <w:r w:rsidRPr="007D4A2C">
        <w:t>9:55 – 11:00 Storyline and Working Group Lightning Talks (5 mins each)</w:t>
      </w:r>
    </w:p>
    <w:p w14:paraId="3469BAA2" w14:textId="77777777" w:rsidR="009A0967" w:rsidRPr="007D4A2C" w:rsidRDefault="00000000">
      <w:pPr>
        <w:numPr>
          <w:ilvl w:val="0"/>
          <w:numId w:val="10"/>
        </w:numPr>
        <w:spacing w:before="120" w:after="120"/>
        <w:ind w:left="1440"/>
      </w:pPr>
      <w:r w:rsidRPr="007D4A2C">
        <w:t xml:space="preserve">Coastal Storms / Hurricane Irma Storyline </w:t>
      </w:r>
    </w:p>
    <w:p w14:paraId="57299ADD" w14:textId="77777777" w:rsidR="009A0967" w:rsidRPr="007D4A2C" w:rsidRDefault="00000000">
      <w:pPr>
        <w:numPr>
          <w:ilvl w:val="0"/>
          <w:numId w:val="10"/>
        </w:numPr>
        <w:spacing w:before="120" w:after="120"/>
        <w:ind w:left="1440"/>
      </w:pPr>
      <w:r w:rsidRPr="007D4A2C">
        <w:t xml:space="preserve">Atmospheric Rivers Storyline </w:t>
      </w:r>
    </w:p>
    <w:p w14:paraId="7226EB18" w14:textId="77777777" w:rsidR="009A0967" w:rsidRPr="007D4A2C" w:rsidRDefault="00000000">
      <w:pPr>
        <w:numPr>
          <w:ilvl w:val="0"/>
          <w:numId w:val="10"/>
        </w:numPr>
        <w:spacing w:before="120" w:after="120"/>
        <w:ind w:left="1440"/>
      </w:pPr>
      <w:r w:rsidRPr="007D4A2C">
        <w:t xml:space="preserve">Mesoscale Convective Complex Storyline </w:t>
      </w:r>
    </w:p>
    <w:p w14:paraId="5A15FD9D" w14:textId="77777777" w:rsidR="009A0967" w:rsidRPr="007D4A2C" w:rsidRDefault="00000000">
      <w:pPr>
        <w:numPr>
          <w:ilvl w:val="0"/>
          <w:numId w:val="10"/>
        </w:numPr>
        <w:spacing w:before="120" w:after="120"/>
        <w:ind w:left="1440"/>
      </w:pPr>
      <w:r w:rsidRPr="007D4A2C">
        <w:t xml:space="preserve">Miracle Spring Storyline </w:t>
      </w:r>
    </w:p>
    <w:p w14:paraId="18AF60A8" w14:textId="77777777" w:rsidR="009A0967" w:rsidRPr="007D4A2C" w:rsidRDefault="00000000">
      <w:pPr>
        <w:numPr>
          <w:ilvl w:val="0"/>
          <w:numId w:val="10"/>
        </w:numPr>
        <w:spacing w:before="120" w:after="120"/>
        <w:ind w:left="1440"/>
      </w:pPr>
      <w:r w:rsidRPr="007D4A2C">
        <w:t xml:space="preserve">Rain on Snow / Rain instead of Snow Storyline </w:t>
      </w:r>
    </w:p>
    <w:p w14:paraId="1B1BC0BC" w14:textId="77777777" w:rsidR="009A0967" w:rsidRPr="007D4A2C" w:rsidRDefault="00000000">
      <w:pPr>
        <w:numPr>
          <w:ilvl w:val="0"/>
          <w:numId w:val="10"/>
        </w:numPr>
        <w:spacing w:before="120" w:after="120"/>
        <w:ind w:left="1440"/>
      </w:pPr>
      <w:r w:rsidRPr="007D4A2C">
        <w:t xml:space="preserve">Hydroclimate Priming for Fire Storyline </w:t>
      </w:r>
    </w:p>
    <w:p w14:paraId="12BDAC83" w14:textId="77777777" w:rsidR="009A0967" w:rsidRPr="007D4A2C" w:rsidRDefault="00000000">
      <w:pPr>
        <w:numPr>
          <w:ilvl w:val="0"/>
          <w:numId w:val="10"/>
        </w:numPr>
        <w:spacing w:before="120" w:after="120"/>
        <w:ind w:left="1440"/>
      </w:pPr>
      <w:r w:rsidRPr="007D4A2C">
        <w:t xml:space="preserve">Northeast Drought Storyline </w:t>
      </w:r>
    </w:p>
    <w:p w14:paraId="118FEA9F" w14:textId="77777777" w:rsidR="009A0967" w:rsidRPr="007D4A2C" w:rsidRDefault="00000000">
      <w:pPr>
        <w:numPr>
          <w:ilvl w:val="0"/>
          <w:numId w:val="7"/>
        </w:numPr>
        <w:spacing w:before="120" w:after="120"/>
        <w:ind w:left="1440"/>
      </w:pPr>
      <w:r w:rsidRPr="007D4A2C">
        <w:t xml:space="preserve">Broader topical areas </w:t>
      </w:r>
      <w:proofErr w:type="gramStart"/>
      <w:r w:rsidRPr="007D4A2C">
        <w:t>talks</w:t>
      </w:r>
      <w:proofErr w:type="gramEnd"/>
    </w:p>
    <w:p w14:paraId="59287EBF" w14:textId="77777777" w:rsidR="009A0967" w:rsidRPr="007D4A2C" w:rsidRDefault="00000000">
      <w:pPr>
        <w:numPr>
          <w:ilvl w:val="1"/>
          <w:numId w:val="7"/>
        </w:numPr>
        <w:spacing w:before="120" w:after="120"/>
        <w:ind w:left="2160"/>
      </w:pPr>
      <w:r w:rsidRPr="007D4A2C">
        <w:lastRenderedPageBreak/>
        <w:t xml:space="preserve">Multi-Sector Interactions </w:t>
      </w:r>
    </w:p>
    <w:p w14:paraId="01934CF1" w14:textId="77777777" w:rsidR="009A0967" w:rsidRPr="007D4A2C" w:rsidRDefault="00000000">
      <w:pPr>
        <w:numPr>
          <w:ilvl w:val="1"/>
          <w:numId w:val="7"/>
        </w:numPr>
        <w:spacing w:before="120" w:after="120"/>
        <w:ind w:left="2160"/>
      </w:pPr>
      <w:r w:rsidRPr="007D4A2C">
        <w:t xml:space="preserve">Meteorological Drivers </w:t>
      </w:r>
    </w:p>
    <w:p w14:paraId="0AFB6E14" w14:textId="77777777" w:rsidR="009A0967" w:rsidRPr="007D4A2C" w:rsidRDefault="00000000">
      <w:pPr>
        <w:numPr>
          <w:ilvl w:val="1"/>
          <w:numId w:val="7"/>
        </w:numPr>
        <w:spacing w:before="120" w:after="120"/>
        <w:ind w:left="2160"/>
      </w:pPr>
      <w:r w:rsidRPr="007D4A2C">
        <w:t xml:space="preserve">Differential Credibility Analysis </w:t>
      </w:r>
    </w:p>
    <w:p w14:paraId="6ABAB567" w14:textId="77777777" w:rsidR="009A0967" w:rsidRPr="007D4A2C" w:rsidRDefault="00000000">
      <w:pPr>
        <w:numPr>
          <w:ilvl w:val="1"/>
          <w:numId w:val="7"/>
        </w:numPr>
        <w:spacing w:before="120" w:after="120"/>
        <w:ind w:left="2160"/>
      </w:pPr>
      <w:r w:rsidRPr="007D4A2C">
        <w:t xml:space="preserve">Data Portal </w:t>
      </w:r>
    </w:p>
    <w:p w14:paraId="17CE2858" w14:textId="77777777" w:rsidR="009A0967" w:rsidRPr="007D4A2C" w:rsidRDefault="00000000">
      <w:pPr>
        <w:spacing w:before="120" w:after="120"/>
        <w:ind w:left="720"/>
      </w:pPr>
      <w:r w:rsidRPr="007D4A2C">
        <w:t>Q&amp;A as time permits</w:t>
      </w:r>
    </w:p>
    <w:p w14:paraId="5AEE73C3" w14:textId="77777777" w:rsidR="009A0967" w:rsidRPr="007D4A2C" w:rsidRDefault="00000000">
      <w:pPr>
        <w:pStyle w:val="Heading3"/>
        <w:spacing w:before="120" w:after="120"/>
      </w:pPr>
      <w:bookmarkStart w:id="8" w:name="_lzrcqxu8md5" w:colFirst="0" w:colLast="0"/>
      <w:bookmarkEnd w:id="8"/>
      <w:r w:rsidRPr="007D4A2C">
        <w:t xml:space="preserve">Day 1, Session 2 </w:t>
      </w:r>
    </w:p>
    <w:p w14:paraId="08DBD7BC" w14:textId="77777777" w:rsidR="009A0967" w:rsidRPr="007D4A2C" w:rsidRDefault="00000000">
      <w:pPr>
        <w:spacing w:before="120" w:after="120"/>
      </w:pPr>
      <w:r w:rsidRPr="007D4A2C">
        <w:t>Discussions with practitioners from each region. Questions will build on answers to the pre-workshop questions we sent to the practitioners.</w:t>
      </w:r>
    </w:p>
    <w:p w14:paraId="74EFFD3E" w14:textId="77777777" w:rsidR="009A0967" w:rsidRPr="007D4A2C" w:rsidRDefault="00000000">
      <w:pPr>
        <w:spacing w:before="120" w:after="120"/>
        <w:ind w:left="720"/>
      </w:pPr>
      <w:r w:rsidRPr="007D4A2C">
        <w:t>12:00 – 12:25 Northeast US Stakeholder Panel Discussion</w:t>
      </w:r>
    </w:p>
    <w:p w14:paraId="35D32B56" w14:textId="77777777" w:rsidR="009A0967" w:rsidRPr="007D4A2C" w:rsidRDefault="00000000">
      <w:pPr>
        <w:spacing w:before="120" w:after="120"/>
        <w:ind w:left="720"/>
      </w:pPr>
      <w:r w:rsidRPr="007D4A2C">
        <w:t>12:25 – 12:50 Florida Stakeholder Panel Discussion</w:t>
      </w:r>
    </w:p>
    <w:p w14:paraId="013246CE" w14:textId="77777777" w:rsidR="009A0967" w:rsidRPr="007D4A2C" w:rsidRDefault="00000000">
      <w:pPr>
        <w:spacing w:before="120" w:after="120"/>
        <w:ind w:left="720"/>
      </w:pPr>
      <w:r w:rsidRPr="007D4A2C">
        <w:t>12:50 – 12:55 Short Break</w:t>
      </w:r>
    </w:p>
    <w:p w14:paraId="00D30809" w14:textId="77777777" w:rsidR="009A0967" w:rsidRPr="007D4A2C" w:rsidRDefault="00000000">
      <w:pPr>
        <w:spacing w:before="120" w:after="120"/>
        <w:ind w:left="720"/>
      </w:pPr>
      <w:r w:rsidRPr="007D4A2C">
        <w:t>12:55 – 1:20 Colorado Stakeholder Panel Discussion</w:t>
      </w:r>
    </w:p>
    <w:p w14:paraId="3AE7E16A" w14:textId="77777777" w:rsidR="009A0967" w:rsidRPr="007D4A2C" w:rsidRDefault="00000000">
      <w:pPr>
        <w:spacing w:before="120" w:after="120"/>
        <w:ind w:left="720"/>
      </w:pPr>
      <w:r w:rsidRPr="007D4A2C">
        <w:t>1:20 – 1:45 California Stakeholder Panel Discussion</w:t>
      </w:r>
    </w:p>
    <w:p w14:paraId="6CBF81EC" w14:textId="77777777" w:rsidR="009A0967" w:rsidRPr="007D4A2C" w:rsidRDefault="00000000">
      <w:pPr>
        <w:spacing w:before="120" w:after="120"/>
        <w:ind w:left="720"/>
      </w:pPr>
      <w:r w:rsidRPr="007D4A2C">
        <w:t>1:45 – 2:00 Discussion on Lessons Learned from Previous Engagements</w:t>
      </w:r>
    </w:p>
    <w:p w14:paraId="09E8273C" w14:textId="77777777" w:rsidR="009A0967" w:rsidRPr="007D4A2C" w:rsidRDefault="00000000">
      <w:pPr>
        <w:spacing w:before="120" w:after="120"/>
      </w:pPr>
      <w:r w:rsidRPr="007D4A2C">
        <w:t>Open to all to discuss prior experiences with scientist-stakeholder collaboration with a focus on lessons learned to inform our current project</w:t>
      </w:r>
    </w:p>
    <w:p w14:paraId="2A35DCE0" w14:textId="77777777" w:rsidR="009A0967" w:rsidRPr="007D4A2C" w:rsidRDefault="009A0967">
      <w:pPr>
        <w:spacing w:before="120" w:after="120"/>
      </w:pPr>
    </w:p>
    <w:p w14:paraId="6F673A10" w14:textId="77777777" w:rsidR="009A0967" w:rsidRPr="007D4A2C" w:rsidRDefault="00000000">
      <w:pPr>
        <w:pStyle w:val="Heading2"/>
        <w:spacing w:before="120"/>
      </w:pPr>
      <w:bookmarkStart w:id="9" w:name="_jne3e28rsdoo" w:colFirst="0" w:colLast="0"/>
      <w:bookmarkEnd w:id="9"/>
      <w:r w:rsidRPr="007D4A2C">
        <w:t>Wednesday, March 18th</w:t>
      </w:r>
      <w:proofErr w:type="gramStart"/>
      <w:r w:rsidRPr="007D4A2C">
        <w:t xml:space="preserve"> 2020</w:t>
      </w:r>
      <w:proofErr w:type="gramEnd"/>
      <w:r w:rsidRPr="007D4A2C">
        <w:t xml:space="preserve"> –Workshop Day 2 </w:t>
      </w:r>
    </w:p>
    <w:p w14:paraId="662B7CF5" w14:textId="77777777" w:rsidR="009A0967" w:rsidRPr="007D4A2C" w:rsidRDefault="00000000">
      <w:pPr>
        <w:pStyle w:val="Heading3"/>
        <w:spacing w:before="120" w:after="120"/>
      </w:pPr>
      <w:bookmarkStart w:id="10" w:name="_3a9g55d4o20" w:colFirst="0" w:colLast="0"/>
      <w:bookmarkEnd w:id="10"/>
      <w:r w:rsidRPr="007D4A2C">
        <w:t>Day 2 Goals</w:t>
      </w:r>
    </w:p>
    <w:p w14:paraId="2D65BAAA" w14:textId="77777777" w:rsidR="009A0967" w:rsidRPr="007D4A2C" w:rsidRDefault="00000000">
      <w:pPr>
        <w:numPr>
          <w:ilvl w:val="0"/>
          <w:numId w:val="3"/>
        </w:numPr>
        <w:spacing w:before="120" w:after="120"/>
      </w:pPr>
      <w:r w:rsidRPr="007D4A2C">
        <w:t xml:space="preserve">Hold an in-depth discussion of the research questions that the scientists have planned to undertake for six of the </w:t>
      </w:r>
      <w:proofErr w:type="gramStart"/>
      <w:r w:rsidRPr="007D4A2C">
        <w:t>storyline</w:t>
      </w:r>
      <w:proofErr w:type="gramEnd"/>
      <w:r w:rsidRPr="007D4A2C">
        <w:t xml:space="preserve"> of the project (6 breakouts)</w:t>
      </w:r>
    </w:p>
    <w:p w14:paraId="32B6E8AC" w14:textId="77777777" w:rsidR="009A0967" w:rsidRPr="007D4A2C" w:rsidRDefault="00000000">
      <w:pPr>
        <w:numPr>
          <w:ilvl w:val="0"/>
          <w:numId w:val="3"/>
        </w:numPr>
        <w:spacing w:before="120" w:after="120"/>
      </w:pPr>
      <w:r w:rsidRPr="007D4A2C">
        <w:t>Prioritize the list of research activities from above</w:t>
      </w:r>
    </w:p>
    <w:p w14:paraId="2E08CAF4" w14:textId="77777777" w:rsidR="009A0967" w:rsidRPr="007D4A2C" w:rsidRDefault="00000000">
      <w:pPr>
        <w:numPr>
          <w:ilvl w:val="0"/>
          <w:numId w:val="3"/>
        </w:numPr>
        <w:spacing w:before="120" w:after="120"/>
      </w:pPr>
      <w:r w:rsidRPr="007D4A2C">
        <w:t xml:space="preserve">Co-produce specific research questions and a research plan of decision-relevance for each storyline group (within the scope of the project and the scientific capabilities) </w:t>
      </w:r>
    </w:p>
    <w:p w14:paraId="225EBC86" w14:textId="77777777" w:rsidR="009A0967" w:rsidRPr="007D4A2C" w:rsidRDefault="00000000">
      <w:pPr>
        <w:pStyle w:val="Heading3"/>
        <w:spacing w:before="120"/>
      </w:pPr>
      <w:bookmarkStart w:id="11" w:name="_l0v68u8bhr3p" w:colFirst="0" w:colLast="0"/>
      <w:bookmarkEnd w:id="11"/>
      <w:r w:rsidRPr="007D4A2C">
        <w:t>Day 2 Break Out Groups - 2 Sessions</w:t>
      </w:r>
    </w:p>
    <w:p w14:paraId="277317E7" w14:textId="77777777" w:rsidR="009A0967" w:rsidRPr="007D4A2C" w:rsidRDefault="00000000">
      <w:pPr>
        <w:spacing w:before="120" w:after="120"/>
      </w:pPr>
      <w:r w:rsidRPr="007D4A2C">
        <w:t>A guiding document (i.e. template co-produced research plan) containing all the proposed research activities of the storyline will be provided to guide this discussion. Guiding questions for the discussion are:</w:t>
      </w:r>
    </w:p>
    <w:p w14:paraId="0568CDBE" w14:textId="77777777" w:rsidR="009A0967" w:rsidRPr="007D4A2C" w:rsidRDefault="00000000">
      <w:pPr>
        <w:numPr>
          <w:ilvl w:val="0"/>
          <w:numId w:val="17"/>
        </w:numPr>
        <w:spacing w:before="120" w:after="120"/>
      </w:pPr>
      <w:r w:rsidRPr="007D4A2C">
        <w:t>What research questions are being pursued for each of the storylines?</w:t>
      </w:r>
    </w:p>
    <w:p w14:paraId="20A996D1" w14:textId="77777777" w:rsidR="009A0967" w:rsidRPr="007D4A2C" w:rsidRDefault="00000000">
      <w:pPr>
        <w:numPr>
          <w:ilvl w:val="0"/>
          <w:numId w:val="17"/>
        </w:numPr>
        <w:spacing w:before="120" w:after="120"/>
      </w:pPr>
      <w:r w:rsidRPr="007D4A2C">
        <w:t>How are these relevant to stakeholders?</w:t>
      </w:r>
    </w:p>
    <w:p w14:paraId="250B8A86" w14:textId="77777777" w:rsidR="009A0967" w:rsidRPr="007D4A2C" w:rsidRDefault="00000000">
      <w:pPr>
        <w:numPr>
          <w:ilvl w:val="0"/>
          <w:numId w:val="17"/>
        </w:numPr>
        <w:spacing w:before="120" w:after="120"/>
      </w:pPr>
      <w:r w:rsidRPr="007D4A2C">
        <w:t>What specific decisions are impacted by this research?</w:t>
      </w:r>
    </w:p>
    <w:p w14:paraId="46CDEBCE" w14:textId="77777777" w:rsidR="009A0967" w:rsidRPr="007D4A2C" w:rsidRDefault="00000000">
      <w:pPr>
        <w:numPr>
          <w:ilvl w:val="0"/>
          <w:numId w:val="17"/>
        </w:numPr>
        <w:spacing w:before="120" w:after="120"/>
      </w:pPr>
      <w:r w:rsidRPr="007D4A2C">
        <w:t>Within the scope of the scientist group and the storyline under discussion what changes / edits in the research questions would make it more decision-relevant?</w:t>
      </w:r>
    </w:p>
    <w:p w14:paraId="64DC0F5B" w14:textId="77777777" w:rsidR="009A0967" w:rsidRPr="007D4A2C" w:rsidRDefault="00000000">
      <w:pPr>
        <w:numPr>
          <w:ilvl w:val="0"/>
          <w:numId w:val="17"/>
        </w:numPr>
        <w:spacing w:before="120" w:after="120"/>
      </w:pPr>
      <w:r w:rsidRPr="007D4A2C">
        <w:lastRenderedPageBreak/>
        <w:t>What products or deliverables would be most useful? Are these realistic within the scope and resources of the project?</w:t>
      </w:r>
    </w:p>
    <w:p w14:paraId="694607DF" w14:textId="77777777" w:rsidR="009A0967" w:rsidRPr="007D4A2C" w:rsidRDefault="00000000">
      <w:pPr>
        <w:numPr>
          <w:ilvl w:val="0"/>
          <w:numId w:val="17"/>
        </w:numPr>
        <w:spacing w:before="120" w:after="120"/>
      </w:pPr>
      <w:r w:rsidRPr="007D4A2C">
        <w:t>How might these approaches be applied in other regions or for other stakeholders? How and why might it be transferrable?</w:t>
      </w:r>
    </w:p>
    <w:p w14:paraId="3EA8F2D8" w14:textId="77777777" w:rsidR="009A0967" w:rsidRPr="007D4A2C" w:rsidRDefault="00000000">
      <w:pPr>
        <w:spacing w:before="120" w:after="120"/>
      </w:pPr>
      <w:r w:rsidRPr="007D4A2C">
        <w:t>The times and Zoom info for the 6 virtual breakout sessions are summarized below:</w:t>
      </w:r>
    </w:p>
    <w:p w14:paraId="72791378" w14:textId="77777777" w:rsidR="009A0967" w:rsidRPr="007D4A2C" w:rsidRDefault="00000000">
      <w:pPr>
        <w:numPr>
          <w:ilvl w:val="0"/>
          <w:numId w:val="10"/>
        </w:numPr>
        <w:spacing w:before="120" w:after="120"/>
        <w:ind w:left="1440"/>
      </w:pPr>
      <w:r w:rsidRPr="007D4A2C">
        <w:t xml:space="preserve">Coastal Storms / Hurricane Irma Storyline </w:t>
      </w:r>
    </w:p>
    <w:p w14:paraId="29ECDBFB" w14:textId="77777777" w:rsidR="009A0967" w:rsidRPr="007D4A2C" w:rsidRDefault="00000000">
      <w:pPr>
        <w:numPr>
          <w:ilvl w:val="0"/>
          <w:numId w:val="10"/>
        </w:numPr>
        <w:spacing w:before="120" w:after="120"/>
        <w:ind w:left="1440"/>
      </w:pPr>
      <w:r w:rsidRPr="007D4A2C">
        <w:t xml:space="preserve">Atmospheric Rivers Storyline </w:t>
      </w:r>
    </w:p>
    <w:p w14:paraId="7EBFE98C" w14:textId="77777777" w:rsidR="009A0967" w:rsidRPr="007D4A2C" w:rsidRDefault="00000000">
      <w:pPr>
        <w:numPr>
          <w:ilvl w:val="0"/>
          <w:numId w:val="10"/>
        </w:numPr>
        <w:spacing w:before="120" w:after="120"/>
        <w:ind w:left="1440"/>
      </w:pPr>
      <w:r w:rsidRPr="007D4A2C">
        <w:t xml:space="preserve">Mesoscale Convective Complex Storyline </w:t>
      </w:r>
    </w:p>
    <w:p w14:paraId="236F96FF" w14:textId="77777777" w:rsidR="009A0967" w:rsidRPr="007D4A2C" w:rsidRDefault="00000000">
      <w:pPr>
        <w:numPr>
          <w:ilvl w:val="0"/>
          <w:numId w:val="10"/>
        </w:numPr>
        <w:spacing w:before="120" w:after="120"/>
        <w:ind w:left="1440"/>
      </w:pPr>
      <w:r w:rsidRPr="007D4A2C">
        <w:t xml:space="preserve">Miracle Spring Storyline </w:t>
      </w:r>
    </w:p>
    <w:p w14:paraId="0B008723" w14:textId="77777777" w:rsidR="009A0967" w:rsidRPr="007D4A2C" w:rsidRDefault="00000000">
      <w:pPr>
        <w:numPr>
          <w:ilvl w:val="0"/>
          <w:numId w:val="10"/>
        </w:numPr>
        <w:spacing w:before="120" w:after="120"/>
        <w:ind w:left="1440"/>
      </w:pPr>
      <w:r w:rsidRPr="007D4A2C">
        <w:t xml:space="preserve">Rain on Snow / Rain instead of Snow Storyline </w:t>
      </w:r>
    </w:p>
    <w:p w14:paraId="2E4CFCAB" w14:textId="77777777" w:rsidR="009A0967" w:rsidRPr="007D4A2C" w:rsidRDefault="00000000">
      <w:pPr>
        <w:numPr>
          <w:ilvl w:val="0"/>
          <w:numId w:val="10"/>
        </w:numPr>
        <w:spacing w:before="120" w:after="120"/>
        <w:ind w:left="1440"/>
      </w:pPr>
      <w:r w:rsidRPr="007D4A2C">
        <w:t xml:space="preserve">Hydroclimate Priming for Fire Storyline </w:t>
      </w:r>
    </w:p>
    <w:p w14:paraId="5A85F360" w14:textId="77777777" w:rsidR="009A0967" w:rsidRPr="007D4A2C" w:rsidRDefault="00000000">
      <w:pPr>
        <w:numPr>
          <w:ilvl w:val="0"/>
          <w:numId w:val="10"/>
        </w:numPr>
        <w:spacing w:before="120" w:after="120"/>
        <w:ind w:left="1440"/>
      </w:pPr>
      <w:r w:rsidRPr="007D4A2C">
        <w:t xml:space="preserve">Northeast Drought Storyline </w:t>
      </w:r>
    </w:p>
    <w:p w14:paraId="5FD6A01C" w14:textId="77777777" w:rsidR="009A0967" w:rsidRPr="007D4A2C" w:rsidRDefault="00000000">
      <w:pPr>
        <w:spacing w:before="120" w:after="120"/>
      </w:pPr>
      <w:r w:rsidRPr="007D4A2C">
        <w:t>Breakout sessions will be provided with a summary document describing current scientific activities planned for the storylines as well as a template and list of discussion questions.</w:t>
      </w:r>
    </w:p>
    <w:p w14:paraId="47C94423" w14:textId="55C8E26B" w:rsidR="009A0967" w:rsidRPr="007D4A2C" w:rsidRDefault="00000000">
      <w:pPr>
        <w:pStyle w:val="Heading1"/>
        <w:numPr>
          <w:ilvl w:val="0"/>
          <w:numId w:val="14"/>
        </w:numPr>
      </w:pPr>
      <w:bookmarkStart w:id="12" w:name="_26jf24i4hzwu" w:colFirst="0" w:colLast="0"/>
      <w:bookmarkEnd w:id="12"/>
      <w:r w:rsidRPr="007D4A2C">
        <w:t xml:space="preserve"> Co-produced Research Plan</w:t>
      </w:r>
    </w:p>
    <w:p w14:paraId="0F47D71F" w14:textId="77777777" w:rsidR="009A0967" w:rsidRPr="007D4A2C" w:rsidRDefault="00000000">
      <w:r w:rsidRPr="007D4A2C">
        <w:t xml:space="preserve">Supplementary Table 1. is the template of the co-produced research plan that was used during the kick-off workshop and subsequent follow-in meetings to detail the plan for the project with both scientists’ and practitioners' inputs. </w:t>
      </w:r>
    </w:p>
    <w:p w14:paraId="52148306" w14:textId="77777777" w:rsidR="009A0967" w:rsidRPr="007D4A2C" w:rsidRDefault="009A0967"/>
    <w:p w14:paraId="77F350F2" w14:textId="77777777" w:rsidR="009A0967" w:rsidRPr="007D4A2C" w:rsidRDefault="00000000">
      <w:pPr>
        <w:rPr>
          <w:sz w:val="18"/>
          <w:szCs w:val="18"/>
        </w:rPr>
      </w:pPr>
      <w:r w:rsidRPr="007D4A2C">
        <w:rPr>
          <w:b/>
          <w:sz w:val="18"/>
          <w:szCs w:val="18"/>
        </w:rPr>
        <w:t>Supplementary Table 1. Template for co-produced research plan</w:t>
      </w:r>
    </w:p>
    <w:tbl>
      <w:tblPr>
        <w:tblStyle w:val="a"/>
        <w:tblW w:w="9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4875"/>
        <w:gridCol w:w="4740"/>
      </w:tblGrid>
      <w:tr w:rsidR="009A0967" w:rsidRPr="007D4A2C" w14:paraId="33E65625" w14:textId="77777777">
        <w:trPr>
          <w:trHeight w:val="40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C7556F7" w14:textId="77777777" w:rsidR="009A0967" w:rsidRPr="007D4A2C" w:rsidRDefault="00000000">
            <w:pPr>
              <w:rPr>
                <w:i/>
              </w:rPr>
            </w:pPr>
            <w:r w:rsidRPr="007D4A2C">
              <w:rPr>
                <w:i/>
              </w:rPr>
              <w:t>Storyline/ topical area</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C960FBB" w14:textId="77777777" w:rsidR="009A0967" w:rsidRPr="007D4A2C" w:rsidRDefault="009A0967">
            <w:pPr>
              <w:numPr>
                <w:ilvl w:val="0"/>
                <w:numId w:val="2"/>
              </w:numPr>
              <w:rPr>
                <w:sz w:val="20"/>
                <w:szCs w:val="20"/>
              </w:rPr>
            </w:pPr>
          </w:p>
        </w:tc>
      </w:tr>
      <w:tr w:rsidR="009A0967" w:rsidRPr="007D4A2C" w14:paraId="20B167F4" w14:textId="77777777">
        <w:trPr>
          <w:trHeight w:val="40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2683A1C9" w14:textId="77777777" w:rsidR="009A0967" w:rsidRPr="007D4A2C" w:rsidRDefault="00000000">
            <w:pPr>
              <w:rPr>
                <w:i/>
              </w:rPr>
            </w:pPr>
            <w:r w:rsidRPr="007D4A2C">
              <w:rPr>
                <w:i/>
              </w:rPr>
              <w:t>Research Question/s</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22E2556B" w14:textId="77777777" w:rsidR="009A0967" w:rsidRPr="007D4A2C" w:rsidRDefault="009A0967">
            <w:pPr>
              <w:numPr>
                <w:ilvl w:val="0"/>
                <w:numId w:val="13"/>
              </w:numPr>
              <w:rPr>
                <w:sz w:val="20"/>
                <w:szCs w:val="20"/>
              </w:rPr>
            </w:pPr>
          </w:p>
          <w:p w14:paraId="5FF3A297" w14:textId="77777777" w:rsidR="009A0967" w:rsidRPr="007D4A2C" w:rsidRDefault="009A0967">
            <w:pPr>
              <w:numPr>
                <w:ilvl w:val="0"/>
                <w:numId w:val="13"/>
              </w:numPr>
              <w:rPr>
                <w:sz w:val="20"/>
                <w:szCs w:val="20"/>
              </w:rPr>
            </w:pPr>
          </w:p>
        </w:tc>
      </w:tr>
      <w:tr w:rsidR="009A0967" w:rsidRPr="007D4A2C" w14:paraId="70E647D9" w14:textId="77777777">
        <w:trPr>
          <w:trHeight w:val="930"/>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50EDC119" w14:textId="77777777" w:rsidR="009A0967" w:rsidRPr="007D4A2C" w:rsidRDefault="00000000">
            <w:pPr>
              <w:rPr>
                <w:i/>
              </w:rPr>
            </w:pPr>
            <w:r w:rsidRPr="007D4A2C">
              <w:rPr>
                <w:i/>
              </w:rPr>
              <w:t>Relevance to Practitioners (Include specific decisions that may be impacted by the research)</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C15C488" w14:textId="77777777" w:rsidR="009A0967" w:rsidRPr="007D4A2C" w:rsidRDefault="009A0967">
            <w:pPr>
              <w:numPr>
                <w:ilvl w:val="0"/>
                <w:numId w:val="8"/>
              </w:numPr>
              <w:rPr>
                <w:sz w:val="20"/>
                <w:szCs w:val="20"/>
              </w:rPr>
            </w:pPr>
          </w:p>
          <w:p w14:paraId="7A21772F" w14:textId="77777777" w:rsidR="009A0967" w:rsidRPr="007D4A2C" w:rsidRDefault="009A0967">
            <w:pPr>
              <w:numPr>
                <w:ilvl w:val="0"/>
                <w:numId w:val="8"/>
              </w:numPr>
              <w:rPr>
                <w:sz w:val="20"/>
                <w:szCs w:val="20"/>
              </w:rPr>
            </w:pPr>
          </w:p>
        </w:tc>
      </w:tr>
      <w:tr w:rsidR="009A0967" w:rsidRPr="007D4A2C" w14:paraId="775E871D" w14:textId="77777777">
        <w:trPr>
          <w:trHeight w:val="40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D5F40C0" w14:textId="77777777" w:rsidR="009A0967" w:rsidRPr="007D4A2C" w:rsidRDefault="00000000">
            <w:pPr>
              <w:rPr>
                <w:i/>
              </w:rPr>
            </w:pPr>
            <w:r w:rsidRPr="007D4A2C">
              <w:rPr>
                <w:i/>
              </w:rPr>
              <w:t>Lead Scientist/s</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5A43D566" w14:textId="77777777" w:rsidR="009A0967" w:rsidRPr="007D4A2C" w:rsidRDefault="009A0967">
            <w:pPr>
              <w:numPr>
                <w:ilvl w:val="0"/>
                <w:numId w:val="4"/>
              </w:numPr>
              <w:rPr>
                <w:sz w:val="20"/>
                <w:szCs w:val="20"/>
              </w:rPr>
            </w:pPr>
          </w:p>
        </w:tc>
      </w:tr>
      <w:tr w:rsidR="009A0967" w:rsidRPr="007D4A2C" w14:paraId="01A40FAB" w14:textId="77777777">
        <w:trPr>
          <w:trHeight w:val="40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0072544E" w14:textId="77777777" w:rsidR="009A0967" w:rsidRPr="007D4A2C" w:rsidRDefault="00000000">
            <w:pPr>
              <w:rPr>
                <w:i/>
              </w:rPr>
            </w:pPr>
            <w:r w:rsidRPr="007D4A2C">
              <w:rPr>
                <w:i/>
              </w:rPr>
              <w:t>Practitioner Team</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D18F60C" w14:textId="77777777" w:rsidR="009A0967" w:rsidRPr="007D4A2C" w:rsidRDefault="009A0967">
            <w:pPr>
              <w:numPr>
                <w:ilvl w:val="0"/>
                <w:numId w:val="4"/>
              </w:numPr>
              <w:rPr>
                <w:sz w:val="20"/>
                <w:szCs w:val="20"/>
              </w:rPr>
            </w:pPr>
          </w:p>
        </w:tc>
      </w:tr>
      <w:tr w:rsidR="009A0967" w:rsidRPr="007D4A2C" w14:paraId="3C636C65" w14:textId="77777777">
        <w:trPr>
          <w:trHeight w:val="43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0DF9C1E1" w14:textId="77777777" w:rsidR="009A0967" w:rsidRPr="007D4A2C" w:rsidRDefault="00000000">
            <w:pPr>
              <w:rPr>
                <w:i/>
              </w:rPr>
            </w:pPr>
            <w:r w:rsidRPr="007D4A2C">
              <w:rPr>
                <w:i/>
              </w:rPr>
              <w:t>Broad Methodological Approach</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18F9567" w14:textId="77777777" w:rsidR="009A0967" w:rsidRPr="007D4A2C" w:rsidRDefault="009A0967">
            <w:pPr>
              <w:numPr>
                <w:ilvl w:val="0"/>
                <w:numId w:val="4"/>
              </w:numPr>
              <w:rPr>
                <w:sz w:val="20"/>
                <w:szCs w:val="20"/>
              </w:rPr>
            </w:pPr>
          </w:p>
        </w:tc>
      </w:tr>
      <w:tr w:rsidR="009A0967" w:rsidRPr="007D4A2C" w14:paraId="050CBEC7" w14:textId="77777777">
        <w:trPr>
          <w:trHeight w:val="40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D422400" w14:textId="77777777" w:rsidR="009A0967" w:rsidRPr="007D4A2C" w:rsidRDefault="00000000">
            <w:pPr>
              <w:rPr>
                <w:i/>
              </w:rPr>
            </w:pPr>
            <w:r w:rsidRPr="007D4A2C">
              <w:rPr>
                <w:i/>
              </w:rPr>
              <w:t>Metrics to be used (if relevant)</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7D6BEE83" w14:textId="77777777" w:rsidR="009A0967" w:rsidRPr="007D4A2C" w:rsidRDefault="009A0967">
            <w:pPr>
              <w:numPr>
                <w:ilvl w:val="0"/>
                <w:numId w:val="4"/>
              </w:numPr>
              <w:rPr>
                <w:sz w:val="20"/>
                <w:szCs w:val="20"/>
              </w:rPr>
            </w:pPr>
          </w:p>
          <w:p w14:paraId="30AA019D" w14:textId="77777777" w:rsidR="009A0967" w:rsidRPr="007D4A2C" w:rsidRDefault="009A0967">
            <w:pPr>
              <w:numPr>
                <w:ilvl w:val="0"/>
                <w:numId w:val="4"/>
              </w:numPr>
              <w:rPr>
                <w:sz w:val="20"/>
                <w:szCs w:val="20"/>
              </w:rPr>
            </w:pPr>
          </w:p>
        </w:tc>
      </w:tr>
      <w:tr w:rsidR="009A0967" w:rsidRPr="007D4A2C" w14:paraId="5BAA8B00" w14:textId="77777777">
        <w:trPr>
          <w:trHeight w:val="43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54FF8A7E" w14:textId="77777777" w:rsidR="009A0967" w:rsidRPr="007D4A2C" w:rsidRDefault="00000000">
            <w:pPr>
              <w:rPr>
                <w:i/>
              </w:rPr>
            </w:pPr>
            <w:r w:rsidRPr="007D4A2C">
              <w:rPr>
                <w:i/>
              </w:rPr>
              <w:t>Data or simulations to be used</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6A70F86F" w14:textId="77777777" w:rsidR="009A0967" w:rsidRPr="007D4A2C" w:rsidRDefault="009A0967">
            <w:pPr>
              <w:numPr>
                <w:ilvl w:val="0"/>
                <w:numId w:val="4"/>
              </w:numPr>
              <w:rPr>
                <w:sz w:val="20"/>
                <w:szCs w:val="20"/>
              </w:rPr>
            </w:pPr>
          </w:p>
          <w:p w14:paraId="0AF7B369" w14:textId="77777777" w:rsidR="009A0967" w:rsidRPr="007D4A2C" w:rsidRDefault="009A0967">
            <w:pPr>
              <w:numPr>
                <w:ilvl w:val="0"/>
                <w:numId w:val="4"/>
              </w:numPr>
              <w:rPr>
                <w:sz w:val="20"/>
                <w:szCs w:val="20"/>
              </w:rPr>
            </w:pPr>
          </w:p>
        </w:tc>
      </w:tr>
      <w:tr w:rsidR="009A0967" w:rsidRPr="007D4A2C" w14:paraId="5501A0C1" w14:textId="77777777">
        <w:trPr>
          <w:trHeight w:val="67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8A36042" w14:textId="77777777" w:rsidR="009A0967" w:rsidRPr="007D4A2C" w:rsidRDefault="00000000">
            <w:pPr>
              <w:rPr>
                <w:i/>
              </w:rPr>
            </w:pPr>
            <w:r w:rsidRPr="007D4A2C">
              <w:rPr>
                <w:i/>
              </w:rPr>
              <w:lastRenderedPageBreak/>
              <w:t>Temporal and spatial scales of decision-relevance</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6EB094F9" w14:textId="77777777" w:rsidR="009A0967" w:rsidRPr="007D4A2C" w:rsidRDefault="009A0967">
            <w:pPr>
              <w:numPr>
                <w:ilvl w:val="0"/>
                <w:numId w:val="4"/>
              </w:numPr>
              <w:rPr>
                <w:sz w:val="20"/>
                <w:szCs w:val="20"/>
              </w:rPr>
            </w:pPr>
          </w:p>
          <w:p w14:paraId="074FFBDD" w14:textId="77777777" w:rsidR="009A0967" w:rsidRPr="007D4A2C" w:rsidRDefault="009A0967">
            <w:pPr>
              <w:numPr>
                <w:ilvl w:val="0"/>
                <w:numId w:val="4"/>
              </w:numPr>
              <w:rPr>
                <w:sz w:val="20"/>
                <w:szCs w:val="20"/>
              </w:rPr>
            </w:pPr>
          </w:p>
          <w:p w14:paraId="227DF3E0" w14:textId="77777777" w:rsidR="009A0967" w:rsidRPr="007D4A2C" w:rsidRDefault="009A0967">
            <w:pPr>
              <w:rPr>
                <w:sz w:val="20"/>
                <w:szCs w:val="20"/>
              </w:rPr>
            </w:pPr>
          </w:p>
        </w:tc>
      </w:tr>
      <w:tr w:rsidR="009A0967" w:rsidRPr="007D4A2C" w14:paraId="4950AF6E" w14:textId="77777777">
        <w:trPr>
          <w:trHeight w:val="675"/>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A80F7C9" w14:textId="77777777" w:rsidR="009A0967" w:rsidRPr="007D4A2C" w:rsidRDefault="00000000">
            <w:pPr>
              <w:rPr>
                <w:i/>
              </w:rPr>
            </w:pPr>
            <w:r w:rsidRPr="007D4A2C">
              <w:rPr>
                <w:i/>
              </w:rPr>
              <w:t>Expected scientific results and outputs</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00AEB489" w14:textId="77777777" w:rsidR="009A0967" w:rsidRPr="007D4A2C" w:rsidRDefault="009A0967">
            <w:pPr>
              <w:numPr>
                <w:ilvl w:val="0"/>
                <w:numId w:val="4"/>
              </w:numPr>
              <w:rPr>
                <w:sz w:val="20"/>
                <w:szCs w:val="20"/>
              </w:rPr>
            </w:pPr>
          </w:p>
        </w:tc>
      </w:tr>
      <w:tr w:rsidR="009A0967" w:rsidRPr="007D4A2C" w14:paraId="3CA82026" w14:textId="77777777">
        <w:trPr>
          <w:trHeight w:val="930"/>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3766E9A0" w14:textId="77777777" w:rsidR="009A0967" w:rsidRPr="007D4A2C" w:rsidRDefault="00000000">
            <w:pPr>
              <w:rPr>
                <w:i/>
              </w:rPr>
            </w:pPr>
            <w:r w:rsidRPr="007D4A2C">
              <w:rPr>
                <w:i/>
              </w:rPr>
              <w:t>How will results/outputs be made useful to practitioners (include any plans for data/results sharing)</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021D7C31" w14:textId="77777777" w:rsidR="009A0967" w:rsidRPr="007D4A2C" w:rsidRDefault="009A0967">
            <w:pPr>
              <w:numPr>
                <w:ilvl w:val="0"/>
                <w:numId w:val="4"/>
              </w:numPr>
              <w:rPr>
                <w:sz w:val="20"/>
                <w:szCs w:val="20"/>
              </w:rPr>
            </w:pPr>
          </w:p>
          <w:p w14:paraId="403207D7" w14:textId="77777777" w:rsidR="009A0967" w:rsidRPr="007D4A2C" w:rsidRDefault="009A0967">
            <w:pPr>
              <w:numPr>
                <w:ilvl w:val="0"/>
                <w:numId w:val="4"/>
              </w:numPr>
              <w:rPr>
                <w:sz w:val="20"/>
                <w:szCs w:val="20"/>
              </w:rPr>
            </w:pPr>
          </w:p>
          <w:p w14:paraId="5A63AB1B" w14:textId="77777777" w:rsidR="009A0967" w:rsidRPr="007D4A2C" w:rsidRDefault="009A0967">
            <w:pPr>
              <w:numPr>
                <w:ilvl w:val="0"/>
                <w:numId w:val="4"/>
              </w:numPr>
              <w:rPr>
                <w:sz w:val="20"/>
                <w:szCs w:val="20"/>
              </w:rPr>
            </w:pPr>
          </w:p>
        </w:tc>
      </w:tr>
      <w:tr w:rsidR="009A0967" w:rsidRPr="007D4A2C" w14:paraId="37B3A4A5" w14:textId="77777777">
        <w:trPr>
          <w:trHeight w:val="1200"/>
        </w:trPr>
        <w:tc>
          <w:tcPr>
            <w:tcW w:w="4875"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18E61684" w14:textId="77777777" w:rsidR="009A0967" w:rsidRPr="007D4A2C" w:rsidRDefault="00000000">
            <w:pPr>
              <w:rPr>
                <w:i/>
              </w:rPr>
            </w:pPr>
            <w:r w:rsidRPr="007D4A2C">
              <w:rPr>
                <w:i/>
              </w:rPr>
              <w:t>Scientific (or technical or resource or other) challenges that may need to be overcome to undertake the research</w:t>
            </w:r>
          </w:p>
        </w:tc>
        <w:tc>
          <w:tcPr>
            <w:tcW w:w="4740" w:type="dxa"/>
            <w:tcBorders>
              <w:top w:val="single" w:sz="7" w:space="0" w:color="000000"/>
              <w:left w:val="single" w:sz="7" w:space="0" w:color="000000"/>
              <w:bottom w:val="single" w:sz="7" w:space="0" w:color="000000"/>
              <w:right w:val="single" w:sz="7" w:space="0" w:color="000000"/>
            </w:tcBorders>
            <w:tcMar>
              <w:top w:w="60" w:type="dxa"/>
              <w:left w:w="60" w:type="dxa"/>
              <w:bottom w:w="60" w:type="dxa"/>
              <w:right w:w="60" w:type="dxa"/>
            </w:tcMar>
          </w:tcPr>
          <w:p w14:paraId="4DFA8F15" w14:textId="77777777" w:rsidR="009A0967" w:rsidRPr="007D4A2C" w:rsidRDefault="009A0967">
            <w:pPr>
              <w:numPr>
                <w:ilvl w:val="0"/>
                <w:numId w:val="4"/>
              </w:numPr>
              <w:rPr>
                <w:sz w:val="20"/>
                <w:szCs w:val="20"/>
              </w:rPr>
            </w:pPr>
          </w:p>
          <w:p w14:paraId="204FFD43" w14:textId="77777777" w:rsidR="009A0967" w:rsidRPr="007D4A2C" w:rsidRDefault="009A0967">
            <w:pPr>
              <w:numPr>
                <w:ilvl w:val="0"/>
                <w:numId w:val="4"/>
              </w:numPr>
              <w:rPr>
                <w:sz w:val="20"/>
                <w:szCs w:val="20"/>
              </w:rPr>
            </w:pPr>
          </w:p>
        </w:tc>
      </w:tr>
    </w:tbl>
    <w:p w14:paraId="01C0155A" w14:textId="77777777" w:rsidR="009A0967" w:rsidRPr="007D4A2C" w:rsidRDefault="009A0967">
      <w:pPr>
        <w:rPr>
          <w:b/>
        </w:rPr>
      </w:pPr>
    </w:p>
    <w:p w14:paraId="40FFD524" w14:textId="0EA593BA" w:rsidR="009A0967" w:rsidRPr="007D4A2C" w:rsidRDefault="00000000">
      <w:pPr>
        <w:pStyle w:val="Heading1"/>
        <w:numPr>
          <w:ilvl w:val="0"/>
          <w:numId w:val="14"/>
        </w:numPr>
      </w:pPr>
      <w:bookmarkStart w:id="13" w:name="_3nzxsky541o5" w:colFirst="0" w:colLast="0"/>
      <w:bookmarkEnd w:id="13"/>
      <w:r w:rsidRPr="007D4A2C">
        <w:t xml:space="preserve"> Focus Group Discussion Guide</w:t>
      </w:r>
      <w:r w:rsidR="001A119F" w:rsidRPr="007D4A2C">
        <w:t>s</w:t>
      </w:r>
    </w:p>
    <w:p w14:paraId="31A0AFCE" w14:textId="77777777" w:rsidR="009A0967" w:rsidRPr="007D4A2C" w:rsidRDefault="00000000">
      <w:r w:rsidRPr="007D4A2C">
        <w:t xml:space="preserve">The following Supplementary Table 2 constitutes the broad semi-structured questions that were used in the focus group discussion 1 with topical diversions as per the direction of the conversations. </w:t>
      </w:r>
    </w:p>
    <w:p w14:paraId="7C8547A0" w14:textId="77777777" w:rsidR="009A0967" w:rsidRPr="007D4A2C" w:rsidRDefault="009A0967"/>
    <w:p w14:paraId="2019C481" w14:textId="77777777" w:rsidR="009A0967" w:rsidRPr="007D4A2C" w:rsidRDefault="00000000">
      <w:r w:rsidRPr="007D4A2C">
        <w:rPr>
          <w:b/>
          <w:sz w:val="18"/>
          <w:szCs w:val="18"/>
        </w:rPr>
        <w:t>Supplementary Table 2. Focus Group 1 questions with probes</w:t>
      </w:r>
    </w:p>
    <w:tbl>
      <w:tblPr>
        <w:tblStyle w:val="a0"/>
        <w:tblW w:w="985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680"/>
        <w:gridCol w:w="5175"/>
      </w:tblGrid>
      <w:tr w:rsidR="009A0967" w:rsidRPr="007D4A2C" w14:paraId="08CC4404" w14:textId="77777777">
        <w:tc>
          <w:tcPr>
            <w:tcW w:w="4680" w:type="dxa"/>
            <w:tcMar>
              <w:top w:w="100" w:type="dxa"/>
              <w:left w:w="100" w:type="dxa"/>
              <w:bottom w:w="100" w:type="dxa"/>
              <w:right w:w="100" w:type="dxa"/>
            </w:tcMar>
          </w:tcPr>
          <w:p w14:paraId="17945A9D" w14:textId="77777777" w:rsidR="009A0967" w:rsidRPr="007D4A2C" w:rsidRDefault="00000000">
            <w:pPr>
              <w:widowControl w:val="0"/>
              <w:spacing w:before="120" w:after="120"/>
              <w:jc w:val="center"/>
              <w:rPr>
                <w:b/>
                <w:u w:val="single"/>
              </w:rPr>
            </w:pPr>
            <w:r w:rsidRPr="007D4A2C">
              <w:rPr>
                <w:b/>
                <w:u w:val="single"/>
              </w:rPr>
              <w:t>Questions</w:t>
            </w:r>
          </w:p>
        </w:tc>
        <w:tc>
          <w:tcPr>
            <w:tcW w:w="5175" w:type="dxa"/>
            <w:tcMar>
              <w:top w:w="100" w:type="dxa"/>
              <w:left w:w="100" w:type="dxa"/>
              <w:bottom w:w="100" w:type="dxa"/>
              <w:right w:w="100" w:type="dxa"/>
            </w:tcMar>
          </w:tcPr>
          <w:p w14:paraId="3164F308" w14:textId="77777777" w:rsidR="009A0967" w:rsidRPr="007D4A2C" w:rsidRDefault="00000000">
            <w:pPr>
              <w:widowControl w:val="0"/>
              <w:spacing w:before="120" w:after="120"/>
              <w:jc w:val="center"/>
              <w:rPr>
                <w:b/>
                <w:u w:val="single"/>
              </w:rPr>
            </w:pPr>
            <w:r w:rsidRPr="007D4A2C">
              <w:rPr>
                <w:b/>
                <w:u w:val="single"/>
              </w:rPr>
              <w:t>Probes</w:t>
            </w:r>
          </w:p>
        </w:tc>
      </w:tr>
      <w:tr w:rsidR="009A0967" w:rsidRPr="007D4A2C" w14:paraId="4B07C576" w14:textId="77777777">
        <w:trPr>
          <w:trHeight w:val="2610"/>
        </w:trPr>
        <w:tc>
          <w:tcPr>
            <w:tcW w:w="4680" w:type="dxa"/>
            <w:tcMar>
              <w:top w:w="100" w:type="dxa"/>
              <w:left w:w="100" w:type="dxa"/>
              <w:bottom w:w="100" w:type="dxa"/>
              <w:right w:w="100" w:type="dxa"/>
            </w:tcMar>
          </w:tcPr>
          <w:p w14:paraId="1F59F338" w14:textId="77777777" w:rsidR="009A0967" w:rsidRPr="007D4A2C" w:rsidRDefault="00000000">
            <w:pPr>
              <w:widowControl w:val="0"/>
              <w:numPr>
                <w:ilvl w:val="0"/>
                <w:numId w:val="15"/>
              </w:numPr>
              <w:spacing w:before="120" w:after="120"/>
              <w:ind w:left="450"/>
            </w:pPr>
            <w:r w:rsidRPr="007D4A2C">
              <w:t xml:space="preserve">How would you describe or define a significant Hurricane/rainfall/miracle/drought/flooding event?  </w:t>
            </w:r>
          </w:p>
          <w:p w14:paraId="58D473CC" w14:textId="77777777" w:rsidR="009A0967" w:rsidRPr="007D4A2C" w:rsidRDefault="00000000">
            <w:pPr>
              <w:widowControl w:val="0"/>
              <w:numPr>
                <w:ilvl w:val="0"/>
                <w:numId w:val="15"/>
              </w:numPr>
              <w:spacing w:before="120" w:after="120"/>
              <w:ind w:left="450"/>
            </w:pPr>
            <w:r w:rsidRPr="007D4A2C">
              <w:t>How do these descriptions relate to weather/climate data vs. specific regional water management concerns? How do they relate to antecedent hydrological conditions?</w:t>
            </w:r>
          </w:p>
        </w:tc>
        <w:tc>
          <w:tcPr>
            <w:tcW w:w="5175" w:type="dxa"/>
            <w:tcMar>
              <w:top w:w="100" w:type="dxa"/>
              <w:left w:w="100" w:type="dxa"/>
              <w:bottom w:w="100" w:type="dxa"/>
              <w:right w:w="100" w:type="dxa"/>
            </w:tcMar>
          </w:tcPr>
          <w:p w14:paraId="696B4BBF" w14:textId="77777777" w:rsidR="009A0967" w:rsidRPr="007D4A2C" w:rsidRDefault="00000000">
            <w:pPr>
              <w:widowControl w:val="0"/>
              <w:numPr>
                <w:ilvl w:val="0"/>
                <w:numId w:val="9"/>
              </w:numPr>
              <w:spacing w:before="120" w:after="120"/>
              <w:ind w:left="450"/>
            </w:pPr>
            <w:r w:rsidRPr="007D4A2C">
              <w:t>Depending on the storyline working group this can be the definition of a significant rainfall event or a miracle event or a flooding event or other event as relevant</w:t>
            </w:r>
          </w:p>
          <w:p w14:paraId="5445DB24" w14:textId="77777777" w:rsidR="009A0967" w:rsidRPr="007D4A2C" w:rsidRDefault="00000000">
            <w:pPr>
              <w:widowControl w:val="0"/>
              <w:numPr>
                <w:ilvl w:val="0"/>
                <w:numId w:val="9"/>
              </w:numPr>
              <w:spacing w:before="120" w:after="120"/>
              <w:ind w:left="450"/>
            </w:pPr>
            <w:r w:rsidRPr="007D4A2C">
              <w:t xml:space="preserve">Are definitions driven primarily by thresholds of some hydroclimatic data or primarily water management driven or both? </w:t>
            </w:r>
          </w:p>
          <w:p w14:paraId="16F4DE7B" w14:textId="77777777" w:rsidR="009A0967" w:rsidRPr="007D4A2C" w:rsidRDefault="00000000">
            <w:pPr>
              <w:widowControl w:val="0"/>
              <w:numPr>
                <w:ilvl w:val="0"/>
                <w:numId w:val="9"/>
              </w:numPr>
              <w:spacing w:before="120" w:after="120"/>
              <w:ind w:left="450"/>
            </w:pPr>
            <w:r w:rsidRPr="007D4A2C">
              <w:t xml:space="preserve">Are antecedent conditions as important as the size or intensity of the actual event itself e.g. how might the Ralph et al scale for ARs be useful </w:t>
            </w:r>
          </w:p>
        </w:tc>
      </w:tr>
      <w:tr w:rsidR="009A0967" w:rsidRPr="007D4A2C" w14:paraId="510AF654" w14:textId="77777777">
        <w:tc>
          <w:tcPr>
            <w:tcW w:w="4680" w:type="dxa"/>
            <w:tcMar>
              <w:top w:w="100" w:type="dxa"/>
              <w:left w:w="100" w:type="dxa"/>
              <w:bottom w:w="100" w:type="dxa"/>
              <w:right w:w="100" w:type="dxa"/>
            </w:tcMar>
          </w:tcPr>
          <w:p w14:paraId="042F233A" w14:textId="77777777" w:rsidR="009A0967" w:rsidRPr="007D4A2C" w:rsidRDefault="00000000">
            <w:pPr>
              <w:widowControl w:val="0"/>
              <w:numPr>
                <w:ilvl w:val="0"/>
                <w:numId w:val="15"/>
              </w:numPr>
              <w:spacing w:before="120" w:after="120"/>
              <w:ind w:left="450"/>
            </w:pPr>
            <w:r w:rsidRPr="007D4A2C">
              <w:t>Do these descriptions/definitions/thresholds vary with geography or a specific institutional department, and if yes, how?</w:t>
            </w:r>
          </w:p>
        </w:tc>
        <w:tc>
          <w:tcPr>
            <w:tcW w:w="5175" w:type="dxa"/>
            <w:tcMar>
              <w:top w:w="100" w:type="dxa"/>
              <w:left w:w="100" w:type="dxa"/>
              <w:bottom w:w="100" w:type="dxa"/>
              <w:right w:w="100" w:type="dxa"/>
            </w:tcMar>
          </w:tcPr>
          <w:p w14:paraId="1F671601" w14:textId="77777777" w:rsidR="009A0967" w:rsidRPr="007D4A2C" w:rsidRDefault="00000000">
            <w:pPr>
              <w:widowControl w:val="0"/>
              <w:numPr>
                <w:ilvl w:val="0"/>
                <w:numId w:val="9"/>
              </w:numPr>
              <w:spacing w:before="120" w:after="120"/>
              <w:ind w:left="450"/>
            </w:pPr>
            <w:r w:rsidRPr="007D4A2C">
              <w:t xml:space="preserve">Do they differ based on different locations, proximity to rivers, different sides of the mountain/river, in unpaved versus paved areas, etc. </w:t>
            </w:r>
          </w:p>
          <w:p w14:paraId="50C3E51A" w14:textId="77777777" w:rsidR="009A0967" w:rsidRPr="007D4A2C" w:rsidRDefault="00000000">
            <w:pPr>
              <w:widowControl w:val="0"/>
              <w:numPr>
                <w:ilvl w:val="0"/>
                <w:numId w:val="9"/>
              </w:numPr>
              <w:spacing w:before="120" w:after="120"/>
              <w:ind w:left="450"/>
            </w:pPr>
            <w:r w:rsidRPr="007D4A2C">
              <w:lastRenderedPageBreak/>
              <w:t xml:space="preserve">Thresholds vs Percentiles </w:t>
            </w:r>
          </w:p>
          <w:p w14:paraId="0638EDE4" w14:textId="77777777" w:rsidR="009A0967" w:rsidRPr="007D4A2C" w:rsidRDefault="00000000">
            <w:pPr>
              <w:widowControl w:val="0"/>
              <w:numPr>
                <w:ilvl w:val="0"/>
                <w:numId w:val="9"/>
              </w:numPr>
              <w:spacing w:before="120" w:after="120"/>
              <w:ind w:left="450"/>
            </w:pPr>
            <w:r w:rsidRPr="007D4A2C">
              <w:t>Probe specific areas of interest</w:t>
            </w:r>
          </w:p>
        </w:tc>
      </w:tr>
      <w:tr w:rsidR="009A0967" w:rsidRPr="007D4A2C" w14:paraId="5CA1487A" w14:textId="77777777">
        <w:tc>
          <w:tcPr>
            <w:tcW w:w="4680" w:type="dxa"/>
            <w:tcMar>
              <w:top w:w="100" w:type="dxa"/>
              <w:left w:w="100" w:type="dxa"/>
              <w:bottom w:w="100" w:type="dxa"/>
              <w:right w:w="100" w:type="dxa"/>
            </w:tcMar>
          </w:tcPr>
          <w:p w14:paraId="2C98DEB1" w14:textId="77777777" w:rsidR="009A0967" w:rsidRPr="007D4A2C" w:rsidRDefault="00000000">
            <w:pPr>
              <w:widowControl w:val="0"/>
              <w:numPr>
                <w:ilvl w:val="0"/>
                <w:numId w:val="15"/>
              </w:numPr>
              <w:spacing w:before="120" w:after="120"/>
              <w:ind w:left="450"/>
            </w:pPr>
            <w:r w:rsidRPr="007D4A2C">
              <w:lastRenderedPageBreak/>
              <w:t>Can you remember any such significant events from the past that were particularly significant in your agency and/or region?</w:t>
            </w:r>
          </w:p>
          <w:p w14:paraId="7FA3EE89" w14:textId="77777777" w:rsidR="009A0967" w:rsidRPr="007D4A2C" w:rsidRDefault="00000000">
            <w:pPr>
              <w:widowControl w:val="0"/>
              <w:numPr>
                <w:ilvl w:val="0"/>
                <w:numId w:val="15"/>
              </w:numPr>
              <w:spacing w:before="120" w:after="120"/>
              <w:ind w:left="450"/>
            </w:pPr>
            <w:r w:rsidRPr="007D4A2C">
              <w:t xml:space="preserve">What made these events significant? How were the events similar or different from each other? How well do these events correlate well with academic data-based </w:t>
            </w:r>
            <w:proofErr w:type="spellStart"/>
            <w:r w:rsidRPr="007D4A2C">
              <w:t>categorisations</w:t>
            </w:r>
            <w:proofErr w:type="spellEnd"/>
            <w:r w:rsidRPr="007D4A2C">
              <w:t xml:space="preserve"> of events that are normally used?</w:t>
            </w:r>
          </w:p>
          <w:p w14:paraId="4F02ED7D" w14:textId="77777777" w:rsidR="009A0967" w:rsidRPr="007D4A2C" w:rsidRDefault="00000000">
            <w:pPr>
              <w:widowControl w:val="0"/>
              <w:numPr>
                <w:ilvl w:val="0"/>
                <w:numId w:val="15"/>
              </w:numPr>
              <w:spacing w:before="120" w:after="120"/>
              <w:ind w:left="450"/>
            </w:pPr>
            <w:r w:rsidRPr="007D4A2C">
              <w:t>Are specific sequences of these events that significant, i.e. very dry followed by very wet? And is that different from the impact of say wet followed by wet?</w:t>
            </w:r>
          </w:p>
          <w:p w14:paraId="3E5DA7A8" w14:textId="77777777" w:rsidR="009A0967" w:rsidRPr="007D4A2C" w:rsidRDefault="00000000">
            <w:pPr>
              <w:widowControl w:val="0"/>
              <w:numPr>
                <w:ilvl w:val="0"/>
                <w:numId w:val="15"/>
              </w:numPr>
              <w:spacing w:before="120" w:after="120"/>
              <w:ind w:left="450"/>
            </w:pPr>
            <w:r w:rsidRPr="007D4A2C">
              <w:t xml:space="preserve">How can we best focus our storyline simulations for it to be most useful in the management context? What may be seasons or time-scales that are relevant? How do we best </w:t>
            </w:r>
            <w:proofErr w:type="spellStart"/>
            <w:r w:rsidRPr="007D4A2C">
              <w:t>operationalise</w:t>
            </w:r>
            <w:proofErr w:type="spellEnd"/>
            <w:r w:rsidRPr="007D4A2C">
              <w:t xml:space="preserve"> the research approach of this storyline to be most useful?</w:t>
            </w:r>
          </w:p>
        </w:tc>
        <w:tc>
          <w:tcPr>
            <w:tcW w:w="5175" w:type="dxa"/>
            <w:tcMar>
              <w:top w:w="100" w:type="dxa"/>
              <w:left w:w="100" w:type="dxa"/>
              <w:bottom w:w="100" w:type="dxa"/>
              <w:right w:w="100" w:type="dxa"/>
            </w:tcMar>
          </w:tcPr>
          <w:p w14:paraId="29F5AA4E" w14:textId="77777777" w:rsidR="009A0967" w:rsidRPr="007D4A2C" w:rsidRDefault="00000000">
            <w:pPr>
              <w:widowControl w:val="0"/>
              <w:numPr>
                <w:ilvl w:val="0"/>
                <w:numId w:val="6"/>
              </w:numPr>
              <w:spacing w:before="120" w:after="120"/>
              <w:ind w:left="450"/>
            </w:pPr>
            <w:r w:rsidRPr="007D4A2C">
              <w:t>Trying to get at an anecdotal list of key events, also see if they differ based on geography, type of management agency, etc.</w:t>
            </w:r>
          </w:p>
          <w:p w14:paraId="509336BF" w14:textId="77777777" w:rsidR="009A0967" w:rsidRPr="007D4A2C" w:rsidRDefault="00000000">
            <w:pPr>
              <w:widowControl w:val="0"/>
              <w:numPr>
                <w:ilvl w:val="0"/>
                <w:numId w:val="6"/>
              </w:numPr>
              <w:spacing w:before="120" w:after="120"/>
              <w:ind w:left="450"/>
            </w:pPr>
            <w:r w:rsidRPr="007D4A2C">
              <w:t>Also explore if certain sequences of events are more useful and significant</w:t>
            </w:r>
          </w:p>
          <w:p w14:paraId="3AA81102" w14:textId="77777777" w:rsidR="009A0967" w:rsidRPr="007D4A2C" w:rsidRDefault="00000000">
            <w:pPr>
              <w:widowControl w:val="0"/>
              <w:numPr>
                <w:ilvl w:val="0"/>
                <w:numId w:val="6"/>
              </w:numPr>
              <w:spacing w:before="120" w:after="120"/>
              <w:ind w:left="450"/>
            </w:pPr>
            <w:r w:rsidRPr="007D4A2C">
              <w:t xml:space="preserve">Explore how these events tie to storyline simulations and how they can be structured (e.g. not using the </w:t>
            </w:r>
            <w:proofErr w:type="spellStart"/>
            <w:r w:rsidRPr="007D4A2C">
              <w:t>ArKSTORM</w:t>
            </w:r>
            <w:proofErr w:type="spellEnd"/>
            <w:r w:rsidRPr="007D4A2C">
              <w:t xml:space="preserve"> event, but inspired by it)</w:t>
            </w:r>
          </w:p>
        </w:tc>
      </w:tr>
      <w:tr w:rsidR="009A0967" w:rsidRPr="007D4A2C" w14:paraId="60F0024E" w14:textId="77777777">
        <w:tc>
          <w:tcPr>
            <w:tcW w:w="4680" w:type="dxa"/>
            <w:tcMar>
              <w:top w:w="100" w:type="dxa"/>
              <w:left w:w="100" w:type="dxa"/>
              <w:bottom w:w="100" w:type="dxa"/>
              <w:right w:w="100" w:type="dxa"/>
            </w:tcMar>
          </w:tcPr>
          <w:p w14:paraId="3266467D" w14:textId="77777777" w:rsidR="009A0967" w:rsidRPr="007D4A2C" w:rsidRDefault="00000000">
            <w:pPr>
              <w:widowControl w:val="0"/>
              <w:numPr>
                <w:ilvl w:val="0"/>
                <w:numId w:val="15"/>
              </w:numPr>
              <w:spacing w:before="120" w:after="120"/>
              <w:ind w:left="450"/>
            </w:pPr>
            <w:r w:rsidRPr="007D4A2C">
              <w:t xml:space="preserve">What are specific metrics or thresholds that best capture the event of significance? </w:t>
            </w:r>
          </w:p>
          <w:p w14:paraId="18AAFEE8" w14:textId="77777777" w:rsidR="009A0967" w:rsidRPr="007D4A2C" w:rsidRDefault="00000000">
            <w:pPr>
              <w:widowControl w:val="0"/>
              <w:numPr>
                <w:ilvl w:val="0"/>
                <w:numId w:val="15"/>
              </w:numPr>
              <w:spacing w:before="120" w:after="120"/>
              <w:ind w:left="450"/>
            </w:pPr>
            <w:r w:rsidRPr="007D4A2C">
              <w:t xml:space="preserve">Can you explore the pros and cons of different metric or threshold options? Particularly </w:t>
            </w:r>
            <w:proofErr w:type="gramStart"/>
            <w:r w:rsidRPr="007D4A2C">
              <w:t>with regard to</w:t>
            </w:r>
            <w:proofErr w:type="gramEnd"/>
            <w:r w:rsidRPr="007D4A2C">
              <w:t xml:space="preserve"> data availability and long time-series of data</w:t>
            </w:r>
          </w:p>
          <w:p w14:paraId="7301C76C" w14:textId="77777777" w:rsidR="009A0967" w:rsidRPr="007D4A2C" w:rsidRDefault="00000000">
            <w:pPr>
              <w:widowControl w:val="0"/>
              <w:numPr>
                <w:ilvl w:val="0"/>
                <w:numId w:val="15"/>
              </w:numPr>
              <w:spacing w:before="120" w:after="120"/>
              <w:ind w:left="450"/>
            </w:pPr>
            <w:r w:rsidRPr="007D4A2C">
              <w:t xml:space="preserve">What metrics should be </w:t>
            </w:r>
            <w:proofErr w:type="spellStart"/>
            <w:r w:rsidRPr="007D4A2C">
              <w:t>prioritised</w:t>
            </w:r>
            <w:proofErr w:type="spellEnd"/>
            <w:r w:rsidRPr="007D4A2C">
              <w:t xml:space="preserve"> if results differ across metrics? How might the definition of the events vary based on different metrics? </w:t>
            </w:r>
          </w:p>
          <w:p w14:paraId="264C5C78" w14:textId="77777777" w:rsidR="009A0967" w:rsidRPr="007D4A2C" w:rsidRDefault="00000000">
            <w:pPr>
              <w:widowControl w:val="0"/>
              <w:numPr>
                <w:ilvl w:val="0"/>
                <w:numId w:val="15"/>
              </w:numPr>
              <w:spacing w:before="120" w:after="120"/>
              <w:ind w:left="450"/>
            </w:pPr>
            <w:r w:rsidRPr="007D4A2C">
              <w:t>What range of changes (quantitatively) in these metrics would constitute a significant enough change and would be stressors to your system?</w:t>
            </w:r>
          </w:p>
          <w:p w14:paraId="5A84202A" w14:textId="77777777" w:rsidR="009A0967" w:rsidRPr="007D4A2C" w:rsidRDefault="00000000">
            <w:pPr>
              <w:widowControl w:val="0"/>
              <w:numPr>
                <w:ilvl w:val="0"/>
                <w:numId w:val="15"/>
              </w:numPr>
              <w:spacing w:before="120" w:after="120"/>
              <w:ind w:left="450"/>
            </w:pPr>
            <w:r w:rsidRPr="007D4A2C">
              <w:t xml:space="preserve">How are these metrics or thresholds                                                      </w:t>
            </w:r>
            <w:r w:rsidRPr="007D4A2C">
              <w:lastRenderedPageBreak/>
              <w:t>currently used in your planning and how might new results be useful in your work?</w:t>
            </w:r>
          </w:p>
        </w:tc>
        <w:tc>
          <w:tcPr>
            <w:tcW w:w="5175" w:type="dxa"/>
            <w:tcMar>
              <w:top w:w="100" w:type="dxa"/>
              <w:left w:w="100" w:type="dxa"/>
              <w:bottom w:w="100" w:type="dxa"/>
              <w:right w:w="100" w:type="dxa"/>
            </w:tcMar>
          </w:tcPr>
          <w:p w14:paraId="19D2CA6B" w14:textId="77777777" w:rsidR="009A0967" w:rsidRPr="007D4A2C" w:rsidRDefault="00000000">
            <w:pPr>
              <w:widowControl w:val="0"/>
              <w:numPr>
                <w:ilvl w:val="0"/>
                <w:numId w:val="18"/>
              </w:numPr>
              <w:spacing w:before="120" w:after="120"/>
              <w:ind w:left="450"/>
            </w:pPr>
            <w:r w:rsidRPr="007D4A2C">
              <w:lastRenderedPageBreak/>
              <w:t>E.g. What metrics e.g. PDSI, PHDI or SPI or other metrics would be useful, is it snow or streamflow?</w:t>
            </w:r>
          </w:p>
          <w:p w14:paraId="46AC3892" w14:textId="77777777" w:rsidR="009A0967" w:rsidRPr="007D4A2C" w:rsidRDefault="00000000">
            <w:pPr>
              <w:widowControl w:val="0"/>
              <w:numPr>
                <w:ilvl w:val="0"/>
                <w:numId w:val="18"/>
              </w:numPr>
              <w:spacing w:before="120" w:after="120"/>
              <w:ind w:left="450"/>
            </w:pPr>
            <w:r w:rsidRPr="007D4A2C">
              <w:t>List of metric options based on events</w:t>
            </w:r>
          </w:p>
          <w:p w14:paraId="580320BD" w14:textId="77777777" w:rsidR="009A0967" w:rsidRPr="007D4A2C" w:rsidRDefault="00000000">
            <w:pPr>
              <w:widowControl w:val="0"/>
              <w:numPr>
                <w:ilvl w:val="0"/>
                <w:numId w:val="18"/>
              </w:numPr>
              <w:spacing w:before="120" w:after="120"/>
              <w:ind w:left="450"/>
            </w:pPr>
            <w:r w:rsidRPr="007D4A2C">
              <w:t>Probe on range of changes that might constitute a significant event, is it just +/-</w:t>
            </w:r>
            <w:proofErr w:type="spellStart"/>
            <w:r w:rsidRPr="007D4A2C">
              <w:t>ve</w:t>
            </w:r>
            <w:proofErr w:type="spellEnd"/>
            <w:r w:rsidRPr="007D4A2C">
              <w:t xml:space="preserve"> changes and how much do specific quantitative details matter</w:t>
            </w:r>
          </w:p>
          <w:p w14:paraId="0B0BDB7D" w14:textId="77777777" w:rsidR="009A0967" w:rsidRPr="007D4A2C" w:rsidRDefault="009A0967">
            <w:pPr>
              <w:widowControl w:val="0"/>
              <w:spacing w:before="120" w:after="120"/>
            </w:pPr>
          </w:p>
        </w:tc>
      </w:tr>
      <w:tr w:rsidR="009A0967" w:rsidRPr="007D4A2C" w14:paraId="4184EE42" w14:textId="77777777">
        <w:tc>
          <w:tcPr>
            <w:tcW w:w="4680" w:type="dxa"/>
            <w:tcMar>
              <w:top w:w="100" w:type="dxa"/>
              <w:left w:w="100" w:type="dxa"/>
              <w:bottom w:w="100" w:type="dxa"/>
              <w:right w:w="100" w:type="dxa"/>
            </w:tcMar>
          </w:tcPr>
          <w:p w14:paraId="72955781" w14:textId="77777777" w:rsidR="009A0967" w:rsidRPr="007D4A2C" w:rsidRDefault="00000000">
            <w:pPr>
              <w:widowControl w:val="0"/>
              <w:numPr>
                <w:ilvl w:val="0"/>
                <w:numId w:val="15"/>
              </w:numPr>
              <w:spacing w:before="120" w:after="120"/>
              <w:ind w:left="450"/>
            </w:pPr>
            <w:r w:rsidRPr="007D4A2C">
              <w:t xml:space="preserve">Based on these preliminary results what feedback do you have on approach, metrics, temporal and spatial scales, data, outputs of relevance, etc. </w:t>
            </w:r>
          </w:p>
          <w:p w14:paraId="664AE2A7" w14:textId="77777777" w:rsidR="009A0967" w:rsidRPr="007D4A2C" w:rsidRDefault="00000000">
            <w:pPr>
              <w:widowControl w:val="0"/>
              <w:numPr>
                <w:ilvl w:val="0"/>
                <w:numId w:val="15"/>
              </w:numPr>
              <w:spacing w:before="120" w:after="120"/>
              <w:ind w:left="450"/>
            </w:pPr>
            <w:r w:rsidRPr="007D4A2C">
              <w:t xml:space="preserve">What additional results/analysis/data will make this work most useful for your management context? </w:t>
            </w:r>
          </w:p>
          <w:p w14:paraId="61E604FF" w14:textId="77777777" w:rsidR="009A0967" w:rsidRPr="007D4A2C" w:rsidRDefault="00000000">
            <w:pPr>
              <w:widowControl w:val="0"/>
              <w:numPr>
                <w:ilvl w:val="0"/>
                <w:numId w:val="15"/>
              </w:numPr>
              <w:spacing w:before="120" w:after="120"/>
              <w:ind w:left="450"/>
            </w:pPr>
            <w:r w:rsidRPr="007D4A2C">
              <w:t xml:space="preserve">What might be some concerns regarding using some of this data in terms of credibility and use of the data for decision-making? E.g. VR-CESMs versus ensemble of </w:t>
            </w:r>
            <w:proofErr w:type="gramStart"/>
            <w:r w:rsidRPr="007D4A2C">
              <w:t>models</w:t>
            </w:r>
            <w:proofErr w:type="gramEnd"/>
            <w:r w:rsidRPr="007D4A2C">
              <w:t xml:space="preserve"> vs WRF</w:t>
            </w:r>
          </w:p>
          <w:p w14:paraId="505A8CCB" w14:textId="77777777" w:rsidR="009A0967" w:rsidRPr="007D4A2C" w:rsidRDefault="00000000">
            <w:pPr>
              <w:widowControl w:val="0"/>
              <w:numPr>
                <w:ilvl w:val="0"/>
                <w:numId w:val="15"/>
              </w:numPr>
              <w:spacing w:before="120" w:after="120"/>
              <w:ind w:left="450"/>
            </w:pPr>
            <w:r w:rsidRPr="007D4A2C">
              <w:t xml:space="preserve">Based on </w:t>
            </w:r>
            <w:proofErr w:type="gramStart"/>
            <w:r w:rsidRPr="007D4A2C">
              <w:t>all of</w:t>
            </w:r>
            <w:proofErr w:type="gramEnd"/>
            <w:r w:rsidRPr="007D4A2C">
              <w:t xml:space="preserve"> the above discussions, are there ways to refine the research questions about the events?</w:t>
            </w:r>
          </w:p>
        </w:tc>
        <w:tc>
          <w:tcPr>
            <w:tcW w:w="5175" w:type="dxa"/>
            <w:tcMar>
              <w:top w:w="100" w:type="dxa"/>
              <w:left w:w="100" w:type="dxa"/>
              <w:bottom w:w="100" w:type="dxa"/>
              <w:right w:w="100" w:type="dxa"/>
            </w:tcMar>
          </w:tcPr>
          <w:p w14:paraId="3CD81FA3" w14:textId="77777777" w:rsidR="009A0967" w:rsidRPr="007D4A2C" w:rsidRDefault="00000000">
            <w:pPr>
              <w:widowControl w:val="0"/>
              <w:numPr>
                <w:ilvl w:val="0"/>
                <w:numId w:val="19"/>
              </w:numPr>
              <w:spacing w:before="120" w:after="120"/>
            </w:pPr>
            <w:r w:rsidRPr="007D4A2C">
              <w:t>Open ended suggestions on overall progress and directions forward</w:t>
            </w:r>
          </w:p>
          <w:p w14:paraId="4A428C87" w14:textId="77777777" w:rsidR="009A0967" w:rsidRPr="007D4A2C" w:rsidRDefault="00000000">
            <w:pPr>
              <w:widowControl w:val="0"/>
              <w:numPr>
                <w:ilvl w:val="0"/>
                <w:numId w:val="19"/>
              </w:numPr>
              <w:spacing w:before="120" w:after="120"/>
            </w:pPr>
            <w:r w:rsidRPr="007D4A2C">
              <w:t>Concerns of credibility of models to capture the event or technique or how many models/ensembles to use, etc.</w:t>
            </w:r>
          </w:p>
          <w:p w14:paraId="7615E87D" w14:textId="77777777" w:rsidR="009A0967" w:rsidRPr="007D4A2C" w:rsidRDefault="00000000">
            <w:pPr>
              <w:widowControl w:val="0"/>
              <w:numPr>
                <w:ilvl w:val="0"/>
                <w:numId w:val="19"/>
              </w:numPr>
              <w:spacing w:before="120" w:after="120"/>
            </w:pPr>
            <w:r w:rsidRPr="007D4A2C">
              <w:t>Would some small metric conversion in results be useful as outputs</w:t>
            </w:r>
          </w:p>
        </w:tc>
      </w:tr>
    </w:tbl>
    <w:p w14:paraId="23B53491" w14:textId="77777777" w:rsidR="009A0967" w:rsidRPr="007D4A2C" w:rsidRDefault="009A0967"/>
    <w:p w14:paraId="79AE694D" w14:textId="77777777" w:rsidR="009A0967" w:rsidRPr="007D4A2C" w:rsidRDefault="009A0967"/>
    <w:p w14:paraId="330AABE1" w14:textId="77777777" w:rsidR="009A0967" w:rsidRPr="007D4A2C" w:rsidRDefault="00000000">
      <w:r w:rsidRPr="007D4A2C">
        <w:t xml:space="preserve">The following were additional questions that were incorporated in focus group discussions 2 and 3 when preliminary and </w:t>
      </w:r>
      <w:proofErr w:type="gramStart"/>
      <w:r w:rsidRPr="007D4A2C">
        <w:t>final results</w:t>
      </w:r>
      <w:proofErr w:type="gramEnd"/>
      <w:r w:rsidRPr="007D4A2C">
        <w:t xml:space="preserve"> were presented. Based on the responses from the discussants there were some topical diversions from these.</w:t>
      </w:r>
    </w:p>
    <w:p w14:paraId="3B70A8C9" w14:textId="77777777" w:rsidR="009A0967" w:rsidRPr="007D4A2C" w:rsidRDefault="009A0967"/>
    <w:p w14:paraId="6C07FCE3" w14:textId="77777777" w:rsidR="009A0967" w:rsidRPr="007D4A2C" w:rsidRDefault="00000000">
      <w:pPr>
        <w:numPr>
          <w:ilvl w:val="0"/>
          <w:numId w:val="1"/>
        </w:numPr>
        <w:spacing w:before="120" w:after="120"/>
      </w:pPr>
      <w:r w:rsidRPr="007D4A2C">
        <w:t>What specific results or figures stood out to you as most useful for decision-making? Why?</w:t>
      </w:r>
    </w:p>
    <w:p w14:paraId="097D7074" w14:textId="77777777" w:rsidR="009A0967" w:rsidRPr="007D4A2C" w:rsidRDefault="00000000">
      <w:pPr>
        <w:numPr>
          <w:ilvl w:val="1"/>
          <w:numId w:val="1"/>
        </w:numPr>
        <w:spacing w:before="120" w:after="120"/>
      </w:pPr>
      <w:r w:rsidRPr="007D4A2C">
        <w:t>Can you explain or give an example of how these results may be useful in your management context?</w:t>
      </w:r>
    </w:p>
    <w:p w14:paraId="2C4FB97B" w14:textId="77777777" w:rsidR="009A0967" w:rsidRPr="007D4A2C" w:rsidRDefault="00000000">
      <w:pPr>
        <w:numPr>
          <w:ilvl w:val="0"/>
          <w:numId w:val="1"/>
        </w:numPr>
        <w:spacing w:before="120" w:after="120"/>
      </w:pPr>
      <w:r w:rsidRPr="007D4A2C">
        <w:t xml:space="preserve"> Are there any improvements that can be made to this work to make it more management relevant?</w:t>
      </w:r>
    </w:p>
    <w:p w14:paraId="098B6506" w14:textId="77777777" w:rsidR="009A0967" w:rsidRPr="007D4A2C" w:rsidRDefault="00000000">
      <w:pPr>
        <w:numPr>
          <w:ilvl w:val="1"/>
          <w:numId w:val="1"/>
        </w:numPr>
        <w:spacing w:before="120" w:after="120"/>
      </w:pPr>
      <w:r w:rsidRPr="007D4A2C">
        <w:t>Different metrics, spatial or time-scales</w:t>
      </w:r>
    </w:p>
    <w:p w14:paraId="43AF59A4" w14:textId="77777777" w:rsidR="009A0967" w:rsidRPr="007D4A2C" w:rsidRDefault="00000000">
      <w:pPr>
        <w:numPr>
          <w:ilvl w:val="1"/>
          <w:numId w:val="1"/>
        </w:numPr>
        <w:spacing w:before="120" w:after="120"/>
      </w:pPr>
      <w:r w:rsidRPr="007D4A2C">
        <w:t>Focusing on specific things within the broad suite of results</w:t>
      </w:r>
    </w:p>
    <w:p w14:paraId="390EC6D7" w14:textId="77777777" w:rsidR="009A0967" w:rsidRPr="007D4A2C" w:rsidRDefault="00000000">
      <w:pPr>
        <w:numPr>
          <w:ilvl w:val="0"/>
          <w:numId w:val="1"/>
        </w:numPr>
        <w:spacing w:before="120" w:after="120"/>
      </w:pPr>
      <w:r w:rsidRPr="007D4A2C">
        <w:t>What other questions occur to you as you see these results?</w:t>
      </w:r>
    </w:p>
    <w:p w14:paraId="06EEECEB" w14:textId="77777777" w:rsidR="009A0967" w:rsidRPr="007D4A2C" w:rsidRDefault="00000000">
      <w:pPr>
        <w:numPr>
          <w:ilvl w:val="1"/>
          <w:numId w:val="1"/>
        </w:numPr>
        <w:spacing w:before="120" w:after="120"/>
      </w:pPr>
      <w:r w:rsidRPr="007D4A2C">
        <w:t>What more do you need to know about this issue?</w:t>
      </w:r>
    </w:p>
    <w:p w14:paraId="17039970" w14:textId="77777777" w:rsidR="009A0967" w:rsidRPr="007D4A2C" w:rsidRDefault="00000000">
      <w:pPr>
        <w:numPr>
          <w:ilvl w:val="0"/>
          <w:numId w:val="1"/>
        </w:numPr>
        <w:spacing w:before="120" w:after="120"/>
      </w:pPr>
      <w:r w:rsidRPr="007D4A2C">
        <w:t>Do these results make you think about your management in a different manner? Why or why not?</w:t>
      </w:r>
    </w:p>
    <w:p w14:paraId="00221BA8" w14:textId="77777777" w:rsidR="009A0967" w:rsidRPr="007D4A2C" w:rsidRDefault="00000000">
      <w:pPr>
        <w:numPr>
          <w:ilvl w:val="0"/>
          <w:numId w:val="1"/>
        </w:numPr>
        <w:spacing w:before="120" w:after="120"/>
      </w:pPr>
      <w:r w:rsidRPr="007D4A2C">
        <w:t>In what specific manner can these results be useful?</w:t>
      </w:r>
    </w:p>
    <w:p w14:paraId="378BB7D3" w14:textId="77777777" w:rsidR="009A0967" w:rsidRPr="007D4A2C" w:rsidRDefault="00000000">
      <w:pPr>
        <w:numPr>
          <w:ilvl w:val="1"/>
          <w:numId w:val="1"/>
        </w:numPr>
        <w:spacing w:before="120" w:after="120"/>
      </w:pPr>
      <w:r w:rsidRPr="007D4A2C">
        <w:lastRenderedPageBreak/>
        <w:t xml:space="preserve">To understand climate issues, communicate climate issues, inform, plan or </w:t>
      </w:r>
      <w:proofErr w:type="gramStart"/>
      <w:r w:rsidRPr="007D4A2C">
        <w:t>take action</w:t>
      </w:r>
      <w:proofErr w:type="gramEnd"/>
      <w:r w:rsidRPr="007D4A2C">
        <w:t xml:space="preserve"> on climate</w:t>
      </w:r>
    </w:p>
    <w:p w14:paraId="0617F18C" w14:textId="77777777" w:rsidR="009A0967" w:rsidRPr="007D4A2C" w:rsidRDefault="00000000">
      <w:pPr>
        <w:numPr>
          <w:ilvl w:val="0"/>
          <w:numId w:val="1"/>
        </w:numPr>
        <w:spacing w:before="120" w:after="120"/>
      </w:pPr>
      <w:r w:rsidRPr="007D4A2C">
        <w:t>What kind of outputs, products, figures or data from the work can be of use to you?</w:t>
      </w:r>
    </w:p>
    <w:p w14:paraId="5F9A4C31" w14:textId="77777777" w:rsidR="009A0967" w:rsidRPr="007D4A2C" w:rsidRDefault="00000000">
      <w:pPr>
        <w:numPr>
          <w:ilvl w:val="0"/>
          <w:numId w:val="1"/>
        </w:numPr>
        <w:spacing w:before="120" w:after="120"/>
      </w:pPr>
      <w:r w:rsidRPr="007D4A2C">
        <w:t xml:space="preserve">How can we best focus our further work taking from these initial results for it to be most useful in the management context?    </w:t>
      </w:r>
      <w:r w:rsidRPr="007D4A2C">
        <w:tab/>
        <w:t xml:space="preserve"> </w:t>
      </w:r>
    </w:p>
    <w:p w14:paraId="3D69E6D1" w14:textId="77777777" w:rsidR="009A0967" w:rsidRPr="007D4A2C" w:rsidRDefault="009A0967">
      <w:pPr>
        <w:spacing w:line="256" w:lineRule="auto"/>
      </w:pPr>
    </w:p>
    <w:p w14:paraId="22C8B2CC" w14:textId="77777777" w:rsidR="009A0967" w:rsidRPr="007D4A2C" w:rsidRDefault="00000000">
      <w:pPr>
        <w:pStyle w:val="Heading1"/>
        <w:numPr>
          <w:ilvl w:val="0"/>
          <w:numId w:val="14"/>
        </w:numPr>
        <w:pBdr>
          <w:top w:val="nil"/>
          <w:left w:val="nil"/>
          <w:bottom w:val="nil"/>
          <w:right w:val="nil"/>
          <w:between w:val="nil"/>
        </w:pBdr>
      </w:pPr>
      <w:bookmarkStart w:id="14" w:name="_jwmoqndxfi4x" w:colFirst="0" w:colLast="0"/>
      <w:bookmarkEnd w:id="14"/>
      <w:r w:rsidRPr="007D4A2C">
        <w:t xml:space="preserve"> Survey Questions</w:t>
      </w:r>
    </w:p>
    <w:p w14:paraId="088011E8" w14:textId="77777777" w:rsidR="009A0967" w:rsidRPr="007D4A2C" w:rsidRDefault="00000000">
      <w:r w:rsidRPr="007D4A2C">
        <w:t>5.1 and 5.2 present the longitudinal survey questions that were asked from scientists and practitioners after focus groups 1, 2 and 3.</w:t>
      </w:r>
    </w:p>
    <w:p w14:paraId="343BA3EF" w14:textId="77777777" w:rsidR="009A0967" w:rsidRPr="007D4A2C" w:rsidRDefault="00000000">
      <w:pPr>
        <w:pStyle w:val="Heading2"/>
      </w:pPr>
      <w:bookmarkStart w:id="15" w:name="_6asr6s33f0ka" w:colFirst="0" w:colLast="0"/>
      <w:bookmarkEnd w:id="15"/>
      <w:r w:rsidRPr="007D4A2C">
        <w:t>5.1. For Scientists:</w:t>
      </w:r>
    </w:p>
    <w:p w14:paraId="6F0CD992" w14:textId="0515A703" w:rsidR="009A0967" w:rsidRPr="007D4A2C" w:rsidRDefault="00000000">
      <w:pPr>
        <w:numPr>
          <w:ilvl w:val="0"/>
          <w:numId w:val="5"/>
        </w:numPr>
        <w:spacing w:before="120" w:after="120"/>
      </w:pPr>
      <w:r w:rsidRPr="007D4A2C">
        <w:t xml:space="preserve">Can you </w:t>
      </w:r>
      <w:proofErr w:type="spellStart"/>
      <w:r w:rsidRPr="007D4A2C">
        <w:t>summarise</w:t>
      </w:r>
      <w:proofErr w:type="spellEnd"/>
      <w:r w:rsidRPr="007D4A2C">
        <w:t xml:space="preserve"> 3 (or more) key takeaways from the interactions you had with the practitioners in the focus group discussions for the {insert name of working group} working group, particularly as they relate to your research?</w:t>
      </w:r>
    </w:p>
    <w:p w14:paraId="5B039665" w14:textId="77777777" w:rsidR="009A0967" w:rsidRPr="007D4A2C" w:rsidRDefault="00000000">
      <w:pPr>
        <w:numPr>
          <w:ilvl w:val="0"/>
          <w:numId w:val="5"/>
        </w:numPr>
        <w:spacing w:before="120" w:after="120"/>
      </w:pPr>
      <w:r w:rsidRPr="007D4A2C">
        <w:t xml:space="preserve">What was most valuable about this process? </w:t>
      </w:r>
    </w:p>
    <w:p w14:paraId="33AD9129" w14:textId="77777777" w:rsidR="009A0967" w:rsidRPr="007D4A2C" w:rsidRDefault="00000000">
      <w:pPr>
        <w:numPr>
          <w:ilvl w:val="0"/>
          <w:numId w:val="5"/>
        </w:numPr>
        <w:spacing w:before="120" w:after="120"/>
      </w:pPr>
      <w:r w:rsidRPr="007D4A2C">
        <w:t>Did you learn something new from the practitioners that could directly inform your research?</w:t>
      </w:r>
    </w:p>
    <w:p w14:paraId="24A69E06" w14:textId="77777777" w:rsidR="009A0967" w:rsidRPr="007D4A2C" w:rsidRDefault="00000000">
      <w:pPr>
        <w:numPr>
          <w:ilvl w:val="0"/>
          <w:numId w:val="5"/>
        </w:numPr>
        <w:spacing w:before="120" w:after="120"/>
      </w:pPr>
      <w:r w:rsidRPr="007D4A2C">
        <w:t>Do you anticipate any changes to your research questions based on these discussions? Why or why not?</w:t>
      </w:r>
    </w:p>
    <w:p w14:paraId="270914A3" w14:textId="77777777" w:rsidR="009A0967" w:rsidRPr="007D4A2C" w:rsidRDefault="00000000">
      <w:pPr>
        <w:numPr>
          <w:ilvl w:val="0"/>
          <w:numId w:val="5"/>
        </w:numPr>
        <w:spacing w:before="120" w:after="120"/>
      </w:pPr>
      <w:r w:rsidRPr="007D4A2C">
        <w:t>Do you anticipate any changes to the research approach (in terms of metrics, spatial scales, time scales, datasets used, simulations being pursued, etc.) based on these discussions? Why or why not?</w:t>
      </w:r>
    </w:p>
    <w:p w14:paraId="22697D7E" w14:textId="77777777" w:rsidR="009A0967" w:rsidRPr="007D4A2C" w:rsidRDefault="00000000">
      <w:pPr>
        <w:numPr>
          <w:ilvl w:val="0"/>
          <w:numId w:val="5"/>
        </w:numPr>
        <w:spacing w:before="120" w:after="120"/>
      </w:pPr>
      <w:r w:rsidRPr="007D4A2C">
        <w:t>Do you anticipate any change in key research outputs or results based on these discussions? Why or why not?</w:t>
      </w:r>
    </w:p>
    <w:p w14:paraId="4400212A" w14:textId="77777777" w:rsidR="009A0967" w:rsidRPr="007D4A2C" w:rsidRDefault="00000000">
      <w:pPr>
        <w:numPr>
          <w:ilvl w:val="0"/>
          <w:numId w:val="5"/>
        </w:numPr>
        <w:spacing w:before="120" w:after="120"/>
      </w:pPr>
      <w:r w:rsidRPr="007D4A2C">
        <w:t>Based on the focus group discussion, how do you think answering this research question will be useful to our practitioners (water managers, energy or land managers)? If possible, please include details on the kinds of management decisions that could be impacted by the research results?</w:t>
      </w:r>
    </w:p>
    <w:p w14:paraId="540532A8" w14:textId="77777777" w:rsidR="009A0967" w:rsidRPr="007D4A2C" w:rsidRDefault="00000000">
      <w:pPr>
        <w:numPr>
          <w:ilvl w:val="0"/>
          <w:numId w:val="5"/>
        </w:numPr>
        <w:spacing w:before="120" w:after="120"/>
      </w:pPr>
      <w:r w:rsidRPr="007D4A2C">
        <w:t>Do you have any other comments or suggestions on the engagement process for the working group discussions?</w:t>
      </w:r>
    </w:p>
    <w:p w14:paraId="66752E2C" w14:textId="77777777" w:rsidR="009A0967" w:rsidRPr="007D4A2C" w:rsidRDefault="00000000">
      <w:pPr>
        <w:pStyle w:val="Heading2"/>
        <w:rPr>
          <w:b/>
        </w:rPr>
      </w:pPr>
      <w:bookmarkStart w:id="16" w:name="_6xt52kmci2g5" w:colFirst="0" w:colLast="0"/>
      <w:bookmarkEnd w:id="16"/>
      <w:r w:rsidRPr="007D4A2C">
        <w:t>5.2. For Practitioners:</w:t>
      </w:r>
    </w:p>
    <w:p w14:paraId="38793157" w14:textId="0B09768D" w:rsidR="009A0967" w:rsidRPr="007D4A2C" w:rsidRDefault="00000000">
      <w:pPr>
        <w:numPr>
          <w:ilvl w:val="0"/>
          <w:numId w:val="12"/>
        </w:numPr>
        <w:pBdr>
          <w:top w:val="nil"/>
          <w:left w:val="nil"/>
          <w:bottom w:val="nil"/>
          <w:right w:val="nil"/>
          <w:between w:val="nil"/>
        </w:pBdr>
        <w:spacing w:before="120" w:after="120"/>
      </w:pPr>
      <w:r w:rsidRPr="007D4A2C">
        <w:t xml:space="preserve">Can you </w:t>
      </w:r>
      <w:proofErr w:type="spellStart"/>
      <w:r w:rsidRPr="007D4A2C">
        <w:t>summarise</w:t>
      </w:r>
      <w:proofErr w:type="spellEnd"/>
      <w:r w:rsidRPr="007D4A2C">
        <w:t xml:space="preserve"> 3 (or more) key takeaways from the interactions you had with the scientists in the focus group discussions for the {insert name of working group} working group, particularly as they relate to your regional decision context?</w:t>
      </w:r>
    </w:p>
    <w:p w14:paraId="1C66AAE7" w14:textId="77777777" w:rsidR="009A0967" w:rsidRPr="007D4A2C" w:rsidRDefault="00000000">
      <w:pPr>
        <w:numPr>
          <w:ilvl w:val="0"/>
          <w:numId w:val="12"/>
        </w:numPr>
        <w:pBdr>
          <w:top w:val="nil"/>
          <w:left w:val="nil"/>
          <w:bottom w:val="nil"/>
          <w:right w:val="nil"/>
          <w:between w:val="nil"/>
        </w:pBdr>
        <w:spacing w:before="120" w:after="120"/>
      </w:pPr>
      <w:r w:rsidRPr="007D4A2C">
        <w:t xml:space="preserve">What was most valuable about this process? </w:t>
      </w:r>
    </w:p>
    <w:p w14:paraId="29B720A8" w14:textId="77777777" w:rsidR="009A0967" w:rsidRPr="007D4A2C" w:rsidRDefault="00000000">
      <w:pPr>
        <w:numPr>
          <w:ilvl w:val="0"/>
          <w:numId w:val="12"/>
        </w:numPr>
        <w:pBdr>
          <w:top w:val="nil"/>
          <w:left w:val="nil"/>
          <w:bottom w:val="nil"/>
          <w:right w:val="nil"/>
          <w:between w:val="nil"/>
        </w:pBdr>
        <w:spacing w:before="120" w:after="120"/>
      </w:pPr>
      <w:r w:rsidRPr="007D4A2C">
        <w:lastRenderedPageBreak/>
        <w:t>Did you learn something new from the scientists that could directly inform your work?</w:t>
      </w:r>
    </w:p>
    <w:p w14:paraId="716CA478" w14:textId="77777777" w:rsidR="009A0967" w:rsidRPr="007D4A2C" w:rsidRDefault="00000000">
      <w:pPr>
        <w:numPr>
          <w:ilvl w:val="0"/>
          <w:numId w:val="12"/>
        </w:numPr>
        <w:pBdr>
          <w:top w:val="nil"/>
          <w:left w:val="nil"/>
          <w:bottom w:val="nil"/>
          <w:right w:val="nil"/>
          <w:between w:val="nil"/>
        </w:pBdr>
        <w:spacing w:before="120" w:after="120"/>
      </w:pPr>
      <w:r w:rsidRPr="007D4A2C">
        <w:t>Can you identify 2-4 specific management decisions in your agency that could potentially change (or be improved) based on the research that is being conducted in this working group?</w:t>
      </w:r>
    </w:p>
    <w:p w14:paraId="6FEE8ED2" w14:textId="77777777" w:rsidR="009A0967" w:rsidRPr="007D4A2C" w:rsidRDefault="00000000">
      <w:pPr>
        <w:numPr>
          <w:ilvl w:val="0"/>
          <w:numId w:val="12"/>
        </w:numPr>
        <w:pBdr>
          <w:top w:val="nil"/>
          <w:left w:val="nil"/>
          <w:bottom w:val="nil"/>
          <w:right w:val="nil"/>
          <w:between w:val="nil"/>
        </w:pBdr>
        <w:spacing w:before="120" w:after="120"/>
      </w:pPr>
      <w:r w:rsidRPr="007D4A2C">
        <w:t>What specific outputs or results would you like to see from this working group that could be of most use to your region or agency?</w:t>
      </w:r>
    </w:p>
    <w:p w14:paraId="2DE9F877" w14:textId="77777777" w:rsidR="009A0967" w:rsidRPr="007D4A2C" w:rsidRDefault="00000000">
      <w:pPr>
        <w:numPr>
          <w:ilvl w:val="0"/>
          <w:numId w:val="12"/>
        </w:numPr>
        <w:pBdr>
          <w:top w:val="nil"/>
          <w:left w:val="nil"/>
          <w:bottom w:val="nil"/>
          <w:right w:val="nil"/>
          <w:between w:val="nil"/>
        </w:pBdr>
        <w:spacing w:before="120" w:after="120"/>
      </w:pPr>
      <w:r w:rsidRPr="007D4A2C">
        <w:t xml:space="preserve">What questions (related to this research working group) might remain unanswered? </w:t>
      </w:r>
    </w:p>
    <w:p w14:paraId="03EDAF8C" w14:textId="77777777" w:rsidR="009A0967" w:rsidRPr="007D4A2C" w:rsidRDefault="00000000">
      <w:pPr>
        <w:numPr>
          <w:ilvl w:val="0"/>
          <w:numId w:val="12"/>
        </w:numPr>
        <w:pBdr>
          <w:top w:val="nil"/>
          <w:left w:val="nil"/>
          <w:bottom w:val="nil"/>
          <w:right w:val="nil"/>
          <w:between w:val="nil"/>
        </w:pBdr>
        <w:spacing w:before="120" w:after="120"/>
      </w:pPr>
      <w:r w:rsidRPr="007D4A2C">
        <w:t>Do you have any other comments or suggestions on the engagement process for the working group discussions?</w:t>
      </w:r>
    </w:p>
    <w:p w14:paraId="507437D2" w14:textId="77777777" w:rsidR="009A0967" w:rsidRPr="007D4A2C" w:rsidRDefault="00000000">
      <w:pPr>
        <w:pStyle w:val="Heading1"/>
        <w:numPr>
          <w:ilvl w:val="0"/>
          <w:numId w:val="14"/>
        </w:numPr>
        <w:pBdr>
          <w:top w:val="nil"/>
          <w:left w:val="nil"/>
          <w:bottom w:val="nil"/>
          <w:right w:val="nil"/>
          <w:between w:val="nil"/>
        </w:pBdr>
        <w:spacing w:before="120"/>
      </w:pPr>
      <w:bookmarkStart w:id="17" w:name="_f22kvqi3uhkl" w:colFirst="0" w:colLast="0"/>
      <w:bookmarkEnd w:id="17"/>
      <w:r w:rsidRPr="007D4A2C">
        <w:t>1 on 1 Scientist Meeting Questions</w:t>
      </w:r>
    </w:p>
    <w:p w14:paraId="158E4257" w14:textId="77777777" w:rsidR="009A0967" w:rsidRPr="007D4A2C" w:rsidRDefault="00000000">
      <w:r w:rsidRPr="007D4A2C">
        <w:t>The following were the questions that were discussed during a 1:1 meeting with the leads of each of the three sub-projects (ARs, Hurricanes, Droughts), to better understand how the science changed with practitioner input during co-production.</w:t>
      </w:r>
    </w:p>
    <w:p w14:paraId="0D93CF49" w14:textId="77777777" w:rsidR="009A0967" w:rsidRPr="007D4A2C" w:rsidRDefault="00000000">
      <w:pPr>
        <w:numPr>
          <w:ilvl w:val="0"/>
          <w:numId w:val="16"/>
        </w:numPr>
        <w:pBdr>
          <w:top w:val="nil"/>
          <w:left w:val="nil"/>
          <w:bottom w:val="nil"/>
          <w:right w:val="nil"/>
          <w:between w:val="nil"/>
        </w:pBdr>
        <w:spacing w:before="120" w:after="120"/>
      </w:pPr>
      <w:r w:rsidRPr="007D4A2C">
        <w:t xml:space="preserve">How did the science in this storyline change </w:t>
      </w:r>
      <w:proofErr w:type="gramStart"/>
      <w:r w:rsidRPr="007D4A2C">
        <w:t>as a result of</w:t>
      </w:r>
      <w:proofErr w:type="gramEnd"/>
      <w:r w:rsidRPr="007D4A2C">
        <w:t xml:space="preserve"> co-production and practitioner interactions?</w:t>
      </w:r>
    </w:p>
    <w:p w14:paraId="7A83E886" w14:textId="77777777" w:rsidR="009A0967" w:rsidRPr="007D4A2C" w:rsidRDefault="00000000">
      <w:pPr>
        <w:numPr>
          <w:ilvl w:val="0"/>
          <w:numId w:val="16"/>
        </w:numPr>
        <w:pBdr>
          <w:top w:val="nil"/>
          <w:left w:val="nil"/>
          <w:bottom w:val="nil"/>
          <w:right w:val="nil"/>
          <w:between w:val="nil"/>
        </w:pBdr>
        <w:spacing w:before="120" w:after="120"/>
      </w:pPr>
      <w:r w:rsidRPr="007D4A2C">
        <w:t>What was interesting and useful input from the practitioners that could not be included in this Phase but is potentially worth pursuing in the next phase of the project?</w:t>
      </w:r>
    </w:p>
    <w:p w14:paraId="317C680C" w14:textId="77777777" w:rsidR="009A0967" w:rsidRPr="007D4A2C" w:rsidRDefault="00000000">
      <w:pPr>
        <w:numPr>
          <w:ilvl w:val="0"/>
          <w:numId w:val="16"/>
        </w:numPr>
        <w:pBdr>
          <w:top w:val="nil"/>
          <w:left w:val="nil"/>
          <w:bottom w:val="nil"/>
          <w:right w:val="nil"/>
          <w:between w:val="nil"/>
        </w:pBdr>
        <w:spacing w:before="120" w:after="120"/>
      </w:pPr>
      <w:r w:rsidRPr="007D4A2C">
        <w:t>What are the most interesting insights or methodological advances from this storyline that are relevant to practitioners?</w:t>
      </w:r>
    </w:p>
    <w:p w14:paraId="0CB06882" w14:textId="77777777" w:rsidR="009A0967" w:rsidRPr="007D4A2C" w:rsidRDefault="00000000">
      <w:pPr>
        <w:numPr>
          <w:ilvl w:val="0"/>
          <w:numId w:val="16"/>
        </w:numPr>
        <w:pBdr>
          <w:top w:val="nil"/>
          <w:left w:val="nil"/>
          <w:bottom w:val="nil"/>
          <w:right w:val="nil"/>
          <w:between w:val="nil"/>
        </w:pBdr>
        <w:spacing w:before="120" w:after="120"/>
      </w:pPr>
      <w:r w:rsidRPr="007D4A2C">
        <w:t xml:space="preserve">What stakeholder relevant deliverables/outputs can we provide to our practitioner partners at the end of Phase 2? </w:t>
      </w:r>
    </w:p>
    <w:p w14:paraId="66A5F607" w14:textId="77777777" w:rsidR="009A0967" w:rsidRPr="007D4A2C" w:rsidRDefault="009A0967">
      <w:pPr>
        <w:ind w:left="1440"/>
      </w:pPr>
    </w:p>
    <w:p w14:paraId="451ECFF5" w14:textId="4F354D13" w:rsidR="001A119F" w:rsidRPr="007D4A2C" w:rsidRDefault="00563425" w:rsidP="001A119F">
      <w:pPr>
        <w:pStyle w:val="Heading1"/>
        <w:numPr>
          <w:ilvl w:val="0"/>
          <w:numId w:val="14"/>
        </w:numPr>
        <w:pBdr>
          <w:top w:val="nil"/>
          <w:left w:val="nil"/>
          <w:bottom w:val="nil"/>
          <w:right w:val="nil"/>
          <w:between w:val="nil"/>
        </w:pBdr>
        <w:spacing w:before="120"/>
      </w:pPr>
      <w:r w:rsidRPr="007D4A2C">
        <w:t xml:space="preserve"> </w:t>
      </w:r>
      <w:r w:rsidR="001A119F" w:rsidRPr="007D4A2C">
        <w:t>Examples of value negotiations from engagements</w:t>
      </w:r>
    </w:p>
    <w:p w14:paraId="0705E7AD" w14:textId="3EB71814" w:rsidR="001A119F" w:rsidRPr="007D4A2C" w:rsidRDefault="001A119F" w:rsidP="00982A15">
      <w:r w:rsidRPr="007D4A2C">
        <w:t xml:space="preserve">Below, we present one example of how value negotiations, disagreements, compromises and other dynamics unfolded in the engagements by highlighting how conversations surrounding the identification of an output metric for the ARs (Atmospheric Rivers) research </w:t>
      </w:r>
      <w:r w:rsidR="00563425" w:rsidRPr="007D4A2C">
        <w:t xml:space="preserve">evolved over time. </w:t>
      </w:r>
    </w:p>
    <w:p w14:paraId="567D2B82" w14:textId="77777777" w:rsidR="001A119F" w:rsidRPr="007D4A2C" w:rsidRDefault="001A119F" w:rsidP="001A119F"/>
    <w:p w14:paraId="2932DA18" w14:textId="31AB55B4" w:rsidR="001A119F" w:rsidRPr="007D4A2C" w:rsidRDefault="001A119F" w:rsidP="001A119F">
      <w:r w:rsidRPr="007D4A2C">
        <w:t xml:space="preserve">In our initial engagements in March 2020, we were gathering feedback and edits to an initial draft of the co-produced research plan drafted by the ARs scientists. In this plan, Integrated Vapor Transport or IVT was identified as a key output metric for the </w:t>
      </w:r>
      <w:r w:rsidR="006448AC" w:rsidRPr="007D4A2C">
        <w:t>projections</w:t>
      </w:r>
      <w:r w:rsidRPr="007D4A2C">
        <w:t xml:space="preserve"> as it most appropriately describes the physical phenomenon of ARs that was being studied. When this was brought to the practitioners for their inputs and feedback, the following conversations ensued. </w:t>
      </w:r>
    </w:p>
    <w:p w14:paraId="1EE581A5" w14:textId="77777777" w:rsidR="001A119F" w:rsidRPr="007D4A2C" w:rsidRDefault="001A119F" w:rsidP="001A119F"/>
    <w:p w14:paraId="65AB4FE3" w14:textId="77777777" w:rsidR="001A119F" w:rsidRPr="007D4A2C" w:rsidRDefault="001A119F" w:rsidP="00982A15">
      <w:pPr>
        <w:ind w:left="720"/>
      </w:pPr>
      <w:r w:rsidRPr="007D4A2C">
        <w:t xml:space="preserve">Practitioner-1: What you presented was super useful. I want to add one thing. Do we want to look at it [ARs] only from an IVT perspective?  Where distributions change in the future, do all those higher IVTs also result in high precipitation events that happen on </w:t>
      </w:r>
      <w:r w:rsidRPr="007D4A2C">
        <w:lastRenderedPageBreak/>
        <w:t xml:space="preserve">the ground? Do we want to </w:t>
      </w:r>
      <w:proofErr w:type="gramStart"/>
      <w:r w:rsidRPr="007D4A2C">
        <w:t>look into</w:t>
      </w:r>
      <w:proofErr w:type="gramEnd"/>
      <w:r w:rsidRPr="007D4A2C">
        <w:t xml:space="preserve"> where at different pressure levels we are seeing this increase in moisture? </w:t>
      </w:r>
    </w:p>
    <w:p w14:paraId="78249319" w14:textId="77777777" w:rsidR="001A119F" w:rsidRPr="007D4A2C" w:rsidRDefault="001A119F" w:rsidP="00982A15">
      <w:pPr>
        <w:ind w:left="720"/>
      </w:pPr>
      <w:r w:rsidRPr="007D4A2C">
        <w:t xml:space="preserve"> </w:t>
      </w:r>
    </w:p>
    <w:p w14:paraId="2E2C2BE8" w14:textId="77777777" w:rsidR="001A119F" w:rsidRPr="007D4A2C" w:rsidRDefault="001A119F" w:rsidP="00982A15">
      <w:pPr>
        <w:ind w:left="720"/>
      </w:pPr>
      <w:r w:rsidRPr="007D4A2C">
        <w:t xml:space="preserve">Boundary Spanner: I don’t know if there is a difference among ARs in terms of just the relationship between IVT and precipitation. </w:t>
      </w:r>
      <w:r w:rsidRPr="007D4A2C">
        <w:rPr>
          <w:i/>
          <w:iCs/>
        </w:rPr>
        <w:t>[Asking scientists to respond]</w:t>
      </w:r>
      <w:r w:rsidRPr="007D4A2C">
        <w:t xml:space="preserve"> Is it fairly fixed over different ARs or is there variation in that?</w:t>
      </w:r>
    </w:p>
    <w:p w14:paraId="6F9D267D" w14:textId="77777777" w:rsidR="001A119F" w:rsidRPr="007D4A2C" w:rsidRDefault="001A119F" w:rsidP="00982A15">
      <w:pPr>
        <w:ind w:left="720"/>
      </w:pPr>
      <w:r w:rsidRPr="007D4A2C">
        <w:t xml:space="preserve"> </w:t>
      </w:r>
    </w:p>
    <w:p w14:paraId="7ADA86FD" w14:textId="77777777" w:rsidR="001A119F" w:rsidRPr="007D4A2C" w:rsidRDefault="001A119F" w:rsidP="00982A15">
      <w:pPr>
        <w:ind w:left="720"/>
      </w:pPr>
      <w:r w:rsidRPr="007D4A2C">
        <w:t xml:space="preserve">Scientist-1: The reason why I stopped at IVT is that models can often prognose the variables that are in IVTs, such as specific humidity and winds, in a better way than actual precipitation. That’s probably the reason why many other papers also stopped at using max IVT in AR duration. </w:t>
      </w:r>
    </w:p>
    <w:p w14:paraId="2C79823C" w14:textId="77777777" w:rsidR="001A119F" w:rsidRPr="007D4A2C" w:rsidRDefault="001A119F" w:rsidP="00982A15">
      <w:pPr>
        <w:ind w:left="720"/>
      </w:pPr>
      <w:r w:rsidRPr="007D4A2C">
        <w:t xml:space="preserve"> </w:t>
      </w:r>
    </w:p>
    <w:p w14:paraId="4C86080B" w14:textId="36BD5F1C" w:rsidR="001A119F" w:rsidRPr="007D4A2C" w:rsidRDefault="001A119F" w:rsidP="00982A15">
      <w:pPr>
        <w:ind w:left="720"/>
      </w:pPr>
      <w:r w:rsidRPr="007D4A2C">
        <w:t>Scientist-</w:t>
      </w:r>
      <w:r w:rsidR="006448AC" w:rsidRPr="007D4A2C">
        <w:t>2</w:t>
      </w:r>
      <w:r w:rsidRPr="007D4A2C">
        <w:t xml:space="preserve">: There is some historical empirical relationship between the two that can be studied and has been, but the question of how the two (IVT and amount of precipitation) are connected in the future is one that we can look at in the simulations that we’re doing. </w:t>
      </w:r>
    </w:p>
    <w:p w14:paraId="4CEF7C71" w14:textId="77777777" w:rsidR="001A119F" w:rsidRPr="007D4A2C" w:rsidRDefault="001A119F" w:rsidP="00982A15">
      <w:pPr>
        <w:ind w:left="720"/>
      </w:pPr>
      <w:r w:rsidRPr="007D4A2C">
        <w:t xml:space="preserve"> </w:t>
      </w:r>
    </w:p>
    <w:p w14:paraId="1A85CADA" w14:textId="77777777" w:rsidR="001A119F" w:rsidRPr="007D4A2C" w:rsidRDefault="001A119F" w:rsidP="00982A15">
      <w:pPr>
        <w:ind w:left="720"/>
      </w:pPr>
      <w:r w:rsidRPr="007D4A2C">
        <w:t>Practitioner-1: That would be useful.</w:t>
      </w:r>
    </w:p>
    <w:p w14:paraId="19C3D1D5" w14:textId="77777777" w:rsidR="001A119F" w:rsidRPr="007D4A2C" w:rsidRDefault="001A119F" w:rsidP="00982A15">
      <w:pPr>
        <w:ind w:left="720"/>
      </w:pPr>
    </w:p>
    <w:p w14:paraId="08559A8B" w14:textId="77777777" w:rsidR="001A119F" w:rsidRPr="007D4A2C" w:rsidRDefault="001A119F" w:rsidP="00982A15">
      <w:pPr>
        <w:ind w:left="720"/>
      </w:pPr>
      <w:r w:rsidRPr="007D4A2C">
        <w:t>Practitioner-2: Another metric that we could potentially be looking at with relation to AR is a metric from a water supply perspective. First, understanding how these AR distributions are changing but ultimately looking at what impacts those have to the end of spring season reservoir storage. Those are things that could be directly relevant to stakeholders.</w:t>
      </w:r>
    </w:p>
    <w:p w14:paraId="571688E2" w14:textId="77777777" w:rsidR="001A119F" w:rsidRPr="007D4A2C" w:rsidRDefault="001A119F" w:rsidP="00982A15">
      <w:pPr>
        <w:ind w:left="720"/>
      </w:pPr>
    </w:p>
    <w:p w14:paraId="168E1D65" w14:textId="5134DF50" w:rsidR="001A119F" w:rsidRPr="007D4A2C" w:rsidRDefault="001A119F" w:rsidP="00982A15">
      <w:pPr>
        <w:ind w:left="720"/>
      </w:pPr>
      <w:r w:rsidRPr="007D4A2C">
        <w:t xml:space="preserve">Boundary Spanner: </w:t>
      </w:r>
      <w:r w:rsidRPr="007D4A2C">
        <w:rPr>
          <w:i/>
          <w:iCs/>
        </w:rPr>
        <w:t>[Summarizing the discussions]</w:t>
      </w:r>
      <w:r w:rsidRPr="007D4A2C">
        <w:t xml:space="preserve"> </w:t>
      </w:r>
      <w:proofErr w:type="gramStart"/>
      <w:r w:rsidRPr="007D4A2C">
        <w:t>Overall</w:t>
      </w:r>
      <w:proofErr w:type="gramEnd"/>
      <w:r w:rsidRPr="007D4A2C">
        <w:t xml:space="preserve"> it looks like it is not just the distribution of ARs but how it contributes to the precipitation total that is of value. </w:t>
      </w:r>
      <w:proofErr w:type="gramStart"/>
      <w:r w:rsidRPr="007D4A2C">
        <w:t>Also</w:t>
      </w:r>
      <w:proofErr w:type="gramEnd"/>
      <w:r w:rsidRPr="007D4A2C">
        <w:t xml:space="preserve"> of value is how does this relate to water supply, flooding and reservoir storage</w:t>
      </w:r>
      <w:r w:rsidR="002F45B9" w:rsidRPr="007D4A2C">
        <w:t>.</w:t>
      </w:r>
    </w:p>
    <w:p w14:paraId="650A769E" w14:textId="77777777" w:rsidR="001A119F" w:rsidRPr="007D4A2C" w:rsidRDefault="001A119F" w:rsidP="001A119F"/>
    <w:p w14:paraId="5D757DD0" w14:textId="053D1453" w:rsidR="001A119F" w:rsidRPr="007D4A2C" w:rsidRDefault="001A119F" w:rsidP="001A119F">
      <w:r w:rsidRPr="007D4A2C">
        <w:t>This initial engagement showed that while IVT was an important metric from the scientists’ perspective, the resulting precipitation was valued more by practitioners as were metrics further downstream of precipitation i.e. related to reservoir storage and water supply more broadly. Based on this, and after follow-on conversations between scientists and boundary spanners, it was decided that the next focus group engagement in August 2020 would focus on identifying what decision-relevant AR metrics were most important to the practitioners in terms of water management, and whether an AR category scale (</w:t>
      </w:r>
      <w:r w:rsidR="006448AC" w:rsidRPr="007D4A2C">
        <w:t>categorizing</w:t>
      </w:r>
      <w:r w:rsidRPr="007D4A2C">
        <w:t xml:space="preserve"> ARs in terms of primarily beneficial or primarily hazardous to water managers) would be useful for presenting some of the AR information useful to stakeholders. </w:t>
      </w:r>
    </w:p>
    <w:p w14:paraId="7F687C69" w14:textId="77777777" w:rsidR="001A119F" w:rsidRPr="007D4A2C" w:rsidRDefault="001A119F" w:rsidP="001A119F"/>
    <w:p w14:paraId="6679BEE7" w14:textId="77777777" w:rsidR="001A119F" w:rsidRPr="007D4A2C" w:rsidRDefault="001A119F" w:rsidP="00982A15">
      <w:pPr>
        <w:ind w:left="720"/>
      </w:pPr>
      <w:r w:rsidRPr="007D4A2C">
        <w:t xml:space="preserve">Practitioner-1: </w:t>
      </w:r>
      <w:r w:rsidRPr="007D4A2C">
        <w:rPr>
          <w:i/>
          <w:iCs/>
        </w:rPr>
        <w:t>[responding to the usefulness of the AR category scales]</w:t>
      </w:r>
      <w:r w:rsidRPr="007D4A2C">
        <w:t xml:space="preserve"> From a water supply perspective, frequency and changes in lower AR categories would also be important. So, showing places where water is not available is important. </w:t>
      </w:r>
    </w:p>
    <w:p w14:paraId="679DA05F" w14:textId="77777777" w:rsidR="001A119F" w:rsidRPr="007D4A2C" w:rsidRDefault="001A119F" w:rsidP="00982A15">
      <w:pPr>
        <w:ind w:left="720"/>
      </w:pPr>
    </w:p>
    <w:p w14:paraId="251E5167" w14:textId="77777777" w:rsidR="001A119F" w:rsidRPr="007D4A2C" w:rsidRDefault="001A119F" w:rsidP="00982A15">
      <w:pPr>
        <w:ind w:left="720"/>
      </w:pPr>
      <w:r w:rsidRPr="007D4A2C">
        <w:t xml:space="preserve">Practitioner-2: </w:t>
      </w:r>
      <w:r w:rsidRPr="007D4A2C">
        <w:rPr>
          <w:i/>
          <w:iCs/>
        </w:rPr>
        <w:t>[responding to the usefulness of the AR category scales]</w:t>
      </w:r>
      <w:r w:rsidRPr="007D4A2C">
        <w:t xml:space="preserve"> Moderate ARs that linger i.e. last for a duration would be of interest.</w:t>
      </w:r>
    </w:p>
    <w:p w14:paraId="17259DAF" w14:textId="77777777" w:rsidR="001A119F" w:rsidRPr="007D4A2C" w:rsidRDefault="001A119F" w:rsidP="00982A15">
      <w:pPr>
        <w:ind w:left="720"/>
      </w:pPr>
    </w:p>
    <w:p w14:paraId="191EFE12" w14:textId="77777777" w:rsidR="001A119F" w:rsidRPr="007D4A2C" w:rsidRDefault="001A119F" w:rsidP="00982A15">
      <w:pPr>
        <w:ind w:left="720"/>
      </w:pPr>
      <w:r w:rsidRPr="007D4A2C">
        <w:lastRenderedPageBreak/>
        <w:t>Practitioner-3: Precipitation in terms of durations and hours are always important for design storms (design standards for agencies are on the web)</w:t>
      </w:r>
    </w:p>
    <w:p w14:paraId="5505B48E" w14:textId="77777777" w:rsidR="001A119F" w:rsidRPr="007D4A2C" w:rsidRDefault="001A119F" w:rsidP="001A119F"/>
    <w:p w14:paraId="56EC9861" w14:textId="77777777" w:rsidR="001A119F" w:rsidRPr="007D4A2C" w:rsidRDefault="001A119F" w:rsidP="001A119F">
      <w:r w:rsidRPr="007D4A2C">
        <w:t xml:space="preserve">After this engagement a follow-up survey was sent to the practitioners where they were asked to identify the most interesting aspects of the research that was presented in the August 2020 meeting </w:t>
      </w:r>
      <w:proofErr w:type="gramStart"/>
      <w:r w:rsidRPr="007D4A2C">
        <w:t>and also</w:t>
      </w:r>
      <w:proofErr w:type="gramEnd"/>
      <w:r w:rsidRPr="007D4A2C">
        <w:t xml:space="preserve"> how the research might be used in management. Here are a few excerpts from the survey responses, which show that a theme of relating ARs to water supply, floods and reservoir operations emerged here.</w:t>
      </w:r>
    </w:p>
    <w:p w14:paraId="4D9EB78D" w14:textId="77777777" w:rsidR="001A119F" w:rsidRPr="007D4A2C" w:rsidRDefault="001A119F" w:rsidP="001A119F"/>
    <w:p w14:paraId="5CF46ECB" w14:textId="77777777" w:rsidR="001A119F" w:rsidRPr="007D4A2C" w:rsidRDefault="001A119F" w:rsidP="00982A15">
      <w:pPr>
        <w:ind w:left="720"/>
      </w:pPr>
      <w:r w:rsidRPr="007D4A2C">
        <w:t xml:space="preserve">Practitioner-1: it was interesting to think that the flood risk will increase and potential for damage from storms will increase but those ARs may not result in increased water supply. Not so good for on-stream reservoirs but may be beneficial for </w:t>
      </w:r>
      <w:proofErr w:type="spellStart"/>
      <w:r w:rsidRPr="007D4A2C">
        <w:t>offstream</w:t>
      </w:r>
      <w:proofErr w:type="spellEnd"/>
      <w:r w:rsidRPr="007D4A2C">
        <w:t xml:space="preserve"> reservoirs.</w:t>
      </w:r>
    </w:p>
    <w:p w14:paraId="284B4208" w14:textId="77777777" w:rsidR="001A119F" w:rsidRPr="007D4A2C" w:rsidRDefault="001A119F" w:rsidP="00982A15">
      <w:pPr>
        <w:ind w:left="720"/>
      </w:pPr>
    </w:p>
    <w:p w14:paraId="6A30F00A" w14:textId="77777777" w:rsidR="001A119F" w:rsidRPr="007D4A2C" w:rsidRDefault="001A119F" w:rsidP="00982A15">
      <w:pPr>
        <w:ind w:left="720"/>
      </w:pPr>
      <w:r w:rsidRPr="007D4A2C">
        <w:t>Practitioner-2</w:t>
      </w:r>
      <w:proofErr w:type="gramStart"/>
      <w:r w:rsidRPr="007D4A2C">
        <w:t xml:space="preserve">:  </w:t>
      </w:r>
      <w:r w:rsidRPr="007D4A2C">
        <w:rPr>
          <w:i/>
          <w:iCs/>
        </w:rPr>
        <w:t>[</w:t>
      </w:r>
      <w:proofErr w:type="gramEnd"/>
      <w:r w:rsidRPr="007D4A2C">
        <w:rPr>
          <w:i/>
          <w:iCs/>
        </w:rPr>
        <w:t xml:space="preserve">This work can help to] </w:t>
      </w:r>
      <w:r w:rsidRPr="007D4A2C">
        <w:t xml:space="preserve">prepare select flood protection facilities before an impending AR and better prepare emergency response plans to future flood events. [In terms of metrics of importance] Duration (hours), intensity (depth of rainfall), and frequency of ARs </w:t>
      </w:r>
    </w:p>
    <w:p w14:paraId="7275A63E" w14:textId="77777777" w:rsidR="001A119F" w:rsidRPr="007D4A2C" w:rsidRDefault="001A119F" w:rsidP="00982A15">
      <w:pPr>
        <w:ind w:left="720"/>
      </w:pPr>
    </w:p>
    <w:p w14:paraId="267786F8" w14:textId="7A33AF5A" w:rsidR="001A119F" w:rsidRPr="007D4A2C" w:rsidRDefault="001A119F" w:rsidP="00982A15">
      <w:pPr>
        <w:ind w:left="720"/>
      </w:pPr>
      <w:r w:rsidRPr="007D4A2C">
        <w:t xml:space="preserve">Practitioner-3: </w:t>
      </w:r>
      <w:r w:rsidR="003A3432" w:rsidRPr="007D4A2C">
        <w:t>D</w:t>
      </w:r>
      <w:r w:rsidRPr="007D4A2C">
        <w:t>uration, intensity, and temperature would allow for earlier response for pre-releases from Sierra reservoirs</w:t>
      </w:r>
    </w:p>
    <w:p w14:paraId="5281A7E4" w14:textId="77777777" w:rsidR="001A119F" w:rsidRPr="007D4A2C" w:rsidRDefault="001A119F" w:rsidP="001A119F"/>
    <w:p w14:paraId="5312C0D3" w14:textId="77777777" w:rsidR="001A119F" w:rsidRPr="007D4A2C" w:rsidRDefault="001A119F" w:rsidP="001A119F">
      <w:r w:rsidRPr="007D4A2C">
        <w:t>Scientists were also given a follow-up survey (Aug-Sept 2020) to ask what changes they may make to the research and output metrics based on the feedback from practitioners in the engagement and the survey. Here are a few excerpts from those surveys showing the decisions they made based on feedback:</w:t>
      </w:r>
    </w:p>
    <w:p w14:paraId="117C472E" w14:textId="77777777" w:rsidR="001A119F" w:rsidRPr="007D4A2C" w:rsidRDefault="001A119F" w:rsidP="001A119F"/>
    <w:p w14:paraId="67C37218" w14:textId="77777777" w:rsidR="001A119F" w:rsidRPr="007D4A2C" w:rsidRDefault="001A119F" w:rsidP="00982A15">
      <w:pPr>
        <w:ind w:left="720"/>
      </w:pPr>
      <w:r w:rsidRPr="007D4A2C">
        <w:t>Scientist-1: Several things discussed earlier will help to inform my research including metrics in which to translate the results e.g., AR category scale, reservoir flood pool magnitudes, flood damage estimates.</w:t>
      </w:r>
    </w:p>
    <w:p w14:paraId="4FFD005F" w14:textId="77777777" w:rsidR="001A119F" w:rsidRPr="007D4A2C" w:rsidRDefault="001A119F" w:rsidP="00982A15">
      <w:pPr>
        <w:ind w:left="720"/>
      </w:pPr>
    </w:p>
    <w:p w14:paraId="38042DCE" w14:textId="77777777" w:rsidR="001A119F" w:rsidRPr="007D4A2C" w:rsidRDefault="001A119F" w:rsidP="00982A15">
      <w:pPr>
        <w:ind w:left="720"/>
      </w:pPr>
      <w:r w:rsidRPr="007D4A2C">
        <w:t xml:space="preserve">Scientist-2: I might focus more on the question of storm duration changes (but first I need to understand the mechanism to ​​know if any such changes showing up in projections are robust). I suppose you could think of duration as a metric to be given more emphasis along with intensity. </w:t>
      </w:r>
    </w:p>
    <w:p w14:paraId="135E03E4" w14:textId="77777777" w:rsidR="001A119F" w:rsidRPr="007D4A2C" w:rsidRDefault="001A119F" w:rsidP="001A119F"/>
    <w:p w14:paraId="07DC4A3B" w14:textId="34B53B32" w:rsidR="009A0967" w:rsidRPr="007D4A2C" w:rsidRDefault="001A119F" w:rsidP="001A119F">
      <w:r w:rsidRPr="007D4A2C">
        <w:t>Overall, it can be seen how the conversations progressed and led to scientists adding metrics of AR category scale, reservoir flood pool as well as storm duration in addition to the earlier IVT metrics.</w:t>
      </w:r>
      <w:r w:rsidR="007C61AA" w:rsidRPr="007D4A2C">
        <w:t xml:space="preserve"> Sometimes changes in research choices based on practitioner feedback happened organically after an engagement. While at other times, follow-up meetings between sub-project scientists, boundary spanners and project leaders were used to synthesize the feedback received in the discussions/surveys and identify specific changes that could or could not be made. These were then discussed further with practitioners in the subsequent engagements, where each engagement had to start with a summary of how previous feedback was received and integrated into the project.</w:t>
      </w:r>
    </w:p>
    <w:p w14:paraId="4D6D380C" w14:textId="77777777" w:rsidR="00B8185F" w:rsidRPr="007D4A2C" w:rsidRDefault="00B8185F" w:rsidP="001A119F"/>
    <w:p w14:paraId="1C3741D2" w14:textId="7974392C" w:rsidR="00B8185F" w:rsidRPr="007D4A2C" w:rsidRDefault="00B8185F" w:rsidP="00982A15">
      <w:pPr>
        <w:pStyle w:val="Heading1"/>
        <w:numPr>
          <w:ilvl w:val="0"/>
          <w:numId w:val="14"/>
        </w:numPr>
        <w:pBdr>
          <w:top w:val="nil"/>
          <w:left w:val="nil"/>
          <w:bottom w:val="nil"/>
          <w:right w:val="nil"/>
          <w:between w:val="nil"/>
        </w:pBdr>
        <w:spacing w:before="120"/>
      </w:pPr>
      <w:r w:rsidRPr="007D4A2C">
        <w:lastRenderedPageBreak/>
        <w:t>Example Narrative</w:t>
      </w:r>
    </w:p>
    <w:p w14:paraId="6E18DEA8" w14:textId="77777777" w:rsidR="00B8185F" w:rsidRPr="007D4A2C" w:rsidRDefault="00B8185F" w:rsidP="001A119F"/>
    <w:p w14:paraId="2659DCAB" w14:textId="265A4A70" w:rsidR="00B8185F" w:rsidRPr="007D4A2C" w:rsidRDefault="00B8185F" w:rsidP="001A119F">
      <w:pPr>
        <w:rPr>
          <w:lang w:val="en"/>
        </w:rPr>
      </w:pPr>
      <w:r w:rsidRPr="007D4A2C">
        <w:t xml:space="preserve">As mentioned in the main manuscript Figure 2, </w:t>
      </w:r>
      <w:r w:rsidRPr="007D4A2C">
        <w:rPr>
          <w:lang w:val="en"/>
        </w:rPr>
        <w:t>we chronologically reviewed the discussions surrounding each choice in each sub-project. Based on the chronological review, we drafted a detailed narrative about how the negotiations evolved which included the rationale and reasoning provided by the scientists and practitioners for why they favored certain choice options over others. The following is an example of one such detailed narrative regarding the choice of which event to focus on in the Hurricanes sub-project.</w:t>
      </w:r>
    </w:p>
    <w:p w14:paraId="5D873F57" w14:textId="77777777" w:rsidR="00B8185F" w:rsidRPr="007D4A2C" w:rsidRDefault="00B8185F" w:rsidP="001A119F">
      <w:pPr>
        <w:rPr>
          <w:lang w:val="en"/>
        </w:rPr>
      </w:pPr>
    </w:p>
    <w:p w14:paraId="3B03DB07" w14:textId="5292A907" w:rsidR="00B8185F" w:rsidRPr="007D4A2C" w:rsidRDefault="00B8185F" w:rsidP="00982A15">
      <w:pPr>
        <w:rPr>
          <w:b/>
          <w:bCs/>
          <w:i/>
          <w:iCs/>
          <w:u w:val="single"/>
        </w:rPr>
      </w:pPr>
      <w:r w:rsidRPr="007D4A2C">
        <w:rPr>
          <w:b/>
          <w:bCs/>
          <w:i/>
          <w:iCs/>
          <w:u w:val="single"/>
        </w:rPr>
        <w:t>Choice 1 Hurricanes sub-project: Which Event/s to focus on</w:t>
      </w:r>
    </w:p>
    <w:p w14:paraId="134B07AE" w14:textId="77777777" w:rsidR="00B8185F" w:rsidRPr="007D4A2C" w:rsidRDefault="00B8185F" w:rsidP="00B8185F">
      <w:pPr>
        <w:rPr>
          <w:b/>
          <w:bCs/>
          <w:color w:val="000000"/>
        </w:rPr>
      </w:pPr>
    </w:p>
    <w:p w14:paraId="1DF67815" w14:textId="0401DF12" w:rsidR="00B8185F" w:rsidRPr="007D4A2C" w:rsidRDefault="00B8185F" w:rsidP="00B8185F">
      <w:r w:rsidRPr="007D4A2C">
        <w:rPr>
          <w:b/>
          <w:bCs/>
          <w:color w:val="000000"/>
        </w:rPr>
        <w:t xml:space="preserve">Narrative on the choice: </w:t>
      </w:r>
      <w:r w:rsidRPr="007D4A2C">
        <w:rPr>
          <w:color w:val="000000"/>
        </w:rPr>
        <w:t>This choice involved selecting a storm event for the storyline simulation, i.e. which storm event should scientists recreate in a warmer world. The choices available to scientists ranged from low-threshold to extreme (for example, Hurricane Irma, Agnes, Eta and Lee).  Contrasting Irma with high precipitation Tropical Cyclones (TC</w:t>
      </w:r>
      <w:r w:rsidR="000C6D29" w:rsidRPr="007D4A2C">
        <w:rPr>
          <w:color w:val="000000"/>
        </w:rPr>
        <w:t>s</w:t>
      </w:r>
      <w:r w:rsidRPr="007D4A2C">
        <w:rPr>
          <w:color w:val="000000"/>
        </w:rPr>
        <w:t>) in projected future rainfall scenarios (including amounts, intensities, and IDF curves for various areas) and expanding the analysis to include synthetic storms was also discussed. </w:t>
      </w:r>
    </w:p>
    <w:p w14:paraId="13697D9F" w14:textId="77777777" w:rsidR="00B8185F" w:rsidRPr="007D4A2C" w:rsidRDefault="00B8185F" w:rsidP="00B8185F"/>
    <w:p w14:paraId="5104F4E2" w14:textId="34081DE9" w:rsidR="00B8185F" w:rsidRPr="007D4A2C" w:rsidRDefault="00B8185F" w:rsidP="00B8185F">
      <w:r w:rsidRPr="007D4A2C">
        <w:rPr>
          <w:b/>
          <w:bCs/>
          <w:color w:val="000000"/>
        </w:rPr>
        <w:t xml:space="preserve">Narrative on values and value management: </w:t>
      </w:r>
      <w:r w:rsidRPr="007D4A2C">
        <w:rPr>
          <w:color w:val="000000"/>
        </w:rPr>
        <w:t xml:space="preserve">Initially, the scientists’ choice of event was based on whether that event was historically known as a key extreme event (a generally impactful extreme event that got a lot of attention). And whether that event could be sufficiently examined with the methodologies and data that were available. However, the practitioners valued all types of events that could potentially impact ecosystems, infrastructure or communities. These were not only on the most extreme and well-known events but also the lower-than-TC-threshold rainfall events, near miss events, events that were untimely (seasonal shifts), or events that </w:t>
      </w:r>
      <w:r w:rsidR="000C6D29" w:rsidRPr="007D4A2C">
        <w:rPr>
          <w:color w:val="000000"/>
        </w:rPr>
        <w:t>occurred</w:t>
      </w:r>
      <w:r w:rsidRPr="007D4A2C">
        <w:rPr>
          <w:color w:val="000000"/>
        </w:rPr>
        <w:t xml:space="preserve"> when antecedent conditions were already wet. Overall, they valued a larger range of storm types than only the most </w:t>
      </w:r>
      <w:r w:rsidR="000C6D29" w:rsidRPr="007D4A2C">
        <w:rPr>
          <w:color w:val="000000"/>
        </w:rPr>
        <w:t>extremes</w:t>
      </w:r>
      <w:r w:rsidRPr="007D4A2C">
        <w:rPr>
          <w:color w:val="000000"/>
        </w:rPr>
        <w:t xml:space="preserve">. Their preference for events was also dependent on how the chosen event can help </w:t>
      </w:r>
      <w:r w:rsidR="000C6D29" w:rsidRPr="007D4A2C">
        <w:rPr>
          <w:color w:val="000000"/>
        </w:rPr>
        <w:t xml:space="preserve">to </w:t>
      </w:r>
      <w:proofErr w:type="gramStart"/>
      <w:r w:rsidRPr="007D4A2C">
        <w:rPr>
          <w:color w:val="000000"/>
        </w:rPr>
        <w:t>compare and contrast</w:t>
      </w:r>
      <w:proofErr w:type="gramEnd"/>
      <w:r w:rsidRPr="007D4A2C">
        <w:rPr>
          <w:color w:val="000000"/>
        </w:rPr>
        <w:t xml:space="preserve"> results that are anecdotally known to them. Further, they were also looking at how the events can help better characterize extreme precipitation by different processes or features i.e. how it can bring in a better understanding of the physical processes of the events (i.e. precipitation distribution from a range of events, % rainfall from TCs and non TCs). </w:t>
      </w:r>
    </w:p>
    <w:p w14:paraId="46335DD0" w14:textId="77777777" w:rsidR="00B8185F" w:rsidRPr="007D4A2C" w:rsidRDefault="00B8185F" w:rsidP="00B8185F"/>
    <w:p w14:paraId="3BA2DAFD" w14:textId="05838865" w:rsidR="00B8185F" w:rsidRPr="007D4A2C" w:rsidRDefault="00B8185F" w:rsidP="00B8185F">
      <w:r w:rsidRPr="007D4A2C">
        <w:rPr>
          <w:b/>
          <w:bCs/>
          <w:color w:val="000000"/>
        </w:rPr>
        <w:t>Narrative on the decision:</w:t>
      </w:r>
      <w:r w:rsidRPr="007D4A2C">
        <w:rPr>
          <w:color w:val="000000"/>
        </w:rPr>
        <w:t xml:space="preserve"> At the end of the discussion, practitioners wanted the scientists to focus on an event that allows the unique capabilities and expertise of the project (i.e. improving accuracy of rainfall estimates) to shine.  Overall, the decision was made to start with Irma (not the most extreme storm) </w:t>
      </w:r>
      <w:r w:rsidR="000C6D29" w:rsidRPr="007D4A2C">
        <w:rPr>
          <w:color w:val="000000"/>
        </w:rPr>
        <w:t>but</w:t>
      </w:r>
      <w:r w:rsidRPr="007D4A2C">
        <w:rPr>
          <w:color w:val="000000"/>
        </w:rPr>
        <w:t xml:space="preserve"> expand the analysis to other hurricanes and significant storms, such as Agnes. Scientists agreed that a focus on the suite of events would have more practitioner value.  </w:t>
      </w:r>
      <w:proofErr w:type="gramStart"/>
      <w:r w:rsidRPr="007D4A2C">
        <w:rPr>
          <w:color w:val="000000"/>
        </w:rPr>
        <w:t>So</w:t>
      </w:r>
      <w:proofErr w:type="gramEnd"/>
      <w:r w:rsidRPr="007D4A2C">
        <w:rPr>
          <w:color w:val="000000"/>
        </w:rPr>
        <w:t xml:space="preserve"> there was </w:t>
      </w:r>
      <w:r w:rsidR="000C6D29" w:rsidRPr="007D4A2C">
        <w:rPr>
          <w:color w:val="000000"/>
        </w:rPr>
        <w:t>integration of practitioner</w:t>
      </w:r>
      <w:r w:rsidRPr="007D4A2C">
        <w:rPr>
          <w:color w:val="000000"/>
        </w:rPr>
        <w:t xml:space="preserve"> values</w:t>
      </w:r>
      <w:r w:rsidR="000C6D29" w:rsidRPr="007D4A2C">
        <w:rPr>
          <w:color w:val="000000"/>
        </w:rPr>
        <w:t xml:space="preserve"> into the research choice. </w:t>
      </w:r>
    </w:p>
    <w:p w14:paraId="71B8015C" w14:textId="77777777" w:rsidR="00B8185F" w:rsidRPr="007D4A2C" w:rsidRDefault="00B8185F" w:rsidP="00B8185F"/>
    <w:p w14:paraId="3B192461" w14:textId="227BC48E" w:rsidR="00B8185F" w:rsidRPr="007D4A2C" w:rsidRDefault="00B8185F" w:rsidP="00B8185F">
      <w:r w:rsidRPr="007D4A2C">
        <w:rPr>
          <w:b/>
          <w:bCs/>
          <w:color w:val="000000"/>
        </w:rPr>
        <w:t>Identified Values</w:t>
      </w:r>
      <w:r w:rsidR="002860FA" w:rsidRPr="007D4A2C">
        <w:rPr>
          <w:b/>
          <w:bCs/>
          <w:color w:val="000000"/>
        </w:rPr>
        <w:t>/Interests/Preferences</w:t>
      </w:r>
      <w:r w:rsidRPr="007D4A2C">
        <w:rPr>
          <w:b/>
          <w:bCs/>
          <w:color w:val="000000"/>
        </w:rPr>
        <w:t>:</w:t>
      </w:r>
    </w:p>
    <w:p w14:paraId="4E955DC0" w14:textId="77777777" w:rsidR="00B8185F" w:rsidRPr="007D4A2C" w:rsidRDefault="00B8185F" w:rsidP="00B8185F">
      <w:r w:rsidRPr="007D4A2C">
        <w:rPr>
          <w:i/>
          <w:iCs/>
          <w:color w:val="000000"/>
        </w:rPr>
        <w:t xml:space="preserve">Scientist Values were: </w:t>
      </w:r>
      <w:r w:rsidRPr="007D4A2C">
        <w:rPr>
          <w:color w:val="000000"/>
        </w:rPr>
        <w:t>Well-known event, Methodological Feasibility, Ease of Do-Ability, Predictive Accuracy </w:t>
      </w:r>
    </w:p>
    <w:p w14:paraId="4FC2108B" w14:textId="2F4B0B1E" w:rsidR="00B8185F" w:rsidRDefault="00B8185F" w:rsidP="001A119F">
      <w:r w:rsidRPr="007D4A2C">
        <w:rPr>
          <w:i/>
          <w:iCs/>
          <w:color w:val="000000"/>
        </w:rPr>
        <w:lastRenderedPageBreak/>
        <w:t xml:space="preserve">Practitioner Values were: </w:t>
      </w:r>
      <w:r w:rsidRPr="007D4A2C">
        <w:rPr>
          <w:color w:val="000000"/>
        </w:rPr>
        <w:t>Assessing impact across range of scenarios, Comparability of new results with existing data/results, Deepening Understanding of a Process, Improved predictive accuracy</w:t>
      </w:r>
      <w:r w:rsidRPr="00982A15">
        <w:rPr>
          <w:color w:val="000000"/>
        </w:rPr>
        <w:t> </w:t>
      </w:r>
    </w:p>
    <w:sectPr w:rsidR="00B8185F">
      <w:foot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7BBC69" w14:textId="77777777" w:rsidR="00EF62F4" w:rsidRDefault="00EF62F4">
      <w:r>
        <w:separator/>
      </w:r>
    </w:p>
  </w:endnote>
  <w:endnote w:type="continuationSeparator" w:id="0">
    <w:p w14:paraId="7246CD81" w14:textId="77777777" w:rsidR="00EF62F4" w:rsidRDefault="00EF62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B97B83" w14:textId="77777777" w:rsidR="009A0967" w:rsidRDefault="009A0967"/>
  <w:p w14:paraId="1AC42244" w14:textId="77777777" w:rsidR="009A0967" w:rsidRDefault="00000000">
    <w:pPr>
      <w:jc w:val="right"/>
      <w:rPr>
        <w:sz w:val="18"/>
        <w:szCs w:val="18"/>
      </w:rPr>
    </w:pPr>
    <w:r>
      <w:rPr>
        <w:sz w:val="18"/>
        <w:szCs w:val="18"/>
      </w:rPr>
      <w:fldChar w:fldCharType="begin"/>
    </w:r>
    <w:r>
      <w:rPr>
        <w:sz w:val="18"/>
        <w:szCs w:val="18"/>
      </w:rPr>
      <w:instrText>PAGE</w:instrText>
    </w:r>
    <w:r>
      <w:rPr>
        <w:sz w:val="18"/>
        <w:szCs w:val="18"/>
      </w:rPr>
      <w:fldChar w:fldCharType="separate"/>
    </w:r>
    <w:r w:rsidR="009B2693">
      <w:rPr>
        <w:noProof/>
        <w:sz w:val="18"/>
        <w:szCs w:val="18"/>
      </w:rPr>
      <w:t>1</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32D79C7" w14:textId="77777777" w:rsidR="00EF62F4" w:rsidRDefault="00EF62F4">
      <w:r>
        <w:separator/>
      </w:r>
    </w:p>
  </w:footnote>
  <w:footnote w:type="continuationSeparator" w:id="0">
    <w:p w14:paraId="18FAD1E4" w14:textId="77777777" w:rsidR="00EF62F4" w:rsidRDefault="00EF62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D90018"/>
    <w:multiLevelType w:val="multilevel"/>
    <w:tmpl w:val="8E2A45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90B1F35"/>
    <w:multiLevelType w:val="multilevel"/>
    <w:tmpl w:val="F83E08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FDA49FE"/>
    <w:multiLevelType w:val="multilevel"/>
    <w:tmpl w:val="ACBEA2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1EDA4277"/>
    <w:multiLevelType w:val="multilevel"/>
    <w:tmpl w:val="2ABE3A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820863"/>
    <w:multiLevelType w:val="multilevel"/>
    <w:tmpl w:val="DD34D3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ABB7918"/>
    <w:multiLevelType w:val="multilevel"/>
    <w:tmpl w:val="DE32A2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30AC0376"/>
    <w:multiLevelType w:val="multilevel"/>
    <w:tmpl w:val="FBAA5A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406367DF"/>
    <w:multiLevelType w:val="multilevel"/>
    <w:tmpl w:val="23167C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7A41413"/>
    <w:multiLevelType w:val="multilevel"/>
    <w:tmpl w:val="8CFC3C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08C3F6D"/>
    <w:multiLevelType w:val="multilevel"/>
    <w:tmpl w:val="DB0284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556C5B82"/>
    <w:multiLevelType w:val="multilevel"/>
    <w:tmpl w:val="C268A6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87F444E"/>
    <w:multiLevelType w:val="multilevel"/>
    <w:tmpl w:val="715AF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CB555C1"/>
    <w:multiLevelType w:val="multilevel"/>
    <w:tmpl w:val="1D44047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60804750"/>
    <w:multiLevelType w:val="multilevel"/>
    <w:tmpl w:val="3258BB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42116F9"/>
    <w:multiLevelType w:val="multilevel"/>
    <w:tmpl w:val="258846F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5" w15:restartNumberingAfterBreak="0">
    <w:nsid w:val="6744560C"/>
    <w:multiLevelType w:val="multilevel"/>
    <w:tmpl w:val="B2AE5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69F36DA7"/>
    <w:multiLevelType w:val="multilevel"/>
    <w:tmpl w:val="C2781C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8DB415F"/>
    <w:multiLevelType w:val="multilevel"/>
    <w:tmpl w:val="528402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79D660A8"/>
    <w:multiLevelType w:val="multilevel"/>
    <w:tmpl w:val="B2AE5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7E4E4CC8"/>
    <w:multiLevelType w:val="multilevel"/>
    <w:tmpl w:val="C55E4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E874B6F"/>
    <w:multiLevelType w:val="multilevel"/>
    <w:tmpl w:val="473649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997921148">
    <w:abstractNumId w:val="14"/>
  </w:num>
  <w:num w:numId="2" w16cid:durableId="1563785860">
    <w:abstractNumId w:val="16"/>
  </w:num>
  <w:num w:numId="3" w16cid:durableId="1899706612">
    <w:abstractNumId w:val="9"/>
  </w:num>
  <w:num w:numId="4" w16cid:durableId="1210648607">
    <w:abstractNumId w:val="10"/>
  </w:num>
  <w:num w:numId="5" w16cid:durableId="415440009">
    <w:abstractNumId w:val="2"/>
  </w:num>
  <w:num w:numId="6" w16cid:durableId="589968310">
    <w:abstractNumId w:val="4"/>
  </w:num>
  <w:num w:numId="7" w16cid:durableId="717246980">
    <w:abstractNumId w:val="7"/>
  </w:num>
  <w:num w:numId="8" w16cid:durableId="817308909">
    <w:abstractNumId w:val="20"/>
  </w:num>
  <w:num w:numId="9" w16cid:durableId="1053695473">
    <w:abstractNumId w:val="6"/>
  </w:num>
  <w:num w:numId="10" w16cid:durableId="541553070">
    <w:abstractNumId w:val="13"/>
  </w:num>
  <w:num w:numId="11" w16cid:durableId="1978416940">
    <w:abstractNumId w:val="8"/>
  </w:num>
  <w:num w:numId="12" w16cid:durableId="1949434782">
    <w:abstractNumId w:val="0"/>
  </w:num>
  <w:num w:numId="13" w16cid:durableId="1808664346">
    <w:abstractNumId w:val="3"/>
  </w:num>
  <w:num w:numId="14" w16cid:durableId="1013992103">
    <w:abstractNumId w:val="15"/>
  </w:num>
  <w:num w:numId="15" w16cid:durableId="1821537388">
    <w:abstractNumId w:val="5"/>
  </w:num>
  <w:num w:numId="16" w16cid:durableId="1935821911">
    <w:abstractNumId w:val="12"/>
  </w:num>
  <w:num w:numId="17" w16cid:durableId="845826055">
    <w:abstractNumId w:val="1"/>
  </w:num>
  <w:num w:numId="18" w16cid:durableId="1003163312">
    <w:abstractNumId w:val="11"/>
  </w:num>
  <w:num w:numId="19" w16cid:durableId="1564829231">
    <w:abstractNumId w:val="19"/>
  </w:num>
  <w:num w:numId="20" w16cid:durableId="918633383">
    <w:abstractNumId w:val="17"/>
  </w:num>
  <w:num w:numId="21" w16cid:durableId="1717585197">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0967"/>
    <w:rsid w:val="00091FD3"/>
    <w:rsid w:val="000C6D29"/>
    <w:rsid w:val="001A119F"/>
    <w:rsid w:val="001D2400"/>
    <w:rsid w:val="002860FA"/>
    <w:rsid w:val="002F45B9"/>
    <w:rsid w:val="003A3432"/>
    <w:rsid w:val="00563425"/>
    <w:rsid w:val="006448AC"/>
    <w:rsid w:val="006C4984"/>
    <w:rsid w:val="007C61AA"/>
    <w:rsid w:val="007D4A2C"/>
    <w:rsid w:val="0080356B"/>
    <w:rsid w:val="00842926"/>
    <w:rsid w:val="00982A15"/>
    <w:rsid w:val="009A0967"/>
    <w:rsid w:val="009B2693"/>
    <w:rsid w:val="009B35AB"/>
    <w:rsid w:val="009E3642"/>
    <w:rsid w:val="00B63572"/>
    <w:rsid w:val="00B8185F"/>
    <w:rsid w:val="00C274EA"/>
    <w:rsid w:val="00C852A5"/>
    <w:rsid w:val="00D203B3"/>
    <w:rsid w:val="00EA3158"/>
    <w:rsid w:val="00EF62F4"/>
    <w:rsid w:val="00F76FC4"/>
    <w:rsid w:val="00FE20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9D18148"/>
  <w15:docId w15:val="{1740ADD8-40A0-4645-A516-79D96C5F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85F"/>
    <w:pPr>
      <w:spacing w:line="240" w:lineRule="auto"/>
    </w:pPr>
    <w:rPr>
      <w:rFonts w:ascii="Times New Roman" w:eastAsia="Times New Roman" w:hAnsi="Times New Roman" w:cs="Times New Roman"/>
      <w:sz w:val="24"/>
      <w:szCs w:val="24"/>
      <w:lang w:val="en-US"/>
    </w:rPr>
  </w:style>
  <w:style w:type="paragraph" w:styleId="Heading1">
    <w:name w:val="heading 1"/>
    <w:basedOn w:val="Normal"/>
    <w:next w:val="Normal"/>
    <w:uiPriority w:val="9"/>
    <w:qFormat/>
    <w:pPr>
      <w:keepNext/>
      <w:keepLines/>
      <w:spacing w:before="400" w:after="120" w:line="276" w:lineRule="auto"/>
      <w:outlineLvl w:val="0"/>
    </w:pPr>
    <w:rPr>
      <w:rFonts w:ascii="Arial" w:eastAsia="Arial" w:hAnsi="Arial" w:cs="Arial"/>
      <w:sz w:val="40"/>
      <w:szCs w:val="40"/>
      <w:lang w:val="en"/>
    </w:rPr>
  </w:style>
  <w:style w:type="paragraph" w:styleId="Heading2">
    <w:name w:val="heading 2"/>
    <w:basedOn w:val="Normal"/>
    <w:next w:val="Normal"/>
    <w:link w:val="Heading2Char"/>
    <w:uiPriority w:val="9"/>
    <w:unhideWhenUsed/>
    <w:qFormat/>
    <w:pPr>
      <w:keepNext/>
      <w:keepLines/>
      <w:spacing w:before="360" w:after="120" w:line="276" w:lineRule="auto"/>
      <w:outlineLvl w:val="1"/>
    </w:pPr>
    <w:rPr>
      <w:rFonts w:ascii="Arial" w:eastAsia="Arial" w:hAnsi="Arial" w:cs="Arial"/>
      <w:sz w:val="32"/>
      <w:szCs w:val="32"/>
      <w:lang w:val="en"/>
    </w:rPr>
  </w:style>
  <w:style w:type="paragraph" w:styleId="Heading3">
    <w:name w:val="heading 3"/>
    <w:basedOn w:val="Normal"/>
    <w:next w:val="Normal"/>
    <w:uiPriority w:val="9"/>
    <w:unhideWhenUsed/>
    <w:qFormat/>
    <w:pPr>
      <w:keepNext/>
      <w:keepLines/>
      <w:spacing w:before="320" w:after="80" w:line="276" w:lineRule="auto"/>
      <w:outlineLvl w:val="2"/>
    </w:pPr>
    <w:rPr>
      <w:rFonts w:ascii="Arial" w:eastAsia="Arial" w:hAnsi="Arial" w:cs="Arial"/>
      <w:color w:val="434343"/>
      <w:sz w:val="28"/>
      <w:szCs w:val="28"/>
      <w:lang w:val="en"/>
    </w:rPr>
  </w:style>
  <w:style w:type="paragraph" w:styleId="Heading4">
    <w:name w:val="heading 4"/>
    <w:basedOn w:val="Normal"/>
    <w:next w:val="Normal"/>
    <w:uiPriority w:val="9"/>
    <w:semiHidden/>
    <w:unhideWhenUsed/>
    <w:qFormat/>
    <w:pPr>
      <w:keepNext/>
      <w:keepLines/>
      <w:spacing w:before="280" w:after="80" w:line="276" w:lineRule="auto"/>
      <w:outlineLvl w:val="3"/>
    </w:pPr>
    <w:rPr>
      <w:rFonts w:ascii="Arial" w:eastAsia="Arial" w:hAnsi="Arial" w:cs="Arial"/>
      <w:color w:val="666666"/>
      <w:lang w:val="en"/>
    </w:rPr>
  </w:style>
  <w:style w:type="paragraph" w:styleId="Heading5">
    <w:name w:val="heading 5"/>
    <w:basedOn w:val="Normal"/>
    <w:next w:val="Normal"/>
    <w:uiPriority w:val="9"/>
    <w:semiHidden/>
    <w:unhideWhenUsed/>
    <w:qFormat/>
    <w:pPr>
      <w:keepNext/>
      <w:keepLines/>
      <w:spacing w:before="240" w:after="80" w:line="276" w:lineRule="auto"/>
      <w:outlineLvl w:val="4"/>
    </w:pPr>
    <w:rPr>
      <w:rFonts w:ascii="Arial" w:eastAsia="Arial" w:hAnsi="Arial" w:cs="Arial"/>
      <w:color w:val="666666"/>
      <w:sz w:val="22"/>
      <w:szCs w:val="22"/>
      <w:lang w:val="en"/>
    </w:rPr>
  </w:style>
  <w:style w:type="paragraph" w:styleId="Heading6">
    <w:name w:val="heading 6"/>
    <w:basedOn w:val="Normal"/>
    <w:next w:val="Normal"/>
    <w:uiPriority w:val="9"/>
    <w:semiHidden/>
    <w:unhideWhenUsed/>
    <w:qFormat/>
    <w:pPr>
      <w:keepNext/>
      <w:keepLines/>
      <w:spacing w:before="240" w:after="80" w:line="276" w:lineRule="auto"/>
      <w:outlineLvl w:val="5"/>
    </w:pPr>
    <w:rPr>
      <w:rFonts w:ascii="Arial" w:eastAsia="Arial" w:hAnsi="Arial" w:cs="Arial"/>
      <w:i/>
      <w:color w:val="666666"/>
      <w:sz w:val="22"/>
      <w:szCs w:val="22"/>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line="276" w:lineRule="auto"/>
    </w:pPr>
    <w:rPr>
      <w:rFonts w:ascii="Arial" w:eastAsia="Arial" w:hAnsi="Arial" w:cs="Arial"/>
      <w:sz w:val="52"/>
      <w:szCs w:val="52"/>
      <w:lang w:val="en"/>
    </w:rPr>
  </w:style>
  <w:style w:type="paragraph" w:styleId="Subtitle">
    <w:name w:val="Subtitle"/>
    <w:basedOn w:val="Normal"/>
    <w:next w:val="Normal"/>
    <w:uiPriority w:val="11"/>
    <w:qFormat/>
    <w:pPr>
      <w:keepNext/>
      <w:keepLines/>
      <w:spacing w:after="320" w:line="276" w:lineRule="auto"/>
    </w:pPr>
    <w:rPr>
      <w:rFonts w:ascii="Arial" w:eastAsia="Arial" w:hAnsi="Arial" w:cs="Arial"/>
      <w:color w:val="666666"/>
      <w:sz w:val="30"/>
      <w:szCs w:val="30"/>
      <w:lang w:val="en"/>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paragraph" w:styleId="Revision">
    <w:name w:val="Revision"/>
    <w:hidden/>
    <w:uiPriority w:val="99"/>
    <w:semiHidden/>
    <w:rsid w:val="001A119F"/>
    <w:pPr>
      <w:spacing w:line="240" w:lineRule="auto"/>
    </w:pPr>
  </w:style>
  <w:style w:type="character" w:customStyle="1" w:styleId="Heading2Char">
    <w:name w:val="Heading 2 Char"/>
    <w:basedOn w:val="DefaultParagraphFont"/>
    <w:link w:val="Heading2"/>
    <w:uiPriority w:val="9"/>
    <w:rsid w:val="00B8185F"/>
    <w:rPr>
      <w:sz w:val="32"/>
      <w:szCs w:val="32"/>
    </w:rPr>
  </w:style>
  <w:style w:type="paragraph" w:styleId="NormalWeb">
    <w:name w:val="Normal (Web)"/>
    <w:basedOn w:val="Normal"/>
    <w:uiPriority w:val="99"/>
    <w:semiHidden/>
    <w:unhideWhenUsed/>
    <w:rsid w:val="00B8185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3705</Words>
  <Characters>21124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Kripa Akila  Jagannathan</cp:lastModifiedBy>
  <cp:revision>3</cp:revision>
  <dcterms:created xsi:type="dcterms:W3CDTF">2026-07-30T23:01:00Z</dcterms:created>
  <dcterms:modified xsi:type="dcterms:W3CDTF">2026-07-30T23:01:00Z</dcterms:modified>
</cp:coreProperties>
</file>