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0A2" w:rsidRDefault="00F14836" w:rsidP="007E031B">
      <w:pPr>
        <w:spacing w:line="480" w:lineRule="auto"/>
        <w:rPr>
          <w:rFonts w:ascii="Verdana" w:hAnsi="Verdana"/>
          <w:b/>
          <w:i/>
          <w:sz w:val="18"/>
          <w:szCs w:val="18"/>
        </w:rPr>
      </w:pPr>
      <w:r w:rsidRPr="00F14836">
        <w:rPr>
          <w:b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26" type="#_x0000_t202" style="position:absolute;margin-left:0;margin-top:0;width:482.25pt;height:32.25pt;z-index:251692032;visibility:visible;mso-position-horizontal:left;mso-position-horizontal-relative:margin;mso-position-vertical:top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" fillcolor="white [3201]" stroked="f" strokeweight=".5pt">
            <v:textbox>
              <w:txbxContent>
                <w:p w:rsidR="004B50A2" w:rsidRPr="00C22C5C" w:rsidRDefault="004B50A2" w:rsidP="004B50A2">
                  <w:pPr>
                    <w:spacing w:line="480" w:lineRule="auto"/>
                    <w:rPr>
                      <w:rFonts w:ascii="Times New Roman" w:hAnsi="Times New Roman"/>
                      <w:b/>
                      <w:bCs/>
                    </w:rPr>
                  </w:pPr>
                  <w:proofErr w:type="gramStart"/>
                  <w:r w:rsidRPr="00C22C5C">
                    <w:rPr>
                      <w:rFonts w:ascii="Times New Roman" w:hAnsi="Times New Roman"/>
                      <w:b/>
                      <w:bCs/>
                    </w:rPr>
                    <w:t xml:space="preserve">Additional file </w:t>
                  </w:r>
                  <w:r w:rsidR="00C22402" w:rsidRPr="00C22C5C">
                    <w:rPr>
                      <w:rFonts w:ascii="Times New Roman" w:hAnsi="Times New Roman"/>
                      <w:b/>
                      <w:bCs/>
                    </w:rPr>
                    <w:t>6</w:t>
                  </w:r>
                  <w:r w:rsidRPr="00C22C5C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="00C22402" w:rsidRPr="00C22C5C">
                    <w:rPr>
                      <w:rFonts w:ascii="Times New Roman" w:hAnsi="Times New Roman"/>
                      <w:b/>
                    </w:rPr>
                    <w:t>Environmental bacterial load in the sensitivity analyses</w:t>
                  </w:r>
                  <w:r w:rsidR="00C22C5C">
                    <w:rPr>
                      <w:rFonts w:ascii="Times New Roman" w:hAnsi="Times New Roman"/>
                      <w:b/>
                    </w:rPr>
                    <w:t>.</w:t>
                  </w:r>
                  <w:proofErr w:type="gramEnd"/>
                </w:p>
                <w:p w:rsidR="004B50A2" w:rsidRDefault="004B50A2" w:rsidP="004B50A2"/>
              </w:txbxContent>
            </v:textbox>
            <w10:wrap anchorx="margin" anchory="margin"/>
          </v:shape>
        </w:pict>
      </w:r>
    </w:p>
    <w:p w:rsidR="007E031B" w:rsidRPr="007E031B" w:rsidRDefault="00C22402" w:rsidP="007E031B">
      <w:pPr>
        <w:keepNext/>
        <w:spacing w:line="480" w:lineRule="auto"/>
      </w:pPr>
      <w:bookmarkStart w:id="0" w:name="_GoBack"/>
      <w:bookmarkEnd w:id="0"/>
      <w:r>
        <w:rPr>
          <w:noProof/>
          <w:lang w:val="fr-FR" w:eastAsia="fr-FR" w:bidi="ar-SA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6115050" cy="3057525"/>
            <wp:effectExtent l="0" t="0" r="0" b="9525"/>
            <wp:wrapNone/>
            <wp:docPr id="44" name="Picture 44" descr="R:\3-WP\Q_fever_PhD\Q04_Modelleren\1_PopDyn\7_Paper\2012_09_24_Resubmitted\Additional_files\Additional fil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:\3-WP\Q_fever_PhD\Q04_Modelleren\1_PopDyn\7_Paper\2012_09_24_Resubmitted\Additional_files\Additional file 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4836" w:rsidRPr="00F14836">
        <w:rPr>
          <w:noProof/>
          <w:lang w:bidi="ar-SA"/>
        </w:rPr>
        <w:pict>
          <v:shape id="Text Box 2" o:spid="_x0000_s1027" type="#_x0000_t202" style="position:absolute;margin-left:0;margin-top:306pt;width:456pt;height:110.55pt;z-index:251691008;visibility:visible;mso-height-percent:200;mso-position-horizontal-relative:margin;mso-position-vertic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" stroked="f">
            <v:textbox style="mso-fit-shape-to-text:t">
              <w:txbxContent>
                <w:p w:rsidR="004B50A2" w:rsidRPr="004B50A2" w:rsidRDefault="004B50A2" w:rsidP="004B50A2">
                  <w:pPr>
                    <w:pStyle w:val="Lgende"/>
                    <w:spacing w:line="480" w:lineRule="auto"/>
                    <w:rPr>
                      <w:rFonts w:ascii="Verdana" w:hAnsi="Verdana"/>
                    </w:rPr>
                  </w:pPr>
                </w:p>
              </w:txbxContent>
            </v:textbox>
            <w10:wrap anchorx="margin" anchory="margin"/>
          </v:shape>
        </w:pict>
      </w:r>
    </w:p>
    <w:sectPr w:rsidR="007E031B" w:rsidRPr="007E031B" w:rsidSect="001D643C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compat/>
  <w:rsids>
    <w:rsidRoot w:val="007E031B"/>
    <w:rsid w:val="000E7486"/>
    <w:rsid w:val="00151F13"/>
    <w:rsid w:val="001D643C"/>
    <w:rsid w:val="001F4F74"/>
    <w:rsid w:val="002A4004"/>
    <w:rsid w:val="002E7D9F"/>
    <w:rsid w:val="004B50A2"/>
    <w:rsid w:val="00576706"/>
    <w:rsid w:val="00645753"/>
    <w:rsid w:val="00697C2F"/>
    <w:rsid w:val="007E031B"/>
    <w:rsid w:val="00862427"/>
    <w:rsid w:val="00901712"/>
    <w:rsid w:val="00AF0830"/>
    <w:rsid w:val="00BE6712"/>
    <w:rsid w:val="00C22402"/>
    <w:rsid w:val="00C22C5C"/>
    <w:rsid w:val="00CB0AA3"/>
    <w:rsid w:val="00DC2F86"/>
    <w:rsid w:val="00E24655"/>
    <w:rsid w:val="00E6540D"/>
    <w:rsid w:val="00ED5470"/>
    <w:rsid w:val="00F14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1B"/>
    <w:rPr>
      <w:rFonts w:ascii="Calibri" w:hAnsi="Calibri"/>
      <w:sz w:val="24"/>
      <w:szCs w:val="24"/>
      <w:lang w:bidi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7E03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7E031B"/>
    <w:rPr>
      <w:rFonts w:ascii="Cambria" w:hAnsi="Cambria"/>
      <w:b/>
      <w:bCs/>
      <w:i/>
      <w:iCs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7E03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reCar">
    <w:name w:val="Titre Car"/>
    <w:basedOn w:val="Policepardfaut"/>
    <w:link w:val="Titre"/>
    <w:uiPriority w:val="10"/>
    <w:rsid w:val="007E031B"/>
    <w:rPr>
      <w:rFonts w:ascii="Cambria" w:hAnsi="Cambria"/>
      <w:b/>
      <w:bCs/>
      <w:kern w:val="28"/>
      <w:sz w:val="32"/>
      <w:szCs w:val="32"/>
    </w:rPr>
  </w:style>
  <w:style w:type="paragraph" w:styleId="Lgende">
    <w:name w:val="caption"/>
    <w:basedOn w:val="Normal"/>
    <w:next w:val="Normal"/>
    <w:uiPriority w:val="35"/>
    <w:qFormat/>
    <w:rsid w:val="007E031B"/>
    <w:rPr>
      <w:b/>
      <w:bCs/>
      <w:sz w:val="18"/>
      <w:szCs w:val="18"/>
    </w:rPr>
  </w:style>
  <w:style w:type="character" w:styleId="Numrodeligne">
    <w:name w:val="line number"/>
    <w:basedOn w:val="Policepardfaut"/>
    <w:uiPriority w:val="99"/>
    <w:semiHidden/>
    <w:unhideWhenUsed/>
    <w:rsid w:val="007E031B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E031B"/>
    <w:rPr>
      <w:rFonts w:ascii="Tahoma" w:hAnsi="Tahoma" w:cs="Tahoma"/>
      <w:sz w:val="16"/>
      <w:szCs w:val="16"/>
      <w:lang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031B"/>
    <w:rPr>
      <w:rFonts w:ascii="Tahoma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1B"/>
    <w:rPr>
      <w:rFonts w:ascii="Calibri" w:hAnsi="Calibri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03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031B"/>
    <w:rPr>
      <w:rFonts w:ascii="Cambria" w:hAnsi="Cambria"/>
      <w:b/>
      <w:bCs/>
      <w:i/>
      <w:i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03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7E031B"/>
    <w:rPr>
      <w:rFonts w:ascii="Cambria" w:hAnsi="Cambria"/>
      <w:b/>
      <w:bCs/>
      <w:kern w:val="28"/>
      <w:sz w:val="32"/>
      <w:szCs w:val="32"/>
    </w:rPr>
  </w:style>
  <w:style w:type="paragraph" w:styleId="Caption">
    <w:name w:val="caption"/>
    <w:basedOn w:val="Normal"/>
    <w:next w:val="Normal"/>
    <w:uiPriority w:val="35"/>
    <w:qFormat/>
    <w:rsid w:val="007E031B"/>
    <w:rPr>
      <w:b/>
      <w:bCs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E031B"/>
  </w:style>
  <w:style w:type="paragraph" w:styleId="DocumentMap">
    <w:name w:val="Document Map"/>
    <w:basedOn w:val="Normal"/>
    <w:link w:val="DocumentMapCh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E031B"/>
    <w:rPr>
      <w:rFonts w:ascii="Tahoma" w:hAnsi="Tahoma" w:cs="Tahoma"/>
      <w:sz w:val="16"/>
      <w:szCs w:val="16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31B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0894F-1013-4CBE-B4A2-912A03B3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Rolph</dc:creator>
  <cp:keywords/>
  <dc:description/>
  <cp:lastModifiedBy>ecoulamy</cp:lastModifiedBy>
  <cp:revision>5</cp:revision>
  <cp:lastPrinted>2012-09-26T11:31:00Z</cp:lastPrinted>
  <dcterms:created xsi:type="dcterms:W3CDTF">2012-09-26T11:33:00Z</dcterms:created>
  <dcterms:modified xsi:type="dcterms:W3CDTF">2013-02-15T14:34:00Z</dcterms:modified>
</cp:coreProperties>
</file>