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5351" w:rsidRPr="00F624D3" w:rsidRDefault="00495351" w:rsidP="00495351">
      <w:pPr>
        <w:rPr>
          <w:rFonts w:ascii="Arial" w:hAnsi="Arial" w:cs="Arial"/>
          <w:sz w:val="20"/>
          <w:lang w:val="en-GB"/>
        </w:rPr>
      </w:pPr>
      <w:bookmarkStart w:id="0" w:name="_GoBack"/>
      <w:bookmarkEnd w:id="0"/>
    </w:p>
    <w:tbl>
      <w:tblPr>
        <w:tblW w:w="0" w:type="auto"/>
        <w:tblInd w:w="93" w:type="dxa"/>
        <w:tblLook w:val="00A0" w:firstRow="1" w:lastRow="0" w:firstColumn="1" w:lastColumn="0" w:noHBand="0" w:noVBand="0"/>
      </w:tblPr>
      <w:tblGrid>
        <w:gridCol w:w="984"/>
        <w:gridCol w:w="1762"/>
        <w:gridCol w:w="784"/>
        <w:gridCol w:w="717"/>
        <w:gridCol w:w="792"/>
        <w:gridCol w:w="725"/>
        <w:gridCol w:w="784"/>
        <w:gridCol w:w="717"/>
        <w:gridCol w:w="792"/>
        <w:gridCol w:w="725"/>
      </w:tblGrid>
      <w:tr w:rsidR="00495351" w:rsidRPr="001567FB" w:rsidTr="001830E3">
        <w:trPr>
          <w:trHeight w:val="300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b/>
                <w:bCs/>
                <w:sz w:val="20"/>
                <w:szCs w:val="20"/>
                <w:lang w:val="en-GB" w:eastAsia="en-GB"/>
              </w:rPr>
              <w:t>x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b/>
                <w:bCs/>
                <w:sz w:val="20"/>
                <w:szCs w:val="20"/>
                <w:lang w:val="en-GB" w:eastAsia="en-GB"/>
              </w:rPr>
              <w:t>y</w:t>
            </w:r>
          </w:p>
        </w:tc>
        <w:tc>
          <w:tcPr>
            <w:tcW w:w="0" w:type="auto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b/>
                <w:bCs/>
                <w:sz w:val="20"/>
                <w:szCs w:val="20"/>
                <w:lang w:val="en-GB" w:eastAsia="en-GB"/>
              </w:rPr>
              <w:t>Nucleotides</w:t>
            </w:r>
          </w:p>
        </w:tc>
        <w:tc>
          <w:tcPr>
            <w:tcW w:w="0" w:type="auto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b/>
                <w:bCs/>
                <w:sz w:val="20"/>
                <w:szCs w:val="20"/>
                <w:lang w:val="en-GB" w:eastAsia="en-GB"/>
              </w:rPr>
              <w:t>Amino Acids</w:t>
            </w:r>
          </w:p>
        </w:tc>
      </w:tr>
      <w:tr w:rsidR="00495351" w:rsidRPr="001567FB" w:rsidTr="001830E3">
        <w:trPr>
          <w:trHeight w:val="30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b/>
                <w:bCs/>
                <w:sz w:val="20"/>
                <w:szCs w:val="20"/>
                <w:lang w:val="en-GB" w:eastAsia="en-GB"/>
              </w:rPr>
              <w:t>Mantel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b/>
                <w:bCs/>
                <w:sz w:val="20"/>
                <w:szCs w:val="20"/>
                <w:lang w:val="en-GB" w:eastAsia="en-GB"/>
              </w:rPr>
              <w:t>Partial Mantel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b/>
                <w:bCs/>
                <w:sz w:val="20"/>
                <w:szCs w:val="20"/>
                <w:lang w:val="en-GB" w:eastAsia="en-GB"/>
              </w:rPr>
              <w:t>Mantel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b/>
                <w:bCs/>
                <w:sz w:val="20"/>
                <w:szCs w:val="20"/>
                <w:lang w:val="en-GB" w:eastAsia="en-GB"/>
              </w:rPr>
              <w:t>Partial Mantel</w:t>
            </w:r>
          </w:p>
        </w:tc>
      </w:tr>
      <w:tr w:rsidR="00495351" w:rsidRPr="001567FB" w:rsidTr="001830E3">
        <w:trPr>
          <w:trHeight w:val="31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b/>
                <w:bCs/>
                <w:sz w:val="20"/>
                <w:szCs w:val="20"/>
                <w:lang w:val="en-GB" w:eastAsia="en-GB"/>
              </w:rPr>
              <w:t xml:space="preserve">r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b/>
                <w:bCs/>
                <w:sz w:val="20"/>
                <w:szCs w:val="20"/>
                <w:lang w:val="en-GB" w:eastAsia="en-GB"/>
              </w:rPr>
              <w:t xml:space="preserve">P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b/>
                <w:bCs/>
                <w:sz w:val="20"/>
                <w:szCs w:val="20"/>
                <w:lang w:val="en-GB" w:eastAsia="en-GB"/>
              </w:rPr>
              <w:t xml:space="preserve">r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b/>
                <w:bCs/>
                <w:sz w:val="20"/>
                <w:szCs w:val="20"/>
                <w:lang w:val="en-GB" w:eastAsia="en-GB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b/>
                <w:bCs/>
                <w:sz w:val="20"/>
                <w:szCs w:val="20"/>
                <w:lang w:val="en-GB" w:eastAsia="en-GB"/>
              </w:rPr>
              <w:t xml:space="preserve">r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b/>
                <w:bCs/>
                <w:sz w:val="20"/>
                <w:szCs w:val="20"/>
                <w:lang w:val="en-GB" w:eastAsia="en-GB"/>
              </w:rPr>
              <w:t>P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b/>
                <w:bCs/>
                <w:sz w:val="20"/>
                <w:szCs w:val="20"/>
                <w:lang w:val="en-GB" w:eastAsia="en-GB"/>
              </w:rPr>
              <w:t xml:space="preserve">r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b/>
                <w:bCs/>
                <w:sz w:val="20"/>
                <w:szCs w:val="20"/>
                <w:lang w:val="en-GB" w:eastAsia="en-GB"/>
              </w:rPr>
              <w:t>P</w:t>
            </w:r>
          </w:p>
        </w:tc>
      </w:tr>
      <w:tr w:rsidR="00495351" w:rsidRPr="001567FB" w:rsidTr="001830E3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 xml:space="preserve">Genome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April salinity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-0.074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0.734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0.783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NA</w:t>
            </w:r>
          </w:p>
        </w:tc>
      </w:tr>
      <w:tr w:rsidR="00495351" w:rsidRPr="001567FB" w:rsidTr="001830E3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 xml:space="preserve">Genes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April salinity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-0.103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0.818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-0.136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0.830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0.744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-0.059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0.598</w:t>
            </w:r>
          </w:p>
        </w:tc>
      </w:tr>
      <w:tr w:rsidR="00495351" w:rsidRPr="001567FB" w:rsidTr="001830E3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 xml:space="preserve">ATP6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April salinity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0.299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bCs/>
                <w:sz w:val="20"/>
                <w:szCs w:val="20"/>
                <w:lang w:val="en-GB" w:eastAsia="en-GB"/>
              </w:rPr>
              <w:t>0.057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0.218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0.134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0.145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0.299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0.051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0.401</w:t>
            </w:r>
          </w:p>
        </w:tc>
      </w:tr>
      <w:tr w:rsidR="00495351" w:rsidRPr="001567FB" w:rsidTr="001830E3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 xml:space="preserve">ATP8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April salinity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0.268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0.126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0.301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0.404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b/>
                <w:bCs/>
                <w:sz w:val="20"/>
                <w:szCs w:val="20"/>
                <w:lang w:val="en-GB" w:eastAsia="en-GB"/>
              </w:rPr>
              <w:t>0.035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0.311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0.156</w:t>
            </w:r>
          </w:p>
        </w:tc>
      </w:tr>
      <w:tr w:rsidR="00495351" w:rsidRPr="001567FB" w:rsidTr="001830E3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 xml:space="preserve">COX1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April salinity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0.034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0.433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0.071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0.372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0.385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b/>
                <w:bCs/>
                <w:sz w:val="20"/>
                <w:szCs w:val="20"/>
                <w:lang w:val="en-GB" w:eastAsia="en-GB"/>
              </w:rPr>
              <w:t>0.039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0.414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b/>
                <w:bCs/>
                <w:sz w:val="20"/>
                <w:szCs w:val="20"/>
                <w:lang w:val="en-GB" w:eastAsia="en-GB"/>
              </w:rPr>
              <w:t>0.033</w:t>
            </w:r>
          </w:p>
        </w:tc>
      </w:tr>
      <w:tr w:rsidR="00495351" w:rsidRPr="001567FB" w:rsidTr="001830E3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 xml:space="preserve">COX2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April salinity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-0.091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0.621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-0.073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0.361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bCs/>
                <w:sz w:val="20"/>
                <w:szCs w:val="20"/>
                <w:lang w:val="en-GB" w:eastAsia="en-GB"/>
              </w:rPr>
              <w:t>0.096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0.383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0.101</w:t>
            </w:r>
          </w:p>
        </w:tc>
      </w:tr>
      <w:tr w:rsidR="00495351" w:rsidRPr="001567FB" w:rsidTr="001830E3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 xml:space="preserve">COX3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April salinity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-0.044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0.546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-0.065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0.597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-0.079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0.376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-0.094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0.690</w:t>
            </w:r>
          </w:p>
        </w:tc>
      </w:tr>
      <w:tr w:rsidR="00495351" w:rsidRPr="001567FB" w:rsidTr="001830E3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Cytb</w:t>
            </w:r>
            <w:proofErr w:type="spellEnd"/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April salinity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-0.111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0.721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-0.139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0.769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0.169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0.239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0.216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0.175</w:t>
            </w:r>
          </w:p>
        </w:tc>
      </w:tr>
      <w:tr w:rsidR="00495351" w:rsidRPr="001567FB" w:rsidTr="001830E3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 xml:space="preserve">ND1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April salinity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-0.003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0.538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-0.048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0.616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NA</w:t>
            </w:r>
          </w:p>
        </w:tc>
      </w:tr>
      <w:tr w:rsidR="00495351" w:rsidRPr="001567FB" w:rsidTr="001830E3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 xml:space="preserve">ND2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April salinity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-0.145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0.753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-0.156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0.777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-0.314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0.944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-0.315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0.949</w:t>
            </w:r>
          </w:p>
        </w:tc>
      </w:tr>
      <w:tr w:rsidR="00495351" w:rsidRPr="001567FB" w:rsidTr="001830E3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 xml:space="preserve">ND3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April salinity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-0.158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0.737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-0.310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0.927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0.174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0.215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0.171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0.246</w:t>
            </w:r>
          </w:p>
        </w:tc>
      </w:tr>
      <w:tr w:rsidR="00495351" w:rsidRPr="001567FB" w:rsidTr="001830E3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 xml:space="preserve">ND4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April salinity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-0.084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0.636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-0.119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0.721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0.052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0.393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0.047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0.403</w:t>
            </w:r>
          </w:p>
        </w:tc>
      </w:tr>
      <w:tr w:rsidR="00495351" w:rsidRPr="001567FB" w:rsidTr="001830E3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 xml:space="preserve">ND4L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April salinity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0.051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0.372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0.086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0.328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-0.094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0.571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0.815</w:t>
            </w:r>
          </w:p>
        </w:tc>
      </w:tr>
      <w:tr w:rsidR="00495351" w:rsidRPr="001567FB" w:rsidTr="001830E3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 xml:space="preserve">ND5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April salinity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-0.086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0.734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-0.111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0.780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-0.293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0.910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-0.310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0.931</w:t>
            </w:r>
          </w:p>
        </w:tc>
      </w:tr>
      <w:tr w:rsidR="00495351" w:rsidRPr="001567FB" w:rsidTr="001830E3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 xml:space="preserve">ND6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April salinity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-0.257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0.913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-0.216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0.885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-0.168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0.616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-0.290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0.969</w:t>
            </w:r>
          </w:p>
        </w:tc>
      </w:tr>
      <w:tr w:rsidR="00495351" w:rsidRPr="001567FB" w:rsidTr="001830E3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 xml:space="preserve">CR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April salinity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0.409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0.467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NA</w:t>
            </w:r>
          </w:p>
        </w:tc>
      </w:tr>
      <w:tr w:rsidR="00495351" w:rsidRPr="001567FB" w:rsidTr="001830E3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 xml:space="preserve">Genome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April temp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-0.230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0.958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-0.305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0.948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NA</w:t>
            </w:r>
          </w:p>
        </w:tc>
      </w:tr>
      <w:tr w:rsidR="00495351" w:rsidRPr="001567FB" w:rsidTr="001830E3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 xml:space="preserve">Genes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April temp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-0.254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0.975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-0.324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0.950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-0.193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0.936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-0.146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0.838</w:t>
            </w:r>
          </w:p>
        </w:tc>
      </w:tr>
      <w:tr w:rsidR="00495351" w:rsidRPr="001567FB" w:rsidTr="001830E3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 xml:space="preserve">ATP6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April temp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0.727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-0.276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0.940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0.039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0.383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-0.081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0.600</w:t>
            </w:r>
          </w:p>
        </w:tc>
      </w:tr>
      <w:tr w:rsidR="00495351" w:rsidRPr="001567FB" w:rsidTr="001830E3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 xml:space="preserve">ATP8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April temp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0.154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0.140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-0.029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0.505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0.174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0.138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0.007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0.325</w:t>
            </w:r>
          </w:p>
        </w:tc>
      </w:tr>
      <w:tr w:rsidR="00495351" w:rsidRPr="001567FB" w:rsidTr="001830E3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 xml:space="preserve">COX1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April temp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-0.134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0.846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-0.148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0.820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0.205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bCs/>
                <w:sz w:val="20"/>
                <w:szCs w:val="20"/>
                <w:lang w:val="en-GB" w:eastAsia="en-GB"/>
              </w:rPr>
              <w:t>0.090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0.171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0.186</w:t>
            </w:r>
          </w:p>
        </w:tc>
      </w:tr>
      <w:tr w:rsidR="00495351" w:rsidRPr="001567FB" w:rsidTr="001830E3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 xml:space="preserve">COX2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April temp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-0.131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0.846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-0.124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0.759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0.066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0.333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0.360</w:t>
            </w:r>
          </w:p>
        </w:tc>
      </w:tr>
      <w:tr w:rsidR="00495351" w:rsidRPr="001567FB" w:rsidTr="001830E3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 xml:space="preserve">COX3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April temp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-0.098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0.753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-0.132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0.786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0.312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0.029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0.309</w:t>
            </w:r>
          </w:p>
        </w:tc>
      </w:tr>
      <w:tr w:rsidR="00495351" w:rsidRPr="001567FB" w:rsidTr="001830E3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Cytb</w:t>
            </w:r>
            <w:proofErr w:type="spellEnd"/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April temp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-0.191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0.926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-0.236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-0.146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0.838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-0.196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0.866</w:t>
            </w:r>
          </w:p>
        </w:tc>
      </w:tr>
      <w:tr w:rsidR="00495351" w:rsidRPr="001567FB" w:rsidTr="001830E3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lastRenderedPageBreak/>
              <w:t xml:space="preserve">ND1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April temp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0.019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0.456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-0.016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0.557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NA</w:t>
            </w:r>
          </w:p>
        </w:tc>
      </w:tr>
      <w:tr w:rsidR="00495351" w:rsidRPr="001567FB" w:rsidTr="001830E3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 xml:space="preserve">ND2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April temp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-0.239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0.969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-0.271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0.965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-0.242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0.975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-0.215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0.926</w:t>
            </w:r>
          </w:p>
        </w:tc>
      </w:tr>
      <w:tr w:rsidR="00495351" w:rsidRPr="001567FB" w:rsidTr="001830E3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 xml:space="preserve">ND3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April temp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-0.142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0.834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-0.271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0.957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0.238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bCs/>
                <w:sz w:val="20"/>
                <w:szCs w:val="20"/>
                <w:lang w:val="en-GB" w:eastAsia="en-GB"/>
              </w:rPr>
              <w:t>0.060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0.249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0.142</w:t>
            </w:r>
          </w:p>
        </w:tc>
      </w:tr>
      <w:tr w:rsidR="00495351" w:rsidRPr="001567FB" w:rsidTr="001830E3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 xml:space="preserve">ND4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April temp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-0.263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0.982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-0.342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0.977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-0.219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0.947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-0.301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0.979</w:t>
            </w:r>
          </w:p>
        </w:tc>
      </w:tr>
      <w:tr w:rsidR="00495351" w:rsidRPr="001567FB" w:rsidTr="001830E3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 xml:space="preserve">ND4L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April temp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0.094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0.225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0.135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0.207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-0.087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0.686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0.681</w:t>
            </w:r>
          </w:p>
        </w:tc>
      </w:tr>
      <w:tr w:rsidR="00495351" w:rsidRPr="001567FB" w:rsidTr="001830E3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 xml:space="preserve">ND5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April temp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-0.269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0.976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-0.340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0.954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-0.294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0.992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-0.304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0.985</w:t>
            </w:r>
          </w:p>
        </w:tc>
      </w:tr>
      <w:tr w:rsidR="00495351" w:rsidRPr="001567FB" w:rsidTr="001830E3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 xml:space="preserve">ND6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April temp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-0.234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0.980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-0.185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0.800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-0.225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0.986</w:t>
            </w:r>
          </w:p>
        </w:tc>
      </w:tr>
      <w:tr w:rsidR="00495351" w:rsidRPr="001567FB" w:rsidTr="001830E3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 xml:space="preserve">CR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April temp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-0.123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0.834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0.901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NA</w:t>
            </w:r>
          </w:p>
        </w:tc>
      </w:tr>
      <w:tr w:rsidR="00495351" w:rsidRPr="001567FB" w:rsidTr="001830E3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 xml:space="preserve">Genome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Spawning salinity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-0.087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0.759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-0.123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0.793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NA</w:t>
            </w:r>
          </w:p>
        </w:tc>
      </w:tr>
      <w:tr w:rsidR="00495351" w:rsidRPr="001567FB" w:rsidTr="001830E3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 xml:space="preserve">Genes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Spawning salinity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-0.114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0.827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-0.146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0.828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-0.141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0.759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-0.078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0.644</w:t>
            </w:r>
          </w:p>
        </w:tc>
      </w:tr>
      <w:tr w:rsidR="00495351" w:rsidRPr="001567FB" w:rsidTr="001830E3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 xml:space="preserve">ATP6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Spawning salinity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0.312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b/>
                <w:bCs/>
                <w:sz w:val="20"/>
                <w:szCs w:val="20"/>
                <w:lang w:val="en-GB" w:eastAsia="en-GB"/>
              </w:rPr>
              <w:t>0.047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0.236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0.143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0.286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0.052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0.399</w:t>
            </w:r>
          </w:p>
        </w:tc>
      </w:tr>
      <w:tr w:rsidR="00495351" w:rsidRPr="001567FB" w:rsidTr="001830E3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 xml:space="preserve">ATP8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Spawning salinity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0.231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0.162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0.071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0.371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0.381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b/>
                <w:bCs/>
                <w:sz w:val="20"/>
                <w:szCs w:val="20"/>
                <w:lang w:val="en-GB" w:eastAsia="en-GB"/>
              </w:rPr>
              <w:t>0.043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0.281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0.168</w:t>
            </w:r>
          </w:p>
        </w:tc>
      </w:tr>
      <w:tr w:rsidR="00495351" w:rsidRPr="001567FB" w:rsidTr="001830E3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 xml:space="preserve">COX1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Spawning salinity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0.046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0.408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0.083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0.339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0.387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b/>
                <w:bCs/>
                <w:sz w:val="20"/>
                <w:szCs w:val="20"/>
                <w:lang w:val="en-GB" w:eastAsia="en-GB"/>
              </w:rPr>
              <w:t>0.039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0.408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b/>
                <w:bCs/>
                <w:sz w:val="20"/>
                <w:szCs w:val="20"/>
                <w:lang w:val="en-GB" w:eastAsia="en-GB"/>
              </w:rPr>
              <w:t>0.041</w:t>
            </w:r>
          </w:p>
        </w:tc>
      </w:tr>
      <w:tr w:rsidR="00495351" w:rsidRPr="001567FB" w:rsidTr="001830E3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 xml:space="preserve">COX2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Spawning salinity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-0.076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0.604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-0.053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0.576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0.337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0.139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0.343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bCs/>
                <w:sz w:val="20"/>
                <w:szCs w:val="20"/>
                <w:lang w:val="en-GB" w:eastAsia="en-GB"/>
              </w:rPr>
              <w:t>0.099</w:t>
            </w:r>
          </w:p>
        </w:tc>
      </w:tr>
      <w:tr w:rsidR="00495351" w:rsidRPr="001567FB" w:rsidTr="001830E3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 xml:space="preserve">COX3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Spawning salinity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-0.066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0.596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-0.092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0.647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-0.099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0.500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-0.117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0.754</w:t>
            </w:r>
          </w:p>
        </w:tc>
      </w:tr>
      <w:tr w:rsidR="00495351" w:rsidRPr="001567FB" w:rsidTr="001830E3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Cytb</w:t>
            </w:r>
            <w:proofErr w:type="spellEnd"/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Spawning salinity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-0.128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0.755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-0.157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0.795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0.205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0.236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0.152</w:t>
            </w:r>
          </w:p>
        </w:tc>
      </w:tr>
      <w:tr w:rsidR="00495351" w:rsidRPr="001567FB" w:rsidTr="001830E3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 xml:space="preserve">ND1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Spawning salinity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0.561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-0.060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0.644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NA</w:t>
            </w:r>
          </w:p>
        </w:tc>
      </w:tr>
      <w:tr w:rsidR="00495351" w:rsidRPr="001567FB" w:rsidTr="001830E3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 xml:space="preserve">ND2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Spawning salinity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-0.153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0.771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-0.162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0.785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-0.320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0.954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-0.316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0.946</w:t>
            </w:r>
          </w:p>
        </w:tc>
      </w:tr>
      <w:tr w:rsidR="00495351" w:rsidRPr="001567FB" w:rsidTr="001830E3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 xml:space="preserve">ND3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Spawning salinity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-0.169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0.761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-0.309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0.927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0.147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0.290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0.132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0.296</w:t>
            </w:r>
          </w:p>
        </w:tc>
      </w:tr>
      <w:tr w:rsidR="00495351" w:rsidRPr="001567FB" w:rsidTr="001830E3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 xml:space="preserve">ND4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Spawning salinity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-0.092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0.661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-0.125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0.738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0.053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0.385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0.047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0.393</w:t>
            </w:r>
          </w:p>
        </w:tc>
      </w:tr>
      <w:tr w:rsidR="00495351" w:rsidRPr="001567FB" w:rsidTr="001830E3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 xml:space="preserve">ND4L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Spawning salinity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0.077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0.323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0.272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-0.115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0.757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-0.139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0.811</w:t>
            </w:r>
          </w:p>
        </w:tc>
      </w:tr>
      <w:tr w:rsidR="00495351" w:rsidRPr="001567FB" w:rsidTr="001830E3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 xml:space="preserve">ND5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Spawning salinity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-0.099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0.763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-0.124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0.780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-0.313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0.933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-0.330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0.949</w:t>
            </w:r>
          </w:p>
        </w:tc>
      </w:tr>
      <w:tr w:rsidR="00495351" w:rsidRPr="001567FB" w:rsidTr="001830E3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 xml:space="preserve">ND6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Spawning salinity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-0.268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0.925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-0.229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-0.185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0.754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0.973</w:t>
            </w:r>
          </w:p>
        </w:tc>
      </w:tr>
      <w:tr w:rsidR="00495351" w:rsidRPr="001567FB" w:rsidTr="001830E3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 xml:space="preserve">CR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Spawning salinity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0.007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0.451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0.511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NA</w:t>
            </w:r>
          </w:p>
        </w:tc>
      </w:tr>
      <w:tr w:rsidR="00495351" w:rsidRPr="001567FB" w:rsidTr="001830E3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 xml:space="preserve">Genome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Spawning temp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-0.029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0.601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0.611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NA</w:t>
            </w:r>
          </w:p>
        </w:tc>
      </w:tr>
      <w:tr w:rsidR="00495351" w:rsidRPr="001567FB" w:rsidTr="001830E3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 xml:space="preserve">Genes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Spawning temp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0.514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0.523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-0.149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0.819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-0.146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0.811</w:t>
            </w:r>
          </w:p>
        </w:tc>
      </w:tr>
      <w:tr w:rsidR="00495351" w:rsidRPr="001567FB" w:rsidTr="001830E3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 xml:space="preserve">ATP6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Spawning temp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-0.009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0.558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-0.016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0.570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0.207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0.218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0.205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0.210</w:t>
            </w:r>
          </w:p>
        </w:tc>
      </w:tr>
      <w:tr w:rsidR="00495351" w:rsidRPr="001567FB" w:rsidTr="001830E3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 xml:space="preserve">ATP8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Spawning temp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0.230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0.154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0.230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0.153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0.457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0.073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0.465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0.073</w:t>
            </w:r>
          </w:p>
        </w:tc>
      </w:tr>
      <w:tr w:rsidR="00495351" w:rsidRPr="001567FB" w:rsidTr="001830E3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 xml:space="preserve">COX1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Spawning temp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-0.209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0.877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-0.209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0.876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-0.127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0.740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-0.132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0.755</w:t>
            </w:r>
          </w:p>
        </w:tc>
      </w:tr>
      <w:tr w:rsidR="00495351" w:rsidRPr="001567FB" w:rsidTr="001830E3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lastRenderedPageBreak/>
              <w:t xml:space="preserve">COX2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Spawning temp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-0.019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0.462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-0.017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0.462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-0.136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0.858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-0.141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0.845</w:t>
            </w:r>
          </w:p>
        </w:tc>
      </w:tr>
      <w:tr w:rsidR="00495351" w:rsidRPr="001567FB" w:rsidTr="001830E3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 xml:space="preserve">COX3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Spawning temp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0.004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0.455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0.004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0.450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-0.039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0.564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-0.039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0.557</w:t>
            </w:r>
          </w:p>
        </w:tc>
      </w:tr>
      <w:tr w:rsidR="00495351" w:rsidRPr="001567FB" w:rsidTr="001830E3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Cytb</w:t>
            </w:r>
            <w:proofErr w:type="spellEnd"/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Spawning temp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0.273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0.273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0.345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0.038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0.345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b/>
                <w:sz w:val="20"/>
                <w:szCs w:val="20"/>
                <w:lang w:val="en-GB" w:eastAsia="en-GB"/>
              </w:rPr>
              <w:t>0.035</w:t>
            </w:r>
          </w:p>
        </w:tc>
      </w:tr>
      <w:tr w:rsidR="00495351" w:rsidRPr="001567FB" w:rsidTr="001830E3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 xml:space="preserve">ND1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Spawning temp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0.537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-0.014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0.553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NA</w:t>
            </w:r>
          </w:p>
        </w:tc>
      </w:tr>
      <w:tr w:rsidR="00495351" w:rsidRPr="001567FB" w:rsidTr="001830E3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 xml:space="preserve">ND2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Spawning temp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0.747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-0.128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0.746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-0.178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0.835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-0.175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0.819</w:t>
            </w:r>
          </w:p>
        </w:tc>
      </w:tr>
      <w:tr w:rsidR="00495351" w:rsidRPr="001567FB" w:rsidTr="001830E3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 xml:space="preserve">ND3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Spawning temp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0.390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b/>
                <w:bCs/>
                <w:sz w:val="20"/>
                <w:szCs w:val="20"/>
                <w:lang w:val="en-GB" w:eastAsia="en-GB"/>
              </w:rPr>
              <w:t>0.021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0.388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b/>
                <w:bCs/>
                <w:sz w:val="20"/>
                <w:szCs w:val="20"/>
                <w:lang w:val="en-GB" w:eastAsia="en-GB"/>
              </w:rPr>
              <w:t>0.022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0.073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0.262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0.071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0.274</w:t>
            </w:r>
          </w:p>
        </w:tc>
      </w:tr>
      <w:tr w:rsidR="00495351" w:rsidRPr="001567FB" w:rsidTr="001830E3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 xml:space="preserve">ND4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Spawning temp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-0.045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0.579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-0.046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0.578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-0.207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0.864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-0.208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0.851</w:t>
            </w:r>
          </w:p>
        </w:tc>
      </w:tr>
      <w:tr w:rsidR="00495351" w:rsidRPr="001567FB" w:rsidTr="001830E3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 xml:space="preserve">ND4L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Spawning temp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0.313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b/>
                <w:bCs/>
                <w:sz w:val="20"/>
                <w:szCs w:val="20"/>
                <w:lang w:val="en-GB" w:eastAsia="en-GB"/>
              </w:rPr>
              <w:t>0.030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0.314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b/>
                <w:bCs/>
                <w:sz w:val="20"/>
                <w:szCs w:val="20"/>
                <w:lang w:val="en-GB" w:eastAsia="en-GB"/>
              </w:rPr>
              <w:t>0.029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0.173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0.128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0.173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0.126</w:t>
            </w:r>
          </w:p>
        </w:tc>
      </w:tr>
      <w:tr w:rsidR="00495351" w:rsidRPr="001567FB" w:rsidTr="001830E3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 xml:space="preserve">ND5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Spawning temp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0.035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0.433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0.035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0.434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-0.059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0.565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-0.056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0.553</w:t>
            </w:r>
          </w:p>
        </w:tc>
      </w:tr>
      <w:tr w:rsidR="00495351" w:rsidRPr="001567FB" w:rsidTr="001830E3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 xml:space="preserve">ND6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Spawning temp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0.623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-0.046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0.612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-0.145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0.800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-0.148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0.795</w:t>
            </w:r>
          </w:p>
        </w:tc>
      </w:tr>
      <w:tr w:rsidR="00495351" w:rsidRPr="001567FB" w:rsidTr="001830E3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 xml:space="preserve">CR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Spawning temp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-0.159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0.856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0.852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NA</w:t>
            </w:r>
          </w:p>
        </w:tc>
      </w:tr>
      <w:tr w:rsidR="00495351" w:rsidRPr="001567FB" w:rsidTr="001830E3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 xml:space="preserve">Genome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Latitude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0.147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0.133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0.169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NA</w:t>
            </w:r>
          </w:p>
        </w:tc>
      </w:tr>
      <w:tr w:rsidR="00495351" w:rsidRPr="001567FB" w:rsidTr="001830E3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 xml:space="preserve">Genes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Latitude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0.145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0.129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0.177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0.136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-0.094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0.747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0.566</w:t>
            </w:r>
          </w:p>
        </w:tc>
      </w:tr>
      <w:tr w:rsidR="00495351" w:rsidRPr="001567FB" w:rsidTr="001830E3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 xml:space="preserve">ATP6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Latitude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0.139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0.170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0.439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0.145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0.084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0.352</w:t>
            </w:r>
          </w:p>
        </w:tc>
      </w:tr>
      <w:tr w:rsidR="00495351" w:rsidRPr="001567FB" w:rsidTr="001830E3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 xml:space="preserve">ATP8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Latitude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0.185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0.122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0.033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0.432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0.138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0.170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0.570</w:t>
            </w:r>
          </w:p>
        </w:tc>
      </w:tr>
      <w:tr w:rsidR="00495351" w:rsidRPr="001567FB" w:rsidTr="001830E3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 xml:space="preserve">COX1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Latitude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-0.035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0.594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0.559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0.017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0.447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-0.058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0.641</w:t>
            </w:r>
          </w:p>
        </w:tc>
      </w:tr>
      <w:tr w:rsidR="00495351" w:rsidRPr="001567FB" w:rsidTr="001830E3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 xml:space="preserve">COX2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Latitude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-0.051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0.622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0.553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-0.167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0.782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-0.282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0.918</w:t>
            </w:r>
          </w:p>
        </w:tc>
      </w:tr>
      <w:tr w:rsidR="00495351" w:rsidRPr="001567FB" w:rsidTr="001830E3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 xml:space="preserve">COX3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Latitude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0.128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0.202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0.149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0.214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0.159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0.182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0.201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0.186</w:t>
            </w:r>
          </w:p>
        </w:tc>
      </w:tr>
      <w:tr w:rsidR="00495351" w:rsidRPr="001567FB" w:rsidTr="001830E3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proofErr w:type="spellStart"/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Cytb</w:t>
            </w:r>
            <w:proofErr w:type="spellEnd"/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Latitude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0.101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0.238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0.221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-0.076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0.686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-0.099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0.700</w:t>
            </w:r>
          </w:p>
        </w:tc>
      </w:tr>
      <w:tr w:rsidR="00495351" w:rsidRPr="001567FB" w:rsidTr="001830E3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 xml:space="preserve">ND1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Latitude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0.151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0.140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0.149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NA</w:t>
            </w:r>
          </w:p>
        </w:tc>
      </w:tr>
      <w:tr w:rsidR="00495351" w:rsidRPr="001567FB" w:rsidTr="001830E3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 xml:space="preserve">ND2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Latitude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0.006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0.474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0.036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0.421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0.032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0.408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0.122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0.268</w:t>
            </w:r>
          </w:p>
        </w:tc>
      </w:tr>
      <w:tr w:rsidR="00495351" w:rsidRPr="001567FB" w:rsidTr="001830E3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 xml:space="preserve">ND3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Latitude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0.368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b/>
                <w:bCs/>
                <w:sz w:val="20"/>
                <w:szCs w:val="20"/>
                <w:lang w:val="en-GB" w:eastAsia="en-GB"/>
              </w:rPr>
              <w:t>0.007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0.373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b/>
                <w:bCs/>
                <w:sz w:val="20"/>
                <w:szCs w:val="20"/>
                <w:lang w:val="en-GB" w:eastAsia="en-GB"/>
              </w:rPr>
              <w:t>0.013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-0.119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0.749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-0.192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0.837</w:t>
            </w:r>
          </w:p>
        </w:tc>
      </w:tr>
      <w:tr w:rsidR="00495351" w:rsidRPr="001567FB" w:rsidTr="001830E3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 xml:space="preserve">ND4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Latitude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0.097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0.250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0.260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-0.079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0.685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-0.114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0.724</w:t>
            </w:r>
          </w:p>
        </w:tc>
      </w:tr>
      <w:tr w:rsidR="00495351" w:rsidRPr="001567FB" w:rsidTr="001830E3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 xml:space="preserve">ND4L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Latitude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0.063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0.306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0.089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0.292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0.370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0.314</w:t>
            </w:r>
          </w:p>
        </w:tc>
      </w:tr>
      <w:tr w:rsidR="00495351" w:rsidRPr="001567FB" w:rsidTr="001830E3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 xml:space="preserve">ND5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Latitude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0.199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bCs/>
                <w:sz w:val="20"/>
                <w:szCs w:val="20"/>
                <w:lang w:val="en-GB" w:eastAsia="en-GB"/>
              </w:rPr>
              <w:t>0.065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bCs/>
                <w:sz w:val="20"/>
                <w:szCs w:val="20"/>
                <w:lang w:val="en-GB" w:eastAsia="en-GB"/>
              </w:rPr>
              <w:t>0.074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-0.009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0.520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0.052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0.400</w:t>
            </w:r>
          </w:p>
        </w:tc>
      </w:tr>
      <w:tr w:rsidR="00495351" w:rsidRPr="001567FB" w:rsidTr="001830E3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 xml:space="preserve">ND6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Latitude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0.088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0.247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0.209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-0.003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0.492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-0.055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95351" w:rsidRPr="001567FB" w:rsidRDefault="00495351" w:rsidP="001830E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567FB">
              <w:rPr>
                <w:rFonts w:ascii="Arial" w:hAnsi="Arial" w:cs="Arial"/>
                <w:sz w:val="20"/>
                <w:szCs w:val="20"/>
                <w:lang w:val="en-GB" w:eastAsia="en-GB"/>
              </w:rPr>
              <w:t>0.625</w:t>
            </w:r>
          </w:p>
        </w:tc>
      </w:tr>
    </w:tbl>
    <w:p w:rsidR="00495351" w:rsidRDefault="00495351" w:rsidP="00495351"/>
    <w:p w:rsidR="00212022" w:rsidRDefault="00495351"/>
    <w:sectPr w:rsidR="00212022" w:rsidSect="00C2198C">
      <w:pgSz w:w="16838" w:h="11906" w:orient="landscape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93BF5"/>
    <w:multiLevelType w:val="multilevel"/>
    <w:tmpl w:val="B0DC5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AF0307"/>
    <w:multiLevelType w:val="multilevel"/>
    <w:tmpl w:val="7F066F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4973514"/>
    <w:multiLevelType w:val="multilevel"/>
    <w:tmpl w:val="E95E7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0D6274"/>
    <w:multiLevelType w:val="hybridMultilevel"/>
    <w:tmpl w:val="B30416D0"/>
    <w:lvl w:ilvl="0" w:tplc="0CB2519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B56FAA"/>
    <w:multiLevelType w:val="multilevel"/>
    <w:tmpl w:val="4B6A7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795BCD"/>
    <w:multiLevelType w:val="multilevel"/>
    <w:tmpl w:val="41F260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304620"/>
    <w:multiLevelType w:val="multilevel"/>
    <w:tmpl w:val="E6B424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95514A9"/>
    <w:multiLevelType w:val="multilevel"/>
    <w:tmpl w:val="AF969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E5B2DF3"/>
    <w:multiLevelType w:val="multilevel"/>
    <w:tmpl w:val="01D48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01D2108"/>
    <w:multiLevelType w:val="multilevel"/>
    <w:tmpl w:val="F36C03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0B91E88"/>
    <w:multiLevelType w:val="multilevel"/>
    <w:tmpl w:val="184433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4074C51"/>
    <w:multiLevelType w:val="hybridMultilevel"/>
    <w:tmpl w:val="069AC38E"/>
    <w:lvl w:ilvl="0" w:tplc="73E2B95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0190809" w:tentative="1">
      <w:start w:val="1"/>
      <w:numFmt w:val="lowerLetter"/>
      <w:lvlText w:val="%2."/>
      <w:lvlJc w:val="left"/>
      <w:pPr>
        <w:ind w:left="1440" w:hanging="360"/>
      </w:pPr>
    </w:lvl>
    <w:lvl w:ilvl="2" w:tplc="001B0809" w:tentative="1">
      <w:start w:val="1"/>
      <w:numFmt w:val="lowerRoman"/>
      <w:lvlText w:val="%3."/>
      <w:lvlJc w:val="right"/>
      <w:pPr>
        <w:ind w:left="2160" w:hanging="180"/>
      </w:pPr>
    </w:lvl>
    <w:lvl w:ilvl="3" w:tplc="000F0809" w:tentative="1">
      <w:start w:val="1"/>
      <w:numFmt w:val="decimal"/>
      <w:lvlText w:val="%4."/>
      <w:lvlJc w:val="left"/>
      <w:pPr>
        <w:ind w:left="2880" w:hanging="360"/>
      </w:pPr>
    </w:lvl>
    <w:lvl w:ilvl="4" w:tplc="00190809" w:tentative="1">
      <w:start w:val="1"/>
      <w:numFmt w:val="lowerLetter"/>
      <w:lvlText w:val="%5."/>
      <w:lvlJc w:val="left"/>
      <w:pPr>
        <w:ind w:left="3600" w:hanging="360"/>
      </w:pPr>
    </w:lvl>
    <w:lvl w:ilvl="5" w:tplc="001B0809" w:tentative="1">
      <w:start w:val="1"/>
      <w:numFmt w:val="lowerRoman"/>
      <w:lvlText w:val="%6."/>
      <w:lvlJc w:val="right"/>
      <w:pPr>
        <w:ind w:left="4320" w:hanging="180"/>
      </w:pPr>
    </w:lvl>
    <w:lvl w:ilvl="6" w:tplc="000F0809" w:tentative="1">
      <w:start w:val="1"/>
      <w:numFmt w:val="decimal"/>
      <w:lvlText w:val="%7."/>
      <w:lvlJc w:val="left"/>
      <w:pPr>
        <w:ind w:left="5040" w:hanging="360"/>
      </w:pPr>
    </w:lvl>
    <w:lvl w:ilvl="7" w:tplc="00190809" w:tentative="1">
      <w:start w:val="1"/>
      <w:numFmt w:val="lowerLetter"/>
      <w:lvlText w:val="%8."/>
      <w:lvlJc w:val="left"/>
      <w:pPr>
        <w:ind w:left="5760" w:hanging="360"/>
      </w:pPr>
    </w:lvl>
    <w:lvl w:ilvl="8" w:tplc="001B08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820B1E"/>
    <w:multiLevelType w:val="hybridMultilevel"/>
    <w:tmpl w:val="6E761B2E"/>
    <w:lvl w:ilvl="0" w:tplc="19E26F2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019040B" w:tentative="1">
      <w:start w:val="1"/>
      <w:numFmt w:val="lowerLetter"/>
      <w:lvlText w:val="%2."/>
      <w:lvlJc w:val="left"/>
      <w:pPr>
        <w:ind w:left="1440" w:hanging="360"/>
      </w:pPr>
    </w:lvl>
    <w:lvl w:ilvl="2" w:tplc="001B040B" w:tentative="1">
      <w:start w:val="1"/>
      <w:numFmt w:val="lowerRoman"/>
      <w:lvlText w:val="%3."/>
      <w:lvlJc w:val="right"/>
      <w:pPr>
        <w:ind w:left="2160" w:hanging="180"/>
      </w:pPr>
    </w:lvl>
    <w:lvl w:ilvl="3" w:tplc="000F040B" w:tentative="1">
      <w:start w:val="1"/>
      <w:numFmt w:val="decimal"/>
      <w:lvlText w:val="%4."/>
      <w:lvlJc w:val="left"/>
      <w:pPr>
        <w:ind w:left="2880" w:hanging="360"/>
      </w:pPr>
    </w:lvl>
    <w:lvl w:ilvl="4" w:tplc="0019040B" w:tentative="1">
      <w:start w:val="1"/>
      <w:numFmt w:val="lowerLetter"/>
      <w:lvlText w:val="%5."/>
      <w:lvlJc w:val="left"/>
      <w:pPr>
        <w:ind w:left="3600" w:hanging="360"/>
      </w:pPr>
    </w:lvl>
    <w:lvl w:ilvl="5" w:tplc="001B040B" w:tentative="1">
      <w:start w:val="1"/>
      <w:numFmt w:val="lowerRoman"/>
      <w:lvlText w:val="%6."/>
      <w:lvlJc w:val="right"/>
      <w:pPr>
        <w:ind w:left="4320" w:hanging="180"/>
      </w:pPr>
    </w:lvl>
    <w:lvl w:ilvl="6" w:tplc="000F040B" w:tentative="1">
      <w:start w:val="1"/>
      <w:numFmt w:val="decimal"/>
      <w:lvlText w:val="%7."/>
      <w:lvlJc w:val="left"/>
      <w:pPr>
        <w:ind w:left="5040" w:hanging="360"/>
      </w:pPr>
    </w:lvl>
    <w:lvl w:ilvl="7" w:tplc="0019040B" w:tentative="1">
      <w:start w:val="1"/>
      <w:numFmt w:val="lowerLetter"/>
      <w:lvlText w:val="%8."/>
      <w:lvlJc w:val="left"/>
      <w:pPr>
        <w:ind w:left="5760" w:hanging="360"/>
      </w:pPr>
    </w:lvl>
    <w:lvl w:ilvl="8" w:tplc="001B040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E38473D"/>
    <w:multiLevelType w:val="multilevel"/>
    <w:tmpl w:val="88EE7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6FA5D29"/>
    <w:multiLevelType w:val="multilevel"/>
    <w:tmpl w:val="705276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85967B6"/>
    <w:multiLevelType w:val="multilevel"/>
    <w:tmpl w:val="EF2E50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8F839AF"/>
    <w:multiLevelType w:val="hybridMultilevel"/>
    <w:tmpl w:val="FA64844A"/>
    <w:lvl w:ilvl="0" w:tplc="B590AAF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019040B" w:tentative="1">
      <w:start w:val="1"/>
      <w:numFmt w:val="lowerLetter"/>
      <w:lvlText w:val="%2."/>
      <w:lvlJc w:val="left"/>
      <w:pPr>
        <w:ind w:left="1440" w:hanging="360"/>
      </w:pPr>
    </w:lvl>
    <w:lvl w:ilvl="2" w:tplc="001B040B" w:tentative="1">
      <w:start w:val="1"/>
      <w:numFmt w:val="lowerRoman"/>
      <w:lvlText w:val="%3."/>
      <w:lvlJc w:val="right"/>
      <w:pPr>
        <w:ind w:left="2160" w:hanging="180"/>
      </w:pPr>
    </w:lvl>
    <w:lvl w:ilvl="3" w:tplc="000F040B" w:tentative="1">
      <w:start w:val="1"/>
      <w:numFmt w:val="decimal"/>
      <w:lvlText w:val="%4."/>
      <w:lvlJc w:val="left"/>
      <w:pPr>
        <w:ind w:left="2880" w:hanging="360"/>
      </w:pPr>
    </w:lvl>
    <w:lvl w:ilvl="4" w:tplc="0019040B" w:tentative="1">
      <w:start w:val="1"/>
      <w:numFmt w:val="lowerLetter"/>
      <w:lvlText w:val="%5."/>
      <w:lvlJc w:val="left"/>
      <w:pPr>
        <w:ind w:left="3600" w:hanging="360"/>
      </w:pPr>
    </w:lvl>
    <w:lvl w:ilvl="5" w:tplc="001B040B" w:tentative="1">
      <w:start w:val="1"/>
      <w:numFmt w:val="lowerRoman"/>
      <w:lvlText w:val="%6."/>
      <w:lvlJc w:val="right"/>
      <w:pPr>
        <w:ind w:left="4320" w:hanging="180"/>
      </w:pPr>
    </w:lvl>
    <w:lvl w:ilvl="6" w:tplc="000F040B" w:tentative="1">
      <w:start w:val="1"/>
      <w:numFmt w:val="decimal"/>
      <w:lvlText w:val="%7."/>
      <w:lvlJc w:val="left"/>
      <w:pPr>
        <w:ind w:left="5040" w:hanging="360"/>
      </w:pPr>
    </w:lvl>
    <w:lvl w:ilvl="7" w:tplc="0019040B" w:tentative="1">
      <w:start w:val="1"/>
      <w:numFmt w:val="lowerLetter"/>
      <w:lvlText w:val="%8."/>
      <w:lvlJc w:val="left"/>
      <w:pPr>
        <w:ind w:left="5760" w:hanging="360"/>
      </w:pPr>
    </w:lvl>
    <w:lvl w:ilvl="8" w:tplc="001B040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6E1B11"/>
    <w:multiLevelType w:val="hybridMultilevel"/>
    <w:tmpl w:val="C6A437E0"/>
    <w:lvl w:ilvl="0" w:tplc="5610288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DD54477"/>
    <w:multiLevelType w:val="hybridMultilevel"/>
    <w:tmpl w:val="49B27EA0"/>
    <w:lvl w:ilvl="0" w:tplc="B0C04F1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F11427D"/>
    <w:multiLevelType w:val="multilevel"/>
    <w:tmpl w:val="D4344D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4BE7B09"/>
    <w:multiLevelType w:val="multilevel"/>
    <w:tmpl w:val="C45C7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82A2ED8"/>
    <w:multiLevelType w:val="multilevel"/>
    <w:tmpl w:val="C06EF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AF72C38"/>
    <w:multiLevelType w:val="multilevel"/>
    <w:tmpl w:val="20E8E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D964923"/>
    <w:multiLevelType w:val="multilevel"/>
    <w:tmpl w:val="01960F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A5D37A2"/>
    <w:multiLevelType w:val="hybridMultilevel"/>
    <w:tmpl w:val="E5AED306"/>
    <w:lvl w:ilvl="0" w:tplc="000F0409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2AB6170"/>
    <w:multiLevelType w:val="hybridMultilevel"/>
    <w:tmpl w:val="0C92B33E"/>
    <w:lvl w:ilvl="0" w:tplc="000F040B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019040B" w:tentative="1">
      <w:start w:val="1"/>
      <w:numFmt w:val="lowerLetter"/>
      <w:lvlText w:val="%2."/>
      <w:lvlJc w:val="left"/>
      <w:pPr>
        <w:ind w:left="1440" w:hanging="360"/>
      </w:pPr>
    </w:lvl>
    <w:lvl w:ilvl="2" w:tplc="001B040B" w:tentative="1">
      <w:start w:val="1"/>
      <w:numFmt w:val="lowerRoman"/>
      <w:lvlText w:val="%3."/>
      <w:lvlJc w:val="right"/>
      <w:pPr>
        <w:ind w:left="2160" w:hanging="180"/>
      </w:pPr>
    </w:lvl>
    <w:lvl w:ilvl="3" w:tplc="000F040B" w:tentative="1">
      <w:start w:val="1"/>
      <w:numFmt w:val="decimal"/>
      <w:lvlText w:val="%4."/>
      <w:lvlJc w:val="left"/>
      <w:pPr>
        <w:ind w:left="2880" w:hanging="360"/>
      </w:pPr>
    </w:lvl>
    <w:lvl w:ilvl="4" w:tplc="0019040B" w:tentative="1">
      <w:start w:val="1"/>
      <w:numFmt w:val="lowerLetter"/>
      <w:lvlText w:val="%5."/>
      <w:lvlJc w:val="left"/>
      <w:pPr>
        <w:ind w:left="3600" w:hanging="360"/>
      </w:pPr>
    </w:lvl>
    <w:lvl w:ilvl="5" w:tplc="001B040B" w:tentative="1">
      <w:start w:val="1"/>
      <w:numFmt w:val="lowerRoman"/>
      <w:lvlText w:val="%6."/>
      <w:lvlJc w:val="right"/>
      <w:pPr>
        <w:ind w:left="4320" w:hanging="180"/>
      </w:pPr>
    </w:lvl>
    <w:lvl w:ilvl="6" w:tplc="000F040B" w:tentative="1">
      <w:start w:val="1"/>
      <w:numFmt w:val="decimal"/>
      <w:lvlText w:val="%7."/>
      <w:lvlJc w:val="left"/>
      <w:pPr>
        <w:ind w:left="5040" w:hanging="360"/>
      </w:pPr>
    </w:lvl>
    <w:lvl w:ilvl="7" w:tplc="0019040B" w:tentative="1">
      <w:start w:val="1"/>
      <w:numFmt w:val="lowerLetter"/>
      <w:lvlText w:val="%8."/>
      <w:lvlJc w:val="left"/>
      <w:pPr>
        <w:ind w:left="5760" w:hanging="360"/>
      </w:pPr>
    </w:lvl>
    <w:lvl w:ilvl="8" w:tplc="001B040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5307247"/>
    <w:multiLevelType w:val="multilevel"/>
    <w:tmpl w:val="D39A6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D9A4566"/>
    <w:multiLevelType w:val="multilevel"/>
    <w:tmpl w:val="607CC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E2D5AFE"/>
    <w:multiLevelType w:val="multilevel"/>
    <w:tmpl w:val="0DBA18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25"/>
  </w:num>
  <w:num w:numId="3">
    <w:abstractNumId w:val="12"/>
  </w:num>
  <w:num w:numId="4">
    <w:abstractNumId w:val="24"/>
  </w:num>
  <w:num w:numId="5">
    <w:abstractNumId w:val="9"/>
  </w:num>
  <w:num w:numId="6">
    <w:abstractNumId w:val="10"/>
  </w:num>
  <w:num w:numId="7">
    <w:abstractNumId w:val="19"/>
  </w:num>
  <w:num w:numId="8">
    <w:abstractNumId w:val="23"/>
  </w:num>
  <w:num w:numId="9">
    <w:abstractNumId w:val="28"/>
  </w:num>
  <w:num w:numId="10">
    <w:abstractNumId w:val="26"/>
  </w:num>
  <w:num w:numId="11">
    <w:abstractNumId w:val="20"/>
  </w:num>
  <w:num w:numId="12">
    <w:abstractNumId w:val="13"/>
  </w:num>
  <w:num w:numId="13">
    <w:abstractNumId w:val="8"/>
  </w:num>
  <w:num w:numId="14">
    <w:abstractNumId w:val="0"/>
  </w:num>
  <w:num w:numId="15">
    <w:abstractNumId w:val="4"/>
  </w:num>
  <w:num w:numId="16">
    <w:abstractNumId w:val="2"/>
  </w:num>
  <w:num w:numId="17">
    <w:abstractNumId w:val="21"/>
  </w:num>
  <w:num w:numId="18">
    <w:abstractNumId w:val="7"/>
  </w:num>
  <w:num w:numId="19">
    <w:abstractNumId w:val="15"/>
  </w:num>
  <w:num w:numId="20">
    <w:abstractNumId w:val="14"/>
  </w:num>
  <w:num w:numId="21">
    <w:abstractNumId w:val="22"/>
  </w:num>
  <w:num w:numId="22">
    <w:abstractNumId w:val="27"/>
  </w:num>
  <w:num w:numId="23">
    <w:abstractNumId w:val="5"/>
  </w:num>
  <w:num w:numId="24">
    <w:abstractNumId w:val="1"/>
  </w:num>
  <w:num w:numId="25">
    <w:abstractNumId w:val="6"/>
  </w:num>
  <w:num w:numId="26">
    <w:abstractNumId w:val="11"/>
  </w:num>
  <w:num w:numId="27">
    <w:abstractNumId w:val="18"/>
  </w:num>
  <w:num w:numId="28">
    <w:abstractNumId w:val="17"/>
  </w:num>
  <w:num w:numId="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351"/>
    <w:rsid w:val="00495351"/>
    <w:rsid w:val="007379B9"/>
    <w:rsid w:val="007C7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5351"/>
    <w:rPr>
      <w:rFonts w:ascii="Calibri" w:eastAsia="Times New Roman" w:hAnsi="Calibri" w:cs="Times New Roman"/>
      <w:lang w:val="fi-FI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95351"/>
    <w:pPr>
      <w:keepNext/>
      <w:spacing w:before="240" w:after="60"/>
      <w:outlineLvl w:val="0"/>
    </w:pPr>
    <w:rPr>
      <w:rFonts w:ascii="Cambria" w:eastAsia="Calibri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95351"/>
    <w:pPr>
      <w:keepNext/>
      <w:keepLines/>
      <w:spacing w:before="200" w:after="0"/>
      <w:outlineLvl w:val="1"/>
    </w:pPr>
    <w:rPr>
      <w:rFonts w:ascii="Cambria" w:eastAsia="Calibri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495351"/>
    <w:pPr>
      <w:keepNext/>
      <w:spacing w:before="240" w:after="60"/>
      <w:outlineLvl w:val="2"/>
    </w:pPr>
    <w:rPr>
      <w:rFonts w:ascii="Cambria" w:eastAsia="Calibri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495351"/>
    <w:pPr>
      <w:keepNext/>
      <w:spacing w:before="240" w:after="60"/>
      <w:outlineLvl w:val="3"/>
    </w:pPr>
    <w:rPr>
      <w:rFonts w:eastAsia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495351"/>
    <w:rPr>
      <w:rFonts w:ascii="Cambria" w:eastAsia="Calibri" w:hAnsi="Cambria" w:cs="Times New Roman"/>
      <w:b/>
      <w:bCs/>
      <w:kern w:val="32"/>
      <w:sz w:val="32"/>
      <w:szCs w:val="32"/>
      <w:lang w:val="fi-FI"/>
    </w:rPr>
  </w:style>
  <w:style w:type="character" w:customStyle="1" w:styleId="Heading2Char">
    <w:name w:val="Heading 2 Char"/>
    <w:basedOn w:val="DefaultParagraphFont"/>
    <w:link w:val="Heading2"/>
    <w:uiPriority w:val="99"/>
    <w:rsid w:val="00495351"/>
    <w:rPr>
      <w:rFonts w:ascii="Cambria" w:eastAsia="Calibri" w:hAnsi="Cambria" w:cs="Times New Roman"/>
      <w:b/>
      <w:bCs/>
      <w:color w:val="4F81BD"/>
      <w:sz w:val="26"/>
      <w:szCs w:val="26"/>
      <w:lang w:val="fi-FI"/>
    </w:rPr>
  </w:style>
  <w:style w:type="character" w:customStyle="1" w:styleId="Heading3Char">
    <w:name w:val="Heading 3 Char"/>
    <w:basedOn w:val="DefaultParagraphFont"/>
    <w:link w:val="Heading3"/>
    <w:uiPriority w:val="99"/>
    <w:rsid w:val="00495351"/>
    <w:rPr>
      <w:rFonts w:ascii="Cambria" w:eastAsia="Calibri" w:hAnsi="Cambria" w:cs="Times New Roman"/>
      <w:b/>
      <w:bCs/>
      <w:sz w:val="26"/>
      <w:szCs w:val="26"/>
      <w:lang w:val="fi-FI"/>
    </w:rPr>
  </w:style>
  <w:style w:type="character" w:customStyle="1" w:styleId="Heading4Char">
    <w:name w:val="Heading 4 Char"/>
    <w:basedOn w:val="DefaultParagraphFont"/>
    <w:link w:val="Heading4"/>
    <w:uiPriority w:val="99"/>
    <w:rsid w:val="00495351"/>
    <w:rPr>
      <w:rFonts w:ascii="Calibri" w:eastAsia="Calibri" w:hAnsi="Calibri" w:cs="Times New Roman"/>
      <w:b/>
      <w:bCs/>
      <w:sz w:val="28"/>
      <w:szCs w:val="28"/>
      <w:lang w:val="fi-FI"/>
    </w:rPr>
  </w:style>
  <w:style w:type="character" w:styleId="Hyperlink">
    <w:name w:val="Hyperlink"/>
    <w:uiPriority w:val="99"/>
    <w:rsid w:val="00495351"/>
    <w:rPr>
      <w:rFonts w:cs="Times New Roman"/>
      <w:color w:val="0000FF"/>
      <w:u w:val="single"/>
    </w:rPr>
  </w:style>
  <w:style w:type="character" w:styleId="FollowedHyperlink">
    <w:name w:val="FollowedHyperlink"/>
    <w:uiPriority w:val="99"/>
    <w:semiHidden/>
    <w:rsid w:val="00495351"/>
    <w:rPr>
      <w:rFonts w:cs="Times New Roman"/>
      <w:color w:val="800080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rsid w:val="00495351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95351"/>
    <w:rPr>
      <w:rFonts w:ascii="Consolas" w:eastAsia="Times New Roman" w:hAnsi="Consolas" w:cs="Times New Roman"/>
      <w:sz w:val="20"/>
      <w:szCs w:val="20"/>
      <w:lang w:val="fi-FI"/>
    </w:rPr>
  </w:style>
  <w:style w:type="table" w:styleId="TableGrid">
    <w:name w:val="Table Grid"/>
    <w:basedOn w:val="TableNormal"/>
    <w:uiPriority w:val="99"/>
    <w:rsid w:val="0049535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GB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uiPriority w:val="99"/>
    <w:qFormat/>
    <w:rsid w:val="00495351"/>
    <w:rPr>
      <w:rFonts w:cs="Times New Roman"/>
      <w:i/>
    </w:rPr>
  </w:style>
  <w:style w:type="paragraph" w:styleId="NormalWeb">
    <w:name w:val="Normal (Web)"/>
    <w:basedOn w:val="Normal"/>
    <w:uiPriority w:val="99"/>
    <w:rsid w:val="00495351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fi-FI"/>
    </w:rPr>
  </w:style>
  <w:style w:type="paragraph" w:styleId="ListParagraph">
    <w:name w:val="List Paragraph"/>
    <w:basedOn w:val="Normal"/>
    <w:uiPriority w:val="99"/>
    <w:qFormat/>
    <w:rsid w:val="00495351"/>
    <w:pPr>
      <w:ind w:left="720"/>
      <w:contextualSpacing/>
    </w:pPr>
  </w:style>
  <w:style w:type="character" w:customStyle="1" w:styleId="apple-style-span">
    <w:name w:val="apple-style-span"/>
    <w:uiPriority w:val="99"/>
    <w:rsid w:val="00495351"/>
    <w:rPr>
      <w:rFonts w:cs="Times New Roman"/>
    </w:rPr>
  </w:style>
  <w:style w:type="character" w:customStyle="1" w:styleId="apple-converted-space">
    <w:name w:val="apple-converted-space"/>
    <w:uiPriority w:val="99"/>
    <w:rsid w:val="00495351"/>
    <w:rPr>
      <w:rFonts w:cs="Times New Roman"/>
    </w:rPr>
  </w:style>
  <w:style w:type="character" w:styleId="CommentReference">
    <w:name w:val="annotation reference"/>
    <w:uiPriority w:val="99"/>
    <w:semiHidden/>
    <w:rsid w:val="00495351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49535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95351"/>
    <w:rPr>
      <w:rFonts w:ascii="Calibri" w:eastAsia="Times New Roman" w:hAnsi="Calibri" w:cs="Times New Roman"/>
      <w:sz w:val="20"/>
      <w:szCs w:val="20"/>
      <w:lang w:val="fi-F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4953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5351"/>
    <w:rPr>
      <w:rFonts w:ascii="Calibri" w:eastAsia="Times New Roman" w:hAnsi="Calibri" w:cs="Times New Roman"/>
      <w:b/>
      <w:bCs/>
      <w:sz w:val="20"/>
      <w:szCs w:val="20"/>
      <w:lang w:val="fi-FI"/>
    </w:rPr>
  </w:style>
  <w:style w:type="paragraph" w:styleId="BalloonText">
    <w:name w:val="Balloon Text"/>
    <w:basedOn w:val="Normal"/>
    <w:link w:val="BalloonTextChar"/>
    <w:uiPriority w:val="99"/>
    <w:semiHidden/>
    <w:rsid w:val="004953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351"/>
    <w:rPr>
      <w:rFonts w:ascii="Tahoma" w:eastAsia="Times New Roman" w:hAnsi="Tahoma" w:cs="Tahoma"/>
      <w:sz w:val="16"/>
      <w:szCs w:val="16"/>
      <w:lang w:val="fi-FI"/>
    </w:rPr>
  </w:style>
  <w:style w:type="paragraph" w:customStyle="1" w:styleId="xl65">
    <w:name w:val="xl65"/>
    <w:basedOn w:val="Normal"/>
    <w:uiPriority w:val="99"/>
    <w:rsid w:val="00495351"/>
    <w:pPr>
      <w:spacing w:before="100" w:beforeAutospacing="1" w:after="100" w:afterAutospacing="1" w:line="240" w:lineRule="auto"/>
    </w:pPr>
    <w:rPr>
      <w:rFonts w:ascii="Arial" w:eastAsia="Calibri" w:hAnsi="Arial" w:cs="Arial"/>
      <w:b/>
      <w:bCs/>
      <w:sz w:val="16"/>
      <w:szCs w:val="16"/>
      <w:lang w:eastAsia="zh-CN"/>
    </w:rPr>
  </w:style>
  <w:style w:type="paragraph" w:customStyle="1" w:styleId="xl66">
    <w:name w:val="xl66"/>
    <w:basedOn w:val="Normal"/>
    <w:uiPriority w:val="99"/>
    <w:rsid w:val="00495351"/>
    <w:pPr>
      <w:spacing w:before="100" w:beforeAutospacing="1" w:after="100" w:afterAutospacing="1" w:line="240" w:lineRule="auto"/>
    </w:pPr>
    <w:rPr>
      <w:rFonts w:ascii="Verdana" w:eastAsia="Calibri" w:hAnsi="Verdana"/>
      <w:b/>
      <w:bCs/>
      <w:sz w:val="24"/>
      <w:szCs w:val="24"/>
      <w:lang w:eastAsia="zh-CN"/>
    </w:rPr>
  </w:style>
  <w:style w:type="paragraph" w:customStyle="1" w:styleId="xl67">
    <w:name w:val="xl67"/>
    <w:basedOn w:val="Normal"/>
    <w:uiPriority w:val="99"/>
    <w:rsid w:val="004953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Calibri" w:hAnsi="Arial" w:cs="Arial"/>
      <w:b/>
      <w:bCs/>
      <w:sz w:val="16"/>
      <w:szCs w:val="16"/>
      <w:lang w:eastAsia="zh-CN"/>
    </w:rPr>
  </w:style>
  <w:style w:type="paragraph" w:customStyle="1" w:styleId="xl68">
    <w:name w:val="xl68"/>
    <w:basedOn w:val="Normal"/>
    <w:uiPriority w:val="99"/>
    <w:rsid w:val="004953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Calibri" w:hAnsi="Arial" w:cs="Arial"/>
      <w:sz w:val="16"/>
      <w:szCs w:val="16"/>
      <w:lang w:eastAsia="zh-CN"/>
    </w:rPr>
  </w:style>
  <w:style w:type="paragraph" w:customStyle="1" w:styleId="xl69">
    <w:name w:val="xl69"/>
    <w:basedOn w:val="Normal"/>
    <w:uiPriority w:val="99"/>
    <w:rsid w:val="004953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Calibri" w:hAnsi="Arial" w:cs="Arial"/>
      <w:sz w:val="16"/>
      <w:szCs w:val="16"/>
      <w:lang w:eastAsia="zh-CN"/>
    </w:rPr>
  </w:style>
  <w:style w:type="paragraph" w:customStyle="1" w:styleId="xl70">
    <w:name w:val="xl70"/>
    <w:basedOn w:val="Normal"/>
    <w:uiPriority w:val="99"/>
    <w:rsid w:val="004953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zh-CN"/>
    </w:rPr>
  </w:style>
  <w:style w:type="paragraph" w:customStyle="1" w:styleId="xl71">
    <w:name w:val="xl71"/>
    <w:basedOn w:val="Normal"/>
    <w:uiPriority w:val="99"/>
    <w:rsid w:val="004953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Calibri" w:hAnsi="Arial" w:cs="Arial"/>
      <w:b/>
      <w:bCs/>
      <w:sz w:val="16"/>
      <w:szCs w:val="16"/>
      <w:lang w:eastAsia="zh-CN"/>
    </w:rPr>
  </w:style>
  <w:style w:type="paragraph" w:customStyle="1" w:styleId="xl72">
    <w:name w:val="xl72"/>
    <w:basedOn w:val="Normal"/>
    <w:uiPriority w:val="99"/>
    <w:rsid w:val="00495351"/>
    <w:pPr>
      <w:spacing w:before="100" w:beforeAutospacing="1" w:after="100" w:afterAutospacing="1" w:line="240" w:lineRule="auto"/>
    </w:pPr>
    <w:rPr>
      <w:rFonts w:ascii="Arial" w:eastAsia="Calibri" w:hAnsi="Arial" w:cs="Arial"/>
      <w:b/>
      <w:bCs/>
      <w:sz w:val="16"/>
      <w:szCs w:val="16"/>
      <w:lang w:eastAsia="zh-CN"/>
    </w:rPr>
  </w:style>
  <w:style w:type="paragraph" w:customStyle="1" w:styleId="xl73">
    <w:name w:val="xl73"/>
    <w:basedOn w:val="Normal"/>
    <w:uiPriority w:val="99"/>
    <w:rsid w:val="00495351"/>
    <w:pPr>
      <w:spacing w:before="100" w:beforeAutospacing="1" w:after="100" w:afterAutospacing="1" w:line="240" w:lineRule="auto"/>
    </w:pPr>
    <w:rPr>
      <w:rFonts w:ascii="Arial" w:eastAsia="Calibri" w:hAnsi="Arial" w:cs="Arial"/>
      <w:sz w:val="16"/>
      <w:szCs w:val="16"/>
      <w:lang w:eastAsia="zh-CN"/>
    </w:rPr>
  </w:style>
  <w:style w:type="paragraph" w:customStyle="1" w:styleId="xl74">
    <w:name w:val="xl74"/>
    <w:basedOn w:val="Normal"/>
    <w:uiPriority w:val="99"/>
    <w:rsid w:val="00495351"/>
    <w:pPr>
      <w:spacing w:before="100" w:beforeAutospacing="1" w:after="100" w:afterAutospacing="1" w:line="240" w:lineRule="auto"/>
    </w:pPr>
    <w:rPr>
      <w:rFonts w:ascii="Arial" w:eastAsia="Calibri" w:hAnsi="Arial" w:cs="Arial"/>
      <w:sz w:val="16"/>
      <w:szCs w:val="16"/>
      <w:lang w:eastAsia="zh-CN"/>
    </w:rPr>
  </w:style>
  <w:style w:type="paragraph" w:customStyle="1" w:styleId="xl75">
    <w:name w:val="xl75"/>
    <w:basedOn w:val="Normal"/>
    <w:uiPriority w:val="99"/>
    <w:rsid w:val="004953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Calibri" w:hAnsi="Times New Roman"/>
      <w:sz w:val="24"/>
      <w:szCs w:val="24"/>
      <w:lang w:eastAsia="zh-CN"/>
    </w:rPr>
  </w:style>
  <w:style w:type="paragraph" w:customStyle="1" w:styleId="articledetails">
    <w:name w:val="articledetails"/>
    <w:basedOn w:val="Normal"/>
    <w:uiPriority w:val="99"/>
    <w:rsid w:val="00495351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val="en-GB" w:eastAsia="en-GB"/>
    </w:rPr>
  </w:style>
  <w:style w:type="character" w:styleId="HTMLCite">
    <w:name w:val="HTML Cite"/>
    <w:uiPriority w:val="99"/>
    <w:semiHidden/>
    <w:rsid w:val="00495351"/>
    <w:rPr>
      <w:rFonts w:cs="Times New Roman"/>
      <w:i/>
    </w:rPr>
  </w:style>
  <w:style w:type="character" w:customStyle="1" w:styleId="slug-pub-date">
    <w:name w:val="slug-pub-date"/>
    <w:uiPriority w:val="99"/>
    <w:rsid w:val="00495351"/>
  </w:style>
  <w:style w:type="character" w:customStyle="1" w:styleId="slug-vol">
    <w:name w:val="slug-vol"/>
    <w:uiPriority w:val="99"/>
    <w:rsid w:val="00495351"/>
  </w:style>
  <w:style w:type="character" w:customStyle="1" w:styleId="slug-issue">
    <w:name w:val="slug-issue"/>
    <w:uiPriority w:val="99"/>
    <w:rsid w:val="00495351"/>
  </w:style>
  <w:style w:type="character" w:customStyle="1" w:styleId="slug-pages">
    <w:name w:val="slug-pages"/>
    <w:uiPriority w:val="99"/>
    <w:rsid w:val="00495351"/>
  </w:style>
  <w:style w:type="character" w:customStyle="1" w:styleId="nbapihighlight">
    <w:name w:val="nbapihighlight"/>
    <w:uiPriority w:val="99"/>
    <w:rsid w:val="00495351"/>
  </w:style>
  <w:style w:type="character" w:customStyle="1" w:styleId="nowrap">
    <w:name w:val="nowrap"/>
    <w:uiPriority w:val="99"/>
    <w:rsid w:val="0049535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5351"/>
    <w:rPr>
      <w:rFonts w:ascii="Calibri" w:eastAsia="Times New Roman" w:hAnsi="Calibri" w:cs="Times New Roman"/>
      <w:lang w:val="fi-FI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95351"/>
    <w:pPr>
      <w:keepNext/>
      <w:spacing w:before="240" w:after="60"/>
      <w:outlineLvl w:val="0"/>
    </w:pPr>
    <w:rPr>
      <w:rFonts w:ascii="Cambria" w:eastAsia="Calibri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95351"/>
    <w:pPr>
      <w:keepNext/>
      <w:keepLines/>
      <w:spacing w:before="200" w:after="0"/>
      <w:outlineLvl w:val="1"/>
    </w:pPr>
    <w:rPr>
      <w:rFonts w:ascii="Cambria" w:eastAsia="Calibri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495351"/>
    <w:pPr>
      <w:keepNext/>
      <w:spacing w:before="240" w:after="60"/>
      <w:outlineLvl w:val="2"/>
    </w:pPr>
    <w:rPr>
      <w:rFonts w:ascii="Cambria" w:eastAsia="Calibri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495351"/>
    <w:pPr>
      <w:keepNext/>
      <w:spacing w:before="240" w:after="60"/>
      <w:outlineLvl w:val="3"/>
    </w:pPr>
    <w:rPr>
      <w:rFonts w:eastAsia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495351"/>
    <w:rPr>
      <w:rFonts w:ascii="Cambria" w:eastAsia="Calibri" w:hAnsi="Cambria" w:cs="Times New Roman"/>
      <w:b/>
      <w:bCs/>
      <w:kern w:val="32"/>
      <w:sz w:val="32"/>
      <w:szCs w:val="32"/>
      <w:lang w:val="fi-FI"/>
    </w:rPr>
  </w:style>
  <w:style w:type="character" w:customStyle="1" w:styleId="Heading2Char">
    <w:name w:val="Heading 2 Char"/>
    <w:basedOn w:val="DefaultParagraphFont"/>
    <w:link w:val="Heading2"/>
    <w:uiPriority w:val="99"/>
    <w:rsid w:val="00495351"/>
    <w:rPr>
      <w:rFonts w:ascii="Cambria" w:eastAsia="Calibri" w:hAnsi="Cambria" w:cs="Times New Roman"/>
      <w:b/>
      <w:bCs/>
      <w:color w:val="4F81BD"/>
      <w:sz w:val="26"/>
      <w:szCs w:val="26"/>
      <w:lang w:val="fi-FI"/>
    </w:rPr>
  </w:style>
  <w:style w:type="character" w:customStyle="1" w:styleId="Heading3Char">
    <w:name w:val="Heading 3 Char"/>
    <w:basedOn w:val="DefaultParagraphFont"/>
    <w:link w:val="Heading3"/>
    <w:uiPriority w:val="99"/>
    <w:rsid w:val="00495351"/>
    <w:rPr>
      <w:rFonts w:ascii="Cambria" w:eastAsia="Calibri" w:hAnsi="Cambria" w:cs="Times New Roman"/>
      <w:b/>
      <w:bCs/>
      <w:sz w:val="26"/>
      <w:szCs w:val="26"/>
      <w:lang w:val="fi-FI"/>
    </w:rPr>
  </w:style>
  <w:style w:type="character" w:customStyle="1" w:styleId="Heading4Char">
    <w:name w:val="Heading 4 Char"/>
    <w:basedOn w:val="DefaultParagraphFont"/>
    <w:link w:val="Heading4"/>
    <w:uiPriority w:val="99"/>
    <w:rsid w:val="00495351"/>
    <w:rPr>
      <w:rFonts w:ascii="Calibri" w:eastAsia="Calibri" w:hAnsi="Calibri" w:cs="Times New Roman"/>
      <w:b/>
      <w:bCs/>
      <w:sz w:val="28"/>
      <w:szCs w:val="28"/>
      <w:lang w:val="fi-FI"/>
    </w:rPr>
  </w:style>
  <w:style w:type="character" w:styleId="Hyperlink">
    <w:name w:val="Hyperlink"/>
    <w:uiPriority w:val="99"/>
    <w:rsid w:val="00495351"/>
    <w:rPr>
      <w:rFonts w:cs="Times New Roman"/>
      <w:color w:val="0000FF"/>
      <w:u w:val="single"/>
    </w:rPr>
  </w:style>
  <w:style w:type="character" w:styleId="FollowedHyperlink">
    <w:name w:val="FollowedHyperlink"/>
    <w:uiPriority w:val="99"/>
    <w:semiHidden/>
    <w:rsid w:val="00495351"/>
    <w:rPr>
      <w:rFonts w:cs="Times New Roman"/>
      <w:color w:val="800080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rsid w:val="00495351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95351"/>
    <w:rPr>
      <w:rFonts w:ascii="Consolas" w:eastAsia="Times New Roman" w:hAnsi="Consolas" w:cs="Times New Roman"/>
      <w:sz w:val="20"/>
      <w:szCs w:val="20"/>
      <w:lang w:val="fi-FI"/>
    </w:rPr>
  </w:style>
  <w:style w:type="table" w:styleId="TableGrid">
    <w:name w:val="Table Grid"/>
    <w:basedOn w:val="TableNormal"/>
    <w:uiPriority w:val="99"/>
    <w:rsid w:val="0049535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GB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uiPriority w:val="99"/>
    <w:qFormat/>
    <w:rsid w:val="00495351"/>
    <w:rPr>
      <w:rFonts w:cs="Times New Roman"/>
      <w:i/>
    </w:rPr>
  </w:style>
  <w:style w:type="paragraph" w:styleId="NormalWeb">
    <w:name w:val="Normal (Web)"/>
    <w:basedOn w:val="Normal"/>
    <w:uiPriority w:val="99"/>
    <w:rsid w:val="00495351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fi-FI"/>
    </w:rPr>
  </w:style>
  <w:style w:type="paragraph" w:styleId="ListParagraph">
    <w:name w:val="List Paragraph"/>
    <w:basedOn w:val="Normal"/>
    <w:uiPriority w:val="99"/>
    <w:qFormat/>
    <w:rsid w:val="00495351"/>
    <w:pPr>
      <w:ind w:left="720"/>
      <w:contextualSpacing/>
    </w:pPr>
  </w:style>
  <w:style w:type="character" w:customStyle="1" w:styleId="apple-style-span">
    <w:name w:val="apple-style-span"/>
    <w:uiPriority w:val="99"/>
    <w:rsid w:val="00495351"/>
    <w:rPr>
      <w:rFonts w:cs="Times New Roman"/>
    </w:rPr>
  </w:style>
  <w:style w:type="character" w:customStyle="1" w:styleId="apple-converted-space">
    <w:name w:val="apple-converted-space"/>
    <w:uiPriority w:val="99"/>
    <w:rsid w:val="00495351"/>
    <w:rPr>
      <w:rFonts w:cs="Times New Roman"/>
    </w:rPr>
  </w:style>
  <w:style w:type="character" w:styleId="CommentReference">
    <w:name w:val="annotation reference"/>
    <w:uiPriority w:val="99"/>
    <w:semiHidden/>
    <w:rsid w:val="00495351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49535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95351"/>
    <w:rPr>
      <w:rFonts w:ascii="Calibri" w:eastAsia="Times New Roman" w:hAnsi="Calibri" w:cs="Times New Roman"/>
      <w:sz w:val="20"/>
      <w:szCs w:val="20"/>
      <w:lang w:val="fi-F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4953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5351"/>
    <w:rPr>
      <w:rFonts w:ascii="Calibri" w:eastAsia="Times New Roman" w:hAnsi="Calibri" w:cs="Times New Roman"/>
      <w:b/>
      <w:bCs/>
      <w:sz w:val="20"/>
      <w:szCs w:val="20"/>
      <w:lang w:val="fi-FI"/>
    </w:rPr>
  </w:style>
  <w:style w:type="paragraph" w:styleId="BalloonText">
    <w:name w:val="Balloon Text"/>
    <w:basedOn w:val="Normal"/>
    <w:link w:val="BalloonTextChar"/>
    <w:uiPriority w:val="99"/>
    <w:semiHidden/>
    <w:rsid w:val="004953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351"/>
    <w:rPr>
      <w:rFonts w:ascii="Tahoma" w:eastAsia="Times New Roman" w:hAnsi="Tahoma" w:cs="Tahoma"/>
      <w:sz w:val="16"/>
      <w:szCs w:val="16"/>
      <w:lang w:val="fi-FI"/>
    </w:rPr>
  </w:style>
  <w:style w:type="paragraph" w:customStyle="1" w:styleId="xl65">
    <w:name w:val="xl65"/>
    <w:basedOn w:val="Normal"/>
    <w:uiPriority w:val="99"/>
    <w:rsid w:val="00495351"/>
    <w:pPr>
      <w:spacing w:before="100" w:beforeAutospacing="1" w:after="100" w:afterAutospacing="1" w:line="240" w:lineRule="auto"/>
    </w:pPr>
    <w:rPr>
      <w:rFonts w:ascii="Arial" w:eastAsia="Calibri" w:hAnsi="Arial" w:cs="Arial"/>
      <w:b/>
      <w:bCs/>
      <w:sz w:val="16"/>
      <w:szCs w:val="16"/>
      <w:lang w:eastAsia="zh-CN"/>
    </w:rPr>
  </w:style>
  <w:style w:type="paragraph" w:customStyle="1" w:styleId="xl66">
    <w:name w:val="xl66"/>
    <w:basedOn w:val="Normal"/>
    <w:uiPriority w:val="99"/>
    <w:rsid w:val="00495351"/>
    <w:pPr>
      <w:spacing w:before="100" w:beforeAutospacing="1" w:after="100" w:afterAutospacing="1" w:line="240" w:lineRule="auto"/>
    </w:pPr>
    <w:rPr>
      <w:rFonts w:ascii="Verdana" w:eastAsia="Calibri" w:hAnsi="Verdana"/>
      <w:b/>
      <w:bCs/>
      <w:sz w:val="24"/>
      <w:szCs w:val="24"/>
      <w:lang w:eastAsia="zh-CN"/>
    </w:rPr>
  </w:style>
  <w:style w:type="paragraph" w:customStyle="1" w:styleId="xl67">
    <w:name w:val="xl67"/>
    <w:basedOn w:val="Normal"/>
    <w:uiPriority w:val="99"/>
    <w:rsid w:val="004953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Calibri" w:hAnsi="Arial" w:cs="Arial"/>
      <w:b/>
      <w:bCs/>
      <w:sz w:val="16"/>
      <w:szCs w:val="16"/>
      <w:lang w:eastAsia="zh-CN"/>
    </w:rPr>
  </w:style>
  <w:style w:type="paragraph" w:customStyle="1" w:styleId="xl68">
    <w:name w:val="xl68"/>
    <w:basedOn w:val="Normal"/>
    <w:uiPriority w:val="99"/>
    <w:rsid w:val="004953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Calibri" w:hAnsi="Arial" w:cs="Arial"/>
      <w:sz w:val="16"/>
      <w:szCs w:val="16"/>
      <w:lang w:eastAsia="zh-CN"/>
    </w:rPr>
  </w:style>
  <w:style w:type="paragraph" w:customStyle="1" w:styleId="xl69">
    <w:name w:val="xl69"/>
    <w:basedOn w:val="Normal"/>
    <w:uiPriority w:val="99"/>
    <w:rsid w:val="004953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Calibri" w:hAnsi="Arial" w:cs="Arial"/>
      <w:sz w:val="16"/>
      <w:szCs w:val="16"/>
      <w:lang w:eastAsia="zh-CN"/>
    </w:rPr>
  </w:style>
  <w:style w:type="paragraph" w:customStyle="1" w:styleId="xl70">
    <w:name w:val="xl70"/>
    <w:basedOn w:val="Normal"/>
    <w:uiPriority w:val="99"/>
    <w:rsid w:val="004953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zh-CN"/>
    </w:rPr>
  </w:style>
  <w:style w:type="paragraph" w:customStyle="1" w:styleId="xl71">
    <w:name w:val="xl71"/>
    <w:basedOn w:val="Normal"/>
    <w:uiPriority w:val="99"/>
    <w:rsid w:val="004953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Calibri" w:hAnsi="Arial" w:cs="Arial"/>
      <w:b/>
      <w:bCs/>
      <w:sz w:val="16"/>
      <w:szCs w:val="16"/>
      <w:lang w:eastAsia="zh-CN"/>
    </w:rPr>
  </w:style>
  <w:style w:type="paragraph" w:customStyle="1" w:styleId="xl72">
    <w:name w:val="xl72"/>
    <w:basedOn w:val="Normal"/>
    <w:uiPriority w:val="99"/>
    <w:rsid w:val="00495351"/>
    <w:pPr>
      <w:spacing w:before="100" w:beforeAutospacing="1" w:after="100" w:afterAutospacing="1" w:line="240" w:lineRule="auto"/>
    </w:pPr>
    <w:rPr>
      <w:rFonts w:ascii="Arial" w:eastAsia="Calibri" w:hAnsi="Arial" w:cs="Arial"/>
      <w:b/>
      <w:bCs/>
      <w:sz w:val="16"/>
      <w:szCs w:val="16"/>
      <w:lang w:eastAsia="zh-CN"/>
    </w:rPr>
  </w:style>
  <w:style w:type="paragraph" w:customStyle="1" w:styleId="xl73">
    <w:name w:val="xl73"/>
    <w:basedOn w:val="Normal"/>
    <w:uiPriority w:val="99"/>
    <w:rsid w:val="00495351"/>
    <w:pPr>
      <w:spacing w:before="100" w:beforeAutospacing="1" w:after="100" w:afterAutospacing="1" w:line="240" w:lineRule="auto"/>
    </w:pPr>
    <w:rPr>
      <w:rFonts w:ascii="Arial" w:eastAsia="Calibri" w:hAnsi="Arial" w:cs="Arial"/>
      <w:sz w:val="16"/>
      <w:szCs w:val="16"/>
      <w:lang w:eastAsia="zh-CN"/>
    </w:rPr>
  </w:style>
  <w:style w:type="paragraph" w:customStyle="1" w:styleId="xl74">
    <w:name w:val="xl74"/>
    <w:basedOn w:val="Normal"/>
    <w:uiPriority w:val="99"/>
    <w:rsid w:val="00495351"/>
    <w:pPr>
      <w:spacing w:before="100" w:beforeAutospacing="1" w:after="100" w:afterAutospacing="1" w:line="240" w:lineRule="auto"/>
    </w:pPr>
    <w:rPr>
      <w:rFonts w:ascii="Arial" w:eastAsia="Calibri" w:hAnsi="Arial" w:cs="Arial"/>
      <w:sz w:val="16"/>
      <w:szCs w:val="16"/>
      <w:lang w:eastAsia="zh-CN"/>
    </w:rPr>
  </w:style>
  <w:style w:type="paragraph" w:customStyle="1" w:styleId="xl75">
    <w:name w:val="xl75"/>
    <w:basedOn w:val="Normal"/>
    <w:uiPriority w:val="99"/>
    <w:rsid w:val="004953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Calibri" w:hAnsi="Times New Roman"/>
      <w:sz w:val="24"/>
      <w:szCs w:val="24"/>
      <w:lang w:eastAsia="zh-CN"/>
    </w:rPr>
  </w:style>
  <w:style w:type="paragraph" w:customStyle="1" w:styleId="articledetails">
    <w:name w:val="articledetails"/>
    <w:basedOn w:val="Normal"/>
    <w:uiPriority w:val="99"/>
    <w:rsid w:val="00495351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val="en-GB" w:eastAsia="en-GB"/>
    </w:rPr>
  </w:style>
  <w:style w:type="character" w:styleId="HTMLCite">
    <w:name w:val="HTML Cite"/>
    <w:uiPriority w:val="99"/>
    <w:semiHidden/>
    <w:rsid w:val="00495351"/>
    <w:rPr>
      <w:rFonts w:cs="Times New Roman"/>
      <w:i/>
    </w:rPr>
  </w:style>
  <w:style w:type="character" w:customStyle="1" w:styleId="slug-pub-date">
    <w:name w:val="slug-pub-date"/>
    <w:uiPriority w:val="99"/>
    <w:rsid w:val="00495351"/>
  </w:style>
  <w:style w:type="character" w:customStyle="1" w:styleId="slug-vol">
    <w:name w:val="slug-vol"/>
    <w:uiPriority w:val="99"/>
    <w:rsid w:val="00495351"/>
  </w:style>
  <w:style w:type="character" w:customStyle="1" w:styleId="slug-issue">
    <w:name w:val="slug-issue"/>
    <w:uiPriority w:val="99"/>
    <w:rsid w:val="00495351"/>
  </w:style>
  <w:style w:type="character" w:customStyle="1" w:styleId="slug-pages">
    <w:name w:val="slug-pages"/>
    <w:uiPriority w:val="99"/>
    <w:rsid w:val="00495351"/>
  </w:style>
  <w:style w:type="character" w:customStyle="1" w:styleId="nbapihighlight">
    <w:name w:val="nbapihighlight"/>
    <w:uiPriority w:val="99"/>
    <w:rsid w:val="00495351"/>
  </w:style>
  <w:style w:type="character" w:customStyle="1" w:styleId="nowrap">
    <w:name w:val="nowrap"/>
    <w:uiPriority w:val="99"/>
    <w:rsid w:val="004953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818</Words>
  <Characters>4668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Amber</dc:creator>
  <cp:lastModifiedBy>Amber</cp:lastModifiedBy>
  <cp:revision>1</cp:revision>
  <dcterms:created xsi:type="dcterms:W3CDTF">2012-04-17T17:38:00Z</dcterms:created>
  <dcterms:modified xsi:type="dcterms:W3CDTF">2012-04-17T17:39:00Z</dcterms:modified>
</cp:coreProperties>
</file>