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3BC" w:rsidRPr="00DF32FF" w:rsidRDefault="004B5074">
      <w:pPr>
        <w:rPr>
          <w:rFonts w:ascii="Times New Roman" w:hAnsi="Times New Roman"/>
          <w:sz w:val="24"/>
          <w:szCs w:val="24"/>
        </w:rPr>
      </w:pPr>
      <w:r w:rsidRPr="00DF32FF">
        <w:rPr>
          <w:rFonts w:ascii="Times New Roman" w:hAnsi="Times New Roman"/>
          <w:sz w:val="24"/>
          <w:szCs w:val="24"/>
        </w:rPr>
        <w:t xml:space="preserve">Table S1: Primer sequences used in </w:t>
      </w:r>
      <w:r w:rsidR="006D24FC" w:rsidRPr="00DF32FF">
        <w:rPr>
          <w:rFonts w:ascii="Times New Roman" w:hAnsi="Times New Roman"/>
          <w:sz w:val="24"/>
          <w:szCs w:val="24"/>
        </w:rPr>
        <w:t>characteri</w:t>
      </w:r>
      <w:r w:rsidR="006062DB">
        <w:rPr>
          <w:rFonts w:ascii="Times New Roman" w:hAnsi="Times New Roman"/>
          <w:sz w:val="24"/>
          <w:szCs w:val="24"/>
        </w:rPr>
        <w:t>zi</w:t>
      </w:r>
      <w:r w:rsidR="006D24FC" w:rsidRPr="00DF32FF">
        <w:rPr>
          <w:rFonts w:ascii="Times New Roman" w:hAnsi="Times New Roman"/>
          <w:sz w:val="24"/>
          <w:szCs w:val="24"/>
        </w:rPr>
        <w:t>ng FADS genes</w:t>
      </w:r>
      <w:r w:rsidRPr="00DF32FF">
        <w:rPr>
          <w:rFonts w:ascii="Times New Roman" w:hAnsi="Times New Roman"/>
          <w:sz w:val="24"/>
          <w:szCs w:val="24"/>
        </w:rPr>
        <w:t xml:space="preserve"> by Sanger sequencing. </w:t>
      </w:r>
      <w:r w:rsidR="00495129" w:rsidRPr="00DF32FF">
        <w:rPr>
          <w:rFonts w:ascii="Times New Roman" w:hAnsi="Times New Roman"/>
          <w:sz w:val="24"/>
          <w:szCs w:val="24"/>
        </w:rPr>
        <w:t>Reference sequences used in primer design with primer3 program were NC_007330.4 (region 41911653-41925160, FADS1) and NC_007330.4 (region 41998252-42036271, FADS2)</w:t>
      </w:r>
      <w:r w:rsidRPr="00DF32F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545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40"/>
        <w:gridCol w:w="3649"/>
        <w:gridCol w:w="849"/>
        <w:gridCol w:w="1418"/>
        <w:gridCol w:w="2267"/>
      </w:tblGrid>
      <w:tr w:rsidR="002C6315" w:rsidRPr="00B0057D" w:rsidTr="006D24FC">
        <w:tc>
          <w:tcPr>
            <w:tcW w:w="10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4E7B" w:rsidRPr="006D24FC" w:rsidRDefault="006D4E7B" w:rsidP="00A20FE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b/>
                <w:sz w:val="20"/>
                <w:szCs w:val="20"/>
              </w:rPr>
              <w:t>Primer Name</w:t>
            </w:r>
            <w:r w:rsidR="006D24FC" w:rsidRPr="006D24F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bottom w:val="single" w:sz="4" w:space="0" w:color="auto"/>
            </w:tcBorders>
          </w:tcPr>
          <w:p w:rsidR="006D4E7B" w:rsidRPr="006D24FC" w:rsidRDefault="00ED0A40" w:rsidP="00A20FE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b/>
                <w:sz w:val="20"/>
                <w:szCs w:val="20"/>
              </w:rPr>
              <w:t>Primer Sequence (5’ to 3’)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</w:tcPr>
          <w:p w:rsidR="006D4E7B" w:rsidRPr="006D24FC" w:rsidRDefault="006D4E7B" w:rsidP="006D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24FC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 w:rsidR="002C6315" w:rsidRPr="006D24FC">
              <w:rPr>
                <w:rFonts w:ascii="Times New Roman" w:hAnsi="Times New Roman"/>
                <w:b/>
                <w:sz w:val="20"/>
                <w:szCs w:val="20"/>
              </w:rPr>
              <w:t>ength</w:t>
            </w:r>
            <w:r w:rsidRPr="006D24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24FC">
              <w:rPr>
                <w:rFonts w:ascii="Times New Roman" w:hAnsi="Times New Roman"/>
                <w:b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:rsidR="006D4E7B" w:rsidRPr="006D24FC" w:rsidRDefault="00F17936" w:rsidP="006D4E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D24FC">
              <w:rPr>
                <w:rFonts w:ascii="Times New Roman" w:hAnsi="Times New Roman"/>
                <w:b/>
                <w:sz w:val="20"/>
                <w:szCs w:val="20"/>
              </w:rPr>
              <w:t>AT</w:t>
            </w:r>
            <w:r w:rsidR="006D24FC" w:rsidRPr="006D24FC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  <w:r w:rsidRPr="006D24FC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6D4E7B" w:rsidRPr="006D24FC">
              <w:rPr>
                <w:rFonts w:ascii="Times New Roman" w:hAnsi="Times New Roman"/>
                <w:b/>
                <w:sz w:val="20"/>
                <w:szCs w:val="20"/>
              </w:rPr>
              <w:t>MgCl2 concentration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</w:tcPr>
          <w:p w:rsidR="006D4E7B" w:rsidRPr="006D24FC" w:rsidRDefault="006D4E7B" w:rsidP="006D4E7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b/>
                <w:sz w:val="20"/>
                <w:szCs w:val="20"/>
              </w:rPr>
              <w:t>Sequencing primer</w:t>
            </w:r>
          </w:p>
        </w:tc>
      </w:tr>
      <w:tr w:rsidR="00ED0A40" w:rsidRPr="00B0057D" w:rsidTr="006D24FC">
        <w:tc>
          <w:tcPr>
            <w:tcW w:w="1087" w:type="pct"/>
            <w:gridSpan w:val="2"/>
            <w:tcBorders>
              <w:top w:val="single" w:sz="4" w:space="0" w:color="auto"/>
            </w:tcBorders>
          </w:tcPr>
          <w:p w:rsidR="00ED0A40" w:rsidRPr="00ED0A40" w:rsidRDefault="00ED0A40" w:rsidP="006D4E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A40">
              <w:rPr>
                <w:rFonts w:ascii="Times New Roman" w:hAnsi="Times New Roman"/>
                <w:b/>
                <w:sz w:val="24"/>
                <w:szCs w:val="24"/>
              </w:rPr>
              <w:t>FADS1 Gene</w:t>
            </w:r>
          </w:p>
        </w:tc>
        <w:tc>
          <w:tcPr>
            <w:tcW w:w="1745" w:type="pct"/>
            <w:tcBorders>
              <w:top w:val="single" w:sz="4" w:space="0" w:color="auto"/>
            </w:tcBorders>
          </w:tcPr>
          <w:p w:rsidR="00ED0A40" w:rsidRPr="00ED0A40" w:rsidRDefault="00ED0A40" w:rsidP="00A2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</w:tcPr>
          <w:p w:rsidR="00ED0A40" w:rsidRPr="00ED0A40" w:rsidRDefault="00ED0A40" w:rsidP="00A2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D0A40" w:rsidRPr="00ED0A40" w:rsidRDefault="00ED0A40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  <w:tcBorders>
              <w:top w:val="single" w:sz="4" w:space="0" w:color="auto"/>
            </w:tcBorders>
          </w:tcPr>
          <w:p w:rsidR="00ED0A40" w:rsidRPr="00ED0A40" w:rsidRDefault="00ED0A40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6D4E7B" w:rsidRPr="00ED0A40" w:rsidRDefault="006D4E7B" w:rsidP="003A0E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FADS1Prom_1</w:t>
            </w:r>
            <w:r w:rsidR="003A0E76">
              <w:rPr>
                <w:rFonts w:ascii="Times New Roman" w:hAnsi="Times New Roman"/>
                <w:sz w:val="20"/>
                <w:szCs w:val="20"/>
              </w:rPr>
              <w:t>4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745" w:type="pct"/>
          </w:tcPr>
          <w:p w:rsidR="006D4E7B" w:rsidRPr="00B1504F" w:rsidRDefault="003A0E76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AGC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TCC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AAG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CCC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CTA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AGC</w:t>
            </w:r>
            <w:r w:rsidR="00B1504F"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 xml:space="preserve"> </w:t>
            </w:r>
            <w:r w:rsidRPr="00B1504F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TA</w:t>
            </w:r>
          </w:p>
        </w:tc>
        <w:tc>
          <w:tcPr>
            <w:tcW w:w="406" w:type="pct"/>
          </w:tcPr>
          <w:p w:rsidR="006D4E7B" w:rsidRPr="00ED0A40" w:rsidRDefault="006E07D4" w:rsidP="00A2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</w:t>
            </w:r>
          </w:p>
        </w:tc>
        <w:tc>
          <w:tcPr>
            <w:tcW w:w="678" w:type="pct"/>
          </w:tcPr>
          <w:p w:rsidR="006D4E7B" w:rsidRPr="00ED0A40" w:rsidRDefault="003A0E76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E76">
              <w:rPr>
                <w:rFonts w:ascii="Times New Roman" w:hAnsi="Times New Roman"/>
                <w:sz w:val="20"/>
                <w:szCs w:val="20"/>
              </w:rPr>
              <w:t>60°C, 1.5</w:t>
            </w:r>
          </w:p>
        </w:tc>
        <w:tc>
          <w:tcPr>
            <w:tcW w:w="1084" w:type="pct"/>
          </w:tcPr>
          <w:p w:rsidR="006D4E7B" w:rsidRPr="00ED0A40" w:rsidRDefault="00CB6786" w:rsidP="003A0E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FADS1Prom_</w:t>
            </w:r>
            <w:r w:rsidR="003A0E76">
              <w:rPr>
                <w:rFonts w:ascii="Times New Roman" w:hAnsi="Times New Roman"/>
                <w:sz w:val="20"/>
                <w:szCs w:val="20"/>
              </w:rPr>
              <w:t>72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8R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6D4E7B" w:rsidRPr="00ED0A40" w:rsidRDefault="006D4E7B" w:rsidP="003A0E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FADS1Prom_</w:t>
            </w:r>
            <w:r w:rsidR="003A0E76">
              <w:rPr>
                <w:rFonts w:ascii="Times New Roman" w:hAnsi="Times New Roman"/>
                <w:sz w:val="20"/>
                <w:szCs w:val="20"/>
              </w:rPr>
              <w:t>72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8R</w:t>
            </w:r>
          </w:p>
        </w:tc>
        <w:tc>
          <w:tcPr>
            <w:tcW w:w="1745" w:type="pct"/>
          </w:tcPr>
          <w:p w:rsidR="006D4E7B" w:rsidRPr="00ED0A40" w:rsidRDefault="003A0E76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GGA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CAA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CGG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TTC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CTG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TGA</w:t>
            </w:r>
            <w:r w:rsidR="00B1504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AG</w:t>
            </w:r>
          </w:p>
        </w:tc>
        <w:tc>
          <w:tcPr>
            <w:tcW w:w="406" w:type="pct"/>
          </w:tcPr>
          <w:p w:rsidR="006D4E7B" w:rsidRPr="00ED0A40" w:rsidRDefault="006D4E7B" w:rsidP="00A2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6D4E7B" w:rsidRPr="00ED0A40" w:rsidRDefault="006D4E7B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6D4E7B" w:rsidRPr="00ED0A40" w:rsidRDefault="006D4E7B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6D4E7B" w:rsidRPr="00ED0A40" w:rsidRDefault="006D4E7B" w:rsidP="006D4E7B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FADS1Ex1_754F</w:t>
            </w:r>
          </w:p>
        </w:tc>
        <w:tc>
          <w:tcPr>
            <w:tcW w:w="1745" w:type="pct"/>
          </w:tcPr>
          <w:p w:rsidR="006D4E7B" w:rsidRPr="00B1504F" w:rsidRDefault="006D4E7B" w:rsidP="00A20FEB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de-DE"/>
              </w:rPr>
            </w:pP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AAG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GCG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GGA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GTC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GAA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AAG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de-DE"/>
              </w:rPr>
              <w:t>T</w:t>
            </w:r>
          </w:p>
        </w:tc>
        <w:tc>
          <w:tcPr>
            <w:tcW w:w="406" w:type="pct"/>
          </w:tcPr>
          <w:p w:rsidR="006D4E7B" w:rsidRPr="00ED0A40" w:rsidRDefault="000F0F52" w:rsidP="00A2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  <w:tc>
          <w:tcPr>
            <w:tcW w:w="678" w:type="pct"/>
            <w:vMerge w:val="restart"/>
          </w:tcPr>
          <w:p w:rsidR="006D4E7B" w:rsidRPr="00ED0A40" w:rsidRDefault="006E07D4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, 3.0</w:t>
            </w:r>
          </w:p>
        </w:tc>
        <w:tc>
          <w:tcPr>
            <w:tcW w:w="1084" w:type="pct"/>
          </w:tcPr>
          <w:p w:rsidR="006D4E7B" w:rsidRPr="00ED0A40" w:rsidRDefault="00CB6786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FADS1Ex1_754F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6D4E7B" w:rsidRPr="00ED0A40" w:rsidRDefault="006D4E7B" w:rsidP="006D4E7B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FADS1Ex1_1470R</w:t>
            </w:r>
          </w:p>
        </w:tc>
        <w:tc>
          <w:tcPr>
            <w:tcW w:w="1745" w:type="pct"/>
          </w:tcPr>
          <w:p w:rsidR="006D4E7B" w:rsidRPr="00B1504F" w:rsidRDefault="006D4E7B" w:rsidP="00A20FEB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CA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CCA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GTT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ACC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CAG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CAA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CAG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GT</w:t>
            </w:r>
          </w:p>
        </w:tc>
        <w:tc>
          <w:tcPr>
            <w:tcW w:w="406" w:type="pct"/>
          </w:tcPr>
          <w:p w:rsidR="006D4E7B" w:rsidRPr="00B1504F" w:rsidRDefault="006D4E7B" w:rsidP="00A2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678" w:type="pct"/>
            <w:vMerge/>
          </w:tcPr>
          <w:p w:rsidR="006D4E7B" w:rsidRPr="00B1504F" w:rsidRDefault="006D4E7B" w:rsidP="006D4E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1084" w:type="pct"/>
          </w:tcPr>
          <w:p w:rsidR="006D4E7B" w:rsidRPr="00B1504F" w:rsidRDefault="006D4E7B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FADS1Ex2_2371F</w:t>
            </w:r>
          </w:p>
        </w:tc>
        <w:tc>
          <w:tcPr>
            <w:tcW w:w="1745" w:type="pct"/>
          </w:tcPr>
          <w:p w:rsidR="00A24E1C" w:rsidRPr="00B1504F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TCA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GCC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TTC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D0A40">
              <w:rPr>
                <w:rFonts w:ascii="Times New Roman" w:hAnsi="Times New Roman"/>
                <w:sz w:val="20"/>
                <w:szCs w:val="20"/>
              </w:rPr>
              <w:t>TTC</w:t>
            </w:r>
            <w:proofErr w:type="spellEnd"/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ACA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GTC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CA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712</w:t>
            </w: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2.0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FADS1Ex2_2371F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FADS1Ex2_3082R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</w:rPr>
              <w:t>TCT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ACC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CTT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GCT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CTG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CCA</w:t>
            </w:r>
            <w:r w:rsidR="00B150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</w:rPr>
              <w:t>CT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FADS1Ex3_3954F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GAG CAC TTA ACT CTG TGC CAA G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805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2.0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FADS1Ex3_3954F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FADS1Ex3_4758R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TGG TTT TTG ACA CAC CTG GA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FADS1Ex4/5_4867F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GTT TGT CAC TCC GTC CCA GT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888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1.5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FADS1Ex4/5_4867F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FADS1Ex4/5_5754R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CAG CAT TTG CAC AGC AAT CT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FADS1 Ex6_8468F</w:t>
            </w:r>
          </w:p>
        </w:tc>
        <w:tc>
          <w:tcPr>
            <w:tcW w:w="1745" w:type="pct"/>
          </w:tcPr>
          <w:p w:rsidR="00A24E1C" w:rsidRPr="00ED0A40" w:rsidRDefault="00A24E1C" w:rsidP="009258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 xml:space="preserve">GAG GCC CTG GAA ACC TTT 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648</w:t>
            </w:r>
          </w:p>
        </w:tc>
        <w:tc>
          <w:tcPr>
            <w:tcW w:w="678" w:type="pct"/>
            <w:vMerge w:val="restar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2.0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FADS1 Ex6_8468F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FADS1 Ex6_9115R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 xml:space="preserve">CTC CCC ACC ACT CAG TTC C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  <w:vMerge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FADS1Ex7_10412F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CAG CTT CCA CAC CAA GTG AA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667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, 1.5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FADS1Ex7_10412F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FADS1Ex7_11078R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AGT AGG GGC CGT CTC TCA TT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FADS1Ex8/9_11384F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TGT GGT CCT GGA AGA TTC GT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790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2.0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FADS1Ex8/9_11384F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FADS1Ex8/9_12173R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CAC TCC CTT CTC CAC ATG GT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FADS1Ex10/11_12068F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TGA AAG ACC TGG GCA TAA CA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809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1.5</w:t>
            </w:r>
          </w:p>
        </w:tc>
        <w:tc>
          <w:tcPr>
            <w:tcW w:w="1084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FADS1Ex10/11_12068F 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FADS1Ex10/11_12876R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AGG TGG CTG TTA TTG GTG GA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FADS1Ex12_13350F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GAA TTC TGA GGC CTG GCA TA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1183</w:t>
            </w: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1.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FADS1Ex12_13350F</w:t>
            </w:r>
          </w:p>
        </w:tc>
      </w:tr>
      <w:tr w:rsidR="002C6315" w:rsidRPr="00B0057D" w:rsidTr="006D24FC">
        <w:tc>
          <w:tcPr>
            <w:tcW w:w="1087" w:type="pct"/>
            <w:gridSpan w:val="2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FADS1Ex12_14532R </w:t>
            </w:r>
          </w:p>
        </w:tc>
        <w:tc>
          <w:tcPr>
            <w:tcW w:w="1745" w:type="pct"/>
          </w:tcPr>
          <w:p w:rsidR="00A24E1C" w:rsidRPr="00ED0A40" w:rsidRDefault="00A24E1C" w:rsidP="00A20F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 xml:space="preserve">CCT GGT TTC CTC TCT GTG TG </w:t>
            </w:r>
          </w:p>
        </w:tc>
        <w:tc>
          <w:tcPr>
            <w:tcW w:w="406" w:type="pct"/>
          </w:tcPr>
          <w:p w:rsidR="00A24E1C" w:rsidRPr="00ED0A40" w:rsidRDefault="00A24E1C" w:rsidP="00A20F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6D4E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0057D" w:rsidTr="006D24FC">
        <w:tc>
          <w:tcPr>
            <w:tcW w:w="1068" w:type="pct"/>
          </w:tcPr>
          <w:p w:rsidR="006D24FC" w:rsidRDefault="006D24FC" w:rsidP="00174F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0A40">
              <w:rPr>
                <w:rFonts w:ascii="Times New Roman" w:eastAsia="Times New Roman" w:hAnsi="Times New Roman"/>
                <w:b/>
                <w:sz w:val="24"/>
                <w:szCs w:val="24"/>
              </w:rPr>
              <w:t>FADS2 gene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FADS2Ex1_944F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GGA GAA GAC AAA AGC CGA AAG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4FC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4FC">
              <w:rPr>
                <w:rFonts w:ascii="Times New Roman" w:hAnsi="Times New Roman"/>
                <w:sz w:val="20"/>
                <w:szCs w:val="20"/>
              </w:rPr>
              <w:t>60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6D24FC">
              <w:rPr>
                <w:rFonts w:ascii="Times New Roman" w:hAnsi="Times New Roman"/>
                <w:sz w:val="20"/>
                <w:szCs w:val="20"/>
              </w:rPr>
              <w:t>, 2.0</w:t>
            </w: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 Ex1_944F</w:t>
            </w: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FADS2Ex1_1554R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GTC TCG GGC TAC GGA TGA AC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 xml:space="preserve">FADS2Ex2_11621F 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 xml:space="preserve">AGG CTC CAG GCT TGT TCT TT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716</w:t>
            </w: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hAnsi="Times New Roman"/>
                <w:sz w:val="20"/>
                <w:szCs w:val="20"/>
              </w:rPr>
              <w:t>60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6D24FC">
              <w:rPr>
                <w:rFonts w:ascii="Times New Roman" w:hAnsi="Times New Roman"/>
                <w:sz w:val="20"/>
                <w:szCs w:val="20"/>
              </w:rPr>
              <w:t>, 3.0</w:t>
            </w: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FADS2__Ex2_11621F</w:t>
            </w: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 xml:space="preserve">FADS2Ex2_12336R 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 xml:space="preserve">CAA ACC CAA GCT GGC ACA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FADS2Ex3/4_13392F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 xml:space="preserve">ACA CGG AAT GGA CAG CAT TT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922</w:t>
            </w: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60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, 2.0</w:t>
            </w: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FADS2Ex3/4_13392F</w:t>
            </w:r>
          </w:p>
        </w:tc>
      </w:tr>
      <w:tr w:rsidR="006D24FC" w:rsidRPr="00DE6F6A" w:rsidTr="006D24FC">
        <w:tc>
          <w:tcPr>
            <w:tcW w:w="1068" w:type="pct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FADS2Ex3/4_14313R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de-DE" w:eastAsia="en-CA"/>
              </w:rPr>
              <w:t xml:space="preserve">TAC TGG CCC CAA ATT GAA AG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FADS2Ex5_19345F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 xml:space="preserve">TGG AAG GGT GGA GTA AGC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687</w:t>
            </w: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60°C, 2.0</w:t>
            </w: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FADS2Ex5_20031R</w:t>
            </w: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FADS2Ex5_20031R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>GAG TGG AAG GAA ATG GCT CA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D24FC" w:rsidRPr="006D24FC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FADS2Ex6</w:t>
            </w:r>
            <w:r w:rsid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/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7_27503F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 w:eastAsia="en-CA"/>
              </w:rPr>
              <w:t xml:space="preserve">TGA CTT GAC TCC GAG CTT CA 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1024</w:t>
            </w: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60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, 1.5</w:t>
            </w: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 Ex6.7_27503F</w:t>
            </w:r>
          </w:p>
        </w:tc>
      </w:tr>
      <w:tr w:rsidR="006D24FC" w:rsidRPr="00DE6F6A" w:rsidTr="006D24FC">
        <w:tc>
          <w:tcPr>
            <w:tcW w:w="1068" w:type="pct"/>
          </w:tcPr>
          <w:p w:rsidR="00A24E1C" w:rsidRPr="006D24FC" w:rsidRDefault="00A24E1C" w:rsidP="006D24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FADS2Ex6</w:t>
            </w:r>
            <w:r w:rsid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/</w:t>
            </w: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7_28526R</w:t>
            </w:r>
          </w:p>
        </w:tc>
        <w:tc>
          <w:tcPr>
            <w:tcW w:w="1763" w:type="pct"/>
            <w:gridSpan w:val="2"/>
          </w:tcPr>
          <w:p w:rsidR="00A24E1C" w:rsidRPr="006D24FC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6D24FC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CAT CAC TCA GCC TTC AGG AAC</w:t>
            </w:r>
          </w:p>
        </w:tc>
        <w:tc>
          <w:tcPr>
            <w:tcW w:w="406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678" w:type="pct"/>
          </w:tcPr>
          <w:p w:rsidR="00A24E1C" w:rsidRPr="006D24FC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1084" w:type="pct"/>
          </w:tcPr>
          <w:p w:rsidR="00A24E1C" w:rsidRPr="006D24FC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</w:tr>
      <w:tr w:rsidR="002C6315" w:rsidRPr="00BE0E73" w:rsidTr="006D24FC">
        <w:tc>
          <w:tcPr>
            <w:tcW w:w="1068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FADS2Ex8_33327F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GGG GTG TGT GCA CAT TGT AG 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777</w:t>
            </w: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62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, 1.5</w:t>
            </w: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FADS2Ex8_33327F</w:t>
            </w:r>
          </w:p>
        </w:tc>
      </w:tr>
      <w:tr w:rsidR="002C6315" w:rsidRPr="00DE6F6A" w:rsidTr="006D24FC">
        <w:tc>
          <w:tcPr>
            <w:tcW w:w="1068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FADS2Ex8_34103R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TGC TGA ACC AGT CAC GGT AG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</w:tr>
      <w:tr w:rsidR="002C6315" w:rsidRPr="00BE0E73" w:rsidTr="006D24FC">
        <w:tc>
          <w:tcPr>
            <w:tcW w:w="1068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FADS2Ex9/10_33753F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GCC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TGA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GTT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TTG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CTG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GCT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AC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878</w:t>
            </w:r>
          </w:p>
        </w:tc>
        <w:tc>
          <w:tcPr>
            <w:tcW w:w="678" w:type="pct"/>
          </w:tcPr>
          <w:p w:rsidR="00A24E1C" w:rsidRPr="00ED0A40" w:rsidRDefault="00A24E1C" w:rsidP="00A24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56</w:t>
            </w:r>
            <w:r w:rsidRPr="006E07D4"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°C, 1.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  <w:t>5</w:t>
            </w: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FADS2Ex9/10_33753F</w:t>
            </w:r>
          </w:p>
        </w:tc>
      </w:tr>
      <w:tr w:rsidR="002C6315" w:rsidRPr="006D4E7B" w:rsidTr="006D24FC">
        <w:tc>
          <w:tcPr>
            <w:tcW w:w="1068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FADS2Ex9/10_34624R</w:t>
            </w:r>
          </w:p>
        </w:tc>
        <w:tc>
          <w:tcPr>
            <w:tcW w:w="1763" w:type="pct"/>
            <w:gridSpan w:val="2"/>
          </w:tcPr>
          <w:p w:rsidR="00A24E1C" w:rsidRPr="00B1504F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AAA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TAC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AGT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CT</w:t>
            </w:r>
          </w:p>
        </w:tc>
        <w:tc>
          <w:tcPr>
            <w:tcW w:w="406" w:type="pct"/>
          </w:tcPr>
          <w:p w:rsidR="00A24E1C" w:rsidRPr="00B1504F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678" w:type="pct"/>
          </w:tcPr>
          <w:p w:rsidR="00A24E1C" w:rsidRPr="00B1504F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1084" w:type="pct"/>
          </w:tcPr>
          <w:p w:rsidR="00A24E1C" w:rsidRPr="00B1504F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</w:tr>
      <w:tr w:rsidR="002C6315" w:rsidRPr="00B0057D" w:rsidTr="006D24FC">
        <w:tc>
          <w:tcPr>
            <w:tcW w:w="1068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FADS2Ex11_34514F</w:t>
            </w:r>
          </w:p>
        </w:tc>
        <w:tc>
          <w:tcPr>
            <w:tcW w:w="1763" w:type="pct"/>
            <w:gridSpan w:val="2"/>
          </w:tcPr>
          <w:p w:rsidR="00A24E1C" w:rsidRPr="00B1504F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GGC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ATA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CAG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TGG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AGG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CAA</w:t>
            </w:r>
            <w:r w:rsidR="00B1504F">
              <w:rPr>
                <w:rFonts w:ascii="Times New Roman" w:hAnsi="Times New Roman"/>
                <w:sz w:val="20"/>
                <w:szCs w:val="20"/>
                <w:lang w:val="fr-CA"/>
              </w:rPr>
              <w:t xml:space="preserve"> </w:t>
            </w: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GT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764</w:t>
            </w:r>
          </w:p>
        </w:tc>
        <w:tc>
          <w:tcPr>
            <w:tcW w:w="678" w:type="pct"/>
          </w:tcPr>
          <w:p w:rsidR="00A24E1C" w:rsidRPr="00ED0A40" w:rsidRDefault="00A24E1C" w:rsidP="006E0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62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  <w:t>2.0</w:t>
            </w: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FADS2Ex11_34514F</w:t>
            </w:r>
          </w:p>
        </w:tc>
      </w:tr>
      <w:tr w:rsidR="006D24FC" w:rsidRPr="00B0057D" w:rsidTr="006D24FC">
        <w:tc>
          <w:tcPr>
            <w:tcW w:w="1068" w:type="pct"/>
          </w:tcPr>
          <w:p w:rsidR="006D24FC" w:rsidRPr="00ED0A40" w:rsidRDefault="006D24FC" w:rsidP="00ED0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FADS2Ex11_35277R</w:t>
            </w:r>
          </w:p>
        </w:tc>
        <w:tc>
          <w:tcPr>
            <w:tcW w:w="1763" w:type="pct"/>
            <w:gridSpan w:val="2"/>
          </w:tcPr>
          <w:p w:rsidR="006D24FC" w:rsidRPr="00B1504F" w:rsidRDefault="006D24FC" w:rsidP="00ED0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CCT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CTC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AGC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TCT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CCA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TCA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</w:t>
            </w:r>
          </w:p>
        </w:tc>
        <w:tc>
          <w:tcPr>
            <w:tcW w:w="406" w:type="pct"/>
          </w:tcPr>
          <w:p w:rsidR="006D24FC" w:rsidRDefault="006D24F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678" w:type="pct"/>
          </w:tcPr>
          <w:p w:rsidR="006D24FC" w:rsidRPr="00ED0A40" w:rsidRDefault="006D24FC" w:rsidP="006E07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CA"/>
              </w:rPr>
            </w:pPr>
          </w:p>
        </w:tc>
        <w:tc>
          <w:tcPr>
            <w:tcW w:w="1084" w:type="pct"/>
          </w:tcPr>
          <w:p w:rsidR="006D24FC" w:rsidRPr="00B1504F" w:rsidRDefault="006D24FC" w:rsidP="00ED0A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CA"/>
              </w:rPr>
            </w:pPr>
          </w:p>
        </w:tc>
      </w:tr>
      <w:tr w:rsidR="002C6315" w:rsidRPr="00B0057D" w:rsidTr="006D24FC">
        <w:tc>
          <w:tcPr>
            <w:tcW w:w="1068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FADS2Ex12a_35258F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CCT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GAT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GAG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CTG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AGA</w:t>
            </w:r>
            <w:r w:rsidR="00B1504F" w:rsidRPr="00B1504F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B1504F">
              <w:rPr>
                <w:rFonts w:ascii="Times New Roman" w:hAnsi="Times New Roman"/>
                <w:sz w:val="20"/>
                <w:szCs w:val="20"/>
                <w:lang w:val="en-CA"/>
              </w:rPr>
              <w:t>GG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964</w:t>
            </w:r>
          </w:p>
        </w:tc>
        <w:tc>
          <w:tcPr>
            <w:tcW w:w="678" w:type="pct"/>
          </w:tcPr>
          <w:p w:rsidR="00A24E1C" w:rsidRPr="00ED0A40" w:rsidRDefault="00A24E1C" w:rsidP="00A24E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1.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FADS2Ex12a_35258F</w:t>
            </w:r>
          </w:p>
        </w:tc>
      </w:tr>
      <w:tr w:rsidR="002C6315" w:rsidRPr="00B0057D" w:rsidTr="006D24FC">
        <w:tc>
          <w:tcPr>
            <w:tcW w:w="1068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hAnsi="Times New Roman"/>
                <w:sz w:val="20"/>
                <w:szCs w:val="20"/>
                <w:lang w:val="fr-CA"/>
              </w:rPr>
              <w:t>FADS2Ex12a_36221R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7CF6">
              <w:rPr>
                <w:rFonts w:ascii="Times New Roman" w:hAnsi="Times New Roman"/>
                <w:sz w:val="20"/>
                <w:szCs w:val="20"/>
              </w:rPr>
              <w:t>TCC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GAC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TGC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TCC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AGA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ATC</w:t>
            </w:r>
            <w:r w:rsidR="00B1504F" w:rsidRPr="00487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7CF6">
              <w:rPr>
                <w:rFonts w:ascii="Times New Roman" w:hAnsi="Times New Roman"/>
                <w:sz w:val="20"/>
                <w:szCs w:val="20"/>
              </w:rPr>
              <w:t>TT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C6315" w:rsidRPr="00BE0E73" w:rsidTr="006D24FC">
        <w:tc>
          <w:tcPr>
            <w:tcW w:w="1068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FADS2Ex12b_36124F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 xml:space="preserve">AAG AGC TCA GCA GAA GCA ATG 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°C</w:t>
            </w:r>
            <w:r w:rsidRPr="00ED0A40">
              <w:rPr>
                <w:rFonts w:ascii="Times New Roman" w:eastAsia="Times New Roman" w:hAnsi="Times New Roman"/>
                <w:sz w:val="20"/>
                <w:szCs w:val="20"/>
              </w:rPr>
              <w:t>, 1.5</w:t>
            </w: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eastAsia="en-CA"/>
              </w:rPr>
              <w:t>FADS2Ex12b_36124F</w:t>
            </w:r>
          </w:p>
        </w:tc>
      </w:tr>
      <w:tr w:rsidR="002C6315" w:rsidRPr="00DE6F6A" w:rsidTr="006D24FC">
        <w:tc>
          <w:tcPr>
            <w:tcW w:w="1068" w:type="pct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FADS2Ex12b_36993R</w:t>
            </w:r>
          </w:p>
        </w:tc>
        <w:tc>
          <w:tcPr>
            <w:tcW w:w="1763" w:type="pct"/>
            <w:gridSpan w:val="2"/>
          </w:tcPr>
          <w:p w:rsidR="00A24E1C" w:rsidRPr="00ED0A40" w:rsidRDefault="00A24E1C" w:rsidP="00174F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  <w:r w:rsidRPr="00ED0A40">
              <w:rPr>
                <w:rFonts w:ascii="Times New Roman" w:eastAsia="Times New Roman" w:hAnsi="Times New Roman"/>
                <w:sz w:val="20"/>
                <w:szCs w:val="20"/>
                <w:lang w:val="fr-CA" w:eastAsia="en-CA"/>
              </w:rPr>
              <w:t>GTG TAG AGG TGG GGA AGC AA</w:t>
            </w:r>
          </w:p>
        </w:tc>
        <w:tc>
          <w:tcPr>
            <w:tcW w:w="406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678" w:type="pct"/>
          </w:tcPr>
          <w:p w:rsidR="00A24E1C" w:rsidRPr="00ED0A40" w:rsidRDefault="00A24E1C" w:rsidP="00174F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  <w:tc>
          <w:tcPr>
            <w:tcW w:w="1084" w:type="pct"/>
          </w:tcPr>
          <w:p w:rsidR="00A24E1C" w:rsidRPr="00ED0A40" w:rsidRDefault="00A24E1C" w:rsidP="00ED0A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fr-CA"/>
              </w:rPr>
            </w:pPr>
          </w:p>
        </w:tc>
      </w:tr>
    </w:tbl>
    <w:p w:rsidR="00CE13F4" w:rsidRPr="00DF32FF" w:rsidRDefault="006D24FC" w:rsidP="006D24FC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DF32FF">
        <w:rPr>
          <w:rFonts w:ascii="Times New Roman" w:hAnsi="Times New Roman"/>
          <w:sz w:val="24"/>
          <w:szCs w:val="24"/>
          <w:vertAlign w:val="superscript"/>
          <w:lang w:val="en-CA"/>
        </w:rPr>
        <w:t>1</w:t>
      </w:r>
      <w:r w:rsidRPr="00DF32FF">
        <w:rPr>
          <w:rFonts w:ascii="Times New Roman" w:hAnsi="Times New Roman"/>
          <w:sz w:val="24"/>
          <w:szCs w:val="24"/>
          <w:lang w:val="en-CA"/>
        </w:rPr>
        <w:t xml:space="preserve">Primer name indicates the gene name and region of </w:t>
      </w:r>
      <w:r w:rsidR="006062DB">
        <w:rPr>
          <w:rFonts w:ascii="Times New Roman" w:hAnsi="Times New Roman"/>
          <w:sz w:val="24"/>
          <w:szCs w:val="24"/>
          <w:lang w:val="en-CA"/>
        </w:rPr>
        <w:t xml:space="preserve">the </w:t>
      </w:r>
      <w:r w:rsidRPr="00DF32FF">
        <w:rPr>
          <w:rFonts w:ascii="Times New Roman" w:hAnsi="Times New Roman"/>
          <w:sz w:val="24"/>
          <w:szCs w:val="24"/>
          <w:lang w:val="en-CA"/>
        </w:rPr>
        <w:t xml:space="preserve">gene </w:t>
      </w:r>
      <w:r w:rsidR="00487CF6">
        <w:rPr>
          <w:rFonts w:ascii="Times New Roman" w:hAnsi="Times New Roman"/>
          <w:sz w:val="24"/>
          <w:szCs w:val="24"/>
          <w:lang w:val="en-CA"/>
        </w:rPr>
        <w:t>amplified by PCR</w:t>
      </w:r>
      <w:r w:rsidRPr="00DF32FF">
        <w:rPr>
          <w:rFonts w:ascii="Times New Roman" w:hAnsi="Times New Roman"/>
          <w:sz w:val="24"/>
          <w:szCs w:val="24"/>
          <w:lang w:val="en-CA"/>
        </w:rPr>
        <w:t xml:space="preserve">. </w:t>
      </w:r>
    </w:p>
    <w:p w:rsidR="006D24FC" w:rsidRPr="00DF32FF" w:rsidRDefault="006D24FC" w:rsidP="006D24FC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DF32FF">
        <w:rPr>
          <w:rFonts w:ascii="Times New Roman" w:hAnsi="Times New Roman"/>
          <w:sz w:val="24"/>
          <w:szCs w:val="24"/>
          <w:vertAlign w:val="superscript"/>
          <w:lang w:val="en-CA"/>
        </w:rPr>
        <w:t>2</w:t>
      </w:r>
      <w:r w:rsidRPr="00DF32FF">
        <w:rPr>
          <w:rFonts w:ascii="Times New Roman" w:hAnsi="Times New Roman"/>
          <w:sz w:val="24"/>
          <w:szCs w:val="24"/>
          <w:lang w:val="en-CA"/>
        </w:rPr>
        <w:t>Annealing temperature</w:t>
      </w:r>
      <w:bookmarkStart w:id="0" w:name="_GoBack"/>
      <w:bookmarkEnd w:id="0"/>
    </w:p>
    <w:sectPr w:rsidR="006D24FC" w:rsidRPr="00DF32FF" w:rsidSect="004F6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7D"/>
    <w:rsid w:val="00010074"/>
    <w:rsid w:val="00035AF0"/>
    <w:rsid w:val="000B79C3"/>
    <w:rsid w:val="000F0F52"/>
    <w:rsid w:val="002C6315"/>
    <w:rsid w:val="003A0E76"/>
    <w:rsid w:val="003F56E9"/>
    <w:rsid w:val="00437999"/>
    <w:rsid w:val="00487CF6"/>
    <w:rsid w:val="00495129"/>
    <w:rsid w:val="004B5074"/>
    <w:rsid w:val="004F63BC"/>
    <w:rsid w:val="006062DB"/>
    <w:rsid w:val="006D24FC"/>
    <w:rsid w:val="006D4E7B"/>
    <w:rsid w:val="006E07D4"/>
    <w:rsid w:val="00747EEA"/>
    <w:rsid w:val="007F0A07"/>
    <w:rsid w:val="008075A1"/>
    <w:rsid w:val="00890149"/>
    <w:rsid w:val="0092581B"/>
    <w:rsid w:val="00A20FEB"/>
    <w:rsid w:val="00A24E1C"/>
    <w:rsid w:val="00B0057D"/>
    <w:rsid w:val="00B1504F"/>
    <w:rsid w:val="00C2430A"/>
    <w:rsid w:val="00CB6786"/>
    <w:rsid w:val="00CE13F4"/>
    <w:rsid w:val="00D53910"/>
    <w:rsid w:val="00DE6F6A"/>
    <w:rsid w:val="00DF32FF"/>
    <w:rsid w:val="00E353B7"/>
    <w:rsid w:val="00E62D37"/>
    <w:rsid w:val="00ED0A40"/>
    <w:rsid w:val="00F17936"/>
    <w:rsid w:val="00FC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3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0057D"/>
    <w:rPr>
      <w:color w:val="0000FF"/>
      <w:u w:val="single"/>
    </w:rPr>
  </w:style>
  <w:style w:type="character" w:styleId="Strong">
    <w:name w:val="Strong"/>
    <w:uiPriority w:val="22"/>
    <w:qFormat/>
    <w:rsid w:val="00B005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05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0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3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0057D"/>
    <w:rPr>
      <w:color w:val="0000FF"/>
      <w:u w:val="single"/>
    </w:rPr>
  </w:style>
  <w:style w:type="character" w:styleId="Strong">
    <w:name w:val="Strong"/>
    <w:uiPriority w:val="22"/>
    <w:qFormat/>
    <w:rsid w:val="00B005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05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00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Bovine FADS1 Primer Sequences</vt:lpstr>
    </vt:vector>
  </TitlesOfParts>
  <Company>McGill University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Bovine FADS1 Primer Sequences</dc:title>
  <dc:creator>ICS-install</dc:creator>
  <cp:lastModifiedBy>Ibeagha-Awemu, Eveline</cp:lastModifiedBy>
  <cp:revision>3</cp:revision>
  <cp:lastPrinted>2012-12-20T19:51:00Z</cp:lastPrinted>
  <dcterms:created xsi:type="dcterms:W3CDTF">2014-02-09T21:28:00Z</dcterms:created>
  <dcterms:modified xsi:type="dcterms:W3CDTF">2014-02-09T21:29:00Z</dcterms:modified>
</cp:coreProperties>
</file>