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7F" w:rsidRPr="00C8527F" w:rsidRDefault="00A325B5" w:rsidP="00C8527F">
      <w:pPr>
        <w:rPr>
          <w:bCs/>
        </w:rPr>
      </w:pPr>
      <w:proofErr w:type="gramStart"/>
      <w:r w:rsidRPr="00EF124F">
        <w:rPr>
          <w:b/>
        </w:rPr>
        <w:t xml:space="preserve">Supplementary Figure </w:t>
      </w:r>
      <w:r w:rsidR="0015553C">
        <w:rPr>
          <w:b/>
        </w:rPr>
        <w:t>3</w:t>
      </w:r>
      <w:r w:rsidR="00C8527F" w:rsidRPr="00EF124F">
        <w:rPr>
          <w:b/>
        </w:rPr>
        <w:t>.</w:t>
      </w:r>
      <w:proofErr w:type="gramEnd"/>
      <w:r w:rsidR="00C8527F" w:rsidRPr="00C8527F">
        <w:rPr>
          <w:bCs/>
        </w:rPr>
        <w:t xml:space="preserve"> </w:t>
      </w:r>
      <w:r w:rsidR="00C8527F">
        <w:rPr>
          <w:bCs/>
        </w:rPr>
        <w:t xml:space="preserve"> </w:t>
      </w:r>
      <w:r w:rsidR="00EF124F">
        <w:rPr>
          <w:bCs/>
        </w:rPr>
        <w:t xml:space="preserve">Homologous clusters with </w:t>
      </w:r>
      <w:r w:rsidR="001A05C5">
        <w:rPr>
          <w:bCs/>
        </w:rPr>
        <w:t>the lowest proportion of</w:t>
      </w:r>
      <w:r w:rsidR="00EF124F">
        <w:rPr>
          <w:bCs/>
        </w:rPr>
        <w:t xml:space="preserve"> wheat sequences.</w:t>
      </w:r>
      <w:r w:rsidR="001A05C5">
        <w:rPr>
          <w:bCs/>
        </w:rPr>
        <w:t xml:space="preserve">  Clusters are arranged with decreasing numbers of total sequences, with a minimum cluster size of 30 sequences.</w:t>
      </w:r>
      <w:r w:rsidR="0035593E">
        <w:rPr>
          <w:bCs/>
        </w:rPr>
        <w:t xml:space="preserve">  Annotation of the bulk of the sequences in the clusters is shown in the legends.</w:t>
      </w:r>
    </w:p>
    <w:p w:rsidR="00C8527F" w:rsidRPr="00C8527F" w:rsidRDefault="00C8527F" w:rsidP="00C8527F"/>
    <w:p w:rsidR="007004BC" w:rsidRDefault="00AE4F55" w:rsidP="00C8527F">
      <w:r>
        <w:rPr>
          <w:noProof/>
          <w:lang w:eastAsia="en-AU"/>
        </w:rPr>
        <w:drawing>
          <wp:inline distT="0" distB="0" distL="0" distR="0">
            <wp:extent cx="5731510" cy="7651750"/>
            <wp:effectExtent l="19050" t="0" r="2540" b="0"/>
            <wp:docPr id="1" name="Picture 0" descr="lessPl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sPlot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5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4BC" w:rsidSect="00700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8527F"/>
    <w:rsid w:val="000D519F"/>
    <w:rsid w:val="0015553C"/>
    <w:rsid w:val="001573C3"/>
    <w:rsid w:val="001A05C5"/>
    <w:rsid w:val="002337DA"/>
    <w:rsid w:val="0035593E"/>
    <w:rsid w:val="00397097"/>
    <w:rsid w:val="003B7372"/>
    <w:rsid w:val="00546A4F"/>
    <w:rsid w:val="00695DD6"/>
    <w:rsid w:val="006A41CD"/>
    <w:rsid w:val="007004BC"/>
    <w:rsid w:val="00A325B5"/>
    <w:rsid w:val="00AE4F55"/>
    <w:rsid w:val="00B147B7"/>
    <w:rsid w:val="00C8527F"/>
    <w:rsid w:val="00EB2DC3"/>
    <w:rsid w:val="00EF124F"/>
    <w:rsid w:val="00FD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ACPFG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andreas.schreiber</dc:creator>
  <cp:lastModifiedBy>Andreas Schreiber</cp:lastModifiedBy>
  <cp:revision>9</cp:revision>
  <dcterms:created xsi:type="dcterms:W3CDTF">2011-06-03T00:57:00Z</dcterms:created>
  <dcterms:modified xsi:type="dcterms:W3CDTF">2012-06-24T11:50:00Z</dcterms:modified>
</cp:coreProperties>
</file>