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5C9" w:rsidRPr="00C96518" w:rsidRDefault="001255C9" w:rsidP="001255C9">
      <w:pPr>
        <w:pStyle w:val="Heading2"/>
        <w:jc w:val="both"/>
      </w:pPr>
      <w:r w:rsidRPr="00C96518">
        <w:t xml:space="preserve">Table 4  </w:t>
      </w:r>
    </w:p>
    <w:p w:rsidR="001255C9" w:rsidRPr="00C96518" w:rsidRDefault="001255C9" w:rsidP="001255C9">
      <w:pPr>
        <w:rPr>
          <w:rFonts w:ascii="Arial" w:hAnsi="Arial"/>
        </w:rPr>
      </w:pPr>
    </w:p>
    <w:tbl>
      <w:tblPr>
        <w:tblW w:w="4180" w:type="dxa"/>
        <w:tblInd w:w="93" w:type="dxa"/>
        <w:tblLook w:val="04A0" w:firstRow="1" w:lastRow="0" w:firstColumn="1" w:lastColumn="0" w:noHBand="0" w:noVBand="1"/>
      </w:tblPr>
      <w:tblGrid>
        <w:gridCol w:w="501"/>
        <w:gridCol w:w="1120"/>
        <w:gridCol w:w="760"/>
        <w:gridCol w:w="1120"/>
        <w:gridCol w:w="780"/>
      </w:tblGrid>
      <w:tr w:rsidR="001255C9" w:rsidRPr="0001454E" w:rsidTr="00746BB7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Mean A+T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(%)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AT skew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Mean C+G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(%)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GC skew</w:t>
            </w:r>
          </w:p>
        </w:tc>
      </w:tr>
      <w:tr w:rsidR="001255C9" w:rsidRPr="0001454E" w:rsidTr="00746BB7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XL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62.4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-0.01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37.6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-0.32</w:t>
            </w:r>
          </w:p>
        </w:tc>
      </w:tr>
      <w:tr w:rsidR="001255C9" w:rsidRPr="0001454E" w:rsidTr="00746BB7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56.2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43.8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-0.37</w:t>
            </w:r>
          </w:p>
        </w:tc>
      </w:tr>
      <w:tr w:rsidR="001255C9" w:rsidRPr="0001454E" w:rsidTr="00746BB7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XB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62.7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-0.06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37.3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-0.25</w:t>
            </w:r>
          </w:p>
        </w:tc>
      </w:tr>
      <w:tr w:rsidR="001255C9" w:rsidRPr="0001454E" w:rsidTr="00746BB7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XV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61.3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-0.02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38.7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-0.35</w:t>
            </w:r>
          </w:p>
        </w:tc>
      </w:tr>
      <w:tr w:rsidR="001255C9" w:rsidRPr="0001454E" w:rsidTr="00746BB7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ALL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60.7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-0.02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39.3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-0.32</w:t>
            </w:r>
          </w:p>
        </w:tc>
      </w:tr>
      <w:tr w:rsidR="001255C9" w:rsidRPr="0001454E" w:rsidTr="00746BB7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3.4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-0.3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3.6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5C9" w:rsidRPr="0001454E" w:rsidRDefault="001255C9" w:rsidP="00746B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01454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-0.6</w:t>
            </w:r>
          </w:p>
        </w:tc>
      </w:tr>
    </w:tbl>
    <w:p w:rsidR="001255C9" w:rsidRPr="00C96518" w:rsidRDefault="001255C9" w:rsidP="001255C9">
      <w:pPr>
        <w:rPr>
          <w:rFonts w:ascii="Arial" w:hAnsi="Arial"/>
        </w:rPr>
      </w:pPr>
    </w:p>
    <w:p w:rsidR="001255C9" w:rsidRPr="00C96518" w:rsidRDefault="001255C9" w:rsidP="001255C9">
      <w:pPr>
        <w:rPr>
          <w:rFonts w:ascii="Arial" w:hAnsi="Arial"/>
        </w:rPr>
      </w:pPr>
    </w:p>
    <w:p w:rsidR="00D615A7" w:rsidRDefault="001255C9">
      <w:bookmarkStart w:id="0" w:name="_GoBack"/>
      <w:bookmarkEnd w:id="0"/>
    </w:p>
    <w:sectPr w:rsidR="00D615A7" w:rsidSect="00D615A7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5C9"/>
    <w:rsid w:val="001255C9"/>
    <w:rsid w:val="0034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6AE511B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5C9"/>
    <w:pPr>
      <w:spacing w:line="480" w:lineRule="auto"/>
    </w:pPr>
    <w:rPr>
      <w:rFonts w:eastAsia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1255C9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9278C"/>
    <w:pPr>
      <w:spacing w:line="240" w:lineRule="auto"/>
    </w:pPr>
    <w:rPr>
      <w:rFonts w:ascii="Lucida Grande" w:eastAsiaTheme="minorEastAsia" w:hAnsi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1255C9"/>
    <w:rPr>
      <w:rFonts w:ascii="Arial" w:eastAsia="Times New Roman" w:hAnsi="Arial" w:cs="Arial"/>
      <w:b/>
      <w:bCs/>
      <w:sz w:val="22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5C9"/>
    <w:pPr>
      <w:spacing w:line="480" w:lineRule="auto"/>
    </w:pPr>
    <w:rPr>
      <w:rFonts w:eastAsia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1255C9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9278C"/>
    <w:pPr>
      <w:spacing w:line="240" w:lineRule="auto"/>
    </w:pPr>
    <w:rPr>
      <w:rFonts w:ascii="Lucida Grande" w:eastAsiaTheme="minorEastAsia" w:hAnsi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1255C9"/>
    <w:rPr>
      <w:rFonts w:ascii="Arial" w:eastAsia="Times New Roman" w:hAnsi="Arial" w:cs="Arial"/>
      <w:b/>
      <w:bCs/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Macintosh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 Reviewer</dc:creator>
  <cp:keywords/>
  <dc:description/>
  <cp:lastModifiedBy>Rev Reviewer</cp:lastModifiedBy>
  <cp:revision>1</cp:revision>
  <dcterms:created xsi:type="dcterms:W3CDTF">2012-04-17T13:52:00Z</dcterms:created>
  <dcterms:modified xsi:type="dcterms:W3CDTF">2012-04-17T13:52:00Z</dcterms:modified>
</cp:coreProperties>
</file>