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C2" w:rsidRPr="00587B7D" w:rsidRDefault="00076CC2" w:rsidP="00076CC2">
      <w:pPr>
        <w:rPr>
          <w:kern w:val="0"/>
          <w:sz w:val="24"/>
          <w:szCs w:val="24"/>
        </w:rPr>
      </w:pPr>
      <w:r w:rsidRPr="00587B7D">
        <w:rPr>
          <w:kern w:val="0"/>
          <w:sz w:val="24"/>
          <w:szCs w:val="24"/>
        </w:rPr>
        <w:t xml:space="preserve">Additional file </w:t>
      </w:r>
      <w:r w:rsidRPr="00587B7D">
        <w:rPr>
          <w:rFonts w:hint="eastAsia"/>
          <w:kern w:val="0"/>
          <w:sz w:val="24"/>
          <w:szCs w:val="24"/>
        </w:rPr>
        <w:t>8</w:t>
      </w:r>
      <w:r w:rsidR="00587B7D" w:rsidRPr="00587B7D">
        <w:rPr>
          <w:rFonts w:hint="eastAsia"/>
          <w:kern w:val="0"/>
          <w:sz w:val="24"/>
          <w:szCs w:val="24"/>
        </w:rPr>
        <w:t>. Summary of functionally conserved motifs identified from the AP2/ERF genes in castor bean.</w:t>
      </w:r>
    </w:p>
    <w:p w:rsidR="009D0CDB" w:rsidRPr="00076CC2" w:rsidRDefault="00076CC2">
      <w:pPr>
        <w:rPr>
          <w:kern w:val="0"/>
          <w:sz w:val="32"/>
          <w:szCs w:val="32"/>
        </w:rPr>
      </w:pPr>
      <w:r>
        <w:rPr>
          <w:rFonts w:hint="eastAsia"/>
          <w:noProof/>
          <w:kern w:val="0"/>
          <w:sz w:val="32"/>
          <w:szCs w:val="32"/>
        </w:rPr>
        <w:drawing>
          <wp:inline distT="0" distB="0" distL="0" distR="0">
            <wp:extent cx="5010150" cy="8320257"/>
            <wp:effectExtent l="19050" t="0" r="0" b="0"/>
            <wp:docPr id="1" name="图片 1" descr="C:\Users\Administrator\Desktop\additional files\addtional file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dditional files\addtional file 8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168" cy="832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CDB" w:rsidRPr="00076CC2" w:rsidSect="009D0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FC9" w:rsidRDefault="008F5FC9" w:rsidP="00076CC2">
      <w:r>
        <w:separator/>
      </w:r>
    </w:p>
  </w:endnote>
  <w:endnote w:type="continuationSeparator" w:id="1">
    <w:p w:rsidR="008F5FC9" w:rsidRDefault="008F5FC9" w:rsidP="00076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FC9" w:rsidRDefault="008F5FC9" w:rsidP="00076CC2">
      <w:r>
        <w:separator/>
      </w:r>
    </w:p>
  </w:footnote>
  <w:footnote w:type="continuationSeparator" w:id="1">
    <w:p w:rsidR="008F5FC9" w:rsidRDefault="008F5FC9" w:rsidP="00076C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CC2"/>
    <w:rsid w:val="00076CC2"/>
    <w:rsid w:val="00587B7D"/>
    <w:rsid w:val="008F5FC9"/>
    <w:rsid w:val="009D0CDB"/>
    <w:rsid w:val="00B67B8B"/>
    <w:rsid w:val="00D7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6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6C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6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6C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6C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6C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MS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刘爱忠</cp:lastModifiedBy>
  <cp:revision>3</cp:revision>
  <dcterms:created xsi:type="dcterms:W3CDTF">2013-09-12T09:51:00Z</dcterms:created>
  <dcterms:modified xsi:type="dcterms:W3CDTF">2013-09-18T01:20:00Z</dcterms:modified>
</cp:coreProperties>
</file>