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6BF" w:rsidRPr="001136BF" w:rsidRDefault="00A23292" w:rsidP="00BC1026">
      <w:pPr>
        <w:pStyle w:val="Caption"/>
        <w:keepNext/>
        <w:ind w:left="141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Additional File 7</w:t>
      </w:r>
    </w:p>
    <w:tbl>
      <w:tblPr>
        <w:tblStyle w:val="TableGrid"/>
        <w:tblW w:w="11238" w:type="dxa"/>
        <w:jc w:val="center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418"/>
        <w:gridCol w:w="1417"/>
        <w:gridCol w:w="1276"/>
        <w:gridCol w:w="3441"/>
      </w:tblGrid>
      <w:tr w:rsidR="00E4118E" w:rsidRPr="00506882" w:rsidTr="00BC1026">
        <w:trPr>
          <w:trHeight w:val="315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1B00C7" w:rsidP="001B00C7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Gene family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9F5D38" w:rsidP="0081120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T. urticae </w:t>
            </w:r>
          </w:p>
          <w:p w:rsidR="009F5D38" w:rsidRPr="00506882" w:rsidRDefault="009F5D38" w:rsidP="0081120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4E4AE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accession number</w:t>
            </w:r>
            <w:r w:rsidR="005B286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Pr="00506882" w:rsidRDefault="009F5D38" w:rsidP="00C4152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R</w:t>
            </w: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egulation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F5D38" w:rsidRDefault="009F5D38" w:rsidP="00C4152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Absolute</w:t>
            </w:r>
          </w:p>
          <w:p w:rsidR="009F5D38" w:rsidRPr="00506882" w:rsidRDefault="009F5D38" w:rsidP="00C4152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F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old change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9F5D38" w:rsidP="00C4152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Corrected</w:t>
            </w:r>
          </w:p>
          <w:p w:rsidR="009F5D38" w:rsidRPr="00506882" w:rsidRDefault="009F5D38" w:rsidP="00C4152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F5D38" w:rsidRPr="00506882" w:rsidRDefault="009F5D38" w:rsidP="001B00C7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Gene name</w:t>
            </w:r>
          </w:p>
        </w:tc>
      </w:tr>
      <w:tr w:rsidR="00E4118E" w:rsidRPr="00B13E50" w:rsidTr="00BC1026">
        <w:trPr>
          <w:trHeight w:val="454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tetur16g02390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12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4152A" w:rsidRPr="00B13E50" w:rsidRDefault="00B13E50" w:rsidP="00447432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4152A">
              <w:rPr>
                <w:rFonts w:ascii="Calibri" w:hAnsi="Calibri"/>
                <w:color w:val="000000"/>
                <w:lang w:val="en-US"/>
              </w:rPr>
              <w:t>TuCCE</w:t>
            </w:r>
            <w:r w:rsidR="00447432">
              <w:rPr>
                <w:rFonts w:ascii="Calibri" w:hAnsi="Calibri"/>
                <w:color w:val="000000"/>
                <w:lang w:val="en-US"/>
              </w:rPr>
              <w:t>41</w:t>
            </w:r>
            <w:r w:rsidRPr="00C4152A">
              <w:rPr>
                <w:rFonts w:ascii="Calibri" w:hAnsi="Calibri"/>
                <w:color w:val="000000"/>
                <w:lang w:val="en-US"/>
              </w:rPr>
              <w:t>:</w:t>
            </w:r>
            <w:r w:rsidR="00EF785C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C4152A">
              <w:rPr>
                <w:rFonts w:ascii="Calibri" w:hAnsi="Calibri"/>
                <w:color w:val="000000"/>
                <w:lang w:val="en-US"/>
              </w:rPr>
              <w:t>Carboxyl/cholinesterase</w:t>
            </w:r>
          </w:p>
        </w:tc>
      </w:tr>
      <w:tr w:rsidR="00E4118E" w:rsidRPr="00506882" w:rsidTr="00BC1026">
        <w:trPr>
          <w:trHeight w:val="454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tetur16g02420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Default="00B13E50" w:rsidP="004474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</w:t>
            </w:r>
            <w:r w:rsidR="00C4152A">
              <w:rPr>
                <w:rFonts w:ascii="Calibri" w:hAnsi="Calibri"/>
                <w:color w:val="000000"/>
              </w:rPr>
              <w:t>CCE</w:t>
            </w:r>
            <w:r w:rsidR="00447432">
              <w:rPr>
                <w:rFonts w:ascii="Calibri" w:hAnsi="Calibri"/>
                <w:color w:val="000000"/>
              </w:rPr>
              <w:t>43</w:t>
            </w:r>
            <w:r w:rsidR="00C4152A">
              <w:rPr>
                <w:rFonts w:ascii="Calibri" w:hAnsi="Calibri"/>
                <w:color w:val="000000"/>
              </w:rPr>
              <w:t>:</w:t>
            </w:r>
            <w:r w:rsidR="00EF785C">
              <w:rPr>
                <w:rFonts w:ascii="Calibri" w:hAnsi="Calibri"/>
                <w:color w:val="000000"/>
              </w:rPr>
              <w:t xml:space="preserve"> </w:t>
            </w:r>
            <w:r w:rsidR="00C4152A">
              <w:rPr>
                <w:rFonts w:ascii="Calibri" w:hAnsi="Calibri"/>
                <w:color w:val="000000"/>
              </w:rPr>
              <w:t>Carboxyl/cholinesterase</w:t>
            </w:r>
          </w:p>
        </w:tc>
      </w:tr>
      <w:tr w:rsidR="00E4118E" w:rsidRPr="00506882" w:rsidTr="00BC1026">
        <w:trPr>
          <w:trHeight w:val="454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tetur16g02380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Default="00B13E50" w:rsidP="004474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</w:t>
            </w:r>
            <w:r w:rsidR="00C4152A">
              <w:rPr>
                <w:rFonts w:ascii="Calibri" w:hAnsi="Calibri"/>
                <w:color w:val="000000"/>
              </w:rPr>
              <w:t>CCE</w:t>
            </w:r>
            <w:r w:rsidR="00447432">
              <w:rPr>
                <w:rFonts w:ascii="Calibri" w:hAnsi="Calibri"/>
                <w:color w:val="000000"/>
              </w:rPr>
              <w:t>40</w:t>
            </w:r>
            <w:r>
              <w:rPr>
                <w:rFonts w:ascii="Calibri" w:hAnsi="Calibri"/>
                <w:color w:val="000000"/>
              </w:rPr>
              <w:t>: Carboxyl/cholinesterase</w:t>
            </w:r>
          </w:p>
        </w:tc>
      </w:tr>
      <w:tr w:rsidR="00E4118E" w:rsidRPr="00506882" w:rsidTr="00BC1026">
        <w:trPr>
          <w:trHeight w:val="454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tetur16g02410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Default="00B13E50" w:rsidP="004474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</w:t>
            </w:r>
            <w:r w:rsidR="00C4152A">
              <w:rPr>
                <w:rFonts w:ascii="Calibri" w:hAnsi="Calibri"/>
                <w:color w:val="000000"/>
              </w:rPr>
              <w:t>CCE</w:t>
            </w:r>
            <w:r w:rsidR="00447432">
              <w:rPr>
                <w:rFonts w:ascii="Calibri" w:hAnsi="Calibri"/>
                <w:color w:val="000000"/>
              </w:rPr>
              <w:t>42</w:t>
            </w:r>
            <w:r>
              <w:rPr>
                <w:rFonts w:ascii="Calibri" w:hAnsi="Calibri"/>
                <w:color w:val="000000"/>
              </w:rPr>
              <w:t>: Carboxyl/cholinesterase</w:t>
            </w:r>
          </w:p>
        </w:tc>
      </w:tr>
      <w:tr w:rsidR="00E4118E" w:rsidRPr="00506882" w:rsidTr="00BC1026">
        <w:trPr>
          <w:trHeight w:val="454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tetur01g08680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007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Default="00C4152A" w:rsidP="00B13E5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TuCC</w:t>
            </w:r>
            <w:r w:rsidR="00B13E50">
              <w:rPr>
                <w:rFonts w:ascii="Calibri" w:hAnsi="Calibri"/>
                <w:color w:val="000000"/>
              </w:rPr>
              <w:t>E</w:t>
            </w:r>
            <w:r>
              <w:rPr>
                <w:rFonts w:ascii="Calibri" w:hAnsi="Calibri"/>
                <w:color w:val="000000"/>
              </w:rPr>
              <w:t>01:</w:t>
            </w:r>
            <w:r w:rsidR="00B13E50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 xml:space="preserve">Carboxyl/cholinesterase </w:t>
            </w:r>
          </w:p>
        </w:tc>
      </w:tr>
      <w:tr w:rsidR="00E4118E" w:rsidRPr="005B2862" w:rsidTr="00BC1026">
        <w:trPr>
          <w:trHeight w:val="454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tetur29g00930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003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Pr="00C4152A" w:rsidRDefault="00C4152A" w:rsidP="00447432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4152A">
              <w:rPr>
                <w:rFonts w:ascii="Calibri" w:hAnsi="Calibri"/>
                <w:color w:val="000000"/>
                <w:lang w:val="en-US"/>
              </w:rPr>
              <w:t>TuCCE</w:t>
            </w:r>
            <w:r w:rsidR="00447432">
              <w:rPr>
                <w:rFonts w:ascii="Calibri" w:hAnsi="Calibri"/>
                <w:color w:val="000000"/>
                <w:lang w:val="en-US"/>
              </w:rPr>
              <w:t>58</w:t>
            </w:r>
            <w:r w:rsidRPr="00C4152A">
              <w:rPr>
                <w:rFonts w:ascii="Calibri" w:hAnsi="Calibri"/>
                <w:color w:val="000000"/>
                <w:lang w:val="en-US"/>
              </w:rPr>
              <w:t>:</w:t>
            </w:r>
            <w:r w:rsidR="00B13E50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C4152A">
              <w:rPr>
                <w:rFonts w:ascii="Calibri" w:hAnsi="Calibri"/>
                <w:color w:val="000000"/>
                <w:lang w:val="en-US"/>
              </w:rPr>
              <w:t xml:space="preserve">Carboxyl/cholinesterase </w:t>
            </w:r>
          </w:p>
        </w:tc>
      </w:tr>
      <w:tr w:rsidR="00E4118E" w:rsidRPr="00B13E50" w:rsidTr="00BC1026">
        <w:trPr>
          <w:trHeight w:val="454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tetur11g05770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033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Pr="00C4152A" w:rsidRDefault="00C4152A" w:rsidP="0017675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4152A">
              <w:rPr>
                <w:rFonts w:ascii="Calibri" w:hAnsi="Calibri"/>
                <w:color w:val="000000"/>
                <w:lang w:val="en-US"/>
              </w:rPr>
              <w:t>TuCCE</w:t>
            </w:r>
            <w:r w:rsidR="00176758">
              <w:rPr>
                <w:rFonts w:ascii="Calibri" w:hAnsi="Calibri"/>
                <w:color w:val="000000"/>
                <w:lang w:val="en-US"/>
              </w:rPr>
              <w:t>34</w:t>
            </w:r>
            <w:r w:rsidRPr="00C4152A">
              <w:rPr>
                <w:rFonts w:ascii="Calibri" w:hAnsi="Calibri"/>
                <w:color w:val="000000"/>
                <w:lang w:val="en-US"/>
              </w:rPr>
              <w:t>:</w:t>
            </w:r>
            <w:r w:rsidR="00B13E50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C4152A">
              <w:rPr>
                <w:rFonts w:ascii="Calibri" w:hAnsi="Calibri"/>
                <w:color w:val="000000"/>
                <w:lang w:val="en-US"/>
              </w:rPr>
              <w:t xml:space="preserve">Carboxyl/cholinesterase </w:t>
            </w:r>
          </w:p>
        </w:tc>
      </w:tr>
      <w:tr w:rsidR="00E4118E" w:rsidRPr="00B13E50" w:rsidTr="00BC1026">
        <w:trPr>
          <w:trHeight w:val="454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tetur30g01290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009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Pr="00C4152A" w:rsidRDefault="00C4152A" w:rsidP="0017675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4152A">
              <w:rPr>
                <w:rFonts w:ascii="Calibri" w:hAnsi="Calibri"/>
                <w:color w:val="000000"/>
                <w:lang w:val="en-US"/>
              </w:rPr>
              <w:t>TuCCE</w:t>
            </w:r>
            <w:r w:rsidR="00176758">
              <w:rPr>
                <w:rFonts w:ascii="Calibri" w:hAnsi="Calibri"/>
                <w:color w:val="000000"/>
                <w:lang w:val="en-US"/>
              </w:rPr>
              <w:t>6</w:t>
            </w:r>
            <w:r w:rsidRPr="00C4152A">
              <w:rPr>
                <w:rFonts w:ascii="Calibri" w:hAnsi="Calibri"/>
                <w:color w:val="000000"/>
                <w:lang w:val="en-US"/>
              </w:rPr>
              <w:t>1:</w:t>
            </w:r>
            <w:r w:rsidR="00B13E50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C4152A">
              <w:rPr>
                <w:rFonts w:ascii="Calibri" w:hAnsi="Calibri"/>
                <w:color w:val="000000"/>
                <w:lang w:val="en-US"/>
              </w:rPr>
              <w:t>Carboxyl/cholinesterase</w:t>
            </w:r>
          </w:p>
        </w:tc>
      </w:tr>
      <w:tr w:rsidR="00E4118E" w:rsidRPr="00506882" w:rsidTr="00BC1026">
        <w:trPr>
          <w:trHeight w:val="454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tetur17g00300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008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Default="00C4152A" w:rsidP="001767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TuCCE</w:t>
            </w:r>
            <w:r w:rsidR="00176758">
              <w:rPr>
                <w:rFonts w:ascii="Calibri" w:hAnsi="Calibri"/>
                <w:color w:val="000000"/>
              </w:rPr>
              <w:t>45</w:t>
            </w:r>
            <w:r>
              <w:rPr>
                <w:rFonts w:ascii="Calibri" w:hAnsi="Calibri"/>
                <w:color w:val="000000"/>
              </w:rPr>
              <w:t>:</w:t>
            </w:r>
            <w:r w:rsidR="00B13E50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 xml:space="preserve">Carboxyl/cholinesterase </w:t>
            </w:r>
          </w:p>
        </w:tc>
      </w:tr>
      <w:tr w:rsidR="00E4118E" w:rsidRPr="00B13E50" w:rsidTr="00BC1026">
        <w:trPr>
          <w:trHeight w:val="454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tetur17g00080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008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Pr="00C4152A" w:rsidRDefault="00C4152A" w:rsidP="0017675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4152A">
              <w:rPr>
                <w:rFonts w:ascii="Calibri" w:hAnsi="Calibri"/>
                <w:color w:val="000000"/>
                <w:lang w:val="en-US"/>
              </w:rPr>
              <w:t>TuCCE</w:t>
            </w:r>
            <w:r w:rsidR="00176758">
              <w:rPr>
                <w:rFonts w:ascii="Calibri" w:hAnsi="Calibri"/>
                <w:color w:val="000000"/>
                <w:lang w:val="en-US"/>
              </w:rPr>
              <w:t>44</w:t>
            </w:r>
            <w:r w:rsidRPr="00C4152A">
              <w:rPr>
                <w:rFonts w:ascii="Calibri" w:hAnsi="Calibri"/>
                <w:color w:val="000000"/>
                <w:lang w:val="en-US"/>
              </w:rPr>
              <w:t>:</w:t>
            </w:r>
            <w:r w:rsidR="00B13E50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C4152A">
              <w:rPr>
                <w:rFonts w:ascii="Calibri" w:hAnsi="Calibri"/>
                <w:color w:val="000000"/>
                <w:lang w:val="en-US"/>
              </w:rPr>
              <w:t xml:space="preserve">Carboxyl/cholinesterase </w:t>
            </w:r>
          </w:p>
        </w:tc>
      </w:tr>
      <w:tr w:rsidR="00E4118E" w:rsidRPr="00B13E50" w:rsidTr="00BC1026">
        <w:trPr>
          <w:trHeight w:val="454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tetur17g00750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009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Pr="00C4152A" w:rsidRDefault="00C4152A" w:rsidP="0017675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4152A">
              <w:rPr>
                <w:rFonts w:ascii="Calibri" w:hAnsi="Calibri"/>
                <w:color w:val="000000"/>
                <w:lang w:val="en-US"/>
              </w:rPr>
              <w:t>TuCCE</w:t>
            </w:r>
            <w:r w:rsidR="00176758">
              <w:rPr>
                <w:rFonts w:ascii="Calibri" w:hAnsi="Calibri"/>
                <w:color w:val="000000"/>
                <w:lang w:val="en-US"/>
              </w:rPr>
              <w:t>48</w:t>
            </w:r>
            <w:r w:rsidRPr="00C4152A">
              <w:rPr>
                <w:rFonts w:ascii="Calibri" w:hAnsi="Calibri"/>
                <w:color w:val="000000"/>
                <w:lang w:val="en-US"/>
              </w:rPr>
              <w:t>:</w:t>
            </w:r>
            <w:r w:rsidR="00B13E50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C4152A">
              <w:rPr>
                <w:rFonts w:ascii="Calibri" w:hAnsi="Calibri"/>
                <w:color w:val="000000"/>
                <w:lang w:val="en-US"/>
              </w:rPr>
              <w:t xml:space="preserve">Carboxyl/cholinesterase </w:t>
            </w:r>
          </w:p>
        </w:tc>
      </w:tr>
      <w:tr w:rsidR="00E4118E" w:rsidRPr="00506882" w:rsidTr="00BC1026">
        <w:trPr>
          <w:trHeight w:val="454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tetur17g00350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009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Default="00176758" w:rsidP="001767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</w:t>
            </w:r>
            <w:r w:rsidR="00C4152A">
              <w:rPr>
                <w:rFonts w:ascii="Calibri" w:hAnsi="Calibri"/>
                <w:color w:val="000000"/>
              </w:rPr>
              <w:t>CCE</w:t>
            </w:r>
            <w:r>
              <w:rPr>
                <w:rFonts w:ascii="Calibri" w:hAnsi="Calibri"/>
                <w:color w:val="000000"/>
              </w:rPr>
              <w:t>46</w:t>
            </w:r>
            <w:r w:rsidR="00C4152A">
              <w:rPr>
                <w:rFonts w:ascii="Calibri" w:hAnsi="Calibri"/>
                <w:color w:val="000000"/>
              </w:rPr>
              <w:t>:</w:t>
            </w:r>
            <w:r w:rsidR="00B13E50">
              <w:rPr>
                <w:rFonts w:ascii="Calibri" w:hAnsi="Calibri"/>
                <w:color w:val="000000"/>
              </w:rPr>
              <w:t xml:space="preserve"> </w:t>
            </w:r>
            <w:r w:rsidR="00C4152A">
              <w:rPr>
                <w:rFonts w:ascii="Calibri" w:hAnsi="Calibri"/>
                <w:color w:val="000000"/>
              </w:rPr>
              <w:t>Carboxyl/cholinesterase</w:t>
            </w:r>
          </w:p>
        </w:tc>
      </w:tr>
      <w:tr w:rsidR="00E4118E" w:rsidRPr="00B13E50" w:rsidTr="00BC1026">
        <w:trPr>
          <w:trHeight w:val="454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tetur19g00850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006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Pr="00C4152A" w:rsidRDefault="00C4152A" w:rsidP="0098747B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4152A">
              <w:rPr>
                <w:rFonts w:ascii="Calibri" w:hAnsi="Calibri"/>
                <w:color w:val="000000"/>
                <w:lang w:val="en-US"/>
              </w:rPr>
              <w:t>TuCCE</w:t>
            </w:r>
            <w:r w:rsidR="00176758">
              <w:rPr>
                <w:rFonts w:ascii="Calibri" w:hAnsi="Calibri"/>
                <w:color w:val="000000"/>
                <w:lang w:val="en-US"/>
              </w:rPr>
              <w:t>49</w:t>
            </w:r>
            <w:r w:rsidRPr="00C4152A">
              <w:rPr>
                <w:rFonts w:ascii="Calibri" w:hAnsi="Calibri"/>
                <w:color w:val="000000"/>
                <w:lang w:val="en-US"/>
              </w:rPr>
              <w:t>:</w:t>
            </w:r>
            <w:r w:rsidR="00176758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C4152A">
              <w:rPr>
                <w:rFonts w:ascii="Calibri" w:hAnsi="Calibri"/>
                <w:color w:val="000000"/>
                <w:lang w:val="en-US"/>
              </w:rPr>
              <w:t>Acetyl-cholinesterase</w:t>
            </w:r>
          </w:p>
        </w:tc>
      </w:tr>
      <w:tr w:rsidR="00E4118E" w:rsidRPr="00B13E50" w:rsidTr="00BC1026">
        <w:trPr>
          <w:trHeight w:val="454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tetur11g05760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52A" w:rsidRDefault="00C4152A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756013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025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152A" w:rsidRPr="00C4152A" w:rsidRDefault="00C4152A" w:rsidP="0017675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4152A">
              <w:rPr>
                <w:rFonts w:ascii="Calibri" w:hAnsi="Calibri"/>
                <w:color w:val="000000"/>
                <w:lang w:val="en-US"/>
              </w:rPr>
              <w:t>TuCCE33:</w:t>
            </w:r>
            <w:r w:rsidR="00EF785C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C4152A">
              <w:rPr>
                <w:rFonts w:ascii="Calibri" w:hAnsi="Calibri"/>
                <w:color w:val="000000"/>
                <w:lang w:val="en-US"/>
              </w:rPr>
              <w:t>Carboxyl/cholinesterase</w:t>
            </w:r>
          </w:p>
        </w:tc>
      </w:tr>
      <w:tr w:rsidR="00E7301B" w:rsidRPr="00B13E50" w:rsidTr="00BC1026">
        <w:trPr>
          <w:trHeight w:val="454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 w:rsidP="0030738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 w:rsidP="0030738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tetur11g01570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 w:rsidP="003073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301B" w:rsidRDefault="00E7301B" w:rsidP="003073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 w:rsidP="003073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0.013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301B" w:rsidRPr="00C4152A" w:rsidRDefault="00E7301B" w:rsidP="00307380">
            <w:pPr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  <w:lang w:val="en-US"/>
              </w:rPr>
              <w:t xml:space="preserve">TuCCE31: </w:t>
            </w:r>
            <w:r>
              <w:rPr>
                <w:rFonts w:ascii="Calibri" w:hAnsi="Calibri"/>
                <w:color w:val="000000"/>
              </w:rPr>
              <w:t>Carboxyl/cholinesterase</w:t>
            </w:r>
          </w:p>
        </w:tc>
      </w:tr>
      <w:tr w:rsidR="00E7301B" w:rsidRPr="00B13E50" w:rsidTr="00BC1026">
        <w:trPr>
          <w:trHeight w:val="454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tetur04g06770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301B" w:rsidRDefault="00E7301B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0.009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301B" w:rsidRPr="00C4152A" w:rsidRDefault="00E7301B" w:rsidP="00176758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4152A">
              <w:rPr>
                <w:rFonts w:ascii="Calibri" w:hAnsi="Calibri"/>
                <w:color w:val="000000"/>
                <w:lang w:val="en-US"/>
              </w:rPr>
              <w:t>TuCCE25:</w:t>
            </w:r>
            <w:r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C4152A">
              <w:rPr>
                <w:rFonts w:ascii="Calibri" w:hAnsi="Calibri"/>
                <w:color w:val="000000"/>
                <w:lang w:val="en-US"/>
              </w:rPr>
              <w:t>Carboxyl/cholinesterase</w:t>
            </w:r>
          </w:p>
        </w:tc>
      </w:tr>
      <w:tr w:rsidR="00E7301B" w:rsidRPr="00506882" w:rsidTr="00BC1026">
        <w:trPr>
          <w:trHeight w:val="454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tetur207g00010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301B" w:rsidRDefault="00E7301B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0.010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301B" w:rsidRDefault="00E7301B" w:rsidP="001767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TuCCE70: Carboxyl/cholinesterase</w:t>
            </w:r>
          </w:p>
        </w:tc>
      </w:tr>
      <w:tr w:rsidR="00E7301B" w:rsidRPr="00506882" w:rsidTr="00BC1026">
        <w:trPr>
          <w:trHeight w:val="454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tetur29g00970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301B" w:rsidRDefault="00E7301B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 w:rsidP="00C4152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0.004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301B" w:rsidRDefault="00E7301B" w:rsidP="001767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TuCCE60: Carboxyl/cholinesterase</w:t>
            </w:r>
          </w:p>
        </w:tc>
      </w:tr>
      <w:tr w:rsidR="00E7301B" w:rsidRPr="00506882" w:rsidTr="00BC1026">
        <w:trPr>
          <w:trHeight w:val="315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01B" w:rsidRDefault="00E7301B" w:rsidP="002F3130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Gene family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01B" w:rsidRDefault="00E7301B" w:rsidP="002F3130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T. urticae </w:t>
            </w:r>
          </w:p>
          <w:p w:rsidR="00E7301B" w:rsidRPr="00506882" w:rsidRDefault="00E7301B" w:rsidP="002F3130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4E4AE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accession number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01B" w:rsidRPr="00506882" w:rsidRDefault="00E7301B" w:rsidP="00C4152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R</w:t>
            </w: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egulation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7301B" w:rsidRDefault="00E7301B" w:rsidP="00C4152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Absolute</w:t>
            </w:r>
          </w:p>
          <w:p w:rsidR="00E7301B" w:rsidRPr="00506882" w:rsidRDefault="00E7301B" w:rsidP="00C4152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F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old change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01B" w:rsidRDefault="00E7301B" w:rsidP="00C4152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Corrected</w:t>
            </w:r>
          </w:p>
          <w:p w:rsidR="00E7301B" w:rsidRPr="00506882" w:rsidRDefault="00E7301B" w:rsidP="00C4152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7301B" w:rsidRPr="00506882" w:rsidRDefault="00E7301B" w:rsidP="002F3130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Gene name</w:t>
            </w:r>
          </w:p>
        </w:tc>
      </w:tr>
      <w:tr w:rsidR="00E7301B" w:rsidRPr="00851E53" w:rsidTr="00BC1026">
        <w:trPr>
          <w:trHeight w:val="509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 w:rsidP="0067068F">
            <w:pPr>
              <w:spacing w:before="120" w:after="12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 w:rsidP="0067068F">
            <w:pPr>
              <w:spacing w:before="120" w:after="12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tetur01g14180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 w:rsidP="0067068F">
            <w:pPr>
              <w:spacing w:before="120" w:after="12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301B" w:rsidRDefault="00E7301B" w:rsidP="0067068F">
            <w:pPr>
              <w:spacing w:before="120" w:after="12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30.50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01B" w:rsidRDefault="00E7301B" w:rsidP="0067068F">
            <w:pPr>
              <w:spacing w:before="120" w:after="12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0.008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301B" w:rsidRDefault="00E7301B" w:rsidP="00F30347">
            <w:pPr>
              <w:spacing w:before="120" w:after="12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TuCCE12: Carboxyl/cholinesterase </w:t>
            </w:r>
          </w:p>
        </w:tc>
      </w:tr>
      <w:tr w:rsidR="00E7301B" w:rsidRPr="00B13E50" w:rsidTr="00BC1026">
        <w:trPr>
          <w:trHeight w:val="509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tetur13g03700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22.65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0.003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Pr="00C4152A" w:rsidRDefault="00E7301B" w:rsidP="00F30347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4152A">
              <w:rPr>
                <w:rFonts w:ascii="Calibri" w:hAnsi="Calibri"/>
                <w:color w:val="000000"/>
                <w:lang w:val="en-US"/>
              </w:rPr>
              <w:t>TuCCE</w:t>
            </w:r>
            <w:r>
              <w:rPr>
                <w:rFonts w:ascii="Calibri" w:hAnsi="Calibri"/>
                <w:color w:val="000000"/>
                <w:lang w:val="en-US"/>
              </w:rPr>
              <w:t>39</w:t>
            </w:r>
            <w:r w:rsidRPr="00C4152A">
              <w:rPr>
                <w:rFonts w:ascii="Calibri" w:hAnsi="Calibri"/>
                <w:color w:val="000000"/>
                <w:lang w:val="en-US"/>
              </w:rPr>
              <w:t>:</w:t>
            </w:r>
            <w:r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C4152A">
              <w:rPr>
                <w:rFonts w:ascii="Calibri" w:hAnsi="Calibri"/>
                <w:color w:val="000000"/>
                <w:lang w:val="en-US"/>
              </w:rPr>
              <w:t>Carboxyl/cholinesterase</w:t>
            </w:r>
          </w:p>
        </w:tc>
      </w:tr>
      <w:tr w:rsidR="00E7301B" w:rsidRPr="00506882" w:rsidTr="00BC1026">
        <w:trPr>
          <w:trHeight w:val="509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tetur03g00310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15.69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0.003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Default="00E7301B" w:rsidP="00F3034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TuCCE20: Carboxyl/cholinesterase</w:t>
            </w:r>
          </w:p>
        </w:tc>
      </w:tr>
      <w:tr w:rsidR="00E7301B" w:rsidRPr="00506882" w:rsidTr="00BC1026">
        <w:trPr>
          <w:trHeight w:val="509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tetur11g01500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13.55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0.004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Default="00E7301B" w:rsidP="00F3034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TuCCE29: Carboxyl/cholinesterase</w:t>
            </w:r>
          </w:p>
        </w:tc>
      </w:tr>
      <w:tr w:rsidR="00E7301B" w:rsidRPr="00B13E50" w:rsidTr="00BC1026">
        <w:trPr>
          <w:trHeight w:val="509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tetur02g10640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0.004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Pr="00C4152A" w:rsidRDefault="00E7301B" w:rsidP="00F30347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color w:val="000000"/>
                <w:lang w:val="en-US"/>
              </w:rPr>
              <w:t>TuCCE</w:t>
            </w:r>
            <w:r w:rsidRPr="00C4152A">
              <w:rPr>
                <w:rFonts w:ascii="Calibri" w:hAnsi="Calibri"/>
                <w:color w:val="000000"/>
                <w:lang w:val="en-US"/>
              </w:rPr>
              <w:t>1</w:t>
            </w:r>
            <w:r>
              <w:rPr>
                <w:rFonts w:ascii="Calibri" w:hAnsi="Calibri"/>
                <w:color w:val="000000"/>
                <w:lang w:val="en-US"/>
              </w:rPr>
              <w:t>8</w:t>
            </w:r>
            <w:r w:rsidRPr="00C4152A">
              <w:rPr>
                <w:rFonts w:ascii="Calibri" w:hAnsi="Calibri"/>
                <w:color w:val="000000"/>
                <w:lang w:val="en-US"/>
              </w:rPr>
              <w:t>:</w:t>
            </w:r>
            <w:r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C4152A">
              <w:rPr>
                <w:rFonts w:ascii="Calibri" w:hAnsi="Calibri"/>
                <w:color w:val="000000"/>
                <w:lang w:val="en-US"/>
              </w:rPr>
              <w:t>Carboxyl/cholinesterase</w:t>
            </w:r>
          </w:p>
        </w:tc>
      </w:tr>
      <w:tr w:rsidR="00E7301B" w:rsidRPr="00B13E50" w:rsidTr="00BC1026">
        <w:trPr>
          <w:trHeight w:val="509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tetur12g03000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0.003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Pr="00C4152A" w:rsidRDefault="00E7301B" w:rsidP="00F30347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4152A">
              <w:rPr>
                <w:rFonts w:ascii="Calibri" w:hAnsi="Calibri"/>
                <w:color w:val="000000"/>
                <w:lang w:val="en-US"/>
              </w:rPr>
              <w:t>TuCCE3</w:t>
            </w:r>
            <w:r>
              <w:rPr>
                <w:rFonts w:ascii="Calibri" w:hAnsi="Calibri"/>
                <w:color w:val="000000"/>
                <w:lang w:val="en-US"/>
              </w:rPr>
              <w:t>6</w:t>
            </w:r>
            <w:r w:rsidRPr="00C4152A">
              <w:rPr>
                <w:rFonts w:ascii="Calibri" w:hAnsi="Calibri"/>
                <w:color w:val="000000"/>
                <w:lang w:val="en-US"/>
              </w:rPr>
              <w:t>:</w:t>
            </w:r>
            <w:r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C4152A">
              <w:rPr>
                <w:rFonts w:ascii="Calibri" w:hAnsi="Calibri"/>
                <w:color w:val="000000"/>
                <w:lang w:val="en-US"/>
              </w:rPr>
              <w:t>Carboxyl/cholinesterase</w:t>
            </w:r>
          </w:p>
        </w:tc>
      </w:tr>
      <w:tr w:rsidR="00E7301B" w:rsidRPr="00B13E50" w:rsidTr="00BC1026">
        <w:trPr>
          <w:trHeight w:val="509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tetur35g00210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0.006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Pr="00C4152A" w:rsidRDefault="00E7301B" w:rsidP="00F30347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4152A">
              <w:rPr>
                <w:rFonts w:ascii="Calibri" w:hAnsi="Calibri"/>
                <w:color w:val="000000"/>
                <w:lang w:val="en-US"/>
              </w:rPr>
              <w:t>TuCCE</w:t>
            </w:r>
            <w:r>
              <w:rPr>
                <w:rFonts w:ascii="Calibri" w:hAnsi="Calibri"/>
                <w:color w:val="000000"/>
                <w:lang w:val="en-US"/>
              </w:rPr>
              <w:t>6</w:t>
            </w:r>
            <w:r w:rsidRPr="00C4152A">
              <w:rPr>
                <w:rFonts w:ascii="Calibri" w:hAnsi="Calibri"/>
                <w:color w:val="000000"/>
                <w:lang w:val="en-US"/>
              </w:rPr>
              <w:t>6:</w:t>
            </w:r>
            <w:r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C4152A">
              <w:rPr>
                <w:rFonts w:ascii="Calibri" w:hAnsi="Calibri"/>
                <w:color w:val="000000"/>
                <w:lang w:val="en-US"/>
              </w:rPr>
              <w:t>Carboxyl/cholinesterase</w:t>
            </w:r>
          </w:p>
        </w:tc>
      </w:tr>
      <w:tr w:rsidR="00E7301B" w:rsidRPr="00B13E50" w:rsidTr="00BC1026">
        <w:trPr>
          <w:trHeight w:val="509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tetur12g04610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0.006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Pr="00C4152A" w:rsidRDefault="00E7301B" w:rsidP="00F30347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4152A">
              <w:rPr>
                <w:rFonts w:ascii="Calibri" w:hAnsi="Calibri"/>
                <w:color w:val="000000"/>
                <w:lang w:val="en-US"/>
              </w:rPr>
              <w:t>TuCCE3</w:t>
            </w:r>
            <w:r>
              <w:rPr>
                <w:rFonts w:ascii="Calibri" w:hAnsi="Calibri"/>
                <w:color w:val="000000"/>
                <w:lang w:val="en-US"/>
              </w:rPr>
              <w:t>8</w:t>
            </w:r>
            <w:r w:rsidRPr="00C4152A">
              <w:rPr>
                <w:rFonts w:ascii="Calibri" w:hAnsi="Calibri"/>
                <w:color w:val="000000"/>
                <w:lang w:val="en-US"/>
              </w:rPr>
              <w:t>:</w:t>
            </w:r>
            <w:r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C4152A">
              <w:rPr>
                <w:rFonts w:ascii="Calibri" w:hAnsi="Calibri"/>
                <w:color w:val="000000"/>
                <w:lang w:val="en-US"/>
              </w:rPr>
              <w:t xml:space="preserve">Carboxyl/cholinesterase </w:t>
            </w:r>
          </w:p>
        </w:tc>
      </w:tr>
      <w:tr w:rsidR="00E7301B" w:rsidRPr="00506882" w:rsidTr="00BC1026">
        <w:trPr>
          <w:trHeight w:val="509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tetur35g00200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0.006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Default="00E7301B" w:rsidP="00F3034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TuCCE65: Carboxyl/cholinesterase </w:t>
            </w:r>
          </w:p>
        </w:tc>
      </w:tr>
      <w:tr w:rsidR="00E7301B" w:rsidRPr="00506882" w:rsidTr="00BC1026">
        <w:trPr>
          <w:trHeight w:val="509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tetur12g04600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0.003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Default="00E7301B" w:rsidP="00F3034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TuCCE37: Carboxyl/cholinesterase</w:t>
            </w:r>
          </w:p>
        </w:tc>
      </w:tr>
      <w:tr w:rsidR="00E7301B" w:rsidRPr="00B13E50" w:rsidTr="00BC1026">
        <w:trPr>
          <w:trHeight w:val="509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tetur26g01130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0.005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Pr="00C4152A" w:rsidRDefault="00E7301B" w:rsidP="00F30347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4152A">
              <w:rPr>
                <w:rFonts w:ascii="Calibri" w:hAnsi="Calibri"/>
                <w:color w:val="000000"/>
                <w:lang w:val="en-US"/>
              </w:rPr>
              <w:t>TuCCE</w:t>
            </w:r>
            <w:r>
              <w:rPr>
                <w:rFonts w:ascii="Calibri" w:hAnsi="Calibri"/>
                <w:color w:val="000000"/>
                <w:lang w:val="en-US"/>
              </w:rPr>
              <w:t>55</w:t>
            </w:r>
            <w:r w:rsidRPr="00C4152A">
              <w:rPr>
                <w:rFonts w:ascii="Calibri" w:hAnsi="Calibri"/>
                <w:color w:val="000000"/>
                <w:lang w:val="en-US"/>
              </w:rPr>
              <w:t>:</w:t>
            </w:r>
            <w:r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C4152A">
              <w:rPr>
                <w:rFonts w:ascii="Calibri" w:hAnsi="Calibri"/>
                <w:color w:val="000000"/>
                <w:lang w:val="en-US"/>
              </w:rPr>
              <w:t>Carboxyl/cholinesterase</w:t>
            </w:r>
          </w:p>
        </w:tc>
      </w:tr>
      <w:tr w:rsidR="00E7301B" w:rsidRPr="00B13E50" w:rsidTr="00BC1026">
        <w:trPr>
          <w:trHeight w:val="509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tetur02g14551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2.20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0.005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7301B" w:rsidRPr="00C4152A" w:rsidRDefault="00E7301B" w:rsidP="00F30347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4152A">
              <w:rPr>
                <w:rFonts w:ascii="Calibri" w:hAnsi="Calibri"/>
                <w:color w:val="000000"/>
                <w:lang w:val="en-US"/>
              </w:rPr>
              <w:t>TuCCE</w:t>
            </w:r>
            <w:r>
              <w:rPr>
                <w:rFonts w:ascii="Calibri" w:hAnsi="Calibri"/>
                <w:color w:val="000000"/>
                <w:lang w:val="en-US"/>
              </w:rPr>
              <w:t>19</w:t>
            </w:r>
            <w:r w:rsidRPr="00C4152A">
              <w:rPr>
                <w:rFonts w:ascii="Calibri" w:hAnsi="Calibri"/>
                <w:color w:val="000000"/>
                <w:lang w:val="en-US"/>
              </w:rPr>
              <w:t>:</w:t>
            </w:r>
            <w:r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C4152A">
              <w:rPr>
                <w:rFonts w:ascii="Calibri" w:hAnsi="Calibri"/>
                <w:color w:val="000000"/>
                <w:lang w:val="en-US"/>
              </w:rPr>
              <w:t>Carboxyl/cholinesterase</w:t>
            </w:r>
          </w:p>
        </w:tc>
      </w:tr>
      <w:tr w:rsidR="00E7301B" w:rsidRPr="00506882" w:rsidTr="00BC1026">
        <w:trPr>
          <w:trHeight w:val="509"/>
          <w:tblHeader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301B" w:rsidRDefault="00E7301B" w:rsidP="00E411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tetur03g02700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301B" w:rsidRDefault="00E7301B" w:rsidP="00E411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0.008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7301B" w:rsidRDefault="00E7301B" w:rsidP="00F3034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TuCCE21: Carboxyl/cholinesterase </w:t>
            </w:r>
          </w:p>
        </w:tc>
      </w:tr>
    </w:tbl>
    <w:p w:rsidR="005B2862" w:rsidRDefault="005B2862" w:rsidP="00BC1026">
      <w:pPr>
        <w:pStyle w:val="Caption"/>
        <w:spacing w:after="0"/>
        <w:ind w:left="1418"/>
        <w:rPr>
          <w:b w:val="0"/>
          <w:color w:val="auto"/>
          <w:lang w:val="en-US"/>
        </w:rPr>
      </w:pPr>
      <w:bookmarkStart w:id="0" w:name="_GoBack"/>
      <w:bookmarkEnd w:id="0"/>
      <w:r>
        <w:rPr>
          <w:b w:val="0"/>
          <w:color w:val="auto"/>
          <w:lang w:val="en-US"/>
        </w:rPr>
        <w:t xml:space="preserve">* </w:t>
      </w:r>
      <w:proofErr w:type="gramStart"/>
      <w:r>
        <w:rPr>
          <w:b w:val="0"/>
          <w:i/>
          <w:color w:val="auto"/>
          <w:lang w:val="en-US"/>
        </w:rPr>
        <w:t>T .</w:t>
      </w:r>
      <w:proofErr w:type="gramEnd"/>
      <w:r>
        <w:rPr>
          <w:b w:val="0"/>
          <w:i/>
          <w:color w:val="auto"/>
          <w:lang w:val="en-US"/>
        </w:rPr>
        <w:t xml:space="preserve"> </w:t>
      </w:r>
      <w:proofErr w:type="gramStart"/>
      <w:r>
        <w:rPr>
          <w:b w:val="0"/>
          <w:i/>
          <w:color w:val="auto"/>
          <w:lang w:val="en-US"/>
        </w:rPr>
        <w:t>urticae</w:t>
      </w:r>
      <w:proofErr w:type="gramEnd"/>
      <w:r>
        <w:rPr>
          <w:b w:val="0"/>
          <w:color w:val="auto"/>
          <w:lang w:val="en-US"/>
        </w:rPr>
        <w:t xml:space="preserve"> accession numbers and their corresponding gene sequences can be found at the ORCAE database (</w:t>
      </w:r>
      <w:hyperlink r:id="rId6" w:history="1">
        <w:r>
          <w:rPr>
            <w:rStyle w:val="Hyperlink"/>
            <w:b w:val="0"/>
            <w:lang w:val="en-US"/>
          </w:rPr>
          <w:t>http://bioinformatics.psb.ugent.be/orcae/overview/Tetur</w:t>
        </w:r>
      </w:hyperlink>
      <w:r>
        <w:rPr>
          <w:b w:val="0"/>
          <w:color w:val="auto"/>
          <w:lang w:val="en-US"/>
        </w:rPr>
        <w:t>)</w:t>
      </w:r>
    </w:p>
    <w:p w:rsidR="008A3D0C" w:rsidRPr="00506882" w:rsidRDefault="008A3D0C" w:rsidP="00B347A5">
      <w:pPr>
        <w:rPr>
          <w:lang w:val="en-US"/>
        </w:rPr>
      </w:pPr>
    </w:p>
    <w:sectPr w:rsidR="008A3D0C" w:rsidRPr="00506882" w:rsidSect="00BC1026">
      <w:pgSz w:w="16838" w:h="11906" w:orient="landscape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6882"/>
    <w:rsid w:val="00004BAF"/>
    <w:rsid w:val="0008523F"/>
    <w:rsid w:val="001136BF"/>
    <w:rsid w:val="00123859"/>
    <w:rsid w:val="00152DC2"/>
    <w:rsid w:val="00163B3D"/>
    <w:rsid w:val="00176758"/>
    <w:rsid w:val="001966B1"/>
    <w:rsid w:val="001B00C7"/>
    <w:rsid w:val="00227C39"/>
    <w:rsid w:val="00273DBA"/>
    <w:rsid w:val="00302C99"/>
    <w:rsid w:val="00336D1B"/>
    <w:rsid w:val="003C74DE"/>
    <w:rsid w:val="003F1E29"/>
    <w:rsid w:val="0042705D"/>
    <w:rsid w:val="00447432"/>
    <w:rsid w:val="004E4AE1"/>
    <w:rsid w:val="00506882"/>
    <w:rsid w:val="005B2862"/>
    <w:rsid w:val="005D7598"/>
    <w:rsid w:val="00610D38"/>
    <w:rsid w:val="006E59AC"/>
    <w:rsid w:val="007546EC"/>
    <w:rsid w:val="00756013"/>
    <w:rsid w:val="007F51C2"/>
    <w:rsid w:val="00810B19"/>
    <w:rsid w:val="00811205"/>
    <w:rsid w:val="00851E53"/>
    <w:rsid w:val="008A3D0C"/>
    <w:rsid w:val="0098747B"/>
    <w:rsid w:val="009F5D38"/>
    <w:rsid w:val="00A23292"/>
    <w:rsid w:val="00A37EC2"/>
    <w:rsid w:val="00A42C20"/>
    <w:rsid w:val="00A6163A"/>
    <w:rsid w:val="00B13E50"/>
    <w:rsid w:val="00B347A5"/>
    <w:rsid w:val="00BC1026"/>
    <w:rsid w:val="00BE591F"/>
    <w:rsid w:val="00C4152A"/>
    <w:rsid w:val="00C85424"/>
    <w:rsid w:val="00D34833"/>
    <w:rsid w:val="00DD59EC"/>
    <w:rsid w:val="00E01897"/>
    <w:rsid w:val="00E13FA3"/>
    <w:rsid w:val="00E4118E"/>
    <w:rsid w:val="00E7301B"/>
    <w:rsid w:val="00E9650C"/>
    <w:rsid w:val="00EF785C"/>
    <w:rsid w:val="00F3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D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6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1136B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B28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6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ioinformatics.psb.ugent.be/orcae/overview/Tetu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D21B5-4E08-45E0-86FA-527403F17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</dc:creator>
  <cp:lastModifiedBy>Astrid</cp:lastModifiedBy>
  <cp:revision>19</cp:revision>
  <cp:lastPrinted>2013-07-02T09:19:00Z</cp:lastPrinted>
  <dcterms:created xsi:type="dcterms:W3CDTF">2013-06-10T13:31:00Z</dcterms:created>
  <dcterms:modified xsi:type="dcterms:W3CDTF">2013-07-08T13:07:00Z</dcterms:modified>
</cp:coreProperties>
</file>