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A77" w:rsidRPr="006A7A77" w:rsidRDefault="00A85C12" w:rsidP="006A7A77">
      <w:pPr>
        <w:pStyle w:val="Caption"/>
        <w:keepNext/>
        <w:ind w:hanging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Additional Table 8</w:t>
      </w:r>
      <w:bookmarkStart w:id="0" w:name="_GoBack"/>
      <w:bookmarkEnd w:id="0"/>
    </w:p>
    <w:tbl>
      <w:tblPr>
        <w:tblStyle w:val="TableGrid"/>
        <w:tblW w:w="15877" w:type="dxa"/>
        <w:tblInd w:w="-60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126"/>
        <w:gridCol w:w="1418"/>
        <w:gridCol w:w="1417"/>
        <w:gridCol w:w="1276"/>
        <w:gridCol w:w="8080"/>
      </w:tblGrid>
      <w:tr w:rsidR="00E4118E" w:rsidRPr="00506882" w:rsidTr="00E4118E">
        <w:trPr>
          <w:trHeight w:val="315"/>
          <w:tblHeader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5D38" w:rsidRDefault="001B00C7" w:rsidP="001B00C7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Gene family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5D38" w:rsidRDefault="009F5D38" w:rsidP="00811205">
            <w:pPr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T. urticae </w:t>
            </w:r>
          </w:p>
          <w:p w:rsidR="009F5D38" w:rsidRPr="00506882" w:rsidRDefault="009F5D38" w:rsidP="00811205">
            <w:pPr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 w:rsidRPr="004E4AE1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accession number</w:t>
            </w:r>
            <w:r w:rsidR="007D5AF0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5D38" w:rsidRPr="00506882" w:rsidRDefault="009F5D38" w:rsidP="00C53EF4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R</w:t>
            </w: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egulation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9F5D38" w:rsidRDefault="009F5D38" w:rsidP="00C53EF4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Absolute</w:t>
            </w:r>
          </w:p>
          <w:p w:rsidR="009F5D38" w:rsidRPr="00506882" w:rsidRDefault="009F5D38" w:rsidP="00C53EF4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F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old change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5D38" w:rsidRDefault="009F5D38" w:rsidP="00C53EF4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Corrected</w:t>
            </w:r>
          </w:p>
          <w:p w:rsidR="009F5D38" w:rsidRPr="00506882" w:rsidRDefault="009F5D38" w:rsidP="00C53EF4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9F5D38" w:rsidRPr="00506882" w:rsidRDefault="009F5D38" w:rsidP="001B00C7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Gene name</w:t>
            </w:r>
          </w:p>
        </w:tc>
      </w:tr>
      <w:tr w:rsidR="00C53EF4" w:rsidRPr="00A85C12" w:rsidTr="00E4118E">
        <w:trPr>
          <w:trHeight w:val="454"/>
          <w:tblHeader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53EF4" w:rsidRDefault="00C53EF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GST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53EF4" w:rsidRDefault="00C53EF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tetur26g01490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53EF4" w:rsidRDefault="00C53EF4" w:rsidP="00C53EF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C53EF4" w:rsidRDefault="00C53EF4" w:rsidP="00C53EF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6A7A77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53EF4" w:rsidRDefault="00C53EF4" w:rsidP="00C53EF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A7A77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017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C53EF4" w:rsidRPr="00C53EF4" w:rsidRDefault="00C53EF4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53EF4">
              <w:rPr>
                <w:rFonts w:ascii="Calibri" w:hAnsi="Calibri"/>
                <w:color w:val="000000"/>
                <w:lang w:val="en-US"/>
              </w:rPr>
              <w:t>TuGSTd11:Glutathione S-</w:t>
            </w:r>
            <w:proofErr w:type="spellStart"/>
            <w:r w:rsidRPr="00C53EF4">
              <w:rPr>
                <w:rFonts w:ascii="Calibri" w:hAnsi="Calibri"/>
                <w:color w:val="000000"/>
                <w:lang w:val="en-US"/>
              </w:rPr>
              <w:t>transferase</w:t>
            </w:r>
            <w:proofErr w:type="spellEnd"/>
            <w:r w:rsidRPr="00C53EF4">
              <w:rPr>
                <w:rFonts w:ascii="Calibri" w:hAnsi="Calibri"/>
                <w:color w:val="000000"/>
                <w:lang w:val="en-US"/>
              </w:rPr>
              <w:t>, class delta (glutathione S-</w:t>
            </w:r>
            <w:proofErr w:type="spellStart"/>
            <w:r w:rsidRPr="00C53EF4">
              <w:rPr>
                <w:rFonts w:ascii="Calibri" w:hAnsi="Calibri"/>
                <w:color w:val="000000"/>
                <w:lang w:val="en-US"/>
              </w:rPr>
              <w:t>transferase</w:t>
            </w:r>
            <w:proofErr w:type="spellEnd"/>
            <w:r w:rsidRPr="00C53EF4">
              <w:rPr>
                <w:rFonts w:ascii="Calibri" w:hAnsi="Calibri"/>
                <w:color w:val="000000"/>
                <w:lang w:val="en-US"/>
              </w:rPr>
              <w:t xml:space="preserve"> D1)</w:t>
            </w:r>
          </w:p>
        </w:tc>
      </w:tr>
      <w:tr w:rsidR="00C53EF4" w:rsidRPr="00A85C12" w:rsidTr="00E4118E">
        <w:trPr>
          <w:trHeight w:val="454"/>
          <w:tblHeader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EF4" w:rsidRDefault="00C53EF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GST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EF4" w:rsidRDefault="00C53EF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tetur05g05190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EF4" w:rsidRDefault="00C53EF4" w:rsidP="00C53EF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53EF4" w:rsidRDefault="00C53EF4" w:rsidP="00C53EF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</w:t>
            </w:r>
            <w:r w:rsidR="006A7A77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EF4" w:rsidRDefault="00C53EF4" w:rsidP="00C53EF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A7A77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006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53EF4" w:rsidRPr="00C53EF4" w:rsidRDefault="00C53EF4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53EF4">
              <w:rPr>
                <w:rFonts w:ascii="Calibri" w:hAnsi="Calibri"/>
                <w:color w:val="000000"/>
                <w:lang w:val="en-US"/>
              </w:rPr>
              <w:t>TuGSTm03:Glutathione S-</w:t>
            </w:r>
            <w:proofErr w:type="spellStart"/>
            <w:r w:rsidRPr="00C53EF4">
              <w:rPr>
                <w:rFonts w:ascii="Calibri" w:hAnsi="Calibri"/>
                <w:color w:val="000000"/>
                <w:lang w:val="en-US"/>
              </w:rPr>
              <w:t>transferase</w:t>
            </w:r>
            <w:proofErr w:type="spellEnd"/>
            <w:r w:rsidRPr="00C53EF4">
              <w:rPr>
                <w:rFonts w:ascii="Calibri" w:hAnsi="Calibri"/>
                <w:color w:val="000000"/>
                <w:lang w:val="en-US"/>
              </w:rPr>
              <w:t>, class mu (glutathione S-</w:t>
            </w:r>
            <w:proofErr w:type="spellStart"/>
            <w:r w:rsidRPr="00C53EF4">
              <w:rPr>
                <w:rFonts w:ascii="Calibri" w:hAnsi="Calibri"/>
                <w:color w:val="000000"/>
                <w:lang w:val="en-US"/>
              </w:rPr>
              <w:t>transferase</w:t>
            </w:r>
            <w:proofErr w:type="spellEnd"/>
            <w:r w:rsidRPr="00C53EF4">
              <w:rPr>
                <w:rFonts w:ascii="Calibri" w:hAnsi="Calibri"/>
                <w:color w:val="000000"/>
                <w:lang w:val="en-US"/>
              </w:rPr>
              <w:t>)</w:t>
            </w:r>
          </w:p>
        </w:tc>
      </w:tr>
      <w:tr w:rsidR="00C53EF4" w:rsidRPr="00A85C12" w:rsidTr="00E4118E">
        <w:trPr>
          <w:trHeight w:val="454"/>
          <w:tblHeader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EF4" w:rsidRDefault="00C53EF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GST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EF4" w:rsidRDefault="00C53EF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tetur05g05220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EF4" w:rsidRDefault="00C53EF4" w:rsidP="00C53EF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53EF4" w:rsidRDefault="00C53EF4" w:rsidP="00C53EF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6A7A77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EF4" w:rsidRDefault="00C53EF4" w:rsidP="00C53EF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A7A77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010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53EF4" w:rsidRPr="00C53EF4" w:rsidRDefault="00C53EF4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53EF4">
              <w:rPr>
                <w:rFonts w:ascii="Calibri" w:hAnsi="Calibri"/>
                <w:color w:val="000000"/>
                <w:lang w:val="en-US"/>
              </w:rPr>
              <w:t>TuGSTm06:Glutathione S-</w:t>
            </w:r>
            <w:proofErr w:type="spellStart"/>
            <w:r w:rsidRPr="00C53EF4">
              <w:rPr>
                <w:rFonts w:ascii="Calibri" w:hAnsi="Calibri"/>
                <w:color w:val="000000"/>
                <w:lang w:val="en-US"/>
              </w:rPr>
              <w:t>transferase</w:t>
            </w:r>
            <w:proofErr w:type="spellEnd"/>
            <w:r w:rsidRPr="00C53EF4">
              <w:rPr>
                <w:rFonts w:ascii="Calibri" w:hAnsi="Calibri"/>
                <w:color w:val="000000"/>
                <w:lang w:val="en-US"/>
              </w:rPr>
              <w:t>, class mu  (glutathione S-</w:t>
            </w:r>
            <w:proofErr w:type="spellStart"/>
            <w:r w:rsidRPr="00C53EF4">
              <w:rPr>
                <w:rFonts w:ascii="Calibri" w:hAnsi="Calibri"/>
                <w:color w:val="000000"/>
                <w:lang w:val="en-US"/>
              </w:rPr>
              <w:t>transferase</w:t>
            </w:r>
            <w:proofErr w:type="spellEnd"/>
            <w:r w:rsidRPr="00C53EF4">
              <w:rPr>
                <w:rFonts w:ascii="Calibri" w:hAnsi="Calibri"/>
                <w:color w:val="000000"/>
                <w:lang w:val="en-US"/>
              </w:rPr>
              <w:t>)</w:t>
            </w:r>
          </w:p>
        </w:tc>
      </w:tr>
      <w:tr w:rsidR="00C53EF4" w:rsidRPr="00A85C12" w:rsidTr="00E4118E">
        <w:trPr>
          <w:trHeight w:val="454"/>
          <w:tblHeader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EF4" w:rsidRDefault="00C53EF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GST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EF4" w:rsidRDefault="00C53EF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tetur05g05180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EF4" w:rsidRDefault="00C53EF4" w:rsidP="00C53EF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53EF4" w:rsidRDefault="00C53EF4" w:rsidP="00C53EF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6A7A77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EF4" w:rsidRDefault="00C53EF4" w:rsidP="00C53EF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A7A77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006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53EF4" w:rsidRPr="00C53EF4" w:rsidRDefault="00C53EF4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53EF4">
              <w:rPr>
                <w:rFonts w:ascii="Calibri" w:hAnsi="Calibri"/>
                <w:color w:val="000000"/>
                <w:lang w:val="en-US"/>
              </w:rPr>
              <w:t>TuGSTm02:Glutathione S-</w:t>
            </w:r>
            <w:proofErr w:type="spellStart"/>
            <w:r w:rsidRPr="00C53EF4">
              <w:rPr>
                <w:rFonts w:ascii="Calibri" w:hAnsi="Calibri"/>
                <w:color w:val="000000"/>
                <w:lang w:val="en-US"/>
              </w:rPr>
              <w:t>transferase</w:t>
            </w:r>
            <w:proofErr w:type="spellEnd"/>
            <w:r w:rsidRPr="00C53EF4">
              <w:rPr>
                <w:rFonts w:ascii="Calibri" w:hAnsi="Calibri"/>
                <w:color w:val="000000"/>
                <w:lang w:val="en-US"/>
              </w:rPr>
              <w:t>, class mu (glutathione S-</w:t>
            </w:r>
            <w:proofErr w:type="spellStart"/>
            <w:r w:rsidRPr="00C53EF4">
              <w:rPr>
                <w:rFonts w:ascii="Calibri" w:hAnsi="Calibri"/>
                <w:color w:val="000000"/>
                <w:lang w:val="en-US"/>
              </w:rPr>
              <w:t>transferase</w:t>
            </w:r>
            <w:proofErr w:type="spellEnd"/>
            <w:r w:rsidRPr="00C53EF4">
              <w:rPr>
                <w:rFonts w:ascii="Calibri" w:hAnsi="Calibri"/>
                <w:color w:val="000000"/>
                <w:lang w:val="en-US"/>
              </w:rPr>
              <w:t>)</w:t>
            </w:r>
          </w:p>
        </w:tc>
      </w:tr>
      <w:tr w:rsidR="00C53EF4" w:rsidRPr="00A85C12" w:rsidTr="00E4118E">
        <w:trPr>
          <w:trHeight w:val="454"/>
          <w:tblHeader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EF4" w:rsidRDefault="00C53EF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GST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EF4" w:rsidRDefault="00C53EF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tetur01g02480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EF4" w:rsidRDefault="00C53EF4" w:rsidP="00C53EF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53EF4" w:rsidRDefault="00C53EF4" w:rsidP="00C53EF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6A7A77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EF4" w:rsidRDefault="00C53EF4" w:rsidP="00C53EF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A7A77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005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53EF4" w:rsidRPr="00C53EF4" w:rsidRDefault="00C53EF4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53EF4">
              <w:rPr>
                <w:rFonts w:ascii="Calibri" w:hAnsi="Calibri"/>
                <w:color w:val="000000"/>
                <w:lang w:val="en-US"/>
              </w:rPr>
              <w:t>TuGSTd03:Glutathione S-</w:t>
            </w:r>
            <w:proofErr w:type="spellStart"/>
            <w:r w:rsidRPr="00C53EF4">
              <w:rPr>
                <w:rFonts w:ascii="Calibri" w:hAnsi="Calibri"/>
                <w:color w:val="000000"/>
                <w:lang w:val="en-US"/>
              </w:rPr>
              <w:t>transferase</w:t>
            </w:r>
            <w:proofErr w:type="spellEnd"/>
            <w:r w:rsidRPr="00C53EF4">
              <w:rPr>
                <w:rFonts w:ascii="Calibri" w:hAnsi="Calibri"/>
                <w:color w:val="000000"/>
                <w:lang w:val="en-US"/>
              </w:rPr>
              <w:t>, class delta  (glutathione S-</w:t>
            </w:r>
            <w:proofErr w:type="spellStart"/>
            <w:r w:rsidRPr="00C53EF4">
              <w:rPr>
                <w:rFonts w:ascii="Calibri" w:hAnsi="Calibri"/>
                <w:color w:val="000000"/>
                <w:lang w:val="en-US"/>
              </w:rPr>
              <w:t>transferase</w:t>
            </w:r>
            <w:proofErr w:type="spellEnd"/>
            <w:r w:rsidRPr="00C53EF4">
              <w:rPr>
                <w:rFonts w:ascii="Calibri" w:hAnsi="Calibri"/>
                <w:color w:val="000000"/>
                <w:lang w:val="en-US"/>
              </w:rPr>
              <w:t>)</w:t>
            </w:r>
          </w:p>
        </w:tc>
      </w:tr>
      <w:tr w:rsidR="00C53EF4" w:rsidRPr="00A85C12" w:rsidTr="00E4118E">
        <w:trPr>
          <w:trHeight w:val="454"/>
          <w:tblHeader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EF4" w:rsidRDefault="00C53EF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GST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EF4" w:rsidRDefault="00C53EF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tetur05g05260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EF4" w:rsidRDefault="00C53EF4" w:rsidP="00C53EF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53EF4" w:rsidRDefault="00C53EF4" w:rsidP="00C53EF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6A7A77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EF4" w:rsidRDefault="00C53EF4" w:rsidP="00C53EF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A7A77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023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53EF4" w:rsidRPr="00C53EF4" w:rsidRDefault="00C53EF4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53EF4">
              <w:rPr>
                <w:rFonts w:ascii="Calibri" w:hAnsi="Calibri"/>
                <w:color w:val="000000"/>
                <w:lang w:val="en-US"/>
              </w:rPr>
              <w:t>TuGSTm09:Glutathione S-</w:t>
            </w:r>
            <w:proofErr w:type="spellStart"/>
            <w:r w:rsidRPr="00C53EF4">
              <w:rPr>
                <w:rFonts w:ascii="Calibri" w:hAnsi="Calibri"/>
                <w:color w:val="000000"/>
                <w:lang w:val="en-US"/>
              </w:rPr>
              <w:t>transferase</w:t>
            </w:r>
            <w:proofErr w:type="spellEnd"/>
            <w:r w:rsidRPr="00C53EF4">
              <w:rPr>
                <w:rFonts w:ascii="Calibri" w:hAnsi="Calibri"/>
                <w:color w:val="000000"/>
                <w:lang w:val="en-US"/>
              </w:rPr>
              <w:t>, class mu  (glutathione S-</w:t>
            </w:r>
            <w:proofErr w:type="spellStart"/>
            <w:r w:rsidRPr="00C53EF4">
              <w:rPr>
                <w:rFonts w:ascii="Calibri" w:hAnsi="Calibri"/>
                <w:color w:val="000000"/>
                <w:lang w:val="en-US"/>
              </w:rPr>
              <w:t>transferase</w:t>
            </w:r>
            <w:proofErr w:type="spellEnd"/>
            <w:r w:rsidRPr="00C53EF4">
              <w:rPr>
                <w:rFonts w:ascii="Calibri" w:hAnsi="Calibri"/>
                <w:color w:val="000000"/>
                <w:lang w:val="en-US"/>
              </w:rPr>
              <w:t>)</w:t>
            </w:r>
          </w:p>
        </w:tc>
      </w:tr>
      <w:tr w:rsidR="00C53EF4" w:rsidRPr="00A85C12" w:rsidTr="00E4118E">
        <w:trPr>
          <w:trHeight w:val="454"/>
          <w:tblHeader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EF4" w:rsidRDefault="00C53EF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GST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EF4" w:rsidRDefault="00C53EF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tetur01g02320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EF4" w:rsidRDefault="00C53EF4" w:rsidP="00C53EF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53EF4" w:rsidRDefault="00C53EF4" w:rsidP="00C53EF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6A7A77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EF4" w:rsidRDefault="00C53EF4" w:rsidP="00C53EF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A7A77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004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53EF4" w:rsidRPr="00C53EF4" w:rsidRDefault="00C53EF4" w:rsidP="00C53EF4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53EF4">
              <w:rPr>
                <w:rFonts w:ascii="Calibri" w:hAnsi="Calibri"/>
                <w:color w:val="000000"/>
                <w:lang w:val="en-US"/>
              </w:rPr>
              <w:t>TuGSTo01:Glutathione S-</w:t>
            </w:r>
            <w:proofErr w:type="spellStart"/>
            <w:r w:rsidRPr="00C53EF4">
              <w:rPr>
                <w:rFonts w:ascii="Calibri" w:hAnsi="Calibri"/>
                <w:color w:val="000000"/>
                <w:lang w:val="en-US"/>
              </w:rPr>
              <w:t>transferase</w:t>
            </w:r>
            <w:proofErr w:type="spellEnd"/>
            <w:r w:rsidRPr="00C53EF4">
              <w:rPr>
                <w:rFonts w:ascii="Calibri" w:hAnsi="Calibri"/>
                <w:color w:val="000000"/>
                <w:lang w:val="en-US"/>
              </w:rPr>
              <w:t>, class omega  (</w:t>
            </w:r>
            <w:r>
              <w:rPr>
                <w:rFonts w:ascii="Calibri" w:hAnsi="Calibri"/>
                <w:color w:val="000000"/>
                <w:lang w:val="en-US"/>
              </w:rPr>
              <w:t>glutathione-S-</w:t>
            </w:r>
            <w:proofErr w:type="spellStart"/>
            <w:r>
              <w:rPr>
                <w:rFonts w:ascii="Calibri" w:hAnsi="Calibri"/>
                <w:color w:val="000000"/>
                <w:lang w:val="en-US"/>
              </w:rPr>
              <w:t>transferase</w:t>
            </w:r>
            <w:proofErr w:type="spellEnd"/>
            <w:r>
              <w:rPr>
                <w:rFonts w:ascii="Calibri" w:hAnsi="Calibri"/>
                <w:color w:val="000000"/>
                <w:lang w:val="en-US"/>
              </w:rPr>
              <w:t>)</w:t>
            </w:r>
          </w:p>
        </w:tc>
      </w:tr>
      <w:tr w:rsidR="00C53EF4" w:rsidRPr="00A85C12" w:rsidTr="00C53EF4">
        <w:trPr>
          <w:trHeight w:val="454"/>
          <w:tblHeader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EF4" w:rsidRDefault="00C53EF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GST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EF4" w:rsidRDefault="00C53EF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tetur01g02500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EF4" w:rsidRDefault="00C53EF4" w:rsidP="00C53EF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53EF4" w:rsidRDefault="00C53EF4" w:rsidP="00C53EF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6A7A77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EF4" w:rsidRDefault="00C53EF4" w:rsidP="00C53EF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A7A77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004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53EF4" w:rsidRPr="00C53EF4" w:rsidRDefault="00C53EF4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53EF4">
              <w:rPr>
                <w:rFonts w:ascii="Calibri" w:hAnsi="Calibri"/>
                <w:color w:val="000000"/>
                <w:lang w:val="en-US"/>
              </w:rPr>
              <w:t>TuGSTd04:Glutathione S-</w:t>
            </w:r>
            <w:proofErr w:type="spellStart"/>
            <w:r w:rsidRPr="00C53EF4">
              <w:rPr>
                <w:rFonts w:ascii="Calibri" w:hAnsi="Calibri"/>
                <w:color w:val="000000"/>
                <w:lang w:val="en-US"/>
              </w:rPr>
              <w:t>transferase</w:t>
            </w:r>
            <w:proofErr w:type="spellEnd"/>
            <w:r w:rsidRPr="00C53EF4">
              <w:rPr>
                <w:rFonts w:ascii="Calibri" w:hAnsi="Calibri"/>
                <w:color w:val="000000"/>
                <w:lang w:val="en-US"/>
              </w:rPr>
              <w:t>, class delta (glutathione S-</w:t>
            </w:r>
            <w:proofErr w:type="spellStart"/>
            <w:r w:rsidRPr="00C53EF4">
              <w:rPr>
                <w:rFonts w:ascii="Calibri" w:hAnsi="Calibri"/>
                <w:color w:val="000000"/>
                <w:lang w:val="en-US"/>
              </w:rPr>
              <w:t>transferase</w:t>
            </w:r>
            <w:proofErr w:type="spellEnd"/>
            <w:r w:rsidRPr="00C53EF4">
              <w:rPr>
                <w:rFonts w:ascii="Calibri" w:hAnsi="Calibri"/>
                <w:color w:val="000000"/>
                <w:lang w:val="en-US"/>
              </w:rPr>
              <w:t>)</w:t>
            </w:r>
          </w:p>
        </w:tc>
      </w:tr>
      <w:tr w:rsidR="00C53EF4" w:rsidRPr="00A85C12" w:rsidTr="00C53EF4">
        <w:trPr>
          <w:trHeight w:val="454"/>
          <w:tblHeader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3EF4" w:rsidRDefault="00C53EF4" w:rsidP="00C53EF4">
            <w:pPr>
              <w:spacing w:before="120" w:after="12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GST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3EF4" w:rsidRDefault="00C53EF4" w:rsidP="00C53EF4">
            <w:pPr>
              <w:spacing w:before="120" w:after="12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tetur05g05240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3EF4" w:rsidRDefault="00C53EF4" w:rsidP="00C53EF4">
            <w:pPr>
              <w:spacing w:before="120" w:after="12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53EF4" w:rsidRDefault="00C53EF4" w:rsidP="00C53EF4">
            <w:pPr>
              <w:spacing w:before="120" w:after="12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6A7A77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3EF4" w:rsidRDefault="00C53EF4" w:rsidP="00C53EF4">
            <w:pPr>
              <w:spacing w:before="120" w:after="12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6A7A77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022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53EF4" w:rsidRPr="00C53EF4" w:rsidRDefault="00C53EF4" w:rsidP="00C53EF4">
            <w:pPr>
              <w:spacing w:before="120" w:after="120"/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53EF4">
              <w:rPr>
                <w:rFonts w:ascii="Calibri" w:hAnsi="Calibri"/>
                <w:color w:val="000000"/>
                <w:lang w:val="en-US"/>
              </w:rPr>
              <w:t>TuGSTm07:Glutathione S-</w:t>
            </w:r>
            <w:proofErr w:type="spellStart"/>
            <w:r w:rsidRPr="00C53EF4">
              <w:rPr>
                <w:rFonts w:ascii="Calibri" w:hAnsi="Calibri"/>
                <w:color w:val="000000"/>
                <w:lang w:val="en-US"/>
              </w:rPr>
              <w:t>transferase</w:t>
            </w:r>
            <w:proofErr w:type="spellEnd"/>
            <w:r w:rsidRPr="00C53EF4">
              <w:rPr>
                <w:rFonts w:ascii="Calibri" w:hAnsi="Calibri"/>
                <w:color w:val="000000"/>
                <w:lang w:val="en-US"/>
              </w:rPr>
              <w:t>, class mu (glutathione S-</w:t>
            </w:r>
            <w:proofErr w:type="spellStart"/>
            <w:r w:rsidRPr="00C53EF4">
              <w:rPr>
                <w:rFonts w:ascii="Calibri" w:hAnsi="Calibri"/>
                <w:color w:val="000000"/>
                <w:lang w:val="en-US"/>
              </w:rPr>
              <w:t>transferase</w:t>
            </w:r>
            <w:proofErr w:type="spellEnd"/>
            <w:r w:rsidRPr="00C53EF4">
              <w:rPr>
                <w:rFonts w:ascii="Calibri" w:hAnsi="Calibri"/>
                <w:color w:val="000000"/>
                <w:lang w:val="en-US"/>
              </w:rPr>
              <w:t>)</w:t>
            </w:r>
          </w:p>
        </w:tc>
      </w:tr>
    </w:tbl>
    <w:p w:rsidR="007D5AF0" w:rsidRDefault="007D5AF0" w:rsidP="007D5AF0">
      <w:pPr>
        <w:pStyle w:val="Caption"/>
        <w:spacing w:after="0"/>
        <w:ind w:hanging="709"/>
        <w:rPr>
          <w:b w:val="0"/>
          <w:color w:val="auto"/>
          <w:lang w:val="en-US"/>
        </w:rPr>
      </w:pPr>
      <w:r>
        <w:rPr>
          <w:b w:val="0"/>
          <w:color w:val="auto"/>
          <w:lang w:val="en-US"/>
        </w:rPr>
        <w:t xml:space="preserve">* </w:t>
      </w:r>
      <w:proofErr w:type="gramStart"/>
      <w:r>
        <w:rPr>
          <w:b w:val="0"/>
          <w:i/>
          <w:color w:val="auto"/>
          <w:lang w:val="en-US"/>
        </w:rPr>
        <w:t>T .</w:t>
      </w:r>
      <w:proofErr w:type="gramEnd"/>
      <w:r>
        <w:rPr>
          <w:b w:val="0"/>
          <w:i/>
          <w:color w:val="auto"/>
          <w:lang w:val="en-US"/>
        </w:rPr>
        <w:t xml:space="preserve"> </w:t>
      </w:r>
      <w:proofErr w:type="gramStart"/>
      <w:r>
        <w:rPr>
          <w:b w:val="0"/>
          <w:i/>
          <w:color w:val="auto"/>
          <w:lang w:val="en-US"/>
        </w:rPr>
        <w:t>urticae</w:t>
      </w:r>
      <w:proofErr w:type="gramEnd"/>
      <w:r>
        <w:rPr>
          <w:b w:val="0"/>
          <w:color w:val="auto"/>
          <w:lang w:val="en-US"/>
        </w:rPr>
        <w:t xml:space="preserve"> accession numbers and their corresponding gene sequences can be found at the ORCAE database (</w:t>
      </w:r>
      <w:hyperlink r:id="rId6" w:history="1">
        <w:r>
          <w:rPr>
            <w:rStyle w:val="Hyperlink"/>
            <w:b w:val="0"/>
            <w:lang w:val="en-US"/>
          </w:rPr>
          <w:t>http://bioinformatics.psb.ugent.be/orcae/overview/Tetur</w:t>
        </w:r>
      </w:hyperlink>
      <w:r>
        <w:rPr>
          <w:b w:val="0"/>
          <w:color w:val="auto"/>
          <w:lang w:val="en-US"/>
        </w:rPr>
        <w:t>)</w:t>
      </w:r>
    </w:p>
    <w:p w:rsidR="008A3D0C" w:rsidRPr="00506882" w:rsidRDefault="008A3D0C" w:rsidP="00B347A5">
      <w:pPr>
        <w:rPr>
          <w:lang w:val="en-US"/>
        </w:rPr>
      </w:pPr>
    </w:p>
    <w:sectPr w:rsidR="008A3D0C" w:rsidRPr="00506882" w:rsidSect="00336D1B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06882"/>
    <w:rsid w:val="00004BAF"/>
    <w:rsid w:val="0008523F"/>
    <w:rsid w:val="00163B3D"/>
    <w:rsid w:val="001966B1"/>
    <w:rsid w:val="001B00C7"/>
    <w:rsid w:val="00273DBA"/>
    <w:rsid w:val="00294D36"/>
    <w:rsid w:val="00302C99"/>
    <w:rsid w:val="00336D1B"/>
    <w:rsid w:val="003C74DE"/>
    <w:rsid w:val="003F1E29"/>
    <w:rsid w:val="0042705D"/>
    <w:rsid w:val="004E4AE1"/>
    <w:rsid w:val="00506882"/>
    <w:rsid w:val="005D7598"/>
    <w:rsid w:val="006A7A77"/>
    <w:rsid w:val="006C4DEB"/>
    <w:rsid w:val="006E59AC"/>
    <w:rsid w:val="0071660C"/>
    <w:rsid w:val="007546F3"/>
    <w:rsid w:val="007D5AF0"/>
    <w:rsid w:val="007F51C2"/>
    <w:rsid w:val="00810B19"/>
    <w:rsid w:val="00811205"/>
    <w:rsid w:val="008A3D0C"/>
    <w:rsid w:val="008C5399"/>
    <w:rsid w:val="009F5D38"/>
    <w:rsid w:val="00A26528"/>
    <w:rsid w:val="00A37EC2"/>
    <w:rsid w:val="00A42C20"/>
    <w:rsid w:val="00A85C12"/>
    <w:rsid w:val="00B347A5"/>
    <w:rsid w:val="00C4152A"/>
    <w:rsid w:val="00C53EF4"/>
    <w:rsid w:val="00DD59EC"/>
    <w:rsid w:val="00E13FA3"/>
    <w:rsid w:val="00E4118E"/>
    <w:rsid w:val="00ED7FDC"/>
    <w:rsid w:val="00EE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D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6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6A7A77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7D5A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6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3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bioinformatics.psb.ugent.be/orcae/overview/Tetu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3CB1D-ACF2-41F3-879E-6322AB892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Astrid</dc:creator>
  <cp:lastModifiedBy>Astrid</cp:lastModifiedBy>
  <cp:revision>7</cp:revision>
  <dcterms:created xsi:type="dcterms:W3CDTF">2013-06-10T13:51:00Z</dcterms:created>
  <dcterms:modified xsi:type="dcterms:W3CDTF">2013-07-08T13:00:00Z</dcterms:modified>
</cp:coreProperties>
</file>