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3C5" w:rsidRDefault="004343C5">
      <w:pPr>
        <w:rPr>
          <w:rFonts w:ascii="Calibri" w:hAnsi="Calibri"/>
          <w:lang w:val="en-US"/>
        </w:rPr>
      </w:pPr>
      <w:r w:rsidRPr="004343C5">
        <w:rPr>
          <w:rFonts w:ascii="Calibri" w:hAnsi="Calibri"/>
          <w:lang w:val="en-US"/>
        </w:rPr>
        <w:t xml:space="preserve">List of T3E genes displaying significant variation in </w:t>
      </w:r>
      <w:r>
        <w:rPr>
          <w:rFonts w:ascii="Calibri" w:hAnsi="Calibri"/>
          <w:lang w:val="en-US"/>
        </w:rPr>
        <w:t>percentage of</w:t>
      </w:r>
      <w:r w:rsidRPr="004343C5">
        <w:rPr>
          <w:rFonts w:ascii="Calibri" w:hAnsi="Calibri"/>
          <w:lang w:val="en-US"/>
        </w:rPr>
        <w:t xml:space="preserve"> </w:t>
      </w:r>
      <w:proofErr w:type="spellStart"/>
      <w:r>
        <w:rPr>
          <w:rFonts w:ascii="Calibri" w:hAnsi="Calibri"/>
          <w:lang w:val="en-US"/>
        </w:rPr>
        <w:t>guanine</w:t>
      </w:r>
      <w:r w:rsidRPr="004343C5">
        <w:rPr>
          <w:rFonts w:ascii="Calibri" w:hAnsi="Calibri"/>
          <w:lang w:val="en-US"/>
        </w:rPr>
        <w:t>+cytosine</w:t>
      </w:r>
      <w:proofErr w:type="spellEnd"/>
      <w:r>
        <w:rPr>
          <w:rFonts w:ascii="Calibri" w:hAnsi="Calibri"/>
          <w:lang w:val="en-US"/>
        </w:rPr>
        <w:t xml:space="preserve"> content (</w:t>
      </w:r>
      <w:proofErr w:type="gramStart"/>
      <w:r>
        <w:rPr>
          <w:rFonts w:ascii="Calibri" w:hAnsi="Calibri"/>
          <w:lang w:val="en-US"/>
        </w:rPr>
        <w:t>GC%</w:t>
      </w:r>
      <w:proofErr w:type="gramEnd"/>
      <w:r>
        <w:rPr>
          <w:rFonts w:ascii="Calibri" w:hAnsi="Calibri"/>
          <w:lang w:val="en-US"/>
        </w:rPr>
        <w:t xml:space="preserve">) compared to the mean content of the </w:t>
      </w:r>
      <w:r w:rsidRPr="004343C5">
        <w:rPr>
          <w:rFonts w:ascii="Calibri" w:hAnsi="Calibri"/>
          <w:i/>
          <w:lang w:val="en-US"/>
        </w:rPr>
        <w:t xml:space="preserve">R. </w:t>
      </w:r>
      <w:proofErr w:type="spellStart"/>
      <w:r w:rsidRPr="004343C5">
        <w:rPr>
          <w:rFonts w:ascii="Calibri" w:hAnsi="Calibri"/>
          <w:i/>
          <w:lang w:val="en-US"/>
        </w:rPr>
        <w:t>solanacearum</w:t>
      </w:r>
      <w:proofErr w:type="spellEnd"/>
      <w:r>
        <w:rPr>
          <w:rFonts w:ascii="Calibri" w:hAnsi="Calibri"/>
          <w:lang w:val="en-US"/>
        </w:rPr>
        <w:t xml:space="preserve"> species (67%). Physical association of these genes with mobile genetic elements such as </w:t>
      </w:r>
      <w:proofErr w:type="spellStart"/>
      <w:r>
        <w:rPr>
          <w:rFonts w:ascii="Calibri" w:hAnsi="Calibri"/>
          <w:lang w:val="en-US"/>
        </w:rPr>
        <w:t>bacteriophage</w:t>
      </w:r>
      <w:proofErr w:type="spellEnd"/>
      <w:r>
        <w:rPr>
          <w:rFonts w:ascii="Calibri" w:hAnsi="Calibri"/>
          <w:lang w:val="en-US"/>
        </w:rPr>
        <w:t xml:space="preserve"> sequences, Insertion Sequences (IS) or transposable elements is indicated.</w:t>
      </w:r>
    </w:p>
    <w:p w:rsidR="00CF5012" w:rsidRPr="00881658" w:rsidRDefault="00881658">
      <w:pPr>
        <w:rPr>
          <w:rFonts w:ascii="Calibri" w:hAnsi="Calibri"/>
          <w:lang w:val="en-US"/>
        </w:rPr>
      </w:pPr>
      <w:proofErr w:type="spellStart"/>
      <w:r w:rsidRPr="00881658">
        <w:rPr>
          <w:rFonts w:ascii="Calibri" w:hAnsi="Calibri"/>
          <w:lang w:val="en-US"/>
        </w:rPr>
        <w:t>P</w:t>
      </w:r>
      <w:r w:rsidR="000F5CBE" w:rsidRPr="00881658">
        <w:rPr>
          <w:rFonts w:ascii="Calibri" w:hAnsi="Calibri"/>
          <w:lang w:val="en-US"/>
        </w:rPr>
        <w:t>aralogous</w:t>
      </w:r>
      <w:proofErr w:type="spellEnd"/>
      <w:r w:rsidR="000F5CBE" w:rsidRPr="00881658">
        <w:rPr>
          <w:rFonts w:ascii="Calibri" w:hAnsi="Calibri"/>
          <w:lang w:val="en-US"/>
        </w:rPr>
        <w:t xml:space="preserve"> </w:t>
      </w:r>
      <w:r w:rsidR="00CF5012" w:rsidRPr="00881658">
        <w:rPr>
          <w:rFonts w:ascii="Calibri" w:hAnsi="Calibri"/>
          <w:lang w:val="en-US"/>
        </w:rPr>
        <w:t>genes with probable inter-species HGT</w:t>
      </w:r>
      <w:r w:rsidR="00CF5012">
        <w:rPr>
          <w:rFonts w:ascii="Calibri" w:hAnsi="Calibri"/>
          <w:lang w:val="en-US"/>
        </w:rPr>
        <w:t xml:space="preserve"> (</w:t>
      </w:r>
      <w:proofErr w:type="spellStart"/>
      <w:r w:rsidR="00CF5012" w:rsidRPr="00CF5012">
        <w:rPr>
          <w:rFonts w:ascii="Calibri" w:hAnsi="Calibri"/>
          <w:i/>
          <w:lang w:val="en-US"/>
        </w:rPr>
        <w:t>i.e</w:t>
      </w:r>
      <w:proofErr w:type="spellEnd"/>
      <w:r w:rsidR="00CF5012">
        <w:rPr>
          <w:rFonts w:ascii="Calibri" w:hAnsi="Calibri"/>
          <w:lang w:val="en-US"/>
        </w:rPr>
        <w:t xml:space="preserve"> when </w:t>
      </w:r>
      <w:proofErr w:type="spellStart"/>
      <w:r w:rsidR="00CF5012">
        <w:rPr>
          <w:rFonts w:ascii="Calibri" w:hAnsi="Calibri"/>
          <w:lang w:val="en-US"/>
        </w:rPr>
        <w:t>phylogenetical</w:t>
      </w:r>
      <w:proofErr w:type="spellEnd"/>
      <w:r w:rsidR="00CF5012">
        <w:rPr>
          <w:rFonts w:ascii="Calibri" w:hAnsi="Calibri"/>
          <w:lang w:val="en-US"/>
        </w:rPr>
        <w:t xml:space="preserve"> analysis indicate</w:t>
      </w:r>
      <w:r w:rsidR="00047CEA">
        <w:rPr>
          <w:rFonts w:ascii="Calibri" w:hAnsi="Calibri"/>
          <w:lang w:val="en-US"/>
        </w:rPr>
        <w:t>s</w:t>
      </w:r>
      <w:r w:rsidR="00CF5012">
        <w:rPr>
          <w:rFonts w:ascii="Calibri" w:hAnsi="Calibri"/>
          <w:lang w:val="en-US"/>
        </w:rPr>
        <w:t xml:space="preserve"> that this gene is </w:t>
      </w:r>
      <w:r w:rsidR="00CF5012" w:rsidRPr="00881658">
        <w:rPr>
          <w:rFonts w:ascii="Calibri" w:hAnsi="Calibri"/>
          <w:lang w:val="en-US"/>
        </w:rPr>
        <w:t xml:space="preserve">closer to </w:t>
      </w:r>
      <w:r w:rsidR="00047CEA" w:rsidRPr="00881658">
        <w:rPr>
          <w:rFonts w:ascii="Calibri" w:hAnsi="Calibri"/>
          <w:lang w:val="en-US"/>
        </w:rPr>
        <w:t xml:space="preserve">a </w:t>
      </w:r>
      <w:proofErr w:type="spellStart"/>
      <w:r w:rsidR="00CF5012" w:rsidRPr="00881658">
        <w:rPr>
          <w:rFonts w:ascii="Calibri" w:hAnsi="Calibri"/>
          <w:lang w:val="en-US"/>
        </w:rPr>
        <w:t>paralogue</w:t>
      </w:r>
      <w:proofErr w:type="spellEnd"/>
      <w:r w:rsidR="00CF5012" w:rsidRPr="00881658">
        <w:rPr>
          <w:rFonts w:ascii="Calibri" w:hAnsi="Calibri"/>
          <w:lang w:val="en-US"/>
        </w:rPr>
        <w:t xml:space="preserve"> outside of the </w:t>
      </w:r>
      <w:r w:rsidR="00CF5012" w:rsidRPr="00881658">
        <w:rPr>
          <w:rFonts w:ascii="Calibri" w:hAnsi="Calibri"/>
          <w:i/>
          <w:lang w:val="en-US"/>
        </w:rPr>
        <w:t xml:space="preserve">R. </w:t>
      </w:r>
      <w:proofErr w:type="spellStart"/>
      <w:r w:rsidR="00CF5012" w:rsidRPr="00881658">
        <w:rPr>
          <w:rFonts w:ascii="Calibri" w:hAnsi="Calibri"/>
          <w:i/>
          <w:lang w:val="en-US"/>
        </w:rPr>
        <w:t>solanacearum</w:t>
      </w:r>
      <w:proofErr w:type="spellEnd"/>
      <w:r w:rsidR="00CF5012" w:rsidRPr="00881658">
        <w:rPr>
          <w:rFonts w:ascii="Calibri" w:hAnsi="Calibri"/>
          <w:lang w:val="en-US"/>
        </w:rPr>
        <w:t xml:space="preserve"> species)</w:t>
      </w:r>
      <w:r w:rsidRPr="00881658">
        <w:rPr>
          <w:rFonts w:ascii="Calibri" w:hAnsi="Calibri"/>
          <w:lang w:val="en-US"/>
        </w:rPr>
        <w:t xml:space="preserve"> are highlighted in red.</w:t>
      </w:r>
    </w:p>
    <w:p w:rsidR="004343C5" w:rsidRPr="004343C5" w:rsidRDefault="004343C5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2340"/>
        <w:gridCol w:w="3240"/>
      </w:tblGrid>
      <w:tr w:rsidR="00BA5D68" w:rsidRPr="002A60D6" w:rsidTr="002A60D6">
        <w:tc>
          <w:tcPr>
            <w:tcW w:w="2448" w:type="dxa"/>
          </w:tcPr>
          <w:p w:rsidR="00BA5D68" w:rsidRPr="004343C5" w:rsidRDefault="00BA5D68">
            <w:pPr>
              <w:rPr>
                <w:rFonts w:ascii="Calibri" w:hAnsi="Calibri"/>
                <w:b/>
                <w:lang w:val="en-US"/>
              </w:rPr>
            </w:pPr>
          </w:p>
          <w:p w:rsidR="004343C5" w:rsidRPr="004343C5" w:rsidRDefault="004343C5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340" w:type="dxa"/>
          </w:tcPr>
          <w:p w:rsidR="00BA5D68" w:rsidRPr="002A60D6" w:rsidRDefault="00BA5D68">
            <w:pPr>
              <w:rPr>
                <w:rFonts w:ascii="Calibri" w:hAnsi="Calibri"/>
                <w:b/>
              </w:rPr>
            </w:pPr>
            <w:proofErr w:type="spellStart"/>
            <w:r w:rsidRPr="002A60D6">
              <w:rPr>
                <w:rFonts w:ascii="Calibri" w:hAnsi="Calibri"/>
                <w:b/>
              </w:rPr>
              <w:t>Mean</w:t>
            </w:r>
            <w:proofErr w:type="spellEnd"/>
            <w:r w:rsidRPr="002A60D6">
              <w:rPr>
                <w:rFonts w:ascii="Calibri" w:hAnsi="Calibri"/>
                <w:b/>
              </w:rPr>
              <w:t xml:space="preserve"> GC% content </w:t>
            </w:r>
          </w:p>
        </w:tc>
        <w:tc>
          <w:tcPr>
            <w:tcW w:w="3240" w:type="dxa"/>
          </w:tcPr>
          <w:p w:rsidR="00BA5D68" w:rsidRPr="002A60D6" w:rsidRDefault="00BA5D68" w:rsidP="002A60D6">
            <w:pPr>
              <w:jc w:val="center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 w:rsidRPr="002A60D6">
              <w:rPr>
                <w:rFonts w:ascii="Calibri" w:hAnsi="Calibri"/>
                <w:b/>
                <w:sz w:val="20"/>
                <w:szCs w:val="20"/>
                <w:lang w:val="en-GB"/>
              </w:rPr>
              <w:t>Physical association with mobile elements</w:t>
            </w:r>
          </w:p>
        </w:tc>
      </w:tr>
      <w:tr w:rsidR="00BA5D68" w:rsidTr="002A60D6">
        <w:tc>
          <w:tcPr>
            <w:tcW w:w="2448" w:type="dxa"/>
          </w:tcPr>
          <w:p w:rsidR="00BA5D68" w:rsidRPr="00E132C8" w:rsidRDefault="00BA5D68">
            <w:pPr>
              <w:rPr>
                <w:rFonts w:ascii="Calibri" w:hAnsi="Calibri"/>
              </w:rPr>
            </w:pPr>
            <w:r w:rsidRPr="00E132C8">
              <w:rPr>
                <w:rFonts w:ascii="Calibri" w:hAnsi="Calibri"/>
                <w:color w:val="FF0000"/>
              </w:rPr>
              <w:t>RipO2</w:t>
            </w:r>
          </w:p>
        </w:tc>
        <w:tc>
          <w:tcPr>
            <w:tcW w:w="2340" w:type="dxa"/>
          </w:tcPr>
          <w:p w:rsidR="00BA5D68" w:rsidRPr="002A60D6" w:rsidRDefault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48</w:t>
            </w:r>
          </w:p>
        </w:tc>
        <w:tc>
          <w:tcPr>
            <w:tcW w:w="3240" w:type="dxa"/>
          </w:tcPr>
          <w:p w:rsidR="00BA5D68" w:rsidRPr="002A60D6" w:rsidRDefault="006A7DC8" w:rsidP="00BA5D6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+</w:t>
            </w:r>
            <w:r w:rsidR="00E367A8">
              <w:rPr>
                <w:rFonts w:ascii="Calibri" w:hAnsi="Calibri"/>
              </w:rPr>
              <w:t xml:space="preserve"> (</w:t>
            </w:r>
            <w:proofErr w:type="spellStart"/>
            <w:r w:rsidR="00E367A8">
              <w:rPr>
                <w:rFonts w:ascii="Calibri" w:hAnsi="Calibri"/>
              </w:rPr>
              <w:t>transposase</w:t>
            </w:r>
            <w:proofErr w:type="spellEnd"/>
            <w:r w:rsidR="00E367A8">
              <w:rPr>
                <w:rFonts w:ascii="Calibri" w:hAnsi="Calibri"/>
              </w:rPr>
              <w:t>)</w:t>
            </w:r>
          </w:p>
        </w:tc>
      </w:tr>
      <w:tr w:rsidR="00BA5D68" w:rsidTr="002A60D6">
        <w:tc>
          <w:tcPr>
            <w:tcW w:w="2448" w:type="dxa"/>
          </w:tcPr>
          <w:p w:rsidR="00BA5D68" w:rsidRPr="001172D2" w:rsidRDefault="00BA5D68">
            <w:pPr>
              <w:rPr>
                <w:rFonts w:ascii="Calibri" w:hAnsi="Calibri"/>
                <w:color w:val="FF0000"/>
              </w:rPr>
            </w:pPr>
            <w:r w:rsidRPr="001172D2">
              <w:rPr>
                <w:rFonts w:ascii="Calibri" w:hAnsi="Calibri"/>
                <w:color w:val="FF0000"/>
              </w:rPr>
              <w:t>RipAF2</w:t>
            </w:r>
          </w:p>
        </w:tc>
        <w:tc>
          <w:tcPr>
            <w:tcW w:w="2340" w:type="dxa"/>
          </w:tcPr>
          <w:p w:rsidR="00BA5D68" w:rsidRPr="002A60D6" w:rsidRDefault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51</w:t>
            </w:r>
          </w:p>
        </w:tc>
        <w:tc>
          <w:tcPr>
            <w:tcW w:w="3240" w:type="dxa"/>
          </w:tcPr>
          <w:p w:rsidR="00BA5D68" w:rsidRPr="002A60D6" w:rsidRDefault="00AC4CCD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 xml:space="preserve">+ (phage </w:t>
            </w:r>
            <w:proofErr w:type="spellStart"/>
            <w:r w:rsidRPr="002A60D6">
              <w:rPr>
                <w:rFonts w:ascii="Calibri" w:hAnsi="Calibri"/>
              </w:rPr>
              <w:t>integrase</w:t>
            </w:r>
            <w:proofErr w:type="spellEnd"/>
            <w:r w:rsidRPr="002A60D6">
              <w:rPr>
                <w:rFonts w:ascii="Calibri" w:hAnsi="Calibri"/>
              </w:rPr>
              <w:t>)</w:t>
            </w:r>
          </w:p>
        </w:tc>
      </w:tr>
      <w:tr w:rsidR="00BA5D68" w:rsidRPr="002A60D6" w:rsidTr="002A60D6">
        <w:tc>
          <w:tcPr>
            <w:tcW w:w="2448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RipAX1</w:t>
            </w:r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51-59</w:t>
            </w:r>
          </w:p>
        </w:tc>
        <w:tc>
          <w:tcPr>
            <w:tcW w:w="3240" w:type="dxa"/>
          </w:tcPr>
          <w:p w:rsidR="00BA5D68" w:rsidRPr="002A60D6" w:rsidRDefault="00FA4428" w:rsidP="00BA5D68">
            <w:pPr>
              <w:rPr>
                <w:rFonts w:ascii="Calibri" w:hAnsi="Calibri"/>
                <w:lang w:val="it-IT"/>
              </w:rPr>
            </w:pPr>
            <w:r w:rsidRPr="002A60D6">
              <w:rPr>
                <w:rFonts w:ascii="Calibri" w:hAnsi="Calibri"/>
                <w:lang w:val="it-IT"/>
              </w:rPr>
              <w:t xml:space="preserve">- </w:t>
            </w:r>
            <w:r w:rsidRPr="002A60D6">
              <w:rPr>
                <w:rFonts w:ascii="Calibri" w:hAnsi="Calibri"/>
                <w:sz w:val="20"/>
                <w:szCs w:val="20"/>
                <w:lang w:val="it-IT"/>
              </w:rPr>
              <w:t>[GMI1000, Molk2]</w:t>
            </w:r>
          </w:p>
          <w:p w:rsidR="00FA4428" w:rsidRPr="002A60D6" w:rsidRDefault="00FA4428" w:rsidP="00BA5D68">
            <w:pPr>
              <w:rPr>
                <w:rFonts w:ascii="Calibri" w:hAnsi="Calibri"/>
                <w:lang w:val="it-IT"/>
              </w:rPr>
            </w:pPr>
            <w:r w:rsidRPr="002A60D6">
              <w:rPr>
                <w:rFonts w:ascii="Calibri" w:hAnsi="Calibri"/>
                <w:lang w:val="it-IT"/>
              </w:rPr>
              <w:t xml:space="preserve">+ </w:t>
            </w:r>
            <w:r w:rsidRPr="002A60D6">
              <w:rPr>
                <w:rFonts w:ascii="Calibri" w:hAnsi="Calibri"/>
                <w:sz w:val="20"/>
                <w:szCs w:val="20"/>
                <w:lang w:val="it-IT"/>
              </w:rPr>
              <w:t>[Po82, BDB R224]</w:t>
            </w:r>
            <w:r w:rsidRPr="002A60D6">
              <w:rPr>
                <w:rFonts w:ascii="Calibri" w:hAnsi="Calibri"/>
                <w:lang w:val="it-IT"/>
              </w:rPr>
              <w:t xml:space="preserve"> (IS)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proofErr w:type="spellStart"/>
            <w:r w:rsidRPr="002A60D6">
              <w:rPr>
                <w:rFonts w:ascii="Calibri" w:hAnsi="Calibri"/>
              </w:rPr>
              <w:t>RipBE</w:t>
            </w:r>
            <w:proofErr w:type="spellEnd"/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55</w:t>
            </w:r>
          </w:p>
        </w:tc>
        <w:tc>
          <w:tcPr>
            <w:tcW w:w="3240" w:type="dxa"/>
          </w:tcPr>
          <w:p w:rsidR="00BA5D68" w:rsidRPr="002A60D6" w:rsidRDefault="008E6456" w:rsidP="00BA5D68">
            <w:pPr>
              <w:rPr>
                <w:rFonts w:ascii="Calibri" w:hAnsi="Calibri"/>
              </w:rPr>
            </w:pPr>
            <w:proofErr w:type="spellStart"/>
            <w:r w:rsidRPr="002A60D6">
              <w:rPr>
                <w:rFonts w:ascii="Calibri" w:hAnsi="Calibri"/>
              </w:rPr>
              <w:t>unknown</w:t>
            </w:r>
            <w:proofErr w:type="spellEnd"/>
          </w:p>
        </w:tc>
      </w:tr>
      <w:tr w:rsidR="00BA5D68" w:rsidTr="002A60D6">
        <w:tc>
          <w:tcPr>
            <w:tcW w:w="2448" w:type="dxa"/>
          </w:tcPr>
          <w:p w:rsidR="00BA5D68" w:rsidRPr="00513F85" w:rsidRDefault="00BA5D68" w:rsidP="00A05FD4">
            <w:pPr>
              <w:rPr>
                <w:rFonts w:ascii="Calibri" w:hAnsi="Calibri"/>
                <w:color w:val="FF0000"/>
              </w:rPr>
            </w:pPr>
            <w:r w:rsidRPr="00513F85">
              <w:rPr>
                <w:rFonts w:ascii="Calibri" w:hAnsi="Calibri"/>
                <w:color w:val="FF0000"/>
              </w:rPr>
              <w:t>RipP1 (PopP1)</w:t>
            </w:r>
          </w:p>
        </w:tc>
        <w:tc>
          <w:tcPr>
            <w:tcW w:w="2340" w:type="dxa"/>
          </w:tcPr>
          <w:p w:rsidR="00BA5D68" w:rsidRPr="002A60D6" w:rsidRDefault="00BA5D68" w:rsidP="00A05FD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55-56</w:t>
            </w:r>
          </w:p>
        </w:tc>
        <w:tc>
          <w:tcPr>
            <w:tcW w:w="3240" w:type="dxa"/>
          </w:tcPr>
          <w:p w:rsidR="00BA5D68" w:rsidRPr="002A60D6" w:rsidRDefault="00FF6700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+ (</w:t>
            </w:r>
            <w:proofErr w:type="spellStart"/>
            <w:r w:rsidRPr="002A60D6">
              <w:rPr>
                <w:rFonts w:ascii="Calibri" w:hAnsi="Calibri"/>
              </w:rPr>
              <w:t>bacteriophage</w:t>
            </w:r>
            <w:proofErr w:type="spellEnd"/>
            <w:r w:rsidRPr="002A60D6">
              <w:rPr>
                <w:rFonts w:ascii="Calibri" w:hAnsi="Calibri"/>
              </w:rPr>
              <w:t>)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2A60D6">
            <w:pPr>
              <w:rPr>
                <w:rFonts w:ascii="Calibri" w:hAnsi="Calibri"/>
              </w:rPr>
            </w:pPr>
            <w:proofErr w:type="spellStart"/>
            <w:r w:rsidRPr="002A60D6">
              <w:rPr>
                <w:rFonts w:ascii="Calibri" w:hAnsi="Calibri"/>
              </w:rPr>
              <w:t>RipB</w:t>
            </w:r>
            <w:r w:rsidR="002A60D6" w:rsidRPr="002A60D6">
              <w:rPr>
                <w:rFonts w:ascii="Calibri" w:hAnsi="Calibri"/>
              </w:rPr>
              <w:t>A</w:t>
            </w:r>
            <w:proofErr w:type="spellEnd"/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55-56</w:t>
            </w:r>
          </w:p>
        </w:tc>
        <w:tc>
          <w:tcPr>
            <w:tcW w:w="3240" w:type="dxa"/>
          </w:tcPr>
          <w:p w:rsidR="00BA5D68" w:rsidRPr="002A60D6" w:rsidRDefault="00DE586D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-</w:t>
            </w:r>
          </w:p>
        </w:tc>
      </w:tr>
      <w:tr w:rsidR="00BA5D68" w:rsidTr="002A60D6">
        <w:tc>
          <w:tcPr>
            <w:tcW w:w="2448" w:type="dxa"/>
          </w:tcPr>
          <w:p w:rsidR="00BA5D68" w:rsidRPr="00E132C8" w:rsidRDefault="00BA5D68" w:rsidP="00D52EC4">
            <w:pPr>
              <w:rPr>
                <w:rFonts w:ascii="Calibri" w:hAnsi="Calibri"/>
                <w:color w:val="FF0000"/>
              </w:rPr>
            </w:pPr>
            <w:r w:rsidRPr="00E132C8">
              <w:rPr>
                <w:rFonts w:ascii="Calibri" w:hAnsi="Calibri"/>
                <w:color w:val="FF0000"/>
              </w:rPr>
              <w:t>RipAX2</w:t>
            </w:r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53-58</w:t>
            </w:r>
          </w:p>
        </w:tc>
        <w:tc>
          <w:tcPr>
            <w:tcW w:w="3240" w:type="dxa"/>
          </w:tcPr>
          <w:p w:rsidR="00BA5D68" w:rsidRPr="002A60D6" w:rsidRDefault="002A60D6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+ (</w:t>
            </w:r>
            <w:proofErr w:type="spellStart"/>
            <w:r w:rsidRPr="002A60D6">
              <w:rPr>
                <w:rFonts w:ascii="Calibri" w:hAnsi="Calibri"/>
              </w:rPr>
              <w:t>bacteriophage</w:t>
            </w:r>
            <w:proofErr w:type="spellEnd"/>
            <w:r w:rsidR="006025FC" w:rsidRPr="002A60D6">
              <w:rPr>
                <w:rFonts w:ascii="Calibri" w:hAnsi="Calibri"/>
              </w:rPr>
              <w:t>)</w:t>
            </w:r>
          </w:p>
        </w:tc>
      </w:tr>
      <w:tr w:rsidR="00BA5D68" w:rsidRPr="002A60D6" w:rsidTr="002A60D6">
        <w:tc>
          <w:tcPr>
            <w:tcW w:w="2448" w:type="dxa"/>
          </w:tcPr>
          <w:p w:rsidR="00BA5D68" w:rsidRPr="002A60D6" w:rsidRDefault="00BA5D68" w:rsidP="00486623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RipE</w:t>
            </w:r>
            <w:r w:rsidR="00486623">
              <w:rPr>
                <w:rFonts w:ascii="Calibri" w:hAnsi="Calibri"/>
              </w:rPr>
              <w:t>2</w:t>
            </w:r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54-59</w:t>
            </w:r>
          </w:p>
        </w:tc>
        <w:tc>
          <w:tcPr>
            <w:tcW w:w="3240" w:type="dxa"/>
          </w:tcPr>
          <w:p w:rsidR="00447407" w:rsidRPr="002A60D6" w:rsidRDefault="00447407" w:rsidP="00BA5D68">
            <w:pPr>
              <w:rPr>
                <w:rFonts w:ascii="Calibri" w:hAnsi="Calibri"/>
                <w:sz w:val="20"/>
                <w:szCs w:val="20"/>
                <w:lang w:val="it-IT"/>
              </w:rPr>
            </w:pPr>
            <w:r w:rsidRPr="002A60D6">
              <w:rPr>
                <w:rFonts w:ascii="Calibri" w:hAnsi="Calibri"/>
                <w:lang w:val="it-IT"/>
              </w:rPr>
              <w:t xml:space="preserve">- </w:t>
            </w:r>
            <w:r w:rsidR="00471774">
              <w:rPr>
                <w:rFonts w:ascii="Calibri" w:hAnsi="Calibri"/>
                <w:sz w:val="20"/>
                <w:szCs w:val="20"/>
                <w:lang w:val="it-IT"/>
              </w:rPr>
              <w:t>[IPO1609, CMR15</w:t>
            </w:r>
            <w:r w:rsidR="007467EC" w:rsidRPr="002A60D6">
              <w:rPr>
                <w:rFonts w:ascii="Calibri" w:hAnsi="Calibri"/>
                <w:sz w:val="20"/>
                <w:szCs w:val="20"/>
                <w:lang w:val="it-IT"/>
              </w:rPr>
              <w:t>]</w:t>
            </w:r>
          </w:p>
          <w:p w:rsidR="00BA5D68" w:rsidRPr="002A60D6" w:rsidRDefault="00447407" w:rsidP="00BA5D68">
            <w:pPr>
              <w:rPr>
                <w:rFonts w:ascii="Calibri" w:hAnsi="Calibri"/>
                <w:lang w:val="en-GB"/>
              </w:rPr>
            </w:pPr>
            <w:r w:rsidRPr="002A60D6">
              <w:rPr>
                <w:rFonts w:ascii="Calibri" w:hAnsi="Calibri"/>
                <w:lang w:val="en-GB"/>
              </w:rPr>
              <w:t>+</w:t>
            </w:r>
            <w:r w:rsidRPr="002A60D6">
              <w:rPr>
                <w:rFonts w:ascii="Calibri" w:hAnsi="Calibri"/>
                <w:sz w:val="20"/>
                <w:szCs w:val="20"/>
                <w:lang w:val="en-GB"/>
              </w:rPr>
              <w:t xml:space="preserve"> [Psi07, BDB R224] </w:t>
            </w:r>
            <w:r w:rsidRPr="002A60D6">
              <w:rPr>
                <w:rFonts w:ascii="Calibri" w:hAnsi="Calibri"/>
                <w:lang w:val="en-GB"/>
              </w:rPr>
              <w:t>(IS),</w:t>
            </w:r>
            <w:r w:rsidRPr="002A60D6">
              <w:rPr>
                <w:rFonts w:ascii="Calibri" w:hAnsi="Calibri"/>
                <w:sz w:val="20"/>
                <w:szCs w:val="20"/>
                <w:lang w:val="en-GB"/>
              </w:rPr>
              <w:t xml:space="preserve"> [Molk2</w:t>
            </w:r>
            <w:r w:rsidR="00471774">
              <w:rPr>
                <w:rFonts w:ascii="Calibri" w:hAnsi="Calibri"/>
                <w:sz w:val="20"/>
                <w:szCs w:val="20"/>
                <w:lang w:val="en-GB"/>
              </w:rPr>
              <w:t>,</w:t>
            </w:r>
            <w:r w:rsidR="00471774" w:rsidRPr="002A60D6">
              <w:rPr>
                <w:rFonts w:ascii="Calibri" w:hAnsi="Calibri"/>
                <w:sz w:val="20"/>
                <w:szCs w:val="20"/>
                <w:lang w:val="it-IT"/>
              </w:rPr>
              <w:t xml:space="preserve"> Po82</w:t>
            </w:r>
            <w:r w:rsidRPr="002A60D6">
              <w:rPr>
                <w:rFonts w:ascii="Calibri" w:hAnsi="Calibri"/>
                <w:sz w:val="20"/>
                <w:szCs w:val="20"/>
                <w:lang w:val="en-GB"/>
              </w:rPr>
              <w:t xml:space="preserve">] </w:t>
            </w:r>
            <w:r w:rsidRPr="002A60D6">
              <w:rPr>
                <w:rFonts w:ascii="Calibri" w:hAnsi="Calibri"/>
                <w:lang w:val="en-GB"/>
              </w:rPr>
              <w:t>(</w:t>
            </w:r>
            <w:proofErr w:type="spellStart"/>
            <w:r w:rsidRPr="002A60D6">
              <w:rPr>
                <w:rFonts w:ascii="Calibri" w:hAnsi="Calibri"/>
                <w:lang w:val="en-GB"/>
              </w:rPr>
              <w:t>bacteriophage</w:t>
            </w:r>
            <w:proofErr w:type="spellEnd"/>
            <w:r w:rsidRPr="002A60D6">
              <w:rPr>
                <w:rFonts w:ascii="Calibri" w:hAnsi="Calibri"/>
                <w:lang w:val="en-GB"/>
              </w:rPr>
              <w:t>)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proofErr w:type="spellStart"/>
            <w:r w:rsidRPr="002A60D6">
              <w:rPr>
                <w:rFonts w:ascii="Calibri" w:hAnsi="Calibri"/>
              </w:rPr>
              <w:t>RipT</w:t>
            </w:r>
            <w:proofErr w:type="spellEnd"/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57-58</w:t>
            </w:r>
          </w:p>
        </w:tc>
        <w:tc>
          <w:tcPr>
            <w:tcW w:w="3240" w:type="dxa"/>
          </w:tcPr>
          <w:p w:rsidR="00BA5D68" w:rsidRPr="002A60D6" w:rsidRDefault="00950438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+ (</w:t>
            </w:r>
            <w:proofErr w:type="spellStart"/>
            <w:r w:rsidRPr="002A60D6">
              <w:rPr>
                <w:rFonts w:ascii="Calibri" w:hAnsi="Calibri"/>
              </w:rPr>
              <w:t>bacteriophage</w:t>
            </w:r>
            <w:proofErr w:type="spellEnd"/>
            <w:r w:rsidRPr="002A60D6">
              <w:rPr>
                <w:rFonts w:ascii="Calibri" w:hAnsi="Calibri"/>
              </w:rPr>
              <w:t>)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2A60D6">
            <w:pPr>
              <w:rPr>
                <w:rFonts w:ascii="Calibri" w:hAnsi="Calibri"/>
              </w:rPr>
            </w:pPr>
            <w:proofErr w:type="spellStart"/>
            <w:r w:rsidRPr="002A60D6">
              <w:rPr>
                <w:rFonts w:ascii="Calibri" w:hAnsi="Calibri"/>
              </w:rPr>
              <w:t>RipB</w:t>
            </w:r>
            <w:r w:rsidR="002A60D6" w:rsidRPr="002A60D6">
              <w:rPr>
                <w:rFonts w:ascii="Calibri" w:hAnsi="Calibri"/>
              </w:rPr>
              <w:t>D</w:t>
            </w:r>
            <w:proofErr w:type="spellEnd"/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58-59</w:t>
            </w:r>
          </w:p>
        </w:tc>
        <w:tc>
          <w:tcPr>
            <w:tcW w:w="3240" w:type="dxa"/>
          </w:tcPr>
          <w:p w:rsidR="00BA5D68" w:rsidRPr="002A60D6" w:rsidRDefault="00DA727E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+ (</w:t>
            </w:r>
            <w:proofErr w:type="spellStart"/>
            <w:r w:rsidRPr="002A60D6">
              <w:rPr>
                <w:rFonts w:ascii="Calibri" w:hAnsi="Calibri"/>
              </w:rPr>
              <w:t>bacteriophage</w:t>
            </w:r>
            <w:proofErr w:type="spellEnd"/>
            <w:r w:rsidRPr="002A60D6">
              <w:rPr>
                <w:rFonts w:ascii="Calibri" w:hAnsi="Calibri"/>
              </w:rPr>
              <w:t>)</w:t>
            </w:r>
          </w:p>
        </w:tc>
      </w:tr>
      <w:tr w:rsidR="00BA5D68" w:rsidRPr="002A60D6" w:rsidTr="002A60D6">
        <w:tc>
          <w:tcPr>
            <w:tcW w:w="2448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proofErr w:type="spellStart"/>
            <w:r w:rsidRPr="002A60D6">
              <w:rPr>
                <w:rFonts w:ascii="Calibri" w:hAnsi="Calibri"/>
              </w:rPr>
              <w:t>RipJ</w:t>
            </w:r>
            <w:proofErr w:type="spellEnd"/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58-60</w:t>
            </w:r>
          </w:p>
        </w:tc>
        <w:tc>
          <w:tcPr>
            <w:tcW w:w="3240" w:type="dxa"/>
          </w:tcPr>
          <w:p w:rsidR="00BA5D68" w:rsidRPr="002A60D6" w:rsidRDefault="001C0EC4" w:rsidP="00BA5D68">
            <w:pPr>
              <w:rPr>
                <w:rFonts w:ascii="Calibri" w:hAnsi="Calibri"/>
                <w:lang w:val="it-IT"/>
              </w:rPr>
            </w:pPr>
            <w:r w:rsidRPr="002A60D6">
              <w:rPr>
                <w:rFonts w:ascii="Calibri" w:hAnsi="Calibri"/>
                <w:lang w:val="it-IT"/>
              </w:rPr>
              <w:t xml:space="preserve">- </w:t>
            </w:r>
            <w:r w:rsidRPr="002A60D6">
              <w:rPr>
                <w:rFonts w:ascii="Calibri" w:hAnsi="Calibri"/>
                <w:sz w:val="20"/>
                <w:szCs w:val="20"/>
                <w:lang w:val="it-IT"/>
              </w:rPr>
              <w:t>[GMI1000, CFBP2957, UW8551]</w:t>
            </w:r>
          </w:p>
          <w:p w:rsidR="001C0EC4" w:rsidRPr="002A60D6" w:rsidRDefault="001C0EC4" w:rsidP="00BA5D68">
            <w:pPr>
              <w:rPr>
                <w:rFonts w:ascii="Calibri" w:hAnsi="Calibri"/>
                <w:lang w:val="it-IT"/>
              </w:rPr>
            </w:pPr>
            <w:r w:rsidRPr="002A60D6">
              <w:rPr>
                <w:rFonts w:ascii="Calibri" w:hAnsi="Calibri"/>
                <w:lang w:val="it-IT"/>
              </w:rPr>
              <w:t xml:space="preserve">+ </w:t>
            </w:r>
            <w:r w:rsidRPr="002A60D6">
              <w:rPr>
                <w:rFonts w:ascii="Calibri" w:hAnsi="Calibri"/>
                <w:sz w:val="20"/>
                <w:szCs w:val="20"/>
                <w:lang w:val="it-IT"/>
              </w:rPr>
              <w:t>[Molk2, Po82]</w:t>
            </w:r>
            <w:r w:rsidRPr="002A60D6">
              <w:rPr>
                <w:rFonts w:ascii="Calibri" w:hAnsi="Calibri"/>
                <w:lang w:val="it-IT"/>
              </w:rPr>
              <w:t xml:space="preserve"> (IS)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RipAZ2</w:t>
            </w:r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59</w:t>
            </w:r>
          </w:p>
        </w:tc>
        <w:tc>
          <w:tcPr>
            <w:tcW w:w="3240" w:type="dxa"/>
          </w:tcPr>
          <w:p w:rsidR="00BA5D68" w:rsidRPr="002A60D6" w:rsidRDefault="00EF03BC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-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RipP2 (PopP2)</w:t>
            </w:r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59-60</w:t>
            </w:r>
          </w:p>
        </w:tc>
        <w:tc>
          <w:tcPr>
            <w:tcW w:w="3240" w:type="dxa"/>
          </w:tcPr>
          <w:p w:rsidR="00BA5D68" w:rsidRPr="002A60D6" w:rsidRDefault="00FF6700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+ (</w:t>
            </w:r>
            <w:proofErr w:type="spellStart"/>
            <w:r w:rsidRPr="002A60D6">
              <w:rPr>
                <w:rFonts w:ascii="Calibri" w:hAnsi="Calibri"/>
              </w:rPr>
              <w:t>bacteriophage</w:t>
            </w:r>
            <w:proofErr w:type="spellEnd"/>
            <w:r w:rsidRPr="002A60D6">
              <w:rPr>
                <w:rFonts w:ascii="Calibri" w:hAnsi="Calibri"/>
              </w:rPr>
              <w:t>)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RipAZ1</w:t>
            </w:r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59-61</w:t>
            </w:r>
          </w:p>
        </w:tc>
        <w:tc>
          <w:tcPr>
            <w:tcW w:w="3240" w:type="dxa"/>
          </w:tcPr>
          <w:p w:rsidR="00BA5D68" w:rsidRPr="002A60D6" w:rsidRDefault="008139BD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-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proofErr w:type="spellStart"/>
            <w:r w:rsidRPr="002A60D6">
              <w:rPr>
                <w:rFonts w:ascii="Calibri" w:hAnsi="Calibri"/>
              </w:rPr>
              <w:t>RipBG</w:t>
            </w:r>
            <w:proofErr w:type="spellEnd"/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60</w:t>
            </w:r>
          </w:p>
        </w:tc>
        <w:tc>
          <w:tcPr>
            <w:tcW w:w="3240" w:type="dxa"/>
          </w:tcPr>
          <w:p w:rsidR="00BA5D68" w:rsidRPr="002A60D6" w:rsidRDefault="005660FC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-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RipO1</w:t>
            </w:r>
          </w:p>
        </w:tc>
        <w:tc>
          <w:tcPr>
            <w:tcW w:w="2340" w:type="dxa"/>
          </w:tcPr>
          <w:p w:rsidR="00BA5D68" w:rsidRPr="002A60D6" w:rsidRDefault="00BA5D68" w:rsidP="00D52EC4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60-61</w:t>
            </w:r>
          </w:p>
        </w:tc>
        <w:tc>
          <w:tcPr>
            <w:tcW w:w="3240" w:type="dxa"/>
          </w:tcPr>
          <w:p w:rsidR="00BA5D68" w:rsidRPr="002A60D6" w:rsidRDefault="00BD218B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-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>
            <w:pPr>
              <w:rPr>
                <w:rFonts w:ascii="Calibri" w:hAnsi="Calibri"/>
              </w:rPr>
            </w:pPr>
            <w:proofErr w:type="spellStart"/>
            <w:r w:rsidRPr="002A60D6">
              <w:rPr>
                <w:rFonts w:ascii="Calibri" w:hAnsi="Calibri"/>
              </w:rPr>
              <w:t>RipAG</w:t>
            </w:r>
            <w:proofErr w:type="spellEnd"/>
          </w:p>
        </w:tc>
        <w:tc>
          <w:tcPr>
            <w:tcW w:w="2340" w:type="dxa"/>
          </w:tcPr>
          <w:p w:rsidR="00BA5D68" w:rsidRPr="002A60D6" w:rsidRDefault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61-62</w:t>
            </w:r>
          </w:p>
        </w:tc>
        <w:tc>
          <w:tcPr>
            <w:tcW w:w="3240" w:type="dxa"/>
          </w:tcPr>
          <w:p w:rsidR="00BA5D68" w:rsidRPr="002A60D6" w:rsidRDefault="00F86B34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+ (</w:t>
            </w:r>
            <w:proofErr w:type="spellStart"/>
            <w:r w:rsidRPr="002A60D6">
              <w:rPr>
                <w:rFonts w:ascii="Calibri" w:hAnsi="Calibri"/>
              </w:rPr>
              <w:t>bacteriophage</w:t>
            </w:r>
            <w:proofErr w:type="spellEnd"/>
            <w:r w:rsidRPr="002A60D6">
              <w:rPr>
                <w:rFonts w:ascii="Calibri" w:hAnsi="Calibri"/>
              </w:rPr>
              <w:t>)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F369F6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RipG8</w:t>
            </w:r>
          </w:p>
        </w:tc>
        <w:tc>
          <w:tcPr>
            <w:tcW w:w="2340" w:type="dxa"/>
          </w:tcPr>
          <w:p w:rsidR="00BA5D68" w:rsidRPr="002A60D6" w:rsidRDefault="00BA5D68" w:rsidP="00F369F6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62</w:t>
            </w:r>
          </w:p>
        </w:tc>
        <w:tc>
          <w:tcPr>
            <w:tcW w:w="3240" w:type="dxa"/>
          </w:tcPr>
          <w:p w:rsidR="00BA5D68" w:rsidRPr="002A60D6" w:rsidRDefault="00A8325D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-</w:t>
            </w:r>
          </w:p>
        </w:tc>
      </w:tr>
      <w:tr w:rsidR="00BA5D68" w:rsidTr="002A60D6">
        <w:tc>
          <w:tcPr>
            <w:tcW w:w="2448" w:type="dxa"/>
          </w:tcPr>
          <w:p w:rsidR="00BA5D68" w:rsidRPr="002A60D6" w:rsidRDefault="00BA5D68" w:rsidP="00F369F6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RipP3 (PopP3)</w:t>
            </w:r>
          </w:p>
        </w:tc>
        <w:tc>
          <w:tcPr>
            <w:tcW w:w="2340" w:type="dxa"/>
          </w:tcPr>
          <w:p w:rsidR="00BA5D68" w:rsidRPr="002A60D6" w:rsidRDefault="00BA5D68" w:rsidP="00F369F6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62</w:t>
            </w:r>
          </w:p>
        </w:tc>
        <w:tc>
          <w:tcPr>
            <w:tcW w:w="3240" w:type="dxa"/>
          </w:tcPr>
          <w:p w:rsidR="00BA5D68" w:rsidRPr="002A60D6" w:rsidRDefault="00A8325D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+ (</w:t>
            </w:r>
            <w:proofErr w:type="spellStart"/>
            <w:r w:rsidRPr="002A60D6">
              <w:rPr>
                <w:rFonts w:ascii="Calibri" w:hAnsi="Calibri"/>
              </w:rPr>
              <w:t>bacteriophage</w:t>
            </w:r>
            <w:proofErr w:type="spellEnd"/>
            <w:r w:rsidRPr="002A60D6">
              <w:rPr>
                <w:rFonts w:ascii="Calibri" w:hAnsi="Calibri"/>
              </w:rPr>
              <w:t>)</w:t>
            </w:r>
          </w:p>
        </w:tc>
      </w:tr>
      <w:tr w:rsidR="00BA5D68" w:rsidTr="002A60D6">
        <w:tc>
          <w:tcPr>
            <w:tcW w:w="2448" w:type="dxa"/>
          </w:tcPr>
          <w:p w:rsidR="00BA5D68" w:rsidRPr="00B630BA" w:rsidRDefault="00BA5D68" w:rsidP="007254F8">
            <w:pPr>
              <w:rPr>
                <w:rFonts w:ascii="Calibri" w:hAnsi="Calibri"/>
                <w:color w:val="FF0000"/>
              </w:rPr>
            </w:pPr>
            <w:r w:rsidRPr="00B630BA">
              <w:rPr>
                <w:rFonts w:ascii="Calibri" w:hAnsi="Calibri"/>
                <w:color w:val="FF0000"/>
              </w:rPr>
              <w:t>RipC2</w:t>
            </w:r>
          </w:p>
        </w:tc>
        <w:tc>
          <w:tcPr>
            <w:tcW w:w="2340" w:type="dxa"/>
          </w:tcPr>
          <w:p w:rsidR="00BA5D68" w:rsidRPr="002A60D6" w:rsidRDefault="00BA5D68" w:rsidP="007254F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61-63</w:t>
            </w:r>
          </w:p>
        </w:tc>
        <w:tc>
          <w:tcPr>
            <w:tcW w:w="3240" w:type="dxa"/>
          </w:tcPr>
          <w:p w:rsidR="00BA5D68" w:rsidRPr="002A60D6" w:rsidRDefault="00FF7BF5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+ (IS)</w:t>
            </w:r>
          </w:p>
        </w:tc>
      </w:tr>
      <w:tr w:rsidR="00BA5D68" w:rsidRPr="002A60D6" w:rsidTr="002A60D6">
        <w:tc>
          <w:tcPr>
            <w:tcW w:w="2448" w:type="dxa"/>
          </w:tcPr>
          <w:p w:rsidR="00BA5D68" w:rsidRPr="002A60D6" w:rsidRDefault="00BA5D68" w:rsidP="007254F8">
            <w:pPr>
              <w:rPr>
                <w:rFonts w:ascii="Calibri" w:hAnsi="Calibri"/>
              </w:rPr>
            </w:pPr>
            <w:proofErr w:type="spellStart"/>
            <w:r w:rsidRPr="002A60D6">
              <w:rPr>
                <w:rFonts w:ascii="Calibri" w:hAnsi="Calibri"/>
              </w:rPr>
              <w:t>RipAA</w:t>
            </w:r>
            <w:proofErr w:type="spellEnd"/>
            <w:r w:rsidRPr="002A60D6">
              <w:rPr>
                <w:rFonts w:ascii="Calibri" w:hAnsi="Calibri"/>
              </w:rPr>
              <w:t xml:space="preserve"> (</w:t>
            </w:r>
            <w:proofErr w:type="spellStart"/>
            <w:r w:rsidRPr="002A60D6">
              <w:rPr>
                <w:rFonts w:ascii="Calibri" w:hAnsi="Calibri"/>
              </w:rPr>
              <w:t>AvrA</w:t>
            </w:r>
            <w:proofErr w:type="spellEnd"/>
            <w:r w:rsidRPr="002A60D6">
              <w:rPr>
                <w:rFonts w:ascii="Calibri" w:hAnsi="Calibri"/>
              </w:rPr>
              <w:t>)</w:t>
            </w:r>
          </w:p>
        </w:tc>
        <w:tc>
          <w:tcPr>
            <w:tcW w:w="2340" w:type="dxa"/>
          </w:tcPr>
          <w:p w:rsidR="00BA5D68" w:rsidRPr="002A60D6" w:rsidRDefault="00BA5D68" w:rsidP="007254F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>61-64</w:t>
            </w:r>
          </w:p>
        </w:tc>
        <w:tc>
          <w:tcPr>
            <w:tcW w:w="3240" w:type="dxa"/>
          </w:tcPr>
          <w:p w:rsidR="00BA5D68" w:rsidRPr="002A60D6" w:rsidRDefault="00073C47" w:rsidP="00BA5D68">
            <w:pPr>
              <w:rPr>
                <w:rFonts w:ascii="Calibri" w:hAnsi="Calibri"/>
              </w:rPr>
            </w:pPr>
            <w:r w:rsidRPr="002A60D6">
              <w:rPr>
                <w:rFonts w:ascii="Calibri" w:hAnsi="Calibri"/>
              </w:rPr>
              <w:t xml:space="preserve">- </w:t>
            </w:r>
            <w:r w:rsidRPr="002A60D6">
              <w:rPr>
                <w:rFonts w:ascii="Calibri" w:hAnsi="Calibri"/>
                <w:sz w:val="20"/>
                <w:szCs w:val="20"/>
              </w:rPr>
              <w:t xml:space="preserve">[GMI1000, Psi07, CMR15, CFBP2957, </w:t>
            </w:r>
            <w:r w:rsidRPr="002A60D6">
              <w:rPr>
                <w:rFonts w:ascii="Calibri" w:hAnsi="Calibri"/>
                <w:i/>
                <w:sz w:val="20"/>
                <w:szCs w:val="20"/>
              </w:rPr>
              <w:t xml:space="preserve">R. </w:t>
            </w:r>
            <w:proofErr w:type="spellStart"/>
            <w:r w:rsidRPr="002A60D6">
              <w:rPr>
                <w:rFonts w:ascii="Calibri" w:hAnsi="Calibri"/>
                <w:i/>
                <w:sz w:val="20"/>
                <w:szCs w:val="20"/>
              </w:rPr>
              <w:t>syzygii</w:t>
            </w:r>
            <w:proofErr w:type="spellEnd"/>
            <w:r w:rsidRPr="002A60D6">
              <w:rPr>
                <w:rFonts w:ascii="Calibri" w:hAnsi="Calibri"/>
                <w:sz w:val="20"/>
                <w:szCs w:val="20"/>
              </w:rPr>
              <w:t xml:space="preserve"> R24</w:t>
            </w:r>
            <w:r w:rsidR="009C1198" w:rsidRPr="002A60D6">
              <w:rPr>
                <w:rFonts w:ascii="Calibri" w:hAnsi="Calibri"/>
                <w:sz w:val="20"/>
                <w:szCs w:val="20"/>
              </w:rPr>
              <w:t>]</w:t>
            </w:r>
          </w:p>
          <w:p w:rsidR="00073C47" w:rsidRPr="002A60D6" w:rsidRDefault="00073C47" w:rsidP="00BA5D68">
            <w:pPr>
              <w:rPr>
                <w:rFonts w:ascii="Calibri" w:hAnsi="Calibri"/>
                <w:lang w:val="it-IT"/>
              </w:rPr>
            </w:pPr>
            <w:r w:rsidRPr="002A60D6">
              <w:rPr>
                <w:rFonts w:ascii="Calibri" w:hAnsi="Calibri"/>
                <w:lang w:val="it-IT"/>
              </w:rPr>
              <w:t xml:space="preserve">+ </w:t>
            </w:r>
            <w:r w:rsidRPr="002A60D6">
              <w:rPr>
                <w:rFonts w:ascii="Calibri" w:hAnsi="Calibri"/>
                <w:sz w:val="20"/>
                <w:szCs w:val="20"/>
                <w:lang w:val="it-IT"/>
              </w:rPr>
              <w:t xml:space="preserve">[IPO1609, </w:t>
            </w:r>
            <w:r w:rsidR="009C1198" w:rsidRPr="002A60D6">
              <w:rPr>
                <w:rFonts w:ascii="Calibri" w:hAnsi="Calibri"/>
                <w:sz w:val="20"/>
                <w:szCs w:val="20"/>
                <w:lang w:val="it-IT"/>
              </w:rPr>
              <w:t xml:space="preserve">UW551, </w:t>
            </w:r>
            <w:r w:rsidRPr="002A60D6">
              <w:rPr>
                <w:rFonts w:ascii="Calibri" w:hAnsi="Calibri"/>
                <w:sz w:val="20"/>
                <w:szCs w:val="20"/>
                <w:lang w:val="it-IT"/>
              </w:rPr>
              <w:t xml:space="preserve">Molk2, Po82] </w:t>
            </w:r>
            <w:r w:rsidRPr="002A60D6">
              <w:rPr>
                <w:rFonts w:ascii="Calibri" w:hAnsi="Calibri"/>
                <w:lang w:val="it-IT"/>
              </w:rPr>
              <w:t>(IS)</w:t>
            </w:r>
          </w:p>
        </w:tc>
      </w:tr>
      <w:tr w:rsidR="00BA5D68" w:rsidRPr="002A60D6" w:rsidTr="002A60D6">
        <w:tc>
          <w:tcPr>
            <w:tcW w:w="2448" w:type="dxa"/>
          </w:tcPr>
          <w:p w:rsidR="00BA5D68" w:rsidRPr="002A60D6" w:rsidRDefault="00BA5D68" w:rsidP="00F369F6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RipA3</w:t>
            </w:r>
          </w:p>
        </w:tc>
        <w:tc>
          <w:tcPr>
            <w:tcW w:w="2340" w:type="dxa"/>
          </w:tcPr>
          <w:p w:rsidR="00BA5D68" w:rsidRPr="002A60D6" w:rsidRDefault="00BA5D68" w:rsidP="00F369F6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70-72</w:t>
            </w:r>
          </w:p>
        </w:tc>
        <w:tc>
          <w:tcPr>
            <w:tcW w:w="3240" w:type="dxa"/>
          </w:tcPr>
          <w:p w:rsidR="00BA5D68" w:rsidRPr="002A60D6" w:rsidRDefault="00254221" w:rsidP="00BA5D68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-</w:t>
            </w:r>
          </w:p>
        </w:tc>
      </w:tr>
      <w:tr w:rsidR="00BA5D68" w:rsidRPr="002A60D6" w:rsidTr="002A60D6">
        <w:tc>
          <w:tcPr>
            <w:tcW w:w="2448" w:type="dxa"/>
          </w:tcPr>
          <w:p w:rsidR="00BA5D68" w:rsidRPr="002A60D6" w:rsidRDefault="00BA5D68" w:rsidP="00F369F6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RipA4</w:t>
            </w:r>
          </w:p>
        </w:tc>
        <w:tc>
          <w:tcPr>
            <w:tcW w:w="2340" w:type="dxa"/>
          </w:tcPr>
          <w:p w:rsidR="00BA5D68" w:rsidRPr="002A60D6" w:rsidRDefault="00BA5D68" w:rsidP="00F369F6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70-72</w:t>
            </w:r>
          </w:p>
        </w:tc>
        <w:tc>
          <w:tcPr>
            <w:tcW w:w="3240" w:type="dxa"/>
          </w:tcPr>
          <w:p w:rsidR="00BA5D68" w:rsidRPr="002A60D6" w:rsidRDefault="006948C8" w:rsidP="00BA5D68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-</w:t>
            </w:r>
          </w:p>
        </w:tc>
      </w:tr>
      <w:tr w:rsidR="00BA5D68" w:rsidRPr="002A60D6" w:rsidTr="002A60D6">
        <w:tc>
          <w:tcPr>
            <w:tcW w:w="2448" w:type="dxa"/>
          </w:tcPr>
          <w:p w:rsidR="00BA5D68" w:rsidRPr="002A60D6" w:rsidRDefault="00BA5D68" w:rsidP="00F369F6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RipAM</w:t>
            </w:r>
          </w:p>
        </w:tc>
        <w:tc>
          <w:tcPr>
            <w:tcW w:w="2340" w:type="dxa"/>
          </w:tcPr>
          <w:p w:rsidR="00BA5D68" w:rsidRPr="002A60D6" w:rsidRDefault="00BA5D68" w:rsidP="00F369F6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70-73</w:t>
            </w:r>
          </w:p>
        </w:tc>
        <w:tc>
          <w:tcPr>
            <w:tcW w:w="3240" w:type="dxa"/>
          </w:tcPr>
          <w:p w:rsidR="00BA5D68" w:rsidRPr="002A60D6" w:rsidRDefault="00EA1E47" w:rsidP="00BA5D68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-</w:t>
            </w:r>
          </w:p>
        </w:tc>
      </w:tr>
      <w:tr w:rsidR="00BA5D68" w:rsidRPr="002A60D6" w:rsidTr="002A60D6">
        <w:tc>
          <w:tcPr>
            <w:tcW w:w="2448" w:type="dxa"/>
          </w:tcPr>
          <w:p w:rsidR="00BA5D68" w:rsidRPr="002A60D6" w:rsidRDefault="00BA5D68" w:rsidP="00CD4107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RipM</w:t>
            </w:r>
          </w:p>
        </w:tc>
        <w:tc>
          <w:tcPr>
            <w:tcW w:w="2340" w:type="dxa"/>
          </w:tcPr>
          <w:p w:rsidR="00BA5D68" w:rsidRPr="002A60D6" w:rsidRDefault="00BA5D68" w:rsidP="00CD4107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71-73</w:t>
            </w:r>
          </w:p>
        </w:tc>
        <w:tc>
          <w:tcPr>
            <w:tcW w:w="3240" w:type="dxa"/>
          </w:tcPr>
          <w:p w:rsidR="00BA5D68" w:rsidRPr="002A60D6" w:rsidRDefault="00B36734" w:rsidP="00BA5D68">
            <w:pPr>
              <w:rPr>
                <w:rFonts w:ascii="Calibri" w:hAnsi="Calibri"/>
                <w:color w:val="0000FF"/>
                <w:lang w:val="it-IT"/>
              </w:rPr>
            </w:pPr>
            <w:r w:rsidRPr="002A60D6">
              <w:rPr>
                <w:rFonts w:ascii="Calibri" w:hAnsi="Calibri"/>
                <w:color w:val="0000FF"/>
                <w:lang w:val="it-IT"/>
              </w:rPr>
              <w:t>-</w:t>
            </w:r>
          </w:p>
        </w:tc>
      </w:tr>
    </w:tbl>
    <w:p w:rsidR="00E37D23" w:rsidRPr="00073C47" w:rsidRDefault="00E37D23">
      <w:pPr>
        <w:rPr>
          <w:lang w:val="it-IT"/>
        </w:rPr>
      </w:pPr>
    </w:p>
    <w:sectPr w:rsidR="00E37D23" w:rsidRPr="00073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D23"/>
    <w:rsid w:val="00047CEA"/>
    <w:rsid w:val="00073C47"/>
    <w:rsid w:val="000F5CBE"/>
    <w:rsid w:val="001172D2"/>
    <w:rsid w:val="001267A5"/>
    <w:rsid w:val="00155BF5"/>
    <w:rsid w:val="00174A7C"/>
    <w:rsid w:val="001C0EC4"/>
    <w:rsid w:val="00217A7F"/>
    <w:rsid w:val="00254221"/>
    <w:rsid w:val="002A60D6"/>
    <w:rsid w:val="00331EBC"/>
    <w:rsid w:val="004343C5"/>
    <w:rsid w:val="00447407"/>
    <w:rsid w:val="00471774"/>
    <w:rsid w:val="00486623"/>
    <w:rsid w:val="00513F85"/>
    <w:rsid w:val="00523F79"/>
    <w:rsid w:val="005660FC"/>
    <w:rsid w:val="006025FC"/>
    <w:rsid w:val="006948C8"/>
    <w:rsid w:val="006A7DC8"/>
    <w:rsid w:val="007254F8"/>
    <w:rsid w:val="007467EC"/>
    <w:rsid w:val="007816EB"/>
    <w:rsid w:val="007B46E2"/>
    <w:rsid w:val="007F1608"/>
    <w:rsid w:val="008139BD"/>
    <w:rsid w:val="00881658"/>
    <w:rsid w:val="008E6456"/>
    <w:rsid w:val="00950438"/>
    <w:rsid w:val="009A00D1"/>
    <w:rsid w:val="009C1198"/>
    <w:rsid w:val="00A05FD4"/>
    <w:rsid w:val="00A63AC3"/>
    <w:rsid w:val="00A72ACB"/>
    <w:rsid w:val="00A8325D"/>
    <w:rsid w:val="00AC4CCD"/>
    <w:rsid w:val="00B36734"/>
    <w:rsid w:val="00B630BA"/>
    <w:rsid w:val="00BA5D68"/>
    <w:rsid w:val="00BD218B"/>
    <w:rsid w:val="00CD4107"/>
    <w:rsid w:val="00CF5012"/>
    <w:rsid w:val="00D52EC4"/>
    <w:rsid w:val="00DA727E"/>
    <w:rsid w:val="00DE586D"/>
    <w:rsid w:val="00E132C8"/>
    <w:rsid w:val="00E367A8"/>
    <w:rsid w:val="00E37D23"/>
    <w:rsid w:val="00E62839"/>
    <w:rsid w:val="00E722BA"/>
    <w:rsid w:val="00E81C64"/>
    <w:rsid w:val="00EA1E47"/>
    <w:rsid w:val="00EF03BC"/>
    <w:rsid w:val="00F369F6"/>
    <w:rsid w:val="00F65730"/>
    <w:rsid w:val="00F86B34"/>
    <w:rsid w:val="00F94928"/>
    <w:rsid w:val="00FA4428"/>
    <w:rsid w:val="00FF6700"/>
    <w:rsid w:val="00FF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E37D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Gene Family</vt:lpstr>
    </vt:vector>
  </TitlesOfParts>
  <Company>LIPM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 Family</dc:title>
  <dc:subject/>
  <dc:creator>soon</dc:creator>
  <cp:keywords/>
  <cp:lastModifiedBy>nemo</cp:lastModifiedBy>
  <cp:revision>2</cp:revision>
  <cp:lastPrinted>2012-04-02T13:28:00Z</cp:lastPrinted>
  <dcterms:created xsi:type="dcterms:W3CDTF">2013-06-24T11:18:00Z</dcterms:created>
  <dcterms:modified xsi:type="dcterms:W3CDTF">2013-06-24T11:18:00Z</dcterms:modified>
</cp:coreProperties>
</file>