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F8" w:rsidRPr="00BE7226" w:rsidRDefault="00BE7226" w:rsidP="00BE7226">
      <w:pPr>
        <w:rPr>
          <w:rFonts w:ascii="Times New Roman" w:hAnsi="Times New Roman" w:cs="Times New Roman"/>
          <w:b/>
          <w:color w:val="000000"/>
        </w:rPr>
      </w:pPr>
      <w:r w:rsidRPr="00BE7226">
        <w:rPr>
          <w:rFonts w:ascii="Times New Roman" w:hAnsi="Times New Roman" w:cs="Times New Roman"/>
          <w:b/>
          <w:color w:val="000000"/>
        </w:rPr>
        <w:t xml:space="preserve">a) </w:t>
      </w:r>
      <w:r w:rsidR="00FB52C4" w:rsidRPr="00BE7226">
        <w:rPr>
          <w:rFonts w:ascii="Times New Roman" w:hAnsi="Times New Roman" w:cs="Times New Roman"/>
          <w:b/>
          <w:color w:val="000000"/>
        </w:rPr>
        <w:t xml:space="preserve">Sequencing </w:t>
      </w:r>
      <w:r>
        <w:rPr>
          <w:rFonts w:ascii="Times New Roman" w:hAnsi="Times New Roman" w:cs="Times New Roman"/>
          <w:b/>
          <w:color w:val="000000"/>
        </w:rPr>
        <w:t>Results Run</w:t>
      </w:r>
      <w:r w:rsidR="00FB52C4" w:rsidRPr="00BE7226">
        <w:rPr>
          <w:rFonts w:ascii="Times New Roman" w:hAnsi="Times New Roman" w:cs="Times New Roman"/>
          <w:b/>
          <w:color w:val="000000"/>
        </w:rPr>
        <w:t xml:space="preserve"> 1</w:t>
      </w:r>
    </w:p>
    <w:p w:rsidR="00BE7226" w:rsidRDefault="00BE7226" w:rsidP="00D16FF8">
      <w:pPr>
        <w:rPr>
          <w:rFonts w:ascii="Times New Roman" w:hAnsi="Times New Roman" w:cs="Times New Roman"/>
          <w:color w:val="00000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BE7226" w:rsidTr="00BE7226">
        <w:tc>
          <w:tcPr>
            <w:tcW w:w="4428" w:type="dxa"/>
          </w:tcPr>
          <w:p w:rsidR="00BE7226" w:rsidRPr="00BE7226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A1A1A"/>
              </w:rPr>
            </w:pPr>
            <w:r w:rsidRPr="00BE7226">
              <w:rPr>
                <w:rFonts w:ascii="Times New Roman" w:hAnsi="Times New Roman" w:cs="Times New Roman"/>
                <w:b/>
                <w:color w:val="1A1A1A"/>
              </w:rPr>
              <w:t>Length Range</w:t>
            </w:r>
          </w:p>
        </w:tc>
        <w:tc>
          <w:tcPr>
            <w:tcW w:w="4428" w:type="dxa"/>
          </w:tcPr>
          <w:p w:rsidR="00BE7226" w:rsidRPr="00BE7226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A1A1A"/>
              </w:rPr>
            </w:pPr>
            <w:r w:rsidRPr="00BE7226">
              <w:rPr>
                <w:rFonts w:ascii="Times New Roman" w:hAnsi="Times New Roman" w:cs="Times New Roman"/>
                <w:b/>
                <w:color w:val="1A1A1A"/>
              </w:rPr>
              <w:t>Number of Sequences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0:100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96016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100:200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115557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200:300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tabs>
                <w:tab w:val="left" w:pos="256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146226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300:400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220452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400:500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268893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500:600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86320</w:t>
            </w:r>
          </w:p>
        </w:tc>
      </w:tr>
      <w:tr w:rsidR="00BE7226" w:rsidTr="00BE7226"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600:700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 w:rsidRPr="00FB52C4">
              <w:rPr>
                <w:rFonts w:ascii="Times New Roman" w:hAnsi="Times New Roman" w:cs="Times New Roman"/>
                <w:color w:val="1A1A1A"/>
              </w:rPr>
              <w:t>57</w:t>
            </w:r>
          </w:p>
        </w:tc>
      </w:tr>
      <w:tr w:rsidR="00BE7226" w:rsidTr="00BE7226">
        <w:tc>
          <w:tcPr>
            <w:tcW w:w="4428" w:type="dxa"/>
          </w:tcPr>
          <w:p w:rsidR="00BE7226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700:800</w:t>
            </w:r>
          </w:p>
        </w:tc>
        <w:tc>
          <w:tcPr>
            <w:tcW w:w="4428" w:type="dxa"/>
          </w:tcPr>
          <w:p w:rsidR="00BE7226" w:rsidRPr="003478E7" w:rsidRDefault="00BE7226" w:rsidP="00BE72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A1A1A"/>
              </w:rPr>
            </w:pPr>
            <w:r>
              <w:rPr>
                <w:rFonts w:ascii="Times New Roman" w:hAnsi="Times New Roman" w:cs="Times New Roman"/>
                <w:color w:val="1A1A1A"/>
              </w:rPr>
              <w:t>1</w:t>
            </w:r>
          </w:p>
        </w:tc>
      </w:tr>
    </w:tbl>
    <w:p w:rsidR="00D16FF8" w:rsidRPr="00FB52C4" w:rsidRDefault="00D16FF8" w:rsidP="00D16F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</w:rPr>
      </w:pPr>
    </w:p>
    <w:p w:rsidR="00D16FF8" w:rsidRPr="00FB52C4" w:rsidRDefault="00D16FF8" w:rsidP="00D16F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</w:rPr>
      </w:pPr>
      <w:r w:rsidRPr="00FB52C4">
        <w:rPr>
          <w:rFonts w:ascii="Times New Roman" w:hAnsi="Times New Roman" w:cs="Times New Roman"/>
          <w:color w:val="1A1A1A"/>
        </w:rPr>
        <w:t>        Total number of bases:  305397463</w:t>
      </w:r>
    </w:p>
    <w:p w:rsidR="00D16FF8" w:rsidRPr="00FB52C4" w:rsidRDefault="00D16FF8" w:rsidP="00D16F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</w:rPr>
      </w:pPr>
      <w:r w:rsidRPr="00FB52C4">
        <w:rPr>
          <w:rFonts w:ascii="Times New Roman" w:hAnsi="Times New Roman" w:cs="Times New Roman"/>
          <w:color w:val="1A1A1A"/>
        </w:rPr>
        <w:t>        Total GC count:                 128579775</w:t>
      </w:r>
    </w:p>
    <w:p w:rsidR="00D16FF8" w:rsidRPr="00FB52C4" w:rsidRDefault="00D16FF8" w:rsidP="00D16F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</w:rPr>
      </w:pPr>
      <w:r w:rsidRPr="00FB52C4">
        <w:rPr>
          <w:rFonts w:ascii="Times New Roman" w:hAnsi="Times New Roman" w:cs="Times New Roman"/>
          <w:color w:val="1A1A1A"/>
        </w:rPr>
        <w:t>        GC %:                           42.10 %</w:t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color w:val="1A1A1A"/>
        </w:rPr>
        <w:t>        Total number of sequences:      933522</w:t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D16FF8" w:rsidRPr="00BE7226" w:rsidRDefault="00BE7226" w:rsidP="00D16FF8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b) </w:t>
      </w:r>
      <w:r w:rsidR="00D16FF8" w:rsidRPr="00BE7226">
        <w:rPr>
          <w:rFonts w:ascii="Times New Roman" w:hAnsi="Times New Roman" w:cs="Times New Roman"/>
          <w:b/>
          <w:color w:val="000000"/>
        </w:rPr>
        <w:t>Sequencing Results Set 2</w:t>
      </w:r>
      <w:r w:rsidR="00A40241">
        <w:rPr>
          <w:rFonts w:ascii="Times New Roman" w:hAnsi="Times New Roman" w:cs="Times New Roman"/>
          <w:b/>
          <w:color w:val="000000"/>
        </w:rPr>
        <w:t xml:space="preserve"> Statistics</w:t>
      </w:r>
      <w:r w:rsidR="00D16FF8" w:rsidRPr="00BE7226">
        <w:rPr>
          <w:rFonts w:ascii="Times New Roman" w:hAnsi="Times New Roman" w:cs="Times New Roman"/>
          <w:b/>
          <w:color w:val="000000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25"/>
        <w:gridCol w:w="880"/>
        <w:gridCol w:w="680"/>
        <w:gridCol w:w="1497"/>
        <w:gridCol w:w="960"/>
        <w:gridCol w:w="1280"/>
        <w:gridCol w:w="1006"/>
        <w:gridCol w:w="992"/>
      </w:tblGrid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HQ Reads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Avg</w:t>
            </w:r>
            <w:proofErr w:type="spellEnd"/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Read Length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Keypass</w:t>
            </w:r>
            <w:proofErr w:type="spellEnd"/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RunID26097618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533,836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170,364,996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RunID26097618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459,687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140,086,587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RunID26098233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G.difficilis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586,585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221,537,440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74.9%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RunID26098233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G.difficilis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516,152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199,682,960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79.7%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RunID26128441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637,913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235,013,322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RunID26128441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586,998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223,288,245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85.3%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RunID26128452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600,366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249,213,979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82.2%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RunID26128452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611,533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247,086,590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80.1%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RunID26128457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597,511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208,348,475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79.0%</w:t>
            </w:r>
          </w:p>
        </w:tc>
      </w:tr>
      <w:tr w:rsidR="00D16FF8" w:rsidRPr="00FB52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RunID26128457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E722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617,661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223,994,938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D16FF8" w:rsidRPr="00BE7226" w:rsidRDefault="00D16FF8" w:rsidP="00BE7226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2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81.2%</w:t>
            </w:r>
          </w:p>
        </w:tc>
      </w:tr>
    </w:tbl>
    <w:p w:rsidR="00FB52C4" w:rsidRDefault="00FB52C4" w:rsidP="00D16FF8">
      <w:pPr>
        <w:rPr>
          <w:rFonts w:ascii="Times New Roman" w:hAnsi="Times New Roman" w:cs="Times New Roman"/>
          <w:color w:val="000000"/>
        </w:rPr>
      </w:pPr>
    </w:p>
    <w:p w:rsidR="00D16FF8" w:rsidRPr="00A40241" w:rsidRDefault="009C2A5C" w:rsidP="00D16FF8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  <w:r w:rsidR="00A40241" w:rsidRPr="00A40241">
        <w:rPr>
          <w:rFonts w:ascii="Times New Roman" w:hAnsi="Times New Roman" w:cs="Times New Roman"/>
          <w:b/>
          <w:color w:val="000000"/>
        </w:rPr>
        <w:lastRenderedPageBreak/>
        <w:t>c)</w:t>
      </w:r>
      <w:r w:rsidR="00A40241">
        <w:rPr>
          <w:rFonts w:ascii="Times New Roman" w:hAnsi="Times New Roman" w:cs="Times New Roman"/>
          <w:b/>
          <w:color w:val="000000"/>
        </w:rPr>
        <w:t xml:space="preserve"> </w:t>
      </w:r>
      <w:r w:rsidR="00A40241" w:rsidRPr="00BE7226">
        <w:rPr>
          <w:rFonts w:ascii="Times New Roman" w:hAnsi="Times New Roman" w:cs="Times New Roman"/>
          <w:b/>
          <w:color w:val="000000"/>
        </w:rPr>
        <w:t>Sequencing Results Set 2</w:t>
      </w:r>
      <w:r w:rsidR="00A40241">
        <w:rPr>
          <w:rFonts w:ascii="Times New Roman" w:hAnsi="Times New Roman" w:cs="Times New Roman"/>
          <w:b/>
          <w:color w:val="000000"/>
        </w:rPr>
        <w:t xml:space="preserve"> r</w:t>
      </w:r>
      <w:r w:rsidR="00A40241" w:rsidRPr="00A40241">
        <w:rPr>
          <w:rFonts w:ascii="Times New Roman" w:hAnsi="Times New Roman" w:cs="Times New Roman"/>
          <w:b/>
          <w:color w:val="000000"/>
        </w:rPr>
        <w:t>ead length distributions for different runs</w:t>
      </w:r>
    </w:p>
    <w:p w:rsidR="00FB52C4" w:rsidRPr="00FB52C4" w:rsidRDefault="00FB52C4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41700" cy="2832100"/>
            <wp:effectExtent l="0" t="0" r="0" b="0"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29000" cy="2895600"/>
            <wp:effectExtent l="0" t="0" r="0" b="0"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noProof/>
          <w:color w:val="000000"/>
          <w:lang w:val="en-GB" w:eastAsia="en-GB"/>
        </w:rPr>
        <w:lastRenderedPageBreak/>
        <w:drawing>
          <wp:inline distT="0" distB="0" distL="0" distR="0">
            <wp:extent cx="3467100" cy="2933700"/>
            <wp:effectExtent l="0" t="0" r="0" b="0"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67100" cy="2959100"/>
            <wp:effectExtent l="0" t="0" r="0" b="0"/>
            <wp:docPr id="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noProof/>
          <w:color w:val="000000"/>
          <w:lang w:val="en-GB" w:eastAsia="en-GB"/>
        </w:rPr>
        <w:lastRenderedPageBreak/>
        <w:drawing>
          <wp:inline distT="0" distB="0" distL="0" distR="0">
            <wp:extent cx="3390900" cy="2857500"/>
            <wp:effectExtent l="0" t="0" r="0" b="0"/>
            <wp:docPr id="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FF8" w:rsidRPr="00FB52C4" w:rsidRDefault="00D16FF8" w:rsidP="00D16FF8">
      <w:pPr>
        <w:rPr>
          <w:rFonts w:ascii="Times New Roman" w:hAnsi="Times New Roman" w:cs="Times New Roman"/>
          <w:color w:val="000000"/>
        </w:rPr>
      </w:pPr>
    </w:p>
    <w:p w:rsidR="00FB52C4" w:rsidRDefault="00FB52C4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C31C9E" w:rsidP="00D16FF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d) </w:t>
      </w:r>
      <w:r w:rsidR="00D16FF8" w:rsidRPr="00FB52C4">
        <w:rPr>
          <w:rFonts w:ascii="Times New Roman" w:hAnsi="Times New Roman" w:cs="Times New Roman"/>
          <w:b/>
          <w:color w:val="000000"/>
        </w:rPr>
        <w:t>Sequencing</w:t>
      </w:r>
      <w:r>
        <w:rPr>
          <w:rFonts w:ascii="Times New Roman" w:hAnsi="Times New Roman" w:cs="Times New Roman"/>
          <w:b/>
          <w:color w:val="000000"/>
        </w:rPr>
        <w:t xml:space="preserve"> Results</w:t>
      </w:r>
      <w:r w:rsidR="00D16FF8" w:rsidRPr="00FB52C4">
        <w:rPr>
          <w:rFonts w:ascii="Times New Roman" w:hAnsi="Times New Roman" w:cs="Times New Roman"/>
          <w:b/>
          <w:color w:val="000000"/>
        </w:rPr>
        <w:t xml:space="preserve"> Set 3</w:t>
      </w:r>
      <w:r>
        <w:rPr>
          <w:rFonts w:ascii="Times New Roman" w:hAnsi="Times New Roman" w:cs="Times New Roman"/>
          <w:b/>
          <w:color w:val="000000"/>
        </w:rPr>
        <w:t xml:space="preserve"> Statistics</w:t>
      </w:r>
    </w:p>
    <w:p w:rsidR="00C31C9E" w:rsidRDefault="00C31C9E" w:rsidP="00D16FF8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77"/>
        <w:gridCol w:w="880"/>
        <w:gridCol w:w="858"/>
        <w:gridCol w:w="1497"/>
        <w:gridCol w:w="1124"/>
        <w:gridCol w:w="1430"/>
        <w:gridCol w:w="1354"/>
      </w:tblGrid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HQ Reads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Avg</w:t>
            </w:r>
            <w:proofErr w:type="spellEnd"/>
            <w:r w:rsidRPr="008200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Read Length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RunID26703047 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487,667   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183,491,936  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RunID26703047 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511,010   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191,736,388  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RunID26699701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566,875   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180,431,221 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RunID26699701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566,203   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178,897,605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RunID26699628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488,439   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192,145,285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9F40E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RunID26699628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449,884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165,564,988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RunID26699564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365,274   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145,252,121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RunID26699564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360,435  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143,698,100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RunID26699561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366,112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149,207,137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6A0DD0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RunID26699561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F368B3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362,251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148,082,461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368B3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</w:tr>
      <w:tr w:rsidR="00876355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RunID26731018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489,906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181,879,314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</w:tr>
      <w:tr w:rsidR="00876355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RunID26731018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497,915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191,199,753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324AAA" w:rsidRPr="008200FA" w:rsidRDefault="00324AA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</w:tr>
      <w:tr w:rsidR="00E3558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RunID26651149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200F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485,161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150,929,173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200FA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00FA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</w:tr>
      <w:tr w:rsidR="00E3558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RunID26651149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517,839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173,161,226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E35587" w:rsidRPr="00876355" w:rsidRDefault="00E3558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</w:tr>
      <w:tr w:rsidR="0091742A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RunID26641211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554,726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177,197,271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</w:tr>
      <w:tr w:rsidR="0091742A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RunID26641211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541,253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176,740,305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1742A" w:rsidRPr="00876355" w:rsidRDefault="0091742A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</w:tr>
      <w:tr w:rsidR="00974455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RunID26625034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523,937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204,855,319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</w:tr>
      <w:tr w:rsidR="00974455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RunID26625034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527,034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205,620,475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974455" w:rsidRPr="00876355" w:rsidRDefault="009744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</w:tr>
      <w:tr w:rsidR="000B35F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SID10653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8763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573,265   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8763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186,215,974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8763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</w:tr>
      <w:tr w:rsidR="000B35F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SID10653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8763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579,094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8763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189,950,986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0B35F7" w:rsidRPr="00876355" w:rsidRDefault="00876355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</w:tr>
      <w:tr w:rsidR="00FF4907" w:rsidRPr="00FB52C4" w:rsidTr="006A2CC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FF4907" w:rsidP="008200FA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Summary of </w:t>
            </w:r>
            <w:r w:rsidR="008200FA"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ll </w:t>
            </w:r>
            <w:r w:rsidR="008200FA"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FF490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FF490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8763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G.magnirostris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9,814,280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FF490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3,516,257,038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FF4907" w:rsidRPr="00876355" w:rsidRDefault="000B35F7" w:rsidP="006A2CC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35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:rsidR="009F40E5" w:rsidRPr="00FB52C4" w:rsidRDefault="009F40E5" w:rsidP="00311907">
      <w:pPr>
        <w:rPr>
          <w:rFonts w:ascii="Times New Roman" w:hAnsi="Times New Roman" w:cs="Times New Roman"/>
        </w:rPr>
      </w:pPr>
    </w:p>
    <w:p w:rsidR="009F40E5" w:rsidRDefault="009F40E5" w:rsidP="009F40E5">
      <w:pPr>
        <w:rPr>
          <w:rFonts w:ascii="Times New Roman" w:hAnsi="Times New Roman" w:cs="Times New Roman"/>
          <w:b/>
          <w:color w:val="000000"/>
        </w:rPr>
      </w:pPr>
    </w:p>
    <w:p w:rsidR="009F40E5" w:rsidRDefault="009F40E5" w:rsidP="009F40E5">
      <w:pPr>
        <w:rPr>
          <w:rFonts w:ascii="Times New Roman" w:hAnsi="Times New Roman" w:cs="Times New Roman"/>
          <w:b/>
          <w:color w:val="000000"/>
        </w:rPr>
      </w:pPr>
    </w:p>
    <w:p w:rsidR="009F40E5" w:rsidRPr="006A0DD0" w:rsidRDefault="004212E8" w:rsidP="00D16FF8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e</w:t>
      </w:r>
      <w:r w:rsidR="009F40E5" w:rsidRPr="00A40241">
        <w:rPr>
          <w:rFonts w:ascii="Times New Roman" w:hAnsi="Times New Roman" w:cs="Times New Roman"/>
          <w:b/>
          <w:color w:val="000000"/>
        </w:rPr>
        <w:t>)</w:t>
      </w:r>
      <w:r w:rsidR="009F40E5">
        <w:rPr>
          <w:rFonts w:ascii="Times New Roman" w:hAnsi="Times New Roman" w:cs="Times New Roman"/>
          <w:b/>
          <w:color w:val="000000"/>
        </w:rPr>
        <w:t xml:space="preserve"> </w:t>
      </w:r>
      <w:r w:rsidR="009F40E5" w:rsidRPr="00BE7226">
        <w:rPr>
          <w:rFonts w:ascii="Times New Roman" w:hAnsi="Times New Roman" w:cs="Times New Roman"/>
          <w:b/>
          <w:color w:val="000000"/>
        </w:rPr>
        <w:t xml:space="preserve">Sequencing Results Set </w:t>
      </w:r>
      <w:r w:rsidR="009F40E5">
        <w:rPr>
          <w:rFonts w:ascii="Times New Roman" w:hAnsi="Times New Roman" w:cs="Times New Roman"/>
          <w:b/>
          <w:color w:val="000000"/>
        </w:rPr>
        <w:t>3 r</w:t>
      </w:r>
      <w:r w:rsidR="009F40E5" w:rsidRPr="00A40241">
        <w:rPr>
          <w:rFonts w:ascii="Times New Roman" w:hAnsi="Times New Roman" w:cs="Times New Roman"/>
          <w:b/>
          <w:color w:val="000000"/>
        </w:rPr>
        <w:t>ead length distributions for different runs</w:t>
      </w:r>
    </w:p>
    <w:p w:rsidR="009F40E5" w:rsidRDefault="009F40E5" w:rsidP="00D16FF8">
      <w:pPr>
        <w:rPr>
          <w:rFonts w:ascii="Times New Roman" w:hAnsi="Times New Roman" w:cs="Times New Roman"/>
          <w:color w:val="000000"/>
        </w:rPr>
      </w:pPr>
    </w:p>
    <w:p w:rsidR="00D16FF8" w:rsidRPr="00FB52C4" w:rsidRDefault="009F40E5" w:rsidP="00D16FF8">
      <w:pPr>
        <w:rPr>
          <w:rFonts w:ascii="Times New Roman" w:hAnsi="Times New Roman" w:cs="Times New Roman"/>
          <w:color w:val="000000"/>
        </w:rPr>
      </w:pPr>
      <w:r w:rsidRPr="00924EB5">
        <w:rPr>
          <w:rFonts w:ascii="Arial" w:hAnsi="Arial"/>
          <w:color w:val="000000"/>
          <w:szCs w:val="30"/>
        </w:rPr>
        <w:t>RunID26703047  </w:t>
      </w:r>
      <w:r w:rsidR="00D16FF8" w:rsidRPr="00FB52C4">
        <w:rPr>
          <w:rFonts w:ascii="Times New Roman" w:hAnsi="Times New Roman" w:cs="Times New Roman"/>
          <w:color w:val="000000"/>
        </w:rPr>
        <w:br/>
      </w:r>
      <w:r w:rsidRPr="009F40E5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79800" cy="2679700"/>
            <wp:effectExtent l="0" t="0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0E5" w:rsidRDefault="00D16FF8" w:rsidP="00D16FF8">
      <w:pPr>
        <w:rPr>
          <w:rFonts w:ascii="Arial" w:hAnsi="Arial"/>
          <w:color w:val="000000"/>
          <w:szCs w:val="30"/>
        </w:rPr>
      </w:pPr>
      <w:r w:rsidRPr="00FB52C4">
        <w:rPr>
          <w:rFonts w:ascii="Times New Roman" w:hAnsi="Times New Roman" w:cs="Times New Roman"/>
          <w:color w:val="000000"/>
        </w:rPr>
        <w:br/>
      </w:r>
    </w:p>
    <w:p w:rsidR="009F40E5" w:rsidRDefault="00311907" w:rsidP="00D16FF8">
      <w:pPr>
        <w:rPr>
          <w:rFonts w:ascii="Times New Roman" w:hAnsi="Times New Roman" w:cs="Times New Roman"/>
          <w:color w:val="000000"/>
        </w:rPr>
      </w:pPr>
      <w:r>
        <w:rPr>
          <w:rFonts w:ascii="Arial" w:hAnsi="Arial"/>
          <w:color w:val="000000"/>
          <w:szCs w:val="30"/>
        </w:rPr>
        <w:br w:type="page"/>
      </w:r>
      <w:r w:rsidR="009F40E5" w:rsidRPr="00924EB5">
        <w:rPr>
          <w:rFonts w:ascii="Arial" w:hAnsi="Arial"/>
          <w:color w:val="000000"/>
          <w:szCs w:val="30"/>
        </w:rPr>
        <w:lastRenderedPageBreak/>
        <w:t>RunID26699701  </w:t>
      </w:r>
    </w:p>
    <w:p w:rsidR="00D16FF8" w:rsidRDefault="00D16FF8" w:rsidP="00D16FF8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390900" cy="2679700"/>
            <wp:effectExtent l="25400" t="0" r="0" b="0"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52C4">
        <w:rPr>
          <w:rFonts w:ascii="Times New Roman" w:hAnsi="Times New Roman" w:cs="Times New Roman"/>
          <w:color w:val="000000"/>
        </w:rPr>
        <w:br/>
      </w:r>
      <w:r w:rsidRPr="00FB52C4">
        <w:rPr>
          <w:rFonts w:ascii="Times New Roman" w:hAnsi="Times New Roman" w:cs="Times New Roman"/>
          <w:color w:val="000000"/>
        </w:rPr>
        <w:br/>
      </w:r>
    </w:p>
    <w:p w:rsidR="00311907" w:rsidRDefault="00311907" w:rsidP="00D16FF8">
      <w:pPr>
        <w:rPr>
          <w:rFonts w:ascii="Times New Roman" w:hAnsi="Times New Roman" w:cs="Times New Roman"/>
          <w:color w:val="000000"/>
        </w:rPr>
      </w:pPr>
    </w:p>
    <w:p w:rsidR="00311907" w:rsidRDefault="00311907" w:rsidP="00D16FF8">
      <w:pPr>
        <w:rPr>
          <w:rFonts w:ascii="Times New Roman" w:hAnsi="Times New Roman" w:cs="Times New Roman"/>
          <w:color w:val="000000"/>
        </w:rPr>
      </w:pPr>
    </w:p>
    <w:p w:rsidR="00311907" w:rsidRPr="00FB52C4" w:rsidRDefault="00311907" w:rsidP="00D16FF8">
      <w:pPr>
        <w:rPr>
          <w:rFonts w:ascii="Times New Roman" w:hAnsi="Times New Roman" w:cs="Times New Roman"/>
          <w:color w:val="000000"/>
        </w:rPr>
      </w:pPr>
    </w:p>
    <w:p w:rsidR="009F40E5" w:rsidRDefault="009F40E5" w:rsidP="009F40E5">
      <w:pPr>
        <w:rPr>
          <w:rFonts w:ascii="Arial" w:hAnsi="Arial"/>
          <w:color w:val="000000"/>
          <w:szCs w:val="30"/>
        </w:rPr>
      </w:pPr>
      <w:r w:rsidRPr="00924EB5">
        <w:rPr>
          <w:rFonts w:ascii="Arial" w:hAnsi="Arial"/>
          <w:color w:val="000000"/>
          <w:szCs w:val="30"/>
        </w:rPr>
        <w:t>RunID26699628</w:t>
      </w:r>
    </w:p>
    <w:p w:rsidR="006A0DD0" w:rsidRDefault="009F40E5" w:rsidP="009F40E5">
      <w:pPr>
        <w:rPr>
          <w:rFonts w:ascii="Times New Roman" w:hAnsi="Times New Roman" w:cs="Times New Roman"/>
          <w:color w:val="000000"/>
        </w:rPr>
      </w:pPr>
      <w:r w:rsidRPr="009F40E5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16300" cy="2679700"/>
            <wp:effectExtent l="0" t="0" r="0" b="0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DD0" w:rsidRDefault="006A0DD0" w:rsidP="009F40E5">
      <w:pPr>
        <w:rPr>
          <w:rFonts w:ascii="Times New Roman" w:hAnsi="Times New Roman" w:cs="Times New Roman"/>
          <w:color w:val="000000"/>
        </w:rPr>
      </w:pPr>
    </w:p>
    <w:p w:rsidR="006A0DD0" w:rsidRDefault="00311907" w:rsidP="009F40E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  <w:r w:rsidR="006A0DD0" w:rsidRPr="00FB52C4">
        <w:rPr>
          <w:rFonts w:ascii="Times New Roman" w:hAnsi="Times New Roman" w:cs="Times New Roman"/>
          <w:color w:val="000000"/>
        </w:rPr>
        <w:lastRenderedPageBreak/>
        <w:t>RunID26699564</w:t>
      </w:r>
    </w:p>
    <w:p w:rsidR="006A0DD0" w:rsidRDefault="006A0DD0" w:rsidP="009F40E5">
      <w:pPr>
        <w:rPr>
          <w:rFonts w:ascii="Times New Roman" w:hAnsi="Times New Roman" w:cs="Times New Roman"/>
          <w:color w:val="000000"/>
        </w:rPr>
      </w:pPr>
      <w:r w:rsidRPr="006A0DD0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390900" cy="2667000"/>
            <wp:effectExtent l="25400" t="0" r="0" b="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907" w:rsidRDefault="00311907" w:rsidP="009F40E5">
      <w:pPr>
        <w:rPr>
          <w:rFonts w:ascii="Times New Roman" w:hAnsi="Times New Roman" w:cs="Times New Roman"/>
          <w:color w:val="000000"/>
        </w:rPr>
      </w:pPr>
    </w:p>
    <w:p w:rsidR="00311907" w:rsidRDefault="00311907" w:rsidP="009F40E5">
      <w:pPr>
        <w:rPr>
          <w:rFonts w:ascii="Times New Roman" w:hAnsi="Times New Roman" w:cs="Times New Roman"/>
          <w:color w:val="000000"/>
        </w:rPr>
      </w:pPr>
    </w:p>
    <w:p w:rsidR="00311907" w:rsidRDefault="00311907" w:rsidP="009F40E5">
      <w:pPr>
        <w:rPr>
          <w:rFonts w:ascii="Times New Roman" w:hAnsi="Times New Roman" w:cs="Times New Roman"/>
          <w:color w:val="000000"/>
        </w:rPr>
      </w:pPr>
    </w:p>
    <w:p w:rsidR="00311907" w:rsidRDefault="00311907" w:rsidP="009F40E5">
      <w:pPr>
        <w:rPr>
          <w:rFonts w:ascii="Times New Roman" w:hAnsi="Times New Roman" w:cs="Times New Roman"/>
          <w:color w:val="000000"/>
        </w:rPr>
      </w:pPr>
    </w:p>
    <w:p w:rsidR="006A0DD0" w:rsidRDefault="006A0DD0" w:rsidP="009F40E5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color w:val="000000"/>
        </w:rPr>
        <w:t>RunID26699561</w:t>
      </w:r>
    </w:p>
    <w:p w:rsidR="006A0DD0" w:rsidRDefault="006A0DD0" w:rsidP="009F40E5">
      <w:pPr>
        <w:rPr>
          <w:rFonts w:ascii="Times New Roman" w:hAnsi="Times New Roman" w:cs="Times New Roman"/>
          <w:color w:val="000000"/>
        </w:rPr>
      </w:pPr>
      <w:r w:rsidRPr="006A0DD0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16300" cy="2679700"/>
            <wp:effectExtent l="25400" t="0" r="0" b="0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AAA" w:rsidRDefault="00324AAA" w:rsidP="009F40E5">
      <w:pPr>
        <w:rPr>
          <w:rFonts w:ascii="Times New Roman" w:hAnsi="Times New Roman" w:cs="Times New Roman"/>
          <w:color w:val="000000"/>
        </w:rPr>
      </w:pPr>
    </w:p>
    <w:p w:rsidR="00324AAA" w:rsidRDefault="00324AAA" w:rsidP="009F40E5">
      <w:pPr>
        <w:rPr>
          <w:rFonts w:ascii="Times New Roman" w:hAnsi="Times New Roman" w:cs="Times New Roman"/>
          <w:color w:val="000000"/>
        </w:rPr>
      </w:pPr>
    </w:p>
    <w:p w:rsidR="00324AAA" w:rsidRDefault="00324AAA" w:rsidP="009F40E5">
      <w:pPr>
        <w:rPr>
          <w:rFonts w:ascii="Times New Roman" w:hAnsi="Times New Roman" w:cs="Times New Roman"/>
          <w:color w:val="000000"/>
        </w:rPr>
      </w:pPr>
    </w:p>
    <w:p w:rsidR="006A0DD0" w:rsidRDefault="006A0DD0" w:rsidP="009F40E5">
      <w:pPr>
        <w:rPr>
          <w:rFonts w:ascii="Times New Roman" w:hAnsi="Times New Roman" w:cs="Times New Roman"/>
          <w:color w:val="000000"/>
        </w:rPr>
      </w:pPr>
    </w:p>
    <w:p w:rsidR="00324AAA" w:rsidRDefault="00324AAA" w:rsidP="009F40E5">
      <w:pPr>
        <w:rPr>
          <w:rFonts w:ascii="Times New Roman" w:hAnsi="Times New Roman" w:cs="Times New Roman"/>
          <w:color w:val="000000"/>
        </w:rPr>
      </w:pPr>
    </w:p>
    <w:p w:rsidR="00324AAA" w:rsidRDefault="00311907" w:rsidP="009F40E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  <w:r w:rsidR="00324AAA" w:rsidRPr="00FB52C4">
        <w:rPr>
          <w:rFonts w:ascii="Times New Roman" w:hAnsi="Times New Roman" w:cs="Times New Roman"/>
          <w:color w:val="000000"/>
        </w:rPr>
        <w:lastRenderedPageBreak/>
        <w:t>RunID26731018</w:t>
      </w:r>
    </w:p>
    <w:p w:rsidR="00311907" w:rsidRDefault="00324AAA">
      <w:pPr>
        <w:rPr>
          <w:rFonts w:ascii="Times New Roman" w:hAnsi="Times New Roman" w:cs="Times New Roman"/>
          <w:color w:val="000000"/>
        </w:rPr>
      </w:pPr>
      <w:r w:rsidRPr="00324AAA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03600" cy="2667000"/>
            <wp:effectExtent l="25400" t="0" r="0" b="0"/>
            <wp:docPr id="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2A46F9" w:rsidRDefault="00E35587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color w:val="000000"/>
        </w:rPr>
        <w:t>RunID26651149</w:t>
      </w:r>
    </w:p>
    <w:p w:rsidR="00E35587" w:rsidRDefault="00E35587">
      <w:pPr>
        <w:rPr>
          <w:rFonts w:ascii="Times New Roman" w:hAnsi="Times New Roman" w:cs="Times New Roman"/>
          <w:color w:val="000000"/>
        </w:rPr>
      </w:pPr>
      <w:r w:rsidRPr="00E35587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03600" cy="2667000"/>
            <wp:effectExtent l="25400" t="0" r="0" b="0"/>
            <wp:docPr id="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587" w:rsidRDefault="00E35587">
      <w:pPr>
        <w:rPr>
          <w:rFonts w:ascii="Times New Roman" w:hAnsi="Times New Roman" w:cs="Times New Roman"/>
          <w:color w:val="000000"/>
        </w:rPr>
      </w:pPr>
    </w:p>
    <w:p w:rsidR="00E35587" w:rsidRDefault="0031190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  <w:r w:rsidR="0091742A" w:rsidRPr="00FB52C4">
        <w:rPr>
          <w:rFonts w:ascii="Times New Roman" w:hAnsi="Times New Roman" w:cs="Times New Roman"/>
          <w:color w:val="000000"/>
        </w:rPr>
        <w:lastRenderedPageBreak/>
        <w:t>RunID26641211</w:t>
      </w:r>
    </w:p>
    <w:p w:rsidR="0091742A" w:rsidRDefault="0091742A">
      <w:pPr>
        <w:rPr>
          <w:rFonts w:ascii="Times New Roman" w:hAnsi="Times New Roman" w:cs="Times New Roman"/>
          <w:color w:val="000000"/>
        </w:rPr>
      </w:pPr>
      <w:r w:rsidRPr="0091742A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378200" cy="2679700"/>
            <wp:effectExtent l="25400" t="0" r="0" b="0"/>
            <wp:docPr id="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311907" w:rsidRDefault="00311907">
      <w:pPr>
        <w:rPr>
          <w:rFonts w:ascii="Times New Roman" w:hAnsi="Times New Roman" w:cs="Times New Roman"/>
          <w:color w:val="000000"/>
        </w:rPr>
      </w:pPr>
    </w:p>
    <w:p w:rsidR="0091742A" w:rsidRDefault="00974455">
      <w:pPr>
        <w:rPr>
          <w:rFonts w:ascii="Times New Roman" w:hAnsi="Times New Roman" w:cs="Times New Roman"/>
          <w:color w:val="000000"/>
        </w:rPr>
      </w:pPr>
      <w:r w:rsidRPr="00FB52C4">
        <w:rPr>
          <w:rFonts w:ascii="Times New Roman" w:hAnsi="Times New Roman" w:cs="Times New Roman"/>
          <w:color w:val="000000"/>
        </w:rPr>
        <w:t>RunID26625034</w:t>
      </w:r>
    </w:p>
    <w:p w:rsidR="00974455" w:rsidRDefault="00974455">
      <w:pPr>
        <w:rPr>
          <w:rFonts w:ascii="Times New Roman" w:hAnsi="Times New Roman" w:cs="Times New Roman"/>
          <w:color w:val="000000"/>
        </w:rPr>
      </w:pPr>
      <w:r w:rsidRPr="00974455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16300" cy="2667000"/>
            <wp:effectExtent l="25400" t="0" r="0" b="0"/>
            <wp:docPr id="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455" w:rsidRDefault="00974455">
      <w:pPr>
        <w:rPr>
          <w:rFonts w:ascii="Times New Roman" w:hAnsi="Times New Roman" w:cs="Times New Roman"/>
          <w:color w:val="000000"/>
        </w:rPr>
      </w:pPr>
    </w:p>
    <w:p w:rsidR="00974455" w:rsidRDefault="0031190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  <w:r w:rsidR="00F93FA8" w:rsidRPr="00876355">
        <w:rPr>
          <w:rFonts w:ascii="Times New Roman" w:hAnsi="Times New Roman" w:cs="Times New Roman"/>
          <w:color w:val="000000"/>
          <w:sz w:val="20"/>
          <w:szCs w:val="20"/>
        </w:rPr>
        <w:lastRenderedPageBreak/>
        <w:t>SID10653</w:t>
      </w:r>
    </w:p>
    <w:p w:rsidR="00311907" w:rsidRPr="00311907" w:rsidRDefault="00311907">
      <w:pPr>
        <w:rPr>
          <w:rFonts w:ascii="Times New Roman" w:hAnsi="Times New Roman" w:cs="Times New Roman"/>
          <w:color w:val="000000"/>
        </w:rPr>
      </w:pPr>
      <w:r w:rsidRPr="00311907">
        <w:rPr>
          <w:rFonts w:ascii="Times New Roman" w:hAnsi="Times New Roman" w:cs="Times New Roman"/>
          <w:noProof/>
          <w:color w:val="000000"/>
          <w:lang w:val="en-GB" w:eastAsia="en-GB"/>
        </w:rPr>
        <w:drawing>
          <wp:inline distT="0" distB="0" distL="0" distR="0">
            <wp:extent cx="3403600" cy="2667000"/>
            <wp:effectExtent l="25400" t="0" r="0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907" w:rsidRPr="00311907" w:rsidSect="002A46F9">
      <w:footerReference w:type="default" r:id="rId2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12F" w:rsidRDefault="00D1712F" w:rsidP="00692984">
      <w:r>
        <w:separator/>
      </w:r>
    </w:p>
  </w:endnote>
  <w:endnote w:type="continuationSeparator" w:id="0">
    <w:p w:rsidR="00D1712F" w:rsidRDefault="00D1712F" w:rsidP="00692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338075"/>
      <w:docPartObj>
        <w:docPartGallery w:val="Page Numbers (Bottom of Page)"/>
        <w:docPartUnique/>
      </w:docPartObj>
    </w:sdtPr>
    <w:sdtContent>
      <w:p w:rsidR="00692984" w:rsidRDefault="00377176">
        <w:pPr>
          <w:pStyle w:val="Footer"/>
          <w:jc w:val="right"/>
        </w:pPr>
        <w:r w:rsidRPr="006A6AAE">
          <w:rPr>
            <w:rFonts w:ascii="Times New Roman" w:hAnsi="Times New Roman" w:cs="Times New Roman"/>
          </w:rPr>
          <w:fldChar w:fldCharType="begin"/>
        </w:r>
        <w:r w:rsidR="00692984" w:rsidRPr="006A6AAE">
          <w:rPr>
            <w:rFonts w:ascii="Times New Roman" w:hAnsi="Times New Roman" w:cs="Times New Roman"/>
          </w:rPr>
          <w:instrText xml:space="preserve"> PAGE   \* MERGEFORMAT </w:instrText>
        </w:r>
        <w:r w:rsidRPr="006A6AAE">
          <w:rPr>
            <w:rFonts w:ascii="Times New Roman" w:hAnsi="Times New Roman" w:cs="Times New Roman"/>
          </w:rPr>
          <w:fldChar w:fldCharType="separate"/>
        </w:r>
        <w:r w:rsidR="004212E8">
          <w:rPr>
            <w:rFonts w:ascii="Times New Roman" w:hAnsi="Times New Roman" w:cs="Times New Roman"/>
            <w:noProof/>
          </w:rPr>
          <w:t>10</w:t>
        </w:r>
        <w:r w:rsidRPr="006A6AAE">
          <w:rPr>
            <w:rFonts w:ascii="Times New Roman" w:hAnsi="Times New Roman" w:cs="Times New Roman"/>
          </w:rPr>
          <w:fldChar w:fldCharType="end"/>
        </w:r>
      </w:p>
    </w:sdtContent>
  </w:sdt>
  <w:p w:rsidR="00692984" w:rsidRDefault="006929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12F" w:rsidRDefault="00D1712F" w:rsidP="00692984">
      <w:r>
        <w:separator/>
      </w:r>
    </w:p>
  </w:footnote>
  <w:footnote w:type="continuationSeparator" w:id="0">
    <w:p w:rsidR="00D1712F" w:rsidRDefault="00D1712F" w:rsidP="006929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B1CE6"/>
    <w:multiLevelType w:val="hybridMultilevel"/>
    <w:tmpl w:val="D534EB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D16FF8"/>
    <w:rsid w:val="00004A9C"/>
    <w:rsid w:val="000401F7"/>
    <w:rsid w:val="000A149C"/>
    <w:rsid w:val="000B35F7"/>
    <w:rsid w:val="00132D40"/>
    <w:rsid w:val="00311907"/>
    <w:rsid w:val="00324AAA"/>
    <w:rsid w:val="00377176"/>
    <w:rsid w:val="003970A9"/>
    <w:rsid w:val="004212E8"/>
    <w:rsid w:val="004A2611"/>
    <w:rsid w:val="004E215A"/>
    <w:rsid w:val="00526230"/>
    <w:rsid w:val="005329E5"/>
    <w:rsid w:val="006308CC"/>
    <w:rsid w:val="00692984"/>
    <w:rsid w:val="006A0DD0"/>
    <w:rsid w:val="006A6AAE"/>
    <w:rsid w:val="006D4501"/>
    <w:rsid w:val="006D6481"/>
    <w:rsid w:val="007935EB"/>
    <w:rsid w:val="007D6BCE"/>
    <w:rsid w:val="008200FA"/>
    <w:rsid w:val="00830DED"/>
    <w:rsid w:val="00876355"/>
    <w:rsid w:val="0091742A"/>
    <w:rsid w:val="00965DE5"/>
    <w:rsid w:val="00974455"/>
    <w:rsid w:val="009C2A5C"/>
    <w:rsid w:val="009F40E5"/>
    <w:rsid w:val="00A40241"/>
    <w:rsid w:val="00BE7226"/>
    <w:rsid w:val="00C31C9E"/>
    <w:rsid w:val="00D16FF8"/>
    <w:rsid w:val="00D1712F"/>
    <w:rsid w:val="00E35587"/>
    <w:rsid w:val="00F368B3"/>
    <w:rsid w:val="00F93FA8"/>
    <w:rsid w:val="00FB52C4"/>
    <w:rsid w:val="00FF490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16FF8"/>
    <w:pPr>
      <w:widowControl w:val="0"/>
      <w:suppressAutoHyphens/>
    </w:pPr>
    <w:rPr>
      <w:rFonts w:eastAsia="Verdana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D16FF8"/>
    <w:rPr>
      <w:rFonts w:eastAsia="Verdana" w:cs="Times New Roman"/>
      <w:sz w:val="22"/>
      <w:szCs w:val="20"/>
    </w:rPr>
  </w:style>
  <w:style w:type="table" w:styleId="TableGrid">
    <w:name w:val="Table Grid"/>
    <w:basedOn w:val="TableNormal"/>
    <w:uiPriority w:val="59"/>
    <w:rsid w:val="00D16FF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D16FF8"/>
  </w:style>
  <w:style w:type="character" w:styleId="Hyperlink">
    <w:name w:val="Hyperlink"/>
    <w:basedOn w:val="DefaultParagraphFont"/>
    <w:uiPriority w:val="99"/>
    <w:rsid w:val="00D16F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16FF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16FF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6FF8"/>
    <w:rPr>
      <w:rFonts w:ascii="Lucida Grande" w:hAnsi="Lucida Grande"/>
      <w:sz w:val="18"/>
      <w:szCs w:val="18"/>
    </w:rPr>
  </w:style>
  <w:style w:type="paragraph" w:styleId="FootnoteText">
    <w:name w:val="footnote text"/>
    <w:basedOn w:val="Normal"/>
    <w:link w:val="FootnoteTextChar"/>
    <w:rsid w:val="00D16FF8"/>
  </w:style>
  <w:style w:type="character" w:customStyle="1" w:styleId="FootnoteTextChar">
    <w:name w:val="Footnote Text Char"/>
    <w:basedOn w:val="DefaultParagraphFont"/>
    <w:link w:val="FootnoteText"/>
    <w:rsid w:val="00D16FF8"/>
  </w:style>
  <w:style w:type="character" w:styleId="FootnoteReference">
    <w:name w:val="footnote reference"/>
    <w:basedOn w:val="DefaultParagraphFont"/>
    <w:rsid w:val="00D16F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BE72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929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984"/>
  </w:style>
  <w:style w:type="paragraph" w:styleId="Footer">
    <w:name w:val="footer"/>
    <w:basedOn w:val="Normal"/>
    <w:link w:val="FooterChar"/>
    <w:uiPriority w:val="99"/>
    <w:unhideWhenUsed/>
    <w:rsid w:val="006929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9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 Genome Center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Eisen</dc:creator>
  <cp:lastModifiedBy>chrisr</cp:lastModifiedBy>
  <cp:revision>31</cp:revision>
  <dcterms:created xsi:type="dcterms:W3CDTF">2012-10-11T11:57:00Z</dcterms:created>
  <dcterms:modified xsi:type="dcterms:W3CDTF">2013-01-14T15:18:00Z</dcterms:modified>
</cp:coreProperties>
</file>