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D8F" w:rsidRDefault="00636E84">
      <w:pPr>
        <w:jc w:val="both"/>
        <w:rPr>
          <w:lang w:val="en-GB"/>
        </w:rPr>
      </w:pPr>
      <w:r w:rsidRPr="00E91652">
        <w:rPr>
          <w:b/>
          <w:sz w:val="20"/>
          <w:szCs w:val="20"/>
          <w:lang w:val="en-US"/>
        </w:rPr>
        <w:t>Supplemental Table S1</w:t>
      </w:r>
      <w:proofErr w:type="gramStart"/>
      <w:r w:rsidRPr="00E91652">
        <w:rPr>
          <w:b/>
          <w:sz w:val="20"/>
          <w:szCs w:val="20"/>
          <w:lang w:val="en-US"/>
        </w:rPr>
        <w:t>.-</w:t>
      </w:r>
      <w:proofErr w:type="gramEnd"/>
      <w:r w:rsidRPr="00E91652">
        <w:rPr>
          <w:sz w:val="20"/>
          <w:szCs w:val="20"/>
          <w:lang w:val="en-US"/>
        </w:rPr>
        <w:t xml:space="preserve"> </w:t>
      </w:r>
      <w:r w:rsidRPr="00E91652">
        <w:rPr>
          <w:b/>
          <w:sz w:val="20"/>
          <w:szCs w:val="20"/>
          <w:lang w:val="en-US"/>
        </w:rPr>
        <w:t xml:space="preserve">Sequences of primers used in </w:t>
      </w:r>
      <w:proofErr w:type="spellStart"/>
      <w:r>
        <w:rPr>
          <w:b/>
          <w:sz w:val="20"/>
          <w:szCs w:val="20"/>
          <w:lang w:val="en-US"/>
        </w:rPr>
        <w:t>EcoTilling</w:t>
      </w:r>
      <w:proofErr w:type="spellEnd"/>
      <w:r>
        <w:rPr>
          <w:b/>
          <w:sz w:val="20"/>
          <w:szCs w:val="20"/>
          <w:lang w:val="en-US"/>
        </w:rPr>
        <w:t xml:space="preserve"> and </w:t>
      </w:r>
      <w:proofErr w:type="spellStart"/>
      <w:r w:rsidRPr="00E91652">
        <w:rPr>
          <w:b/>
          <w:sz w:val="20"/>
          <w:szCs w:val="20"/>
          <w:lang w:val="en-US"/>
        </w:rPr>
        <w:t>qRT</w:t>
      </w:r>
      <w:proofErr w:type="spellEnd"/>
      <w:r w:rsidRPr="00E91652">
        <w:rPr>
          <w:b/>
          <w:sz w:val="20"/>
          <w:szCs w:val="20"/>
          <w:lang w:val="en-US"/>
        </w:rPr>
        <w:t>-PCR analysis</w:t>
      </w:r>
      <w:r w:rsidRPr="00E91652">
        <w:rPr>
          <w:sz w:val="20"/>
          <w:szCs w:val="20"/>
          <w:lang w:val="en-US"/>
        </w:rPr>
        <w:t>.</w:t>
      </w:r>
    </w:p>
    <w:tbl>
      <w:tblPr>
        <w:tblpPr w:leftFromText="141" w:rightFromText="141" w:vertAnchor="page" w:horzAnchor="margin" w:tblpY="2221"/>
        <w:tblW w:w="894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66"/>
        <w:gridCol w:w="1134"/>
        <w:gridCol w:w="6945"/>
      </w:tblGrid>
      <w:tr w:rsidR="009D7519" w:rsidRPr="00DE4497" w:rsidTr="009D7519">
        <w:trPr>
          <w:trHeight w:val="255"/>
        </w:trPr>
        <w:tc>
          <w:tcPr>
            <w:tcW w:w="866" w:type="dxa"/>
            <w:tcBorders>
              <w:top w:val="single" w:sz="12" w:space="0" w:color="auto"/>
              <w:bottom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519" w:rsidRPr="009D7519" w:rsidRDefault="009D7519" w:rsidP="009D7519">
            <w:pPr>
              <w:ind w:left="172" w:hanging="187"/>
              <w:rPr>
                <w:b/>
                <w:bCs/>
                <w:sz w:val="20"/>
                <w:szCs w:val="20"/>
              </w:rPr>
            </w:pPr>
            <w:r w:rsidRPr="009D7519">
              <w:rPr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9D7519" w:rsidRPr="009D7519" w:rsidRDefault="009D7519" w:rsidP="009D751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PCR </w:t>
            </w:r>
          </w:p>
        </w:tc>
        <w:tc>
          <w:tcPr>
            <w:tcW w:w="6945" w:type="dxa"/>
            <w:tcBorders>
              <w:top w:val="single" w:sz="12" w:space="0" w:color="auto"/>
              <w:bottom w:val="single" w:sz="12" w:space="0" w:color="auto"/>
            </w:tcBorders>
          </w:tcPr>
          <w:p w:rsidR="009D7519" w:rsidRPr="009D7519" w:rsidRDefault="009D7519" w:rsidP="009D7519">
            <w:pPr>
              <w:rPr>
                <w:b/>
                <w:bCs/>
                <w:caps/>
                <w:sz w:val="20"/>
                <w:szCs w:val="20"/>
                <w:lang w:val="en-GB"/>
              </w:rPr>
            </w:pPr>
            <w:r w:rsidRPr="009D7519">
              <w:rPr>
                <w:b/>
                <w:bCs/>
                <w:sz w:val="20"/>
                <w:szCs w:val="20"/>
                <w:lang w:val="en-GB"/>
              </w:rPr>
              <w:t>primers Forward / Reverse  (5’ – 3’)</w:t>
            </w:r>
          </w:p>
        </w:tc>
      </w:tr>
      <w:tr w:rsidR="009D7519" w:rsidTr="009D7519">
        <w:trPr>
          <w:trHeight w:val="227"/>
        </w:trPr>
        <w:tc>
          <w:tcPr>
            <w:tcW w:w="866" w:type="dxa"/>
            <w:tcBorders>
              <w:top w:val="single" w:sz="4" w:space="0" w:color="808080"/>
              <w:bottom w:val="single" w:sz="4" w:space="0" w:color="80808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519" w:rsidRPr="009D7519" w:rsidRDefault="009D7519" w:rsidP="009D7519">
            <w:pPr>
              <w:ind w:left="172" w:hanging="187"/>
              <w:rPr>
                <w:i/>
                <w:sz w:val="20"/>
                <w:szCs w:val="20"/>
              </w:rPr>
            </w:pPr>
            <w:r w:rsidRPr="009D7519">
              <w:rPr>
                <w:i/>
                <w:sz w:val="20"/>
                <w:szCs w:val="20"/>
              </w:rPr>
              <w:t>Ehd1</w:t>
            </w: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</w:tcPr>
          <w:p w:rsidR="009D7519" w:rsidRPr="009D7519" w:rsidRDefault="009D7519" w:rsidP="009D7519">
            <w:pPr>
              <w:rPr>
                <w:sz w:val="20"/>
                <w:szCs w:val="20"/>
                <w:lang w:val="en-US"/>
              </w:rPr>
            </w:pPr>
            <w:proofErr w:type="spellStart"/>
            <w:r w:rsidRPr="009D7519">
              <w:rPr>
                <w:sz w:val="20"/>
                <w:szCs w:val="20"/>
                <w:lang w:val="en-US"/>
              </w:rPr>
              <w:t>EcoTilling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bottom w:val="single" w:sz="4" w:space="0" w:color="808080"/>
            </w:tcBorders>
          </w:tcPr>
          <w:p w:rsidR="009D7519" w:rsidRPr="009D7519" w:rsidRDefault="009D7519" w:rsidP="009D7519">
            <w:pPr>
              <w:rPr>
                <w:caps/>
                <w:sz w:val="20"/>
                <w:szCs w:val="20"/>
              </w:rPr>
            </w:pPr>
            <w:r w:rsidRPr="009D7519">
              <w:rPr>
                <w:sz w:val="20"/>
                <w:szCs w:val="20"/>
                <w:lang w:val="en-US"/>
              </w:rPr>
              <w:t>GCTTGAGGGTAGAGGAGACA</w:t>
            </w:r>
            <w:r w:rsidRPr="009D7519">
              <w:rPr>
                <w:caps/>
                <w:sz w:val="20"/>
                <w:szCs w:val="20"/>
              </w:rPr>
              <w:t xml:space="preserve"> /</w:t>
            </w:r>
            <w:r w:rsidRPr="009D7519">
              <w:rPr>
                <w:sz w:val="20"/>
                <w:szCs w:val="20"/>
                <w:lang w:val="en-US"/>
              </w:rPr>
              <w:t xml:space="preserve"> TCACAGGTTTTAGCAGGAAA</w:t>
            </w:r>
          </w:p>
        </w:tc>
      </w:tr>
      <w:tr w:rsidR="009D7519" w:rsidTr="009D7519">
        <w:trPr>
          <w:trHeight w:val="227"/>
        </w:trPr>
        <w:tc>
          <w:tcPr>
            <w:tcW w:w="866" w:type="dxa"/>
            <w:tcBorders>
              <w:top w:val="single" w:sz="4" w:space="0" w:color="808080"/>
              <w:bottom w:val="single" w:sz="4" w:space="0" w:color="80808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519" w:rsidRPr="009D7519" w:rsidRDefault="009D7519" w:rsidP="009D7519">
            <w:pPr>
              <w:ind w:left="172" w:hanging="187"/>
              <w:rPr>
                <w:i/>
                <w:sz w:val="20"/>
                <w:szCs w:val="20"/>
              </w:rPr>
            </w:pPr>
            <w:r w:rsidRPr="009D7519">
              <w:rPr>
                <w:i/>
                <w:sz w:val="20"/>
                <w:szCs w:val="20"/>
              </w:rPr>
              <w:t>Ehd1</w:t>
            </w: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</w:tcPr>
          <w:p w:rsidR="009D7519" w:rsidRPr="009D7519" w:rsidRDefault="009D7519" w:rsidP="009D751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qRT</w:t>
            </w:r>
            <w:proofErr w:type="spellEnd"/>
            <w:r>
              <w:rPr>
                <w:sz w:val="20"/>
                <w:szCs w:val="20"/>
                <w:lang w:val="en-US"/>
              </w:rPr>
              <w:t>-PCR</w:t>
            </w:r>
          </w:p>
        </w:tc>
        <w:tc>
          <w:tcPr>
            <w:tcW w:w="6945" w:type="dxa"/>
            <w:tcBorders>
              <w:top w:val="single" w:sz="4" w:space="0" w:color="808080"/>
              <w:bottom w:val="single" w:sz="4" w:space="0" w:color="808080"/>
            </w:tcBorders>
          </w:tcPr>
          <w:p w:rsidR="009D7519" w:rsidRPr="009D7519" w:rsidRDefault="009D7519" w:rsidP="009D7519">
            <w:pPr>
              <w:rPr>
                <w:sz w:val="20"/>
                <w:szCs w:val="20"/>
                <w:lang w:val="en-GB"/>
              </w:rPr>
            </w:pPr>
            <w:r w:rsidRPr="009D7519">
              <w:rPr>
                <w:caps/>
                <w:sz w:val="20"/>
                <w:szCs w:val="20"/>
              </w:rPr>
              <w:t>GAGCAAGTTGCCAGTC / CATGCACTCTGAGCCA</w:t>
            </w:r>
          </w:p>
        </w:tc>
      </w:tr>
      <w:tr w:rsidR="009D7519" w:rsidTr="009D7519">
        <w:trPr>
          <w:trHeight w:val="227"/>
        </w:trPr>
        <w:tc>
          <w:tcPr>
            <w:tcW w:w="866" w:type="dxa"/>
            <w:tcBorders>
              <w:top w:val="single" w:sz="4" w:space="0" w:color="808080"/>
              <w:bottom w:val="single" w:sz="4" w:space="0" w:color="80808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519" w:rsidRPr="009D7519" w:rsidRDefault="009D7519" w:rsidP="009D7519">
            <w:pPr>
              <w:ind w:left="172" w:hanging="187"/>
              <w:rPr>
                <w:i/>
                <w:sz w:val="20"/>
                <w:szCs w:val="20"/>
              </w:rPr>
            </w:pPr>
            <w:r w:rsidRPr="009D7519">
              <w:rPr>
                <w:i/>
                <w:sz w:val="20"/>
                <w:szCs w:val="20"/>
              </w:rPr>
              <w:t>Hd3a</w:t>
            </w: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</w:tcPr>
          <w:p w:rsidR="009D7519" w:rsidRPr="009D7519" w:rsidRDefault="009D7519" w:rsidP="009D7519">
            <w:proofErr w:type="spellStart"/>
            <w:r w:rsidRPr="009D7519">
              <w:rPr>
                <w:sz w:val="20"/>
                <w:szCs w:val="20"/>
                <w:lang w:val="en-US"/>
              </w:rPr>
              <w:t>EcoTilling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bottom w:val="single" w:sz="4" w:space="0" w:color="808080"/>
            </w:tcBorders>
          </w:tcPr>
          <w:p w:rsidR="009D7519" w:rsidRPr="009D7519" w:rsidRDefault="009D7519" w:rsidP="009D7519">
            <w:pPr>
              <w:rPr>
                <w:caps/>
                <w:sz w:val="20"/>
                <w:szCs w:val="20"/>
              </w:rPr>
            </w:pPr>
            <w:r w:rsidRPr="009D7519">
              <w:rPr>
                <w:sz w:val="20"/>
                <w:szCs w:val="20"/>
                <w:lang w:val="en-GB"/>
              </w:rPr>
              <w:t xml:space="preserve">TTTTACGGGTTGATAAGTTGC </w:t>
            </w:r>
            <w:r w:rsidRPr="009D7519">
              <w:rPr>
                <w:caps/>
                <w:sz w:val="20"/>
                <w:szCs w:val="20"/>
              </w:rPr>
              <w:t>/</w:t>
            </w:r>
            <w:r w:rsidRPr="009D7519">
              <w:rPr>
                <w:sz w:val="20"/>
                <w:szCs w:val="20"/>
                <w:lang w:val="en-GB"/>
              </w:rPr>
              <w:t xml:space="preserve"> ATAGGTGACCTTGAGGTTGGT</w:t>
            </w:r>
          </w:p>
        </w:tc>
      </w:tr>
      <w:tr w:rsidR="00DE4497" w:rsidTr="009D7519">
        <w:trPr>
          <w:trHeight w:val="227"/>
        </w:trPr>
        <w:tc>
          <w:tcPr>
            <w:tcW w:w="866" w:type="dxa"/>
            <w:tcBorders>
              <w:top w:val="single" w:sz="4" w:space="0" w:color="808080"/>
              <w:bottom w:val="single" w:sz="4" w:space="0" w:color="80808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497" w:rsidRPr="009D7519" w:rsidRDefault="00DE4497" w:rsidP="009D7519">
            <w:pPr>
              <w:ind w:left="172" w:hanging="18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DTH2</w:t>
            </w: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</w:tcPr>
          <w:p w:rsidR="00DE4497" w:rsidRPr="009D7519" w:rsidRDefault="00DE4497" w:rsidP="009D7519">
            <w:pPr>
              <w:rPr>
                <w:sz w:val="20"/>
                <w:szCs w:val="20"/>
                <w:lang w:val="en-US"/>
              </w:rPr>
            </w:pPr>
            <w:proofErr w:type="spellStart"/>
            <w:r w:rsidRPr="009D7519">
              <w:rPr>
                <w:sz w:val="20"/>
                <w:szCs w:val="20"/>
                <w:lang w:val="en-US"/>
              </w:rPr>
              <w:t>EcoTilling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bottom w:val="single" w:sz="4" w:space="0" w:color="808080"/>
            </w:tcBorders>
          </w:tcPr>
          <w:p w:rsidR="00DE4497" w:rsidRPr="009D7519" w:rsidRDefault="00DE4497" w:rsidP="009D7519">
            <w:pPr>
              <w:rPr>
                <w:sz w:val="20"/>
                <w:szCs w:val="20"/>
                <w:lang w:val="en-GB"/>
              </w:rPr>
            </w:pPr>
            <w:r w:rsidRPr="00DE4497">
              <w:rPr>
                <w:sz w:val="20"/>
                <w:szCs w:val="20"/>
                <w:lang w:val="en-GB"/>
              </w:rPr>
              <w:t>TTTTTGGCTTTTTGCACACCA</w:t>
            </w:r>
            <w:r>
              <w:rPr>
                <w:sz w:val="20"/>
                <w:szCs w:val="20"/>
                <w:lang w:val="en-GB"/>
              </w:rPr>
              <w:t xml:space="preserve"> / </w:t>
            </w:r>
            <w:r>
              <w:t xml:space="preserve"> </w:t>
            </w:r>
            <w:r w:rsidRPr="00DE4497">
              <w:rPr>
                <w:sz w:val="20"/>
                <w:szCs w:val="20"/>
                <w:lang w:val="en-GB"/>
              </w:rPr>
              <w:t>CAGCTGCTGAAAATTGCTACTTGA</w:t>
            </w:r>
          </w:p>
        </w:tc>
      </w:tr>
      <w:tr w:rsidR="009D7519" w:rsidTr="009D7519">
        <w:trPr>
          <w:trHeight w:val="227"/>
        </w:trPr>
        <w:tc>
          <w:tcPr>
            <w:tcW w:w="866" w:type="dxa"/>
            <w:tcBorders>
              <w:top w:val="single" w:sz="4" w:space="0" w:color="808080"/>
              <w:bottom w:val="single" w:sz="4" w:space="0" w:color="80808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519" w:rsidRPr="009D7519" w:rsidRDefault="009D7519" w:rsidP="009D7519">
            <w:pPr>
              <w:ind w:left="172" w:hanging="187"/>
              <w:rPr>
                <w:i/>
                <w:sz w:val="20"/>
                <w:szCs w:val="20"/>
              </w:rPr>
            </w:pPr>
            <w:r w:rsidRPr="009D7519">
              <w:rPr>
                <w:i/>
                <w:sz w:val="20"/>
                <w:szCs w:val="20"/>
              </w:rPr>
              <w:t>Hd3a</w:t>
            </w: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</w:tcPr>
          <w:p w:rsidR="009D7519" w:rsidRPr="009D7519" w:rsidRDefault="009D7519" w:rsidP="009D751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qRT</w:t>
            </w:r>
            <w:proofErr w:type="spellEnd"/>
            <w:r>
              <w:rPr>
                <w:sz w:val="20"/>
                <w:szCs w:val="20"/>
                <w:lang w:val="en-US"/>
              </w:rPr>
              <w:t>-PCR</w:t>
            </w:r>
          </w:p>
        </w:tc>
        <w:tc>
          <w:tcPr>
            <w:tcW w:w="6945" w:type="dxa"/>
            <w:tcBorders>
              <w:top w:val="single" w:sz="4" w:space="0" w:color="808080"/>
              <w:bottom w:val="single" w:sz="4" w:space="0" w:color="808080"/>
            </w:tcBorders>
          </w:tcPr>
          <w:p w:rsidR="009D7519" w:rsidRPr="009D7519" w:rsidRDefault="009D7519" w:rsidP="009D7519">
            <w:pPr>
              <w:rPr>
                <w:sz w:val="20"/>
                <w:szCs w:val="20"/>
                <w:lang w:val="en-GB"/>
              </w:rPr>
            </w:pPr>
            <w:r w:rsidRPr="009D7519">
              <w:rPr>
                <w:rFonts w:cs="Courier New"/>
                <w:sz w:val="20"/>
                <w:szCs w:val="20"/>
              </w:rPr>
              <w:t xml:space="preserve">GATGCACCAAGCCCAAGTGA / </w:t>
            </w:r>
            <w:r w:rsidRPr="009D7519">
              <w:rPr>
                <w:sz w:val="20"/>
                <w:szCs w:val="20"/>
              </w:rPr>
              <w:t>GGAACAGCACGAACACCA</w:t>
            </w:r>
          </w:p>
        </w:tc>
      </w:tr>
      <w:tr w:rsidR="009D7519" w:rsidTr="009D7519">
        <w:trPr>
          <w:trHeight w:val="227"/>
        </w:trPr>
        <w:tc>
          <w:tcPr>
            <w:tcW w:w="866" w:type="dxa"/>
            <w:tcBorders>
              <w:top w:val="single" w:sz="4" w:space="0" w:color="808080"/>
              <w:bottom w:val="single" w:sz="4" w:space="0" w:color="80808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519" w:rsidRPr="009D7519" w:rsidRDefault="009D7519" w:rsidP="009D7519">
            <w:pPr>
              <w:ind w:left="172" w:hanging="187"/>
              <w:rPr>
                <w:i/>
                <w:sz w:val="20"/>
                <w:szCs w:val="20"/>
              </w:rPr>
            </w:pPr>
            <w:r w:rsidRPr="009D7519">
              <w:rPr>
                <w:i/>
                <w:sz w:val="20"/>
                <w:szCs w:val="20"/>
              </w:rPr>
              <w:t>Hd1</w:t>
            </w: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</w:tcPr>
          <w:p w:rsidR="009D7519" w:rsidRPr="009D7519" w:rsidRDefault="009D7519" w:rsidP="009D7519">
            <w:proofErr w:type="spellStart"/>
            <w:r w:rsidRPr="009D7519">
              <w:rPr>
                <w:sz w:val="20"/>
                <w:szCs w:val="20"/>
                <w:lang w:val="en-US"/>
              </w:rPr>
              <w:t>EcoTilling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bottom w:val="single" w:sz="4" w:space="0" w:color="808080"/>
            </w:tcBorders>
          </w:tcPr>
          <w:p w:rsidR="009D7519" w:rsidRPr="009D7519" w:rsidRDefault="009D7519" w:rsidP="009D7519">
            <w:pPr>
              <w:rPr>
                <w:sz w:val="20"/>
                <w:szCs w:val="20"/>
                <w:lang w:val="en-GB"/>
              </w:rPr>
            </w:pPr>
            <w:r w:rsidRPr="009D7519">
              <w:rPr>
                <w:sz w:val="20"/>
                <w:szCs w:val="20"/>
                <w:lang w:val="en-GB"/>
              </w:rPr>
              <w:t>CATCAGGGGGTGAGAAGAGA</w:t>
            </w:r>
            <w:r w:rsidRPr="009D7519">
              <w:rPr>
                <w:caps/>
                <w:sz w:val="20"/>
                <w:szCs w:val="20"/>
              </w:rPr>
              <w:t xml:space="preserve"> /</w:t>
            </w:r>
            <w:r w:rsidRPr="009D7519">
              <w:rPr>
                <w:sz w:val="20"/>
                <w:szCs w:val="20"/>
                <w:lang w:val="en-GB"/>
              </w:rPr>
              <w:t xml:space="preserve"> ATGAACTCACGCTGTTGCTG</w:t>
            </w:r>
          </w:p>
          <w:p w:rsidR="009D7519" w:rsidRPr="009D7519" w:rsidRDefault="009D7519" w:rsidP="009D7519">
            <w:pPr>
              <w:rPr>
                <w:caps/>
                <w:sz w:val="20"/>
                <w:szCs w:val="20"/>
              </w:rPr>
            </w:pPr>
            <w:r w:rsidRPr="009D7519">
              <w:rPr>
                <w:sz w:val="20"/>
                <w:szCs w:val="20"/>
                <w:lang w:val="en-GB"/>
              </w:rPr>
              <w:t>GCTTACACAGATTCCATCAGC / GGAGTAGTTCTAGACAATCTG</w:t>
            </w:r>
          </w:p>
        </w:tc>
      </w:tr>
      <w:tr w:rsidR="009D7519" w:rsidTr="009D7519">
        <w:trPr>
          <w:trHeight w:val="227"/>
        </w:trPr>
        <w:tc>
          <w:tcPr>
            <w:tcW w:w="866" w:type="dxa"/>
            <w:tcBorders>
              <w:top w:val="single" w:sz="4" w:space="0" w:color="808080"/>
              <w:bottom w:val="single" w:sz="4" w:space="0" w:color="80808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519" w:rsidRPr="009D7519" w:rsidRDefault="009D7519" w:rsidP="009D7519">
            <w:pPr>
              <w:ind w:left="172" w:hanging="187"/>
              <w:rPr>
                <w:i/>
                <w:sz w:val="20"/>
                <w:szCs w:val="20"/>
              </w:rPr>
            </w:pPr>
            <w:r w:rsidRPr="009D7519">
              <w:rPr>
                <w:i/>
                <w:sz w:val="20"/>
                <w:szCs w:val="20"/>
              </w:rPr>
              <w:t>RFT1</w:t>
            </w: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</w:tcPr>
          <w:p w:rsidR="009D7519" w:rsidRPr="009D7519" w:rsidRDefault="009D7519" w:rsidP="009D7519">
            <w:proofErr w:type="spellStart"/>
            <w:r w:rsidRPr="009D7519">
              <w:rPr>
                <w:sz w:val="20"/>
                <w:szCs w:val="20"/>
                <w:lang w:val="en-US"/>
              </w:rPr>
              <w:t>EcoTilling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bottom w:val="single" w:sz="4" w:space="0" w:color="808080"/>
            </w:tcBorders>
          </w:tcPr>
          <w:p w:rsidR="009D7519" w:rsidRPr="009D7519" w:rsidRDefault="009D7519" w:rsidP="009D7519">
            <w:pPr>
              <w:rPr>
                <w:caps/>
                <w:sz w:val="20"/>
                <w:szCs w:val="20"/>
              </w:rPr>
            </w:pPr>
            <w:r w:rsidRPr="009D7519">
              <w:rPr>
                <w:caps/>
                <w:sz w:val="20"/>
                <w:szCs w:val="20"/>
              </w:rPr>
              <w:t xml:space="preserve">ACCCTAACCTTAGGGAGTATCTACAC / </w:t>
            </w:r>
            <w:r w:rsidRPr="009D7519">
              <w:rPr>
                <w:sz w:val="20"/>
                <w:szCs w:val="20"/>
              </w:rPr>
              <w:t>GAAGTTCCTGGTGCTGAAGTTCT</w:t>
            </w:r>
          </w:p>
        </w:tc>
      </w:tr>
      <w:tr w:rsidR="009D7519" w:rsidTr="009D7519">
        <w:trPr>
          <w:trHeight w:val="227"/>
        </w:trPr>
        <w:tc>
          <w:tcPr>
            <w:tcW w:w="866" w:type="dxa"/>
            <w:tcBorders>
              <w:top w:val="single" w:sz="4" w:space="0" w:color="808080"/>
              <w:bottom w:val="single" w:sz="4" w:space="0" w:color="80808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D7519" w:rsidRPr="009D7519" w:rsidRDefault="009D7519" w:rsidP="009D7519">
            <w:pPr>
              <w:ind w:left="172" w:hanging="187"/>
              <w:rPr>
                <w:i/>
                <w:sz w:val="20"/>
                <w:szCs w:val="20"/>
              </w:rPr>
            </w:pPr>
            <w:r w:rsidRPr="009D7519">
              <w:rPr>
                <w:i/>
                <w:sz w:val="20"/>
                <w:szCs w:val="20"/>
              </w:rPr>
              <w:t>RFT1</w:t>
            </w: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</w:tcPr>
          <w:p w:rsidR="009D7519" w:rsidRPr="009D7519" w:rsidRDefault="009D7519" w:rsidP="009D7519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qRT</w:t>
            </w:r>
            <w:proofErr w:type="spellEnd"/>
            <w:r>
              <w:rPr>
                <w:sz w:val="20"/>
                <w:szCs w:val="20"/>
                <w:lang w:val="en-US"/>
              </w:rPr>
              <w:t>-PCR</w:t>
            </w:r>
          </w:p>
        </w:tc>
        <w:tc>
          <w:tcPr>
            <w:tcW w:w="6945" w:type="dxa"/>
            <w:tcBorders>
              <w:top w:val="single" w:sz="4" w:space="0" w:color="808080"/>
              <w:bottom w:val="single" w:sz="4" w:space="0" w:color="808080"/>
            </w:tcBorders>
          </w:tcPr>
          <w:p w:rsidR="009D7519" w:rsidRPr="009D7519" w:rsidRDefault="009D7519" w:rsidP="009D7519">
            <w:pPr>
              <w:rPr>
                <w:caps/>
                <w:sz w:val="20"/>
                <w:szCs w:val="20"/>
              </w:rPr>
            </w:pPr>
            <w:r w:rsidRPr="009D7519">
              <w:rPr>
                <w:sz w:val="20"/>
                <w:szCs w:val="20"/>
              </w:rPr>
              <w:t>ACCCTAACCTTAGGGAGTATCTACAC /  GAAGTTCCTGGTGCTGAAGTTCT</w:t>
            </w:r>
          </w:p>
        </w:tc>
      </w:tr>
    </w:tbl>
    <w:p w:rsidR="00636E84" w:rsidRDefault="00636E84" w:rsidP="009D7519">
      <w:pPr>
        <w:spacing w:line="360" w:lineRule="auto"/>
      </w:pPr>
      <w:bookmarkStart w:id="0" w:name="_GoBack"/>
      <w:bookmarkEnd w:id="0"/>
    </w:p>
    <w:sectPr w:rsidR="00636E84" w:rsidSect="009D7519">
      <w:footerReference w:type="default" r:id="rId7"/>
      <w:type w:val="oddPage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D5A" w:rsidRDefault="00425D5A">
      <w:r>
        <w:separator/>
      </w:r>
    </w:p>
  </w:endnote>
  <w:endnote w:type="continuationSeparator" w:id="0">
    <w:p w:rsidR="00425D5A" w:rsidRDefault="0042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enQuanYi Micro Hei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D8F" w:rsidRDefault="00BD4D8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D5A" w:rsidRDefault="00425D5A">
      <w:r>
        <w:separator/>
      </w:r>
    </w:p>
  </w:footnote>
  <w:footnote w:type="continuationSeparator" w:id="0">
    <w:p w:rsidR="00425D5A" w:rsidRDefault="00425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62"/>
    <w:rsid w:val="001B25E4"/>
    <w:rsid w:val="00245362"/>
    <w:rsid w:val="00425D5A"/>
    <w:rsid w:val="00636E84"/>
    <w:rsid w:val="009D7519"/>
    <w:rsid w:val="00BD4D8F"/>
    <w:rsid w:val="00DE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pPr>
      <w:ind w:left="360" w:hanging="360"/>
    </w:pPr>
    <w:rPr>
      <w:lang w:val="en-GB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  <w:rPr>
      <w:rFonts w:ascii="Arial" w:hAnsi="Arial" w:cs="Arial"/>
      <w:sz w:val="18"/>
      <w:szCs w:val="18"/>
    </w:rPr>
  </w:style>
  <w:style w:type="paragraph" w:styleId="Textoindependiente">
    <w:name w:val="Body Text"/>
    <w:basedOn w:val="Normal"/>
    <w:link w:val="TextoindependienteCar"/>
    <w:rsid w:val="009D7519"/>
    <w:pPr>
      <w:widowControl w:val="0"/>
      <w:suppressAutoHyphens/>
      <w:spacing w:after="120"/>
    </w:pPr>
    <w:rPr>
      <w:rFonts w:eastAsia="WenQuanYi Micro Hei" w:cs="Lohit Hindi"/>
      <w:kern w:val="1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9D7519"/>
    <w:rPr>
      <w:rFonts w:eastAsia="WenQuanYi Micro Hei" w:cs="Lohit Hindi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pPr>
      <w:ind w:left="360" w:hanging="360"/>
    </w:pPr>
    <w:rPr>
      <w:lang w:val="en-GB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  <w:rPr>
      <w:rFonts w:ascii="Arial" w:hAnsi="Arial" w:cs="Arial"/>
      <w:sz w:val="18"/>
      <w:szCs w:val="18"/>
    </w:rPr>
  </w:style>
  <w:style w:type="paragraph" w:styleId="Textoindependiente">
    <w:name w:val="Body Text"/>
    <w:basedOn w:val="Normal"/>
    <w:link w:val="TextoindependienteCar"/>
    <w:rsid w:val="009D7519"/>
    <w:pPr>
      <w:widowControl w:val="0"/>
      <w:suppressAutoHyphens/>
      <w:spacing w:after="120"/>
    </w:pPr>
    <w:rPr>
      <w:rFonts w:eastAsia="WenQuanYi Micro Hei" w:cs="Lohit Hindi"/>
      <w:kern w:val="1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9D7519"/>
    <w:rPr>
      <w:rFonts w:eastAsia="WenQuanYi Micro Hei" w:cs="Lohit Hindi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Table S2</vt:lpstr>
    </vt:vector>
  </TitlesOfParts>
  <Company>Instituto Valenciano de Investigaciones Agrarias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S2</dc:title>
  <dc:subject/>
  <dc:creator>Concha Domingo</dc:creator>
  <cp:keywords/>
  <dc:description/>
  <cp:lastModifiedBy>CD</cp:lastModifiedBy>
  <cp:revision>2</cp:revision>
  <cp:lastPrinted>2008-12-09T15:20:00Z</cp:lastPrinted>
  <dcterms:created xsi:type="dcterms:W3CDTF">2013-10-15T15:12:00Z</dcterms:created>
  <dcterms:modified xsi:type="dcterms:W3CDTF">2013-10-15T15:12:00Z</dcterms:modified>
</cp:coreProperties>
</file>