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76"/>
        <w:gridCol w:w="5674"/>
      </w:tblGrid>
      <w:tr w:rsidR="00EC5A9D" w:rsidRPr="00EC5A9D" w:rsidTr="00EC5A9D">
        <w:trPr>
          <w:trHeight w:val="330"/>
        </w:trPr>
        <w:tc>
          <w:tcPr>
            <w:tcW w:w="7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87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 xml:space="preserve">Table </w:t>
            </w:r>
            <w:r w:rsidR="00870B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4</w:t>
            </w: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. Primers used in this study.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Primer </w:t>
            </w:r>
          </w:p>
        </w:tc>
        <w:tc>
          <w:tcPr>
            <w:tcW w:w="5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Sequence 5' -&gt; 3'</w:t>
            </w:r>
          </w:p>
        </w:tc>
      </w:tr>
      <w:tr w:rsidR="00EC5A9D" w:rsidRPr="00EC5A9D" w:rsidTr="00EC5A9D">
        <w:trPr>
          <w:trHeight w:val="315"/>
        </w:trPr>
        <w:tc>
          <w:tcPr>
            <w:tcW w:w="78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Primers for cloning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800_ctrA_800-f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ATTCTCGTAGTCCAGCACGTAA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800_ctrA_800-r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GGCGTGCGACATATAGACCT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down_ctrA-f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CGGTTGACCCCTCCACTC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up_ctrA-r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GGTCGTCTTCGATGATCAGG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ctrA_Gm-f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TCATCGAAGACGACC GACGCACACCGTGGAAA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ctrA_Gm-r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 xml:space="preserve">TGGAGGGGTCAACCG GCGGCGTTGTGACAATTT 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Gm_resi_cass-f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GACGCACACCGTGGAAA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Gm_resi_cass-r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GCGGCGTTGTGACAATTT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800_cckA_800-f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AAGCCCTTTATGAAGACGGAAT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800_cckA_800-r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GATGAAGATCACCGTGCAGTT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up_cckA-r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CTCACTCTGTCCTCCGGTTC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dw_cckA-f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GTCAAAGACGCGAGCTAACC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cckA_Gm-f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GGAGGACAGAGTGAG GACGCACACCGTGGAAA 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cckA_Gm-r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 xml:space="preserve">GCTCGCGTCTTTGAC GCGGCGTTGTGACAATTT 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800_chpT_800-f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ATCCCGTAGGCTTCGACATATT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800_chpT_800-r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AGATGCTGACCATGACCGATAC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up_chpT-r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AGGCTCATCCATAGCAACCTC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dw_chpT-f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GGGAATGCCATCTCCGTA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chpT_Gm-f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GCTATGGATGAGCCT GACGCACACCGTGGAAA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chpT_Gm-r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GGAGATGGCATTCCC GCGGCGTTGTGACAATTT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ctrA-c-f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ATCTGCCGGATCGCAATA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ctrA-c-r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TTCGACATGCGAAGAACG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cckA-c-f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GACTGCTTGGTTCTTGCAG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chpT-c-f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ACCACCTTTCCCTCGTTCTC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chpT-c-r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AAATACCTGGTGGAGGGTGA</w:t>
            </w:r>
          </w:p>
        </w:tc>
      </w:tr>
      <w:tr w:rsidR="00EC5A9D" w:rsidRPr="00EC5A9D" w:rsidTr="00EC5A9D">
        <w:trPr>
          <w:trHeight w:val="315"/>
        </w:trPr>
        <w:tc>
          <w:tcPr>
            <w:tcW w:w="7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Primers for qRT-PCR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dapB-f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GTGCATGTCATCGGCACTAC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dapB-r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CAGCTTCACAAGCAGGTTGA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luxR2-f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CTGGAAGATTTGCAGGAAGC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luxR2-r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CGATGCATCCAGACAGTGAT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rpoH2-f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TCCCAGAAGTCGCTGTTCTT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rpoH2-r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CATCTCGACGTCATGCAGAG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fliC-f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CAGCATTTTGACAAACAACAGC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fliC-r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ACCTTGGAGATCGACCAGATAG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flgE-f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GACCACGGAAACAGGTATGG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flgE-r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AGATTGACGGTGATCGGTTC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TGACTACGATCTGATCCTGCTG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ctrA-r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GCCGAAACCCTTTATCTTGCTT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cckA-f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CGCAGGACAAGATCACGAAG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cckA-r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AAAATGAAGCCACCGGACTG</w:t>
            </w:r>
          </w:p>
        </w:tc>
      </w:tr>
      <w:tr w:rsidR="00EC5A9D" w:rsidRPr="00EC5A9D" w:rsidTr="00EC5A9D">
        <w:trPr>
          <w:trHeight w:val="315"/>
        </w:trPr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chpT-f</w:t>
            </w: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GTTTTGCCTATGACGCGACC</w:t>
            </w:r>
          </w:p>
        </w:tc>
      </w:tr>
      <w:tr w:rsidR="00EC5A9D" w:rsidRPr="00EC5A9D" w:rsidTr="00EC5A9D">
        <w:trPr>
          <w:trHeight w:val="330"/>
        </w:trPr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chpT-r</w:t>
            </w:r>
          </w:p>
        </w:tc>
        <w:tc>
          <w:tcPr>
            <w:tcW w:w="5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A9D" w:rsidRPr="00EC5A9D" w:rsidRDefault="00EC5A9D" w:rsidP="00EC5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C5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CCTCGATACGGAGATGGCAT</w:t>
            </w:r>
          </w:p>
        </w:tc>
      </w:tr>
    </w:tbl>
    <w:p w:rsidR="000F2979" w:rsidRPr="008362E4" w:rsidRDefault="000F2979">
      <w:pPr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</w:p>
    <w:sectPr w:rsidR="000F2979" w:rsidRPr="008362E4" w:rsidSect="00356F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FF18B5"/>
    <w:rsid w:val="00042613"/>
    <w:rsid w:val="000F2979"/>
    <w:rsid w:val="00141C76"/>
    <w:rsid w:val="00356F16"/>
    <w:rsid w:val="003F02C9"/>
    <w:rsid w:val="005B2163"/>
    <w:rsid w:val="008362E4"/>
    <w:rsid w:val="00870B8F"/>
    <w:rsid w:val="008D1F6B"/>
    <w:rsid w:val="00EC5A9D"/>
    <w:rsid w:val="00FF1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Helmholtz-Zentrum für Infektionsforschung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hwa09</dc:creator>
  <cp:lastModifiedBy>manoche</cp:lastModifiedBy>
  <cp:revision>4</cp:revision>
  <dcterms:created xsi:type="dcterms:W3CDTF">2013-12-01T14:15:00Z</dcterms:created>
  <dcterms:modified xsi:type="dcterms:W3CDTF">2014-02-11T15:49:00Z</dcterms:modified>
</cp:coreProperties>
</file>