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23" w:rsidRPr="00F11040" w:rsidRDefault="00355723" w:rsidP="00355723">
      <w:pPr>
        <w:spacing w:line="360" w:lineRule="auto"/>
        <w:ind w:firstLine="0"/>
        <w:rPr>
          <w:rFonts w:cstheme="minorHAnsi"/>
        </w:rPr>
      </w:pPr>
      <w:r w:rsidRPr="00F11040">
        <w:rPr>
          <w:rFonts w:cstheme="minorHAnsi"/>
        </w:rPr>
        <w:t>Table S</w:t>
      </w:r>
      <w:bookmarkStart w:id="0" w:name="_GoBack"/>
      <w:bookmarkEnd w:id="0"/>
      <w:r w:rsidR="0078157E">
        <w:rPr>
          <w:rFonts w:cstheme="minorHAnsi"/>
        </w:rPr>
        <w:t>3</w:t>
      </w:r>
      <w:r w:rsidRPr="00F11040">
        <w:rPr>
          <w:rFonts w:cstheme="minorHAnsi"/>
        </w:rPr>
        <w:t xml:space="preserve">.  Summary of sequencing effort and read alignment to the </w:t>
      </w:r>
      <w:r w:rsidRPr="00F11040">
        <w:rPr>
          <w:rFonts w:cstheme="minorHAnsi"/>
          <w:i/>
        </w:rPr>
        <w:t>A. mellifera</w:t>
      </w:r>
      <w:r w:rsidRPr="00F11040">
        <w:rPr>
          <w:rFonts w:cstheme="minorHAnsi"/>
        </w:rPr>
        <w:t xml:space="preserve"> genome. </w:t>
      </w:r>
    </w:p>
    <w:tbl>
      <w:tblPr>
        <w:tblStyle w:val="TableGrid"/>
        <w:tblW w:w="0" w:type="auto"/>
        <w:tblInd w:w="108" w:type="dxa"/>
        <w:tblLook w:val="04A0"/>
      </w:tblPr>
      <w:tblGrid>
        <w:gridCol w:w="1147"/>
        <w:gridCol w:w="1786"/>
        <w:gridCol w:w="831"/>
        <w:gridCol w:w="1593"/>
        <w:gridCol w:w="1599"/>
        <w:gridCol w:w="2127"/>
      </w:tblGrid>
      <w:tr w:rsidR="00355723" w:rsidRPr="007D5AD5" w:rsidTr="00A67557">
        <w:tc>
          <w:tcPr>
            <w:tcW w:w="0" w:type="auto"/>
            <w:gridSpan w:val="6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Library Information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Age (days)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Diet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 xml:space="preserve">Colony 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Reads in library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 xml:space="preserve">Total Mapped </w:t>
            </w:r>
            <w:r w:rsidRPr="007D5AD5">
              <w:rPr>
                <w:rFonts w:cstheme="minorHAnsi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 xml:space="preserve">% mapped in library </w:t>
            </w:r>
            <w:r w:rsidRPr="007D5AD5">
              <w:rPr>
                <w:rFonts w:cstheme="minorHAnsi"/>
                <w:szCs w:val="20"/>
                <w:vertAlign w:val="superscript"/>
              </w:rPr>
              <w:t>B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Honey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8.82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6.29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71.3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9.70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5.65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58.2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25.7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20.39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79.3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Honey and Pollen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8.49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4.80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56.6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12.12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8.00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66.0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11.16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8.84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79.2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Honey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15.44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11.42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74.0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10.57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6.86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64.8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8.60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5.77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67.1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Honey and Pollen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12.01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7.44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62.0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B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16.01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10.42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65.1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C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10.78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7.10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65.9</w:t>
            </w:r>
          </w:p>
        </w:tc>
      </w:tr>
      <w:tr w:rsidR="00355723" w:rsidRPr="007D5AD5" w:rsidTr="00A67557"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Total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149.4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102.98</w:t>
            </w:r>
          </w:p>
        </w:tc>
        <w:tc>
          <w:tcPr>
            <w:tcW w:w="0" w:type="auto"/>
            <w:vAlign w:val="center"/>
          </w:tcPr>
          <w:p w:rsidR="00355723" w:rsidRPr="007D5AD5" w:rsidRDefault="00355723" w:rsidP="00A67557">
            <w:pPr>
              <w:spacing w:line="276" w:lineRule="auto"/>
              <w:ind w:firstLine="0"/>
              <w:jc w:val="center"/>
              <w:rPr>
                <w:rFonts w:cstheme="minorHAnsi"/>
                <w:szCs w:val="20"/>
              </w:rPr>
            </w:pPr>
            <w:r w:rsidRPr="007D5AD5">
              <w:rPr>
                <w:rFonts w:cstheme="minorHAnsi"/>
                <w:szCs w:val="20"/>
              </w:rPr>
              <w:t>68.9</w:t>
            </w:r>
          </w:p>
        </w:tc>
      </w:tr>
    </w:tbl>
    <w:p w:rsidR="00355723" w:rsidRPr="00F11040" w:rsidRDefault="00355723" w:rsidP="00355723">
      <w:pPr>
        <w:ind w:firstLine="0"/>
        <w:rPr>
          <w:rFonts w:cstheme="minorHAnsi"/>
        </w:rPr>
      </w:pPr>
    </w:p>
    <w:p w:rsidR="00355723" w:rsidRPr="00F11040" w:rsidRDefault="00355723" w:rsidP="00355723">
      <w:pPr>
        <w:ind w:firstLine="0"/>
        <w:rPr>
          <w:rFonts w:cstheme="minorHAnsi"/>
        </w:rPr>
      </w:pPr>
      <w:r w:rsidRPr="00F11040">
        <w:rPr>
          <w:rFonts w:cstheme="minorHAnsi"/>
          <w:vertAlign w:val="superscript"/>
        </w:rPr>
        <w:t xml:space="preserve">A  </w:t>
      </w:r>
      <w:r w:rsidRPr="00F11040">
        <w:rPr>
          <w:rFonts w:cstheme="minorHAnsi"/>
        </w:rPr>
        <w:t>Millions of paired end reads.</w:t>
      </w:r>
    </w:p>
    <w:p w:rsidR="00355723" w:rsidRPr="00F11040" w:rsidRDefault="00355723" w:rsidP="00355723">
      <w:pPr>
        <w:ind w:firstLine="0"/>
        <w:rPr>
          <w:rFonts w:cstheme="minorHAnsi"/>
        </w:rPr>
      </w:pPr>
      <w:r w:rsidRPr="00F11040">
        <w:rPr>
          <w:rFonts w:cstheme="minorHAnsi"/>
          <w:vertAlign w:val="superscript"/>
        </w:rPr>
        <w:t>B</w:t>
      </w:r>
      <w:r w:rsidRPr="00F11040">
        <w:rPr>
          <w:rFonts w:cstheme="minorHAnsi"/>
        </w:rPr>
        <w:t xml:space="preserve"> Millions of paired end reads mapped to the </w:t>
      </w:r>
      <w:r w:rsidRPr="00F11040">
        <w:rPr>
          <w:rFonts w:cstheme="minorHAnsi"/>
          <w:i/>
        </w:rPr>
        <w:t>A. mellifera</w:t>
      </w:r>
      <w:r w:rsidRPr="00F11040">
        <w:rPr>
          <w:rFonts w:cstheme="minorHAnsi"/>
        </w:rPr>
        <w:t xml:space="preserve"> genome.</w:t>
      </w:r>
    </w:p>
    <w:p w:rsidR="00355723" w:rsidRPr="00F11040" w:rsidRDefault="00355723" w:rsidP="00355723">
      <w:pPr>
        <w:ind w:firstLine="0"/>
        <w:rPr>
          <w:rFonts w:cstheme="minorHAnsi"/>
        </w:rPr>
      </w:pPr>
      <w:r w:rsidRPr="00F11040">
        <w:rPr>
          <w:rFonts w:cstheme="minorHAnsi"/>
          <w:vertAlign w:val="superscript"/>
        </w:rPr>
        <w:t>C</w:t>
      </w:r>
      <w:r w:rsidRPr="00F11040">
        <w:rPr>
          <w:rFonts w:cstheme="minorHAnsi"/>
        </w:rPr>
        <w:t xml:space="preserve"> Percent of total paired-end reads successfully mapped to the </w:t>
      </w:r>
      <w:r w:rsidRPr="00F11040">
        <w:rPr>
          <w:rFonts w:cstheme="minorHAnsi"/>
          <w:i/>
        </w:rPr>
        <w:t>A. mellifera</w:t>
      </w:r>
      <w:r w:rsidRPr="00F11040">
        <w:rPr>
          <w:rFonts w:cstheme="minorHAnsi"/>
        </w:rPr>
        <w:t xml:space="preserve"> genome.</w:t>
      </w:r>
    </w:p>
    <w:p w:rsidR="00355723" w:rsidRPr="00F11040" w:rsidRDefault="00355723" w:rsidP="00355723">
      <w:pPr>
        <w:rPr>
          <w:rFonts w:cstheme="minorHAnsi"/>
        </w:rPr>
      </w:pPr>
    </w:p>
    <w:p w:rsidR="007E1778" w:rsidRDefault="007E1778"/>
    <w:sectPr w:rsidR="007E1778" w:rsidSect="00C636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355723"/>
    <w:rsid w:val="000B65A0"/>
    <w:rsid w:val="00355723"/>
    <w:rsid w:val="0078157E"/>
    <w:rsid w:val="007E1778"/>
    <w:rsid w:val="00C6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7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jmyanoc</cp:lastModifiedBy>
  <cp:revision>3</cp:revision>
  <dcterms:created xsi:type="dcterms:W3CDTF">2013-09-21T15:55:00Z</dcterms:created>
  <dcterms:modified xsi:type="dcterms:W3CDTF">2014-02-12T05:48:00Z</dcterms:modified>
</cp:coreProperties>
</file>