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24D" w:rsidRDefault="0055024D" w:rsidP="0055024D">
      <w:r>
        <w:t>Supplementary Information</w:t>
      </w:r>
    </w:p>
    <w:p w:rsidR="0055024D" w:rsidRDefault="0055024D" w:rsidP="0055024D"/>
    <w:p w:rsidR="0055024D" w:rsidRDefault="0055024D" w:rsidP="0055024D">
      <w:r>
        <w:t>Gene deletions on the neo-X chromosome:</w:t>
      </w:r>
    </w:p>
    <w:p w:rsidR="0055024D" w:rsidRDefault="0055024D" w:rsidP="0055024D"/>
    <w:p w:rsidR="0055024D" w:rsidRDefault="0055024D" w:rsidP="0055024D">
      <w:r>
        <w:t xml:space="preserve">The transcript of FBpp0278149 (GA12135) in </w:t>
      </w:r>
      <w:r w:rsidRPr="0055024D">
        <w:rPr>
          <w:i/>
        </w:rPr>
        <w:t xml:space="preserve">D. </w:t>
      </w:r>
      <w:proofErr w:type="spellStart"/>
      <w:r w:rsidRPr="0055024D">
        <w:rPr>
          <w:i/>
        </w:rPr>
        <w:t>pseudoobscura</w:t>
      </w:r>
      <w:proofErr w:type="spellEnd"/>
      <w:r>
        <w:t xml:space="preserve"> contains seven </w:t>
      </w:r>
      <w:proofErr w:type="spellStart"/>
      <w:r>
        <w:t>exons</w:t>
      </w:r>
      <w:proofErr w:type="spellEnd"/>
      <w:r>
        <w:t>, located at 3:11035845</w:t>
      </w:r>
      <w:proofErr w:type="gramStart"/>
      <w:r>
        <w:t>..</w:t>
      </w:r>
      <w:proofErr w:type="gramEnd"/>
      <w:r>
        <w:t xml:space="preserve">11037834; in </w:t>
      </w:r>
      <w:r w:rsidRPr="0055024D">
        <w:rPr>
          <w:i/>
        </w:rPr>
        <w:t xml:space="preserve">D. </w:t>
      </w:r>
      <w:proofErr w:type="spellStart"/>
      <w:proofErr w:type="gramStart"/>
      <w:r w:rsidRPr="0055024D">
        <w:rPr>
          <w:i/>
        </w:rPr>
        <w:t>miranda</w:t>
      </w:r>
      <w:proofErr w:type="spellEnd"/>
      <w:proofErr w:type="gramEnd"/>
      <w:r w:rsidRPr="0055024D">
        <w:rPr>
          <w:i/>
        </w:rPr>
        <w:t xml:space="preserve">, </w:t>
      </w:r>
      <w:r>
        <w:t xml:space="preserve">the region spanning </w:t>
      </w:r>
      <w:proofErr w:type="spellStart"/>
      <w:r>
        <w:t>exon</w:t>
      </w:r>
      <w:proofErr w:type="spellEnd"/>
      <w:r>
        <w:t xml:space="preserve"> 2 to </w:t>
      </w:r>
      <w:proofErr w:type="spellStart"/>
      <w:r>
        <w:t>exon</w:t>
      </w:r>
      <w:proofErr w:type="spellEnd"/>
      <w:r>
        <w:t xml:space="preserve"> 7 is deleted but present in </w:t>
      </w:r>
      <w:r w:rsidRPr="0055024D">
        <w:rPr>
          <w:i/>
        </w:rPr>
        <w:t xml:space="preserve">D. </w:t>
      </w:r>
      <w:proofErr w:type="spellStart"/>
      <w:r w:rsidRPr="0055024D">
        <w:rPr>
          <w:i/>
        </w:rPr>
        <w:t>pseudoobscura</w:t>
      </w:r>
      <w:proofErr w:type="spellEnd"/>
      <w:r>
        <w:t xml:space="preserve"> and </w:t>
      </w:r>
      <w:r w:rsidRPr="0055024D">
        <w:rPr>
          <w:i/>
        </w:rPr>
        <w:t xml:space="preserve">D. </w:t>
      </w:r>
      <w:proofErr w:type="spellStart"/>
      <w:r w:rsidRPr="0055024D">
        <w:rPr>
          <w:i/>
        </w:rPr>
        <w:t>affinis</w:t>
      </w:r>
      <w:proofErr w:type="spellEnd"/>
      <w:r>
        <w:t xml:space="preserve">. The neo-Y transcript is fully assembled in </w:t>
      </w:r>
      <w:r w:rsidRPr="0055024D">
        <w:rPr>
          <w:i/>
        </w:rPr>
        <w:t xml:space="preserve">D. </w:t>
      </w:r>
      <w:proofErr w:type="spellStart"/>
      <w:proofErr w:type="gramStart"/>
      <w:r w:rsidRPr="0055024D">
        <w:rPr>
          <w:i/>
        </w:rPr>
        <w:t>miranda</w:t>
      </w:r>
      <w:proofErr w:type="spellEnd"/>
      <w:proofErr w:type="gramEnd"/>
      <w:r>
        <w:t xml:space="preserve"> males, including all seven </w:t>
      </w:r>
      <w:proofErr w:type="spellStart"/>
      <w:r>
        <w:t>exons</w:t>
      </w:r>
      <w:proofErr w:type="spellEnd"/>
      <w:r>
        <w:t xml:space="preserve">, an ORF of 1,638bp (the same length as in </w:t>
      </w:r>
      <w:r w:rsidRPr="0055024D">
        <w:rPr>
          <w:i/>
        </w:rPr>
        <w:t xml:space="preserve">D. </w:t>
      </w:r>
      <w:proofErr w:type="spellStart"/>
      <w:r w:rsidRPr="0055024D">
        <w:rPr>
          <w:i/>
        </w:rPr>
        <w:t>pseudoobscura</w:t>
      </w:r>
      <w:proofErr w:type="spellEnd"/>
      <w:r>
        <w:t xml:space="preserve">), and 5’ and 3’ </w:t>
      </w:r>
      <w:proofErr w:type="spellStart"/>
      <w:r>
        <w:t>UTR’s</w:t>
      </w:r>
      <w:proofErr w:type="spellEnd"/>
      <w:r>
        <w:t>, suggesting that the neo-Y copy is fully functional.</w:t>
      </w:r>
    </w:p>
    <w:p w:rsidR="0055024D" w:rsidRDefault="0055024D" w:rsidP="0055024D"/>
    <w:p w:rsidR="0055024D" w:rsidRDefault="0055024D" w:rsidP="0055024D">
      <w:r>
        <w:t>FBpp0307340 (GA30454) (located at Muller 3:14533376</w:t>
      </w:r>
      <w:proofErr w:type="gramStart"/>
      <w:r>
        <w:t>..</w:t>
      </w:r>
      <w:proofErr w:type="gramEnd"/>
      <w:r>
        <w:t xml:space="preserve">14538192) </w:t>
      </w:r>
      <w:proofErr w:type="gramStart"/>
      <w:r>
        <w:t>contains</w:t>
      </w:r>
      <w:proofErr w:type="gramEnd"/>
      <w:r>
        <w:t xml:space="preserve"> two </w:t>
      </w:r>
      <w:proofErr w:type="spellStart"/>
      <w:r>
        <w:t>exons</w:t>
      </w:r>
      <w:proofErr w:type="spellEnd"/>
      <w:r>
        <w:t xml:space="preserve"> in </w:t>
      </w:r>
      <w:r w:rsidRPr="0055024D">
        <w:rPr>
          <w:i/>
        </w:rPr>
        <w:t xml:space="preserve">D. </w:t>
      </w:r>
      <w:proofErr w:type="spellStart"/>
      <w:r w:rsidRPr="0055024D">
        <w:rPr>
          <w:i/>
        </w:rPr>
        <w:t>pseudoobscura</w:t>
      </w:r>
      <w:proofErr w:type="spellEnd"/>
      <w:r>
        <w:t xml:space="preserve">. Whole genome alignments suggest that the neo-X copy in </w:t>
      </w:r>
      <w:r w:rsidRPr="0055024D">
        <w:rPr>
          <w:i/>
        </w:rPr>
        <w:t xml:space="preserve">D. </w:t>
      </w:r>
      <w:proofErr w:type="spellStart"/>
      <w:proofErr w:type="gramStart"/>
      <w:r w:rsidRPr="0055024D">
        <w:rPr>
          <w:i/>
        </w:rPr>
        <w:t>miranda</w:t>
      </w:r>
      <w:proofErr w:type="spellEnd"/>
      <w:proofErr w:type="gramEnd"/>
      <w:r>
        <w:t xml:space="preserve"> has undergone one </w:t>
      </w:r>
      <w:proofErr w:type="spellStart"/>
      <w:r>
        <w:t>intragenic</w:t>
      </w:r>
      <w:proofErr w:type="spellEnd"/>
      <w:r>
        <w:t xml:space="preserve"> duplication of 84 </w:t>
      </w:r>
      <w:proofErr w:type="spellStart"/>
      <w:r>
        <w:t>bp</w:t>
      </w:r>
      <w:proofErr w:type="spellEnd"/>
      <w:r>
        <w:t xml:space="preserve"> within the first </w:t>
      </w:r>
      <w:proofErr w:type="spellStart"/>
      <w:r>
        <w:t>exon</w:t>
      </w:r>
      <w:proofErr w:type="spellEnd"/>
      <w:r>
        <w:t xml:space="preserve">, and one 204 </w:t>
      </w:r>
      <w:proofErr w:type="spellStart"/>
      <w:r>
        <w:t>bp</w:t>
      </w:r>
      <w:proofErr w:type="spellEnd"/>
      <w:r>
        <w:t xml:space="preserve"> insertion of a nearby gene, FBpp0278441 (GA24991), within </w:t>
      </w:r>
      <w:proofErr w:type="spellStart"/>
      <w:r>
        <w:t>exon</w:t>
      </w:r>
      <w:proofErr w:type="spellEnd"/>
      <w:r>
        <w:t xml:space="preserve"> 2. The 404 </w:t>
      </w:r>
      <w:proofErr w:type="spellStart"/>
      <w:r>
        <w:t>bp</w:t>
      </w:r>
      <w:proofErr w:type="spellEnd"/>
      <w:r>
        <w:t xml:space="preserve"> </w:t>
      </w:r>
      <w:proofErr w:type="gramStart"/>
      <w:r>
        <w:t>region</w:t>
      </w:r>
      <w:proofErr w:type="gramEnd"/>
      <w:r>
        <w:t xml:space="preserve"> that is transcribed from the neo-Y chromosome in </w:t>
      </w:r>
      <w:r w:rsidRPr="0055024D">
        <w:rPr>
          <w:i/>
        </w:rPr>
        <w:t xml:space="preserve">D. </w:t>
      </w:r>
      <w:proofErr w:type="spellStart"/>
      <w:r w:rsidRPr="0055024D">
        <w:rPr>
          <w:i/>
        </w:rPr>
        <w:t>miranda</w:t>
      </w:r>
      <w:proofErr w:type="spellEnd"/>
      <w:r>
        <w:t xml:space="preserve"> is seemingly functional (no nonsense or </w:t>
      </w:r>
      <w:proofErr w:type="spellStart"/>
      <w:r>
        <w:t>frameshift</w:t>
      </w:r>
      <w:proofErr w:type="spellEnd"/>
      <w:r>
        <w:t xml:space="preserve"> mutations, compared to the </w:t>
      </w:r>
      <w:r w:rsidRPr="0055024D">
        <w:rPr>
          <w:i/>
        </w:rPr>
        <w:t xml:space="preserve">D. </w:t>
      </w:r>
      <w:proofErr w:type="spellStart"/>
      <w:r w:rsidRPr="0055024D">
        <w:rPr>
          <w:i/>
        </w:rPr>
        <w:t>pseudoobscura</w:t>
      </w:r>
      <w:proofErr w:type="spellEnd"/>
      <w:r>
        <w:t xml:space="preserve"> ORF), and it lies within a 750bp region of </w:t>
      </w:r>
      <w:proofErr w:type="spellStart"/>
      <w:r>
        <w:t>exon</w:t>
      </w:r>
      <w:proofErr w:type="spellEnd"/>
      <w:r>
        <w:t xml:space="preserve"> 2 that is deleted on the neo-X.</w:t>
      </w:r>
    </w:p>
    <w:p w:rsidR="0055024D" w:rsidRDefault="0055024D" w:rsidP="0055024D"/>
    <w:p w:rsidR="0055024D" w:rsidRDefault="0055024D" w:rsidP="0055024D">
      <w:proofErr w:type="gramStart"/>
      <w:r>
        <w:t>FBpp0278443(</w:t>
      </w:r>
      <w:proofErr w:type="gramEnd"/>
      <w:r>
        <w:t>GA11649)  is a single-</w:t>
      </w:r>
      <w:proofErr w:type="spellStart"/>
      <w:r>
        <w:t>exon</w:t>
      </w:r>
      <w:proofErr w:type="spellEnd"/>
      <w:r>
        <w:t xml:space="preserve"> transcript of 426bp, located at 3:14589398..14589823 in </w:t>
      </w:r>
      <w:r w:rsidRPr="0055024D">
        <w:rPr>
          <w:i/>
        </w:rPr>
        <w:t xml:space="preserve">D. </w:t>
      </w:r>
      <w:proofErr w:type="spellStart"/>
      <w:r w:rsidRPr="0055024D">
        <w:rPr>
          <w:i/>
        </w:rPr>
        <w:t>pseudoobscura</w:t>
      </w:r>
      <w:proofErr w:type="spellEnd"/>
      <w:r>
        <w:t xml:space="preserve">, and the whole ORF </w:t>
      </w:r>
      <w:proofErr w:type="gramStart"/>
      <w:r>
        <w:t>is</w:t>
      </w:r>
      <w:proofErr w:type="gramEnd"/>
      <w:r>
        <w:t xml:space="preserve"> also present in </w:t>
      </w:r>
      <w:r w:rsidRPr="0055024D">
        <w:rPr>
          <w:i/>
        </w:rPr>
        <w:t xml:space="preserve">D. </w:t>
      </w:r>
      <w:proofErr w:type="spellStart"/>
      <w:r w:rsidRPr="0055024D">
        <w:rPr>
          <w:i/>
        </w:rPr>
        <w:t>affinis</w:t>
      </w:r>
      <w:proofErr w:type="spellEnd"/>
      <w:r>
        <w:t xml:space="preserve">. On the </w:t>
      </w:r>
      <w:r w:rsidRPr="0055024D">
        <w:rPr>
          <w:i/>
        </w:rPr>
        <w:t xml:space="preserve">D. </w:t>
      </w:r>
      <w:proofErr w:type="spellStart"/>
      <w:proofErr w:type="gramStart"/>
      <w:r w:rsidRPr="0055024D">
        <w:rPr>
          <w:i/>
        </w:rPr>
        <w:t>miranda</w:t>
      </w:r>
      <w:proofErr w:type="spellEnd"/>
      <w:proofErr w:type="gramEnd"/>
      <w:r>
        <w:t xml:space="preserve"> neo-X, the first 313 bases of the ORF are deleted, including 30bp upstream of the start </w:t>
      </w:r>
      <w:proofErr w:type="spellStart"/>
      <w:r>
        <w:t>codon</w:t>
      </w:r>
      <w:proofErr w:type="spellEnd"/>
      <w:r>
        <w:t>.</w:t>
      </w:r>
    </w:p>
    <w:p w:rsidR="0055024D" w:rsidRDefault="0055024D" w:rsidP="0055024D"/>
    <w:p w:rsidR="0055024D" w:rsidRDefault="0055024D" w:rsidP="0055024D">
      <w:r>
        <w:t xml:space="preserve">In </w:t>
      </w:r>
      <w:r w:rsidRPr="0055024D">
        <w:rPr>
          <w:i/>
        </w:rPr>
        <w:t xml:space="preserve">D. </w:t>
      </w:r>
      <w:proofErr w:type="spellStart"/>
      <w:r w:rsidRPr="0055024D">
        <w:rPr>
          <w:i/>
        </w:rPr>
        <w:t>pseudoobscura</w:t>
      </w:r>
      <w:proofErr w:type="spellEnd"/>
      <w:r>
        <w:t xml:space="preserve">, the transcripts FBpp0276186 and FBpp0276188 belong to the </w:t>
      </w:r>
      <w:proofErr w:type="spellStart"/>
      <w:r>
        <w:t>paralogous</w:t>
      </w:r>
      <w:proofErr w:type="spellEnd"/>
      <w:r>
        <w:t xml:space="preserve"> genes GA24238 and GA15801 respectively (OrthoDB6_Drosophila: EOG6MW8S9), with FBpp0276186 being located at 3:13383522</w:t>
      </w:r>
      <w:proofErr w:type="gramStart"/>
      <w:r>
        <w:t>..</w:t>
      </w:r>
      <w:proofErr w:type="gramEnd"/>
      <w:r>
        <w:t>13385184 and FBpp0276188 nearby at 3:13370436</w:t>
      </w:r>
      <w:proofErr w:type="gramStart"/>
      <w:r>
        <w:t>..</w:t>
      </w:r>
      <w:proofErr w:type="gramEnd"/>
      <w:r>
        <w:t xml:space="preserve">13372472. In </w:t>
      </w:r>
      <w:r w:rsidRPr="0055024D">
        <w:rPr>
          <w:i/>
        </w:rPr>
        <w:t xml:space="preserve">D. </w:t>
      </w:r>
      <w:proofErr w:type="spellStart"/>
      <w:r w:rsidRPr="0055024D">
        <w:rPr>
          <w:i/>
        </w:rPr>
        <w:t>pseudoobscura</w:t>
      </w:r>
      <w:proofErr w:type="spellEnd"/>
      <w:r>
        <w:t xml:space="preserve">, the uncorrected divergence between the two transcripts is only 0.83%, suggesting that the duplication event occurred after the split with </w:t>
      </w:r>
      <w:r w:rsidRPr="0055024D">
        <w:rPr>
          <w:i/>
        </w:rPr>
        <w:t xml:space="preserve">D. </w:t>
      </w:r>
      <w:proofErr w:type="spellStart"/>
      <w:proofErr w:type="gramStart"/>
      <w:r w:rsidRPr="0055024D">
        <w:rPr>
          <w:i/>
        </w:rPr>
        <w:t>miranda</w:t>
      </w:r>
      <w:proofErr w:type="spellEnd"/>
      <w:proofErr w:type="gramEnd"/>
      <w:r>
        <w:t xml:space="preserve">. Indeed, whole genome alignments of the genomic region show that both </w:t>
      </w:r>
      <w:r w:rsidRPr="0055024D">
        <w:rPr>
          <w:i/>
        </w:rPr>
        <w:t xml:space="preserve">D. </w:t>
      </w:r>
      <w:proofErr w:type="spellStart"/>
      <w:proofErr w:type="gramStart"/>
      <w:r w:rsidRPr="0055024D">
        <w:rPr>
          <w:i/>
        </w:rPr>
        <w:t>miranda</w:t>
      </w:r>
      <w:proofErr w:type="spellEnd"/>
      <w:proofErr w:type="gramEnd"/>
      <w:r>
        <w:t xml:space="preserve"> and </w:t>
      </w:r>
      <w:r w:rsidRPr="0055024D">
        <w:rPr>
          <w:i/>
        </w:rPr>
        <w:t xml:space="preserve">D. </w:t>
      </w:r>
      <w:proofErr w:type="spellStart"/>
      <w:r w:rsidRPr="0055024D">
        <w:rPr>
          <w:i/>
        </w:rPr>
        <w:t>affinis</w:t>
      </w:r>
      <w:proofErr w:type="spellEnd"/>
      <w:r>
        <w:t xml:space="preserve"> lack a copy of FBpp0276186. Further, FBpp0276188 is also completely deleted on the </w:t>
      </w:r>
      <w:r w:rsidRPr="0055024D">
        <w:rPr>
          <w:i/>
        </w:rPr>
        <w:t xml:space="preserve">D. </w:t>
      </w:r>
      <w:proofErr w:type="spellStart"/>
      <w:r w:rsidRPr="0055024D">
        <w:rPr>
          <w:i/>
        </w:rPr>
        <w:t>miranda</w:t>
      </w:r>
      <w:proofErr w:type="spellEnd"/>
      <w:r>
        <w:t xml:space="preserve"> neo-X, including 3kb upstream of the gene until the middle of its 3’ UTR. Instead of FBpp0276188, the </w:t>
      </w:r>
      <w:r w:rsidRPr="0055024D">
        <w:rPr>
          <w:i/>
        </w:rPr>
        <w:t xml:space="preserve">D. </w:t>
      </w:r>
      <w:proofErr w:type="spellStart"/>
      <w:proofErr w:type="gramStart"/>
      <w:r w:rsidRPr="0055024D">
        <w:rPr>
          <w:i/>
        </w:rPr>
        <w:t>miranda</w:t>
      </w:r>
      <w:proofErr w:type="spellEnd"/>
      <w:proofErr w:type="gramEnd"/>
      <w:r>
        <w:t xml:space="preserve"> neo-X carries a 3kb insertion not found in the other two species, which contains a 400 </w:t>
      </w:r>
      <w:proofErr w:type="spellStart"/>
      <w:r>
        <w:t>bp</w:t>
      </w:r>
      <w:proofErr w:type="spellEnd"/>
      <w:r>
        <w:t xml:space="preserve"> DNA </w:t>
      </w:r>
      <w:proofErr w:type="spellStart"/>
      <w:r>
        <w:t>transposon</w:t>
      </w:r>
      <w:proofErr w:type="spellEnd"/>
      <w:r>
        <w:t xml:space="preserve"> sequence as identified by repeatmasker.org.  The transcript expressed from the neo-Y is assumed to be homologous to FBpp0276188 (because this gene is also present in </w:t>
      </w:r>
      <w:r w:rsidRPr="0055024D">
        <w:rPr>
          <w:i/>
        </w:rPr>
        <w:t xml:space="preserve">D. </w:t>
      </w:r>
      <w:proofErr w:type="spellStart"/>
      <w:r w:rsidRPr="0055024D">
        <w:rPr>
          <w:i/>
        </w:rPr>
        <w:t>affinis</w:t>
      </w:r>
      <w:proofErr w:type="spellEnd"/>
      <w:r>
        <w:t xml:space="preserve">), covers 425 </w:t>
      </w:r>
      <w:proofErr w:type="spellStart"/>
      <w:r>
        <w:t>bp</w:t>
      </w:r>
      <w:proofErr w:type="spellEnd"/>
      <w:r>
        <w:t xml:space="preserve">, including parts of </w:t>
      </w:r>
      <w:proofErr w:type="spellStart"/>
      <w:r>
        <w:t>exon</w:t>
      </w:r>
      <w:proofErr w:type="spellEnd"/>
      <w:r>
        <w:t xml:space="preserve"> 2 and 3, and is potentially functional despite being lowly expressed (FPKM in male body = 3.9).</w:t>
      </w:r>
    </w:p>
    <w:p w:rsidR="0055024D" w:rsidRDefault="0055024D" w:rsidP="0055024D"/>
    <w:p w:rsidR="0055024D" w:rsidRDefault="0055024D" w:rsidP="0055024D">
      <w:r>
        <w:t xml:space="preserve">FBpp0276436/ FBpp0276435 are two adjacent </w:t>
      </w:r>
      <w:proofErr w:type="spellStart"/>
      <w:r>
        <w:t>paralogs</w:t>
      </w:r>
      <w:proofErr w:type="spellEnd"/>
      <w:r>
        <w:t xml:space="preserve"> on Muller C in </w:t>
      </w:r>
      <w:r w:rsidRPr="0055024D">
        <w:rPr>
          <w:i/>
        </w:rPr>
        <w:t xml:space="preserve">D. </w:t>
      </w:r>
      <w:proofErr w:type="spellStart"/>
      <w:r w:rsidRPr="0055024D">
        <w:rPr>
          <w:i/>
        </w:rPr>
        <w:t>pseudoobscura</w:t>
      </w:r>
      <w:proofErr w:type="spellEnd"/>
      <w:r>
        <w:t xml:space="preserve"> (3:9590796</w:t>
      </w:r>
      <w:proofErr w:type="gramStart"/>
      <w:r>
        <w:t>..</w:t>
      </w:r>
      <w:proofErr w:type="gramEnd"/>
      <w:r>
        <w:t>9592133 for FBpp0276435/GA12538 and 3:9,588,367</w:t>
      </w:r>
      <w:proofErr w:type="gramStart"/>
      <w:r>
        <w:t>..9,589,704 for FBpp0276436/GA24319).</w:t>
      </w:r>
      <w:proofErr w:type="gramEnd"/>
      <w:r>
        <w:t xml:space="preserve"> The divergence between the two </w:t>
      </w:r>
      <w:proofErr w:type="spellStart"/>
      <w:r>
        <w:t>paralogs</w:t>
      </w:r>
      <w:proofErr w:type="spellEnd"/>
      <w:r>
        <w:t xml:space="preserve"> is 8.15%, suggesting that they existed before the </w:t>
      </w:r>
      <w:r w:rsidRPr="0055024D">
        <w:rPr>
          <w:i/>
        </w:rPr>
        <w:t xml:space="preserve">D. </w:t>
      </w:r>
      <w:proofErr w:type="spellStart"/>
      <w:r w:rsidRPr="0055024D">
        <w:rPr>
          <w:i/>
        </w:rPr>
        <w:t>pseudoobscura</w:t>
      </w:r>
      <w:proofErr w:type="spellEnd"/>
      <w:r w:rsidRPr="0055024D">
        <w:rPr>
          <w:i/>
        </w:rPr>
        <w:t xml:space="preserve"> -D. </w:t>
      </w:r>
      <w:proofErr w:type="spellStart"/>
      <w:proofErr w:type="gramStart"/>
      <w:r w:rsidRPr="0055024D">
        <w:rPr>
          <w:i/>
        </w:rPr>
        <w:t>miranda</w:t>
      </w:r>
      <w:proofErr w:type="spellEnd"/>
      <w:proofErr w:type="gramEnd"/>
      <w:r>
        <w:t xml:space="preserve"> split. In whole genome alignments, FBpp0276435 is fully present on the neo-X; FBpp0276436, on the other hand, is completely absent on the neo-X but present in both </w:t>
      </w:r>
      <w:r w:rsidRPr="0055024D">
        <w:rPr>
          <w:i/>
        </w:rPr>
        <w:t xml:space="preserve">D. </w:t>
      </w:r>
      <w:proofErr w:type="spellStart"/>
      <w:r w:rsidRPr="0055024D">
        <w:rPr>
          <w:i/>
        </w:rPr>
        <w:t>pseudoobscura</w:t>
      </w:r>
      <w:proofErr w:type="spellEnd"/>
      <w:r>
        <w:t xml:space="preserve"> and </w:t>
      </w:r>
      <w:r w:rsidRPr="0055024D">
        <w:rPr>
          <w:i/>
        </w:rPr>
        <w:t xml:space="preserve">D. </w:t>
      </w:r>
      <w:proofErr w:type="spellStart"/>
      <w:r w:rsidRPr="0055024D">
        <w:rPr>
          <w:i/>
        </w:rPr>
        <w:t>affinis</w:t>
      </w:r>
      <w:proofErr w:type="spellEnd"/>
      <w:r>
        <w:t xml:space="preserve">, suggesting that it was deleted on the neo-X after the </w:t>
      </w:r>
      <w:r w:rsidRPr="0055024D">
        <w:rPr>
          <w:i/>
        </w:rPr>
        <w:t xml:space="preserve">D. </w:t>
      </w:r>
      <w:proofErr w:type="spellStart"/>
      <w:r w:rsidRPr="0055024D">
        <w:rPr>
          <w:i/>
        </w:rPr>
        <w:t>pseudoobscura</w:t>
      </w:r>
      <w:proofErr w:type="spellEnd"/>
      <w:r w:rsidRPr="0055024D">
        <w:rPr>
          <w:i/>
        </w:rPr>
        <w:t xml:space="preserve"> -D. </w:t>
      </w:r>
      <w:proofErr w:type="spellStart"/>
      <w:r w:rsidRPr="0055024D">
        <w:rPr>
          <w:i/>
        </w:rPr>
        <w:t>miranda</w:t>
      </w:r>
      <w:proofErr w:type="spellEnd"/>
      <w:r>
        <w:t xml:space="preserve"> split. The deletion is 2.4 </w:t>
      </w:r>
      <w:proofErr w:type="gramStart"/>
      <w:r>
        <w:t>kb</w:t>
      </w:r>
      <w:proofErr w:type="gramEnd"/>
      <w:r>
        <w:t xml:space="preserve"> in size and includes all of FBpp0276436 on the neo-X. In males, two transcripts were expressed that match FBpp0276435/FBpp0276436. The first, shorter transcript (355bp), is 1.7% diverged from the region in </w:t>
      </w:r>
      <w:r w:rsidRPr="0055024D">
        <w:rPr>
          <w:i/>
        </w:rPr>
        <w:t xml:space="preserve">D. </w:t>
      </w:r>
      <w:proofErr w:type="spellStart"/>
      <w:r w:rsidRPr="0055024D">
        <w:rPr>
          <w:i/>
        </w:rPr>
        <w:t>pseudoobscura</w:t>
      </w:r>
      <w:proofErr w:type="spellEnd"/>
      <w:r>
        <w:t xml:space="preserve"> that is deleted on the neo-X, but it has no blat hit with the </w:t>
      </w:r>
      <w:r w:rsidRPr="0055024D">
        <w:rPr>
          <w:i/>
        </w:rPr>
        <w:t xml:space="preserve">D. </w:t>
      </w:r>
      <w:proofErr w:type="spellStart"/>
      <w:r w:rsidRPr="0055024D">
        <w:rPr>
          <w:i/>
        </w:rPr>
        <w:t>miranda</w:t>
      </w:r>
      <w:proofErr w:type="spellEnd"/>
      <w:r>
        <w:t xml:space="preserve"> assembled genome sequence; we conclude that this must be a neo-Y copy homologous to FBpp0276436. The other, longer transcript recovered in </w:t>
      </w:r>
      <w:r w:rsidRPr="0055024D">
        <w:rPr>
          <w:i/>
        </w:rPr>
        <w:t xml:space="preserve">D. </w:t>
      </w:r>
      <w:proofErr w:type="spellStart"/>
      <w:proofErr w:type="gramStart"/>
      <w:r w:rsidRPr="0055024D">
        <w:rPr>
          <w:i/>
        </w:rPr>
        <w:t>miranda</w:t>
      </w:r>
      <w:proofErr w:type="spellEnd"/>
      <w:proofErr w:type="gramEnd"/>
      <w:r>
        <w:t xml:space="preserve"> males (1,200 </w:t>
      </w:r>
      <w:proofErr w:type="spellStart"/>
      <w:r>
        <w:t>bp</w:t>
      </w:r>
      <w:proofErr w:type="spellEnd"/>
      <w:r>
        <w:t xml:space="preserve"> long), is 7.3% diverged from the </w:t>
      </w:r>
      <w:r w:rsidRPr="0055024D">
        <w:rPr>
          <w:i/>
        </w:rPr>
        <w:t xml:space="preserve">D. </w:t>
      </w:r>
      <w:proofErr w:type="spellStart"/>
      <w:r w:rsidRPr="0055024D">
        <w:rPr>
          <w:i/>
        </w:rPr>
        <w:t>miranda</w:t>
      </w:r>
      <w:proofErr w:type="spellEnd"/>
      <w:r>
        <w:t xml:space="preserve"> genomic neo-X sequence, 7.2% from </w:t>
      </w:r>
      <w:r w:rsidRPr="0055024D">
        <w:rPr>
          <w:i/>
        </w:rPr>
        <w:t xml:space="preserve">D. </w:t>
      </w:r>
      <w:proofErr w:type="spellStart"/>
      <w:r w:rsidRPr="0055024D">
        <w:rPr>
          <w:i/>
        </w:rPr>
        <w:t>pseudoobscura</w:t>
      </w:r>
      <w:proofErr w:type="spellEnd"/>
      <w:r>
        <w:t xml:space="preserve"> FBpp0276435 and 5.6% from </w:t>
      </w:r>
      <w:r w:rsidRPr="0055024D">
        <w:rPr>
          <w:i/>
        </w:rPr>
        <w:t xml:space="preserve">D. </w:t>
      </w:r>
      <w:proofErr w:type="spellStart"/>
      <w:r w:rsidRPr="0055024D">
        <w:rPr>
          <w:i/>
        </w:rPr>
        <w:t>pseudoobscura</w:t>
      </w:r>
      <w:proofErr w:type="spellEnd"/>
      <w:r>
        <w:t xml:space="preserve"> FBpp0276436. It is probably a transcript </w:t>
      </w:r>
      <w:proofErr w:type="spellStart"/>
      <w:r>
        <w:t>chimeric</w:t>
      </w:r>
      <w:proofErr w:type="spellEnd"/>
      <w:r>
        <w:t xml:space="preserve"> of FBpp0276435/ FBpp0276436 on the neo-Y because our method to assemble the neo-Y transcripts is not able to distinguish between true neo-X-neo-Y divergence and neo-Y-neo-Y </w:t>
      </w:r>
      <w:proofErr w:type="spellStart"/>
      <w:r>
        <w:t>paralog</w:t>
      </w:r>
      <w:proofErr w:type="spellEnd"/>
      <w:r>
        <w:t xml:space="preserve"> divergence for cases in which one of the neo-X </w:t>
      </w:r>
      <w:proofErr w:type="spellStart"/>
      <w:r>
        <w:t>paralogs</w:t>
      </w:r>
      <w:proofErr w:type="spellEnd"/>
      <w:r>
        <w:t xml:space="preserve"> has been deleted, as here.</w:t>
      </w:r>
    </w:p>
    <w:p w:rsidR="0055024D" w:rsidRDefault="0055024D" w:rsidP="0055024D"/>
    <w:p w:rsidR="0055024D" w:rsidRDefault="0055024D" w:rsidP="0055024D"/>
    <w:p w:rsidR="0055024D" w:rsidRDefault="0055024D" w:rsidP="0055024D"/>
    <w:p w:rsidR="00ED3945" w:rsidRPr="0055024D" w:rsidRDefault="0055024D" w:rsidP="0055024D"/>
    <w:sectPr w:rsidR="00ED3945" w:rsidRPr="0055024D" w:rsidSect="00ED3945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613BD2"/>
    <w:rsid w:val="0055024D"/>
    <w:rsid w:val="00613BD2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8BA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NormalWeb">
    <w:name w:val="Normal (Web)"/>
    <w:basedOn w:val="Normal"/>
    <w:uiPriority w:val="99"/>
    <w:rsid w:val="00613BD2"/>
    <w:pPr>
      <w:spacing w:beforeLines="1" w:afterLines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rsid w:val="0055024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693</Words>
  <Characters>3952</Characters>
  <Application>Microsoft Macintosh Word</Application>
  <DocSecurity>0</DocSecurity>
  <Lines>32</Lines>
  <Paragraphs>7</Paragraphs>
  <ScaleCrop>false</ScaleCrop>
  <Company>UC Berkeley</Company>
  <LinksUpToDate>false</LinksUpToDate>
  <CharactersWithSpaces>4853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Kaiser</dc:creator>
  <cp:keywords/>
  <cp:lastModifiedBy>Vera Kaiser</cp:lastModifiedBy>
  <cp:revision>2</cp:revision>
  <dcterms:created xsi:type="dcterms:W3CDTF">2013-07-26T19:23:00Z</dcterms:created>
  <dcterms:modified xsi:type="dcterms:W3CDTF">2013-07-26T19:23:00Z</dcterms:modified>
</cp:coreProperties>
</file>