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DC" w:rsidRPr="006215F6" w:rsidRDefault="002C71DC" w:rsidP="00B928C3">
      <w:pPr>
        <w:spacing w:line="360" w:lineRule="auto"/>
        <w:ind w:left="420" w:hangingChars="200" w:hanging="420"/>
        <w:jc w:val="center"/>
        <w:rPr>
          <w:szCs w:val="21"/>
        </w:rPr>
      </w:pPr>
      <w:proofErr w:type="gramStart"/>
      <w:r w:rsidRPr="006215F6">
        <w:rPr>
          <w:szCs w:val="21"/>
        </w:rPr>
        <w:t>Table 1.</w:t>
      </w:r>
      <w:proofErr w:type="gramEnd"/>
      <w:r w:rsidRPr="006215F6">
        <w:rPr>
          <w:szCs w:val="21"/>
        </w:rPr>
        <w:t xml:space="preserve"> </w:t>
      </w:r>
      <w:proofErr w:type="gramStart"/>
      <w:r>
        <w:rPr>
          <w:rFonts w:hint="eastAsia"/>
          <w:szCs w:val="21"/>
        </w:rPr>
        <w:t>The o</w:t>
      </w:r>
      <w:r w:rsidRPr="006215F6">
        <w:rPr>
          <w:szCs w:val="21"/>
        </w:rPr>
        <w:t xml:space="preserve">verrepresented functional GO terms of </w:t>
      </w:r>
      <w:r>
        <w:rPr>
          <w:rFonts w:hint="eastAsia"/>
          <w:szCs w:val="21"/>
        </w:rPr>
        <w:t xml:space="preserve">the </w:t>
      </w:r>
      <w:proofErr w:type="spellStart"/>
      <w:r w:rsidRPr="006215F6">
        <w:rPr>
          <w:szCs w:val="21"/>
        </w:rPr>
        <w:t>sheepgrass</w:t>
      </w:r>
      <w:proofErr w:type="spellEnd"/>
      <w:r w:rsidRPr="006215F6">
        <w:rPr>
          <w:szCs w:val="21"/>
        </w:rPr>
        <w:t xml:space="preserve"> stigma-specific</w:t>
      </w:r>
      <w:r>
        <w:rPr>
          <w:rFonts w:hint="eastAsia"/>
          <w:szCs w:val="21"/>
        </w:rPr>
        <w:t xml:space="preserve"> or </w:t>
      </w:r>
      <w:r w:rsidRPr="006215F6">
        <w:rPr>
          <w:szCs w:val="21"/>
        </w:rPr>
        <w:t>preferential genes.</w:t>
      </w:r>
      <w:proofErr w:type="gramEnd"/>
    </w:p>
    <w:p w:rsidR="002C71DC" w:rsidRDefault="002C71DC" w:rsidP="00B928C3">
      <w:pPr>
        <w:jc w:val="center"/>
      </w:pPr>
      <w:r>
        <w:object w:dxaOrig="14035" w:dyaOrig="72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2pt;height:363.75pt" o:ole="" o:bordertopcolor="this" o:borderleftcolor="this" o:borderbottomcolor="this" o:borderrightcolor="this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454745098" r:id="rId7"/>
        </w:object>
      </w:r>
    </w:p>
    <w:sectPr w:rsidR="002C71DC" w:rsidSect="002718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1DC" w:rsidRDefault="002C71DC" w:rsidP="002C71DC">
      <w:r>
        <w:separator/>
      </w:r>
    </w:p>
  </w:endnote>
  <w:endnote w:type="continuationSeparator" w:id="0">
    <w:p w:rsidR="002C71DC" w:rsidRDefault="002C71DC" w:rsidP="002C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1DC" w:rsidRDefault="002C71DC" w:rsidP="002C71DC">
      <w:r>
        <w:separator/>
      </w:r>
    </w:p>
  </w:footnote>
  <w:footnote w:type="continuationSeparator" w:id="0">
    <w:p w:rsidR="002C71DC" w:rsidRDefault="002C71DC" w:rsidP="002C71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189E"/>
    <w:rsid w:val="0027189E"/>
    <w:rsid w:val="002C71DC"/>
    <w:rsid w:val="003D75D1"/>
    <w:rsid w:val="003D7C29"/>
    <w:rsid w:val="00B31C24"/>
    <w:rsid w:val="00B46DC6"/>
    <w:rsid w:val="00B928C3"/>
    <w:rsid w:val="00BF4857"/>
    <w:rsid w:val="00CB2A3D"/>
    <w:rsid w:val="00D9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7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71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71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71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Office_Excel_Workbook1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113</Characters>
  <Application>Microsoft Office Word</Application>
  <DocSecurity>0</DocSecurity>
  <Lines>1</Lines>
  <Paragraphs>1</Paragraphs>
  <ScaleCrop>false</ScaleCrop>
  <Company>CHINA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4</cp:revision>
  <dcterms:created xsi:type="dcterms:W3CDTF">2014-01-02T06:40:00Z</dcterms:created>
  <dcterms:modified xsi:type="dcterms:W3CDTF">2014-02-24T03:05:00Z</dcterms:modified>
</cp:coreProperties>
</file>