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01CDA8" w14:textId="4515A8C7" w:rsidR="00C71020" w:rsidRDefault="00813F69" w:rsidP="002A3DED">
      <w:pPr>
        <w:outlineLvl w:val="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Additional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File 5</w:t>
      </w:r>
      <w:bookmarkStart w:id="0" w:name="_GoBack"/>
      <w:bookmarkEnd w:id="0"/>
      <w:r w:rsidR="00C71020" w:rsidRPr="00C71020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="00C71020" w:rsidRPr="00C71020">
        <w:rPr>
          <w:rFonts w:ascii="Times New Roman" w:hAnsi="Times New Roman" w:cs="Times New Roman"/>
          <w:sz w:val="20"/>
          <w:szCs w:val="20"/>
        </w:rPr>
        <w:t>Predicted</w:t>
      </w:r>
      <w:proofErr w:type="spellEnd"/>
      <w:r w:rsidR="00C71020" w:rsidRPr="00C71020">
        <w:rPr>
          <w:rFonts w:ascii="Times New Roman" w:hAnsi="Times New Roman" w:cs="Times New Roman"/>
          <w:sz w:val="20"/>
          <w:szCs w:val="20"/>
        </w:rPr>
        <w:t xml:space="preserve"> GPI-</w:t>
      </w:r>
      <w:proofErr w:type="spellStart"/>
      <w:r w:rsidR="00C71020" w:rsidRPr="00C71020">
        <w:rPr>
          <w:rFonts w:ascii="Times New Roman" w:hAnsi="Times New Roman" w:cs="Times New Roman"/>
          <w:sz w:val="20"/>
          <w:szCs w:val="20"/>
        </w:rPr>
        <w:t>Ps</w:t>
      </w:r>
      <w:proofErr w:type="spellEnd"/>
      <w:r w:rsidR="00C71020" w:rsidRPr="00C710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71020" w:rsidRPr="00C71020">
        <w:rPr>
          <w:rFonts w:ascii="Times New Roman" w:hAnsi="Times New Roman" w:cs="Times New Roman"/>
          <w:sz w:val="20"/>
          <w:szCs w:val="20"/>
        </w:rPr>
        <w:t>coded</w:t>
      </w:r>
      <w:proofErr w:type="spellEnd"/>
      <w:r w:rsidR="00C71020" w:rsidRPr="00C710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71020" w:rsidRPr="00C71020">
        <w:rPr>
          <w:rFonts w:ascii="Times New Roman" w:hAnsi="Times New Roman" w:cs="Times New Roman"/>
          <w:sz w:val="20"/>
          <w:szCs w:val="20"/>
        </w:rPr>
        <w:t>by</w:t>
      </w:r>
      <w:proofErr w:type="spellEnd"/>
      <w:r w:rsidR="00C71020" w:rsidRPr="00C71020">
        <w:rPr>
          <w:rFonts w:ascii="Times New Roman" w:hAnsi="Times New Roman" w:cs="Times New Roman"/>
          <w:sz w:val="20"/>
          <w:szCs w:val="20"/>
        </w:rPr>
        <w:t xml:space="preserve"> </w:t>
      </w:r>
      <w:r w:rsidR="00C71020" w:rsidRPr="00C71020">
        <w:rPr>
          <w:rFonts w:ascii="Times New Roman" w:hAnsi="Times New Roman" w:cs="Times New Roman"/>
          <w:i/>
          <w:iCs/>
          <w:sz w:val="20"/>
          <w:szCs w:val="20"/>
        </w:rPr>
        <w:t xml:space="preserve">M. </w:t>
      </w:r>
      <w:proofErr w:type="spellStart"/>
      <w:r w:rsidR="00C71020" w:rsidRPr="00C71020">
        <w:rPr>
          <w:rFonts w:ascii="Times New Roman" w:hAnsi="Times New Roman" w:cs="Times New Roman"/>
          <w:i/>
          <w:iCs/>
          <w:sz w:val="20"/>
          <w:szCs w:val="20"/>
        </w:rPr>
        <w:t>anisopliae</w:t>
      </w:r>
      <w:proofErr w:type="spellEnd"/>
      <w:r w:rsidR="00C71020" w:rsidRPr="00C7102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C71020" w:rsidRPr="00C71020">
        <w:rPr>
          <w:rFonts w:ascii="Times New Roman" w:hAnsi="Times New Roman" w:cs="Times New Roman"/>
          <w:sz w:val="20"/>
          <w:szCs w:val="20"/>
        </w:rPr>
        <w:t>genome</w:t>
      </w:r>
      <w:proofErr w:type="spellEnd"/>
      <w:r w:rsidR="00C71020" w:rsidRPr="00C71020">
        <w:rPr>
          <w:rFonts w:ascii="Times New Roman" w:hAnsi="Times New Roman" w:cs="Times New Roman"/>
          <w:sz w:val="20"/>
          <w:szCs w:val="20"/>
        </w:rPr>
        <w:t>.</w:t>
      </w:r>
    </w:p>
    <w:p w14:paraId="543B6293" w14:textId="77777777" w:rsidR="00C71020" w:rsidRPr="00C71020" w:rsidRDefault="00C71020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4"/>
        <w:gridCol w:w="1559"/>
        <w:gridCol w:w="1559"/>
        <w:gridCol w:w="5103"/>
      </w:tblGrid>
      <w:tr w:rsidR="00C71020" w:rsidRPr="00C71020" w14:paraId="7EBAEA08" w14:textId="77777777" w:rsidTr="00C71020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14:paraId="05417241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Sequence description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AC8DAB7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C710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InterPro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67B73AD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C710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Pfam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9117B7C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C710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Pfam</w:t>
            </w:r>
            <w:proofErr w:type="spellEnd"/>
            <w:r w:rsidRPr="00C7102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description</w:t>
            </w:r>
          </w:p>
        </w:tc>
      </w:tr>
      <w:tr w:rsidR="00C71020" w:rsidRPr="00C71020" w14:paraId="5FFF194E" w14:textId="77777777" w:rsidTr="00C71020">
        <w:tc>
          <w:tcPr>
            <w:tcW w:w="6204" w:type="dxa"/>
            <w:tcBorders>
              <w:top w:val="single" w:sz="4" w:space="0" w:color="auto"/>
            </w:tcBorders>
          </w:tcPr>
          <w:p w14:paraId="63B138A1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16246 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glycosyl</w:t>
            </w:r>
            <w:proofErr w:type="spell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hydrolase, putative [EC</w:t>
            </w:r>
            <w:proofErr w:type="gram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:3.2.1.101</w:t>
            </w:r>
            <w:proofErr w:type="gram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0D65EEB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IPR005198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B041C76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GH76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47C4B275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Glycoside hydrolase family 76</w:t>
            </w:r>
          </w:p>
        </w:tc>
      </w:tr>
      <w:tr w:rsidR="00C71020" w:rsidRPr="00C71020" w14:paraId="3279193C" w14:textId="77777777" w:rsidTr="00C71020">
        <w:tc>
          <w:tcPr>
            <w:tcW w:w="6204" w:type="dxa"/>
          </w:tcPr>
          <w:p w14:paraId="587AA744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28094 cell wall 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glycosyl</w:t>
            </w:r>
            <w:proofErr w:type="spell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hydrolase Dfg5, putative [EC</w:t>
            </w:r>
            <w:proofErr w:type="gram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:3.2.1.101</w:t>
            </w:r>
            <w:proofErr w:type="gram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1559" w:type="dxa"/>
          </w:tcPr>
          <w:p w14:paraId="746FC50D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IPR005198</w:t>
            </w:r>
          </w:p>
        </w:tc>
        <w:tc>
          <w:tcPr>
            <w:tcW w:w="1559" w:type="dxa"/>
          </w:tcPr>
          <w:p w14:paraId="7EE76C65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GH76</w:t>
            </w:r>
          </w:p>
        </w:tc>
        <w:tc>
          <w:tcPr>
            <w:tcW w:w="5103" w:type="dxa"/>
          </w:tcPr>
          <w:p w14:paraId="0F365575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Glycoside hydrolase family 76</w:t>
            </w:r>
          </w:p>
        </w:tc>
      </w:tr>
      <w:tr w:rsidR="00C71020" w:rsidRPr="00C71020" w14:paraId="40AB7618" w14:textId="77777777" w:rsidTr="00C71020">
        <w:tc>
          <w:tcPr>
            <w:tcW w:w="6204" w:type="dxa"/>
          </w:tcPr>
          <w:p w14:paraId="6AC9E152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6418 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glycosyl</w:t>
            </w:r>
            <w:proofErr w:type="spell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hydrolase family 76</w:t>
            </w:r>
          </w:p>
        </w:tc>
        <w:tc>
          <w:tcPr>
            <w:tcW w:w="1559" w:type="dxa"/>
          </w:tcPr>
          <w:p w14:paraId="5DD5EE6A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IPR005198</w:t>
            </w:r>
          </w:p>
        </w:tc>
        <w:tc>
          <w:tcPr>
            <w:tcW w:w="1559" w:type="dxa"/>
          </w:tcPr>
          <w:p w14:paraId="73283A70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GH76</w:t>
            </w:r>
          </w:p>
        </w:tc>
        <w:tc>
          <w:tcPr>
            <w:tcW w:w="5103" w:type="dxa"/>
          </w:tcPr>
          <w:p w14:paraId="6956C409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Glycosyl</w:t>
            </w:r>
            <w:proofErr w:type="spellEnd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hydrolase family 76</w:t>
            </w:r>
          </w:p>
        </w:tc>
      </w:tr>
      <w:tr w:rsidR="00C71020" w:rsidRPr="00C71020" w14:paraId="5CAF3F37" w14:textId="77777777" w:rsidTr="00C71020">
        <w:tc>
          <w:tcPr>
            <w:tcW w:w="6204" w:type="dxa"/>
          </w:tcPr>
          <w:p w14:paraId="0CDE54FB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10680 GPI-anchored cell wall beta-1</w:t>
            </w:r>
            <w:proofErr w:type="gram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,3</w:t>
            </w:r>
            <w:proofErr w:type="gram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-endoglucanase 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EglC</w:t>
            </w:r>
            <w:proofErr w:type="spellEnd"/>
          </w:p>
        </w:tc>
        <w:tc>
          <w:tcPr>
            <w:tcW w:w="1559" w:type="dxa"/>
          </w:tcPr>
          <w:p w14:paraId="486EE7FE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IPR000490</w:t>
            </w:r>
          </w:p>
        </w:tc>
        <w:tc>
          <w:tcPr>
            <w:tcW w:w="1559" w:type="dxa"/>
          </w:tcPr>
          <w:p w14:paraId="61C6C7B3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GH17</w:t>
            </w:r>
          </w:p>
        </w:tc>
        <w:tc>
          <w:tcPr>
            <w:tcW w:w="5103" w:type="dxa"/>
          </w:tcPr>
          <w:p w14:paraId="21E8025C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Glycoside hydrolase family 17</w:t>
            </w:r>
          </w:p>
        </w:tc>
      </w:tr>
      <w:tr w:rsidR="00C71020" w:rsidRPr="00C71020" w14:paraId="728DB2B2" w14:textId="77777777" w:rsidTr="00C71020">
        <w:trPr>
          <w:trHeight w:val="297"/>
        </w:trPr>
        <w:tc>
          <w:tcPr>
            <w:tcW w:w="6204" w:type="dxa"/>
          </w:tcPr>
          <w:p w14:paraId="4A18F8DF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17257 GPI-anchored cell wall beta-1</w:t>
            </w:r>
            <w:proofErr w:type="gram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,3</w:t>
            </w:r>
            <w:proofErr w:type="gram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-endoglucanase 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EglC</w:t>
            </w:r>
            <w:proofErr w:type="spellEnd"/>
          </w:p>
        </w:tc>
        <w:tc>
          <w:tcPr>
            <w:tcW w:w="1559" w:type="dxa"/>
          </w:tcPr>
          <w:p w14:paraId="3B105F53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IPR000490</w:t>
            </w:r>
          </w:p>
        </w:tc>
        <w:tc>
          <w:tcPr>
            <w:tcW w:w="1559" w:type="dxa"/>
          </w:tcPr>
          <w:p w14:paraId="7E25C499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GH17</w:t>
            </w:r>
          </w:p>
        </w:tc>
        <w:tc>
          <w:tcPr>
            <w:tcW w:w="5103" w:type="dxa"/>
          </w:tcPr>
          <w:p w14:paraId="09F40C6F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Glycoside hydrolase family 17</w:t>
            </w:r>
          </w:p>
        </w:tc>
      </w:tr>
      <w:tr w:rsidR="00C71020" w:rsidRPr="00C71020" w14:paraId="4AD5DF13" w14:textId="77777777" w:rsidTr="00C71020">
        <w:tc>
          <w:tcPr>
            <w:tcW w:w="6204" w:type="dxa"/>
          </w:tcPr>
          <w:p w14:paraId="410D5598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9409 beta-1</w:t>
            </w:r>
            <w:proofErr w:type="gram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,3</w:t>
            </w:r>
            <w:proofErr w:type="gram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-endoglucanase, putative</w:t>
            </w:r>
          </w:p>
        </w:tc>
        <w:tc>
          <w:tcPr>
            <w:tcW w:w="1559" w:type="dxa"/>
          </w:tcPr>
          <w:p w14:paraId="379976AB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156A5EC8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GH16</w:t>
            </w:r>
          </w:p>
        </w:tc>
        <w:tc>
          <w:tcPr>
            <w:tcW w:w="5103" w:type="dxa"/>
          </w:tcPr>
          <w:p w14:paraId="2CC2DE46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7C60C696" w14:textId="77777777" w:rsidTr="00C71020">
        <w:tc>
          <w:tcPr>
            <w:tcW w:w="6204" w:type="dxa"/>
          </w:tcPr>
          <w:p w14:paraId="09DBA5DC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12787 cell wall 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glucanosyltransferase</w:t>
            </w:r>
            <w:proofErr w:type="spell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Mwg1</w:t>
            </w:r>
          </w:p>
        </w:tc>
        <w:tc>
          <w:tcPr>
            <w:tcW w:w="1559" w:type="dxa"/>
          </w:tcPr>
          <w:p w14:paraId="4A76A71D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IPR000757</w:t>
            </w:r>
          </w:p>
        </w:tc>
        <w:tc>
          <w:tcPr>
            <w:tcW w:w="1559" w:type="dxa"/>
          </w:tcPr>
          <w:p w14:paraId="44F5D43C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GH16</w:t>
            </w:r>
          </w:p>
        </w:tc>
        <w:tc>
          <w:tcPr>
            <w:tcW w:w="5103" w:type="dxa"/>
          </w:tcPr>
          <w:p w14:paraId="25DBCD54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Glycosyl</w:t>
            </w:r>
            <w:proofErr w:type="spellEnd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hydrolases family 16</w:t>
            </w:r>
          </w:p>
        </w:tc>
      </w:tr>
      <w:tr w:rsidR="00C71020" w:rsidRPr="00C71020" w14:paraId="328C2E12" w14:textId="77777777" w:rsidTr="00C71020">
        <w:tc>
          <w:tcPr>
            <w:tcW w:w="6204" w:type="dxa"/>
          </w:tcPr>
          <w:p w14:paraId="27AF55BD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18580 Cell wall 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glucanosyltransferase</w:t>
            </w:r>
            <w:proofErr w:type="spell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Mwg1 [EC</w:t>
            </w:r>
            <w:proofErr w:type="gram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:2.4.1</w:t>
            </w:r>
            <w:proofErr w:type="gram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.-]</w:t>
            </w:r>
          </w:p>
        </w:tc>
        <w:tc>
          <w:tcPr>
            <w:tcW w:w="1559" w:type="dxa"/>
          </w:tcPr>
          <w:p w14:paraId="0C790735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IPR000757</w:t>
            </w:r>
          </w:p>
        </w:tc>
        <w:tc>
          <w:tcPr>
            <w:tcW w:w="1559" w:type="dxa"/>
          </w:tcPr>
          <w:p w14:paraId="1A16440A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GH16</w:t>
            </w:r>
          </w:p>
        </w:tc>
        <w:tc>
          <w:tcPr>
            <w:tcW w:w="5103" w:type="dxa"/>
          </w:tcPr>
          <w:p w14:paraId="633CE78E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Glycoside hydrolase family 16</w:t>
            </w:r>
          </w:p>
        </w:tc>
      </w:tr>
      <w:tr w:rsidR="00C71020" w:rsidRPr="00C71020" w14:paraId="1C94DAE9" w14:textId="77777777" w:rsidTr="00C71020">
        <w:tc>
          <w:tcPr>
            <w:tcW w:w="6204" w:type="dxa"/>
          </w:tcPr>
          <w:p w14:paraId="46D02934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118340 extracellular cell wall 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glucanase</w:t>
            </w:r>
            <w:proofErr w:type="spell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Crf1</w:t>
            </w:r>
          </w:p>
        </w:tc>
        <w:tc>
          <w:tcPr>
            <w:tcW w:w="1559" w:type="dxa"/>
          </w:tcPr>
          <w:p w14:paraId="3AC9805D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IPR000757</w:t>
            </w:r>
          </w:p>
        </w:tc>
        <w:tc>
          <w:tcPr>
            <w:tcW w:w="1559" w:type="dxa"/>
          </w:tcPr>
          <w:p w14:paraId="5F4E4CC5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GH16</w:t>
            </w:r>
          </w:p>
        </w:tc>
        <w:tc>
          <w:tcPr>
            <w:tcW w:w="5103" w:type="dxa"/>
          </w:tcPr>
          <w:p w14:paraId="59E40B5D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Glycosyl</w:t>
            </w:r>
            <w:proofErr w:type="spellEnd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hydrolases family 16</w:t>
            </w:r>
          </w:p>
        </w:tc>
      </w:tr>
      <w:tr w:rsidR="00C71020" w:rsidRPr="00C71020" w14:paraId="14A6F64E" w14:textId="77777777" w:rsidTr="00C71020">
        <w:tc>
          <w:tcPr>
            <w:tcW w:w="6204" w:type="dxa"/>
          </w:tcPr>
          <w:p w14:paraId="159ED43F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19411 putative 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xylanase</w:t>
            </w:r>
            <w:proofErr w:type="spell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3</w:t>
            </w:r>
          </w:p>
        </w:tc>
        <w:tc>
          <w:tcPr>
            <w:tcW w:w="1559" w:type="dxa"/>
          </w:tcPr>
          <w:p w14:paraId="09411FD3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IPR000757</w:t>
            </w:r>
          </w:p>
        </w:tc>
        <w:tc>
          <w:tcPr>
            <w:tcW w:w="1559" w:type="dxa"/>
          </w:tcPr>
          <w:p w14:paraId="226E9834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GH16</w:t>
            </w:r>
          </w:p>
        </w:tc>
        <w:tc>
          <w:tcPr>
            <w:tcW w:w="5103" w:type="dxa"/>
          </w:tcPr>
          <w:p w14:paraId="07D1BF5D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Glycoside hydrolase family 16</w:t>
            </w:r>
          </w:p>
        </w:tc>
      </w:tr>
      <w:tr w:rsidR="00C71020" w:rsidRPr="00C71020" w14:paraId="2C0A49F6" w14:textId="77777777" w:rsidTr="00C71020">
        <w:tc>
          <w:tcPr>
            <w:tcW w:w="6204" w:type="dxa"/>
          </w:tcPr>
          <w:p w14:paraId="6443C58E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22365 glycoside hydrolase family 24 protein</w:t>
            </w:r>
          </w:p>
        </w:tc>
        <w:tc>
          <w:tcPr>
            <w:tcW w:w="1559" w:type="dxa"/>
          </w:tcPr>
          <w:p w14:paraId="16FED3C5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IPR002196</w:t>
            </w:r>
          </w:p>
        </w:tc>
        <w:tc>
          <w:tcPr>
            <w:tcW w:w="1559" w:type="dxa"/>
          </w:tcPr>
          <w:p w14:paraId="490EF7B8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GH24</w:t>
            </w:r>
          </w:p>
        </w:tc>
        <w:tc>
          <w:tcPr>
            <w:tcW w:w="5103" w:type="dxa"/>
          </w:tcPr>
          <w:p w14:paraId="5E422ECD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Phage Lysozyme</w:t>
            </w:r>
          </w:p>
        </w:tc>
      </w:tr>
      <w:tr w:rsidR="00C71020" w:rsidRPr="00C71020" w14:paraId="5F2B26C0" w14:textId="77777777" w:rsidTr="00C71020">
        <w:tc>
          <w:tcPr>
            <w:tcW w:w="6204" w:type="dxa"/>
          </w:tcPr>
          <w:p w14:paraId="21C433E4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2103 secreted aspartic proteinase</w:t>
            </w:r>
          </w:p>
        </w:tc>
        <w:tc>
          <w:tcPr>
            <w:tcW w:w="1559" w:type="dxa"/>
          </w:tcPr>
          <w:p w14:paraId="7F077D47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IPR001461</w:t>
            </w:r>
          </w:p>
        </w:tc>
        <w:tc>
          <w:tcPr>
            <w:tcW w:w="1559" w:type="dxa"/>
          </w:tcPr>
          <w:p w14:paraId="5D5E099F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Asp</w:t>
            </w:r>
          </w:p>
        </w:tc>
        <w:tc>
          <w:tcPr>
            <w:tcW w:w="5103" w:type="dxa"/>
          </w:tcPr>
          <w:p w14:paraId="7BA40A46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Eukaryotic </w:t>
            </w:r>
            <w:proofErr w:type="spellStart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aspartyl</w:t>
            </w:r>
            <w:proofErr w:type="spellEnd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protease</w:t>
            </w:r>
          </w:p>
        </w:tc>
      </w:tr>
      <w:tr w:rsidR="00C71020" w:rsidRPr="00C71020" w14:paraId="30D3B8D5" w14:textId="77777777" w:rsidTr="00C71020">
        <w:tc>
          <w:tcPr>
            <w:tcW w:w="6204" w:type="dxa"/>
          </w:tcPr>
          <w:p w14:paraId="157A6F64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5501 candidapepsin-4 precursor</w:t>
            </w:r>
          </w:p>
        </w:tc>
        <w:tc>
          <w:tcPr>
            <w:tcW w:w="1559" w:type="dxa"/>
          </w:tcPr>
          <w:p w14:paraId="1510086D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IPR001461</w:t>
            </w:r>
          </w:p>
        </w:tc>
        <w:tc>
          <w:tcPr>
            <w:tcW w:w="1559" w:type="dxa"/>
          </w:tcPr>
          <w:p w14:paraId="232000CF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Asp</w:t>
            </w:r>
          </w:p>
        </w:tc>
        <w:tc>
          <w:tcPr>
            <w:tcW w:w="5103" w:type="dxa"/>
          </w:tcPr>
          <w:p w14:paraId="1DCBDC6B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Eukaryotic </w:t>
            </w:r>
            <w:proofErr w:type="spellStart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aspartyl</w:t>
            </w:r>
            <w:proofErr w:type="spellEnd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protease</w:t>
            </w:r>
          </w:p>
        </w:tc>
      </w:tr>
      <w:tr w:rsidR="00C71020" w:rsidRPr="00C71020" w14:paraId="3E4FAAD1" w14:textId="77777777" w:rsidTr="00C71020">
        <w:tc>
          <w:tcPr>
            <w:tcW w:w="6204" w:type="dxa"/>
          </w:tcPr>
          <w:p w14:paraId="4566938D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21206 Cell wall 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galactomannoprotein</w:t>
            </w:r>
            <w:proofErr w:type="spell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domain-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containig</w:t>
            </w:r>
            <w:proofErr w:type="spell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protein</w:t>
            </w:r>
          </w:p>
        </w:tc>
        <w:tc>
          <w:tcPr>
            <w:tcW w:w="1559" w:type="dxa"/>
          </w:tcPr>
          <w:p w14:paraId="0B376FB4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IPR021054</w:t>
            </w:r>
          </w:p>
        </w:tc>
        <w:tc>
          <w:tcPr>
            <w:tcW w:w="1559" w:type="dxa"/>
          </w:tcPr>
          <w:p w14:paraId="68C4F9F2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HsbA</w:t>
            </w:r>
            <w:proofErr w:type="spellEnd"/>
          </w:p>
        </w:tc>
        <w:tc>
          <w:tcPr>
            <w:tcW w:w="5103" w:type="dxa"/>
          </w:tcPr>
          <w:p w14:paraId="67B5A389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Hydrophobic surface binding protein A</w:t>
            </w:r>
          </w:p>
        </w:tc>
      </w:tr>
      <w:tr w:rsidR="00C71020" w:rsidRPr="00C71020" w14:paraId="10384FD8" w14:textId="77777777" w:rsidTr="00C71020">
        <w:tc>
          <w:tcPr>
            <w:tcW w:w="6204" w:type="dxa"/>
          </w:tcPr>
          <w:p w14:paraId="1158EAEC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13004 Cell wall 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galactomannoprotein</w:t>
            </w:r>
            <w:proofErr w:type="spell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[EC</w:t>
            </w:r>
            <w:proofErr w:type="gram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:3.2.1.14</w:t>
            </w:r>
            <w:proofErr w:type="gram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1559" w:type="dxa"/>
          </w:tcPr>
          <w:p w14:paraId="1B390ECB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IPR021054</w:t>
            </w:r>
          </w:p>
        </w:tc>
        <w:tc>
          <w:tcPr>
            <w:tcW w:w="1559" w:type="dxa"/>
          </w:tcPr>
          <w:p w14:paraId="76F937EB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HsbA</w:t>
            </w:r>
            <w:proofErr w:type="spellEnd"/>
          </w:p>
        </w:tc>
        <w:tc>
          <w:tcPr>
            <w:tcW w:w="5103" w:type="dxa"/>
          </w:tcPr>
          <w:p w14:paraId="51E318B9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Hydrophobic surface binding protein A</w:t>
            </w:r>
          </w:p>
        </w:tc>
      </w:tr>
      <w:tr w:rsidR="00C71020" w:rsidRPr="00C71020" w14:paraId="604EF920" w14:textId="77777777" w:rsidTr="00C71020">
        <w:tc>
          <w:tcPr>
            <w:tcW w:w="6204" w:type="dxa"/>
          </w:tcPr>
          <w:p w14:paraId="5B5BD4C1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1120 Conserved hypothetical protein</w:t>
            </w:r>
          </w:p>
        </w:tc>
        <w:tc>
          <w:tcPr>
            <w:tcW w:w="1559" w:type="dxa"/>
          </w:tcPr>
          <w:p w14:paraId="6CFDCE4C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IPR008427</w:t>
            </w:r>
          </w:p>
        </w:tc>
        <w:tc>
          <w:tcPr>
            <w:tcW w:w="1559" w:type="dxa"/>
          </w:tcPr>
          <w:p w14:paraId="5FE01FCF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CFEM</w:t>
            </w:r>
          </w:p>
        </w:tc>
        <w:tc>
          <w:tcPr>
            <w:tcW w:w="5103" w:type="dxa"/>
          </w:tcPr>
          <w:p w14:paraId="34313F1D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333333"/>
                <w:sz w:val="20"/>
                <w:szCs w:val="20"/>
                <w:lang w:val="en-US"/>
              </w:rPr>
              <w:t>CFEM Domain</w:t>
            </w:r>
          </w:p>
        </w:tc>
      </w:tr>
      <w:tr w:rsidR="00C71020" w:rsidRPr="00C71020" w14:paraId="62ECB726" w14:textId="77777777" w:rsidTr="00C71020">
        <w:tc>
          <w:tcPr>
            <w:tcW w:w="6204" w:type="dxa"/>
          </w:tcPr>
          <w:p w14:paraId="50B8264D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10995 hypothetical protein</w:t>
            </w:r>
          </w:p>
        </w:tc>
        <w:tc>
          <w:tcPr>
            <w:tcW w:w="1559" w:type="dxa"/>
          </w:tcPr>
          <w:p w14:paraId="43A24478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IPR008427</w:t>
            </w:r>
          </w:p>
        </w:tc>
        <w:tc>
          <w:tcPr>
            <w:tcW w:w="1559" w:type="dxa"/>
          </w:tcPr>
          <w:p w14:paraId="43298A08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CFEM</w:t>
            </w:r>
          </w:p>
        </w:tc>
        <w:tc>
          <w:tcPr>
            <w:tcW w:w="5103" w:type="dxa"/>
          </w:tcPr>
          <w:p w14:paraId="2BA137F7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CFEM Domain</w:t>
            </w:r>
          </w:p>
        </w:tc>
      </w:tr>
      <w:tr w:rsidR="00C71020" w:rsidRPr="00C71020" w14:paraId="04BF1BE6" w14:textId="77777777" w:rsidTr="00C71020">
        <w:tc>
          <w:tcPr>
            <w:tcW w:w="6204" w:type="dxa"/>
          </w:tcPr>
          <w:p w14:paraId="2E3B2464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12030 conserved hypothetical protein</w:t>
            </w:r>
          </w:p>
        </w:tc>
        <w:tc>
          <w:tcPr>
            <w:tcW w:w="1559" w:type="dxa"/>
          </w:tcPr>
          <w:p w14:paraId="2DEFE646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IPR008427</w:t>
            </w:r>
          </w:p>
        </w:tc>
        <w:tc>
          <w:tcPr>
            <w:tcW w:w="1559" w:type="dxa"/>
          </w:tcPr>
          <w:p w14:paraId="6761CC04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CFEM</w:t>
            </w:r>
          </w:p>
        </w:tc>
        <w:tc>
          <w:tcPr>
            <w:tcW w:w="5103" w:type="dxa"/>
          </w:tcPr>
          <w:p w14:paraId="2DDCA553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CFEM Domain</w:t>
            </w:r>
          </w:p>
        </w:tc>
      </w:tr>
      <w:tr w:rsidR="00C71020" w:rsidRPr="00C71020" w14:paraId="6A9883DA" w14:textId="77777777" w:rsidTr="00C71020">
        <w:tc>
          <w:tcPr>
            <w:tcW w:w="6204" w:type="dxa"/>
          </w:tcPr>
          <w:p w14:paraId="329E099E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1086 Conserved hypothetical protein</w:t>
            </w:r>
          </w:p>
        </w:tc>
        <w:tc>
          <w:tcPr>
            <w:tcW w:w="1559" w:type="dxa"/>
          </w:tcPr>
          <w:p w14:paraId="73E3BBAD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IPR008427</w:t>
            </w:r>
          </w:p>
        </w:tc>
        <w:tc>
          <w:tcPr>
            <w:tcW w:w="1559" w:type="dxa"/>
          </w:tcPr>
          <w:p w14:paraId="02A3CE6B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CFEM</w:t>
            </w:r>
          </w:p>
        </w:tc>
        <w:tc>
          <w:tcPr>
            <w:tcW w:w="5103" w:type="dxa"/>
          </w:tcPr>
          <w:p w14:paraId="61328801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333333"/>
                <w:sz w:val="20"/>
                <w:szCs w:val="20"/>
                <w:lang w:val="en-US"/>
              </w:rPr>
              <w:t>CFEM Domain</w:t>
            </w:r>
          </w:p>
        </w:tc>
      </w:tr>
      <w:tr w:rsidR="00C71020" w:rsidRPr="00C71020" w14:paraId="3CE1BDCB" w14:textId="77777777" w:rsidTr="00C71020">
        <w:tc>
          <w:tcPr>
            <w:tcW w:w="6204" w:type="dxa"/>
          </w:tcPr>
          <w:p w14:paraId="78072BD7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18373 hypothetical protein</w:t>
            </w:r>
          </w:p>
        </w:tc>
        <w:tc>
          <w:tcPr>
            <w:tcW w:w="1559" w:type="dxa"/>
          </w:tcPr>
          <w:p w14:paraId="4629DBA7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IPR008427</w:t>
            </w:r>
          </w:p>
        </w:tc>
        <w:tc>
          <w:tcPr>
            <w:tcW w:w="1559" w:type="dxa"/>
          </w:tcPr>
          <w:p w14:paraId="4EDC7BF2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CFEM</w:t>
            </w:r>
          </w:p>
        </w:tc>
        <w:tc>
          <w:tcPr>
            <w:tcW w:w="5103" w:type="dxa"/>
          </w:tcPr>
          <w:p w14:paraId="7B8BCA6D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CFEM Domain</w:t>
            </w:r>
          </w:p>
        </w:tc>
      </w:tr>
      <w:tr w:rsidR="00C71020" w:rsidRPr="00C71020" w14:paraId="1E3969AD" w14:textId="77777777" w:rsidTr="00C71020">
        <w:tc>
          <w:tcPr>
            <w:tcW w:w="6204" w:type="dxa"/>
          </w:tcPr>
          <w:p w14:paraId="3B3AFAE0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1192 CFEM domain-containing protein, putative</w:t>
            </w:r>
          </w:p>
        </w:tc>
        <w:tc>
          <w:tcPr>
            <w:tcW w:w="1559" w:type="dxa"/>
          </w:tcPr>
          <w:p w14:paraId="60B72CF4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IPR008427</w:t>
            </w:r>
          </w:p>
        </w:tc>
        <w:tc>
          <w:tcPr>
            <w:tcW w:w="1559" w:type="dxa"/>
          </w:tcPr>
          <w:p w14:paraId="6E4474B7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CFEM</w:t>
            </w:r>
          </w:p>
        </w:tc>
        <w:tc>
          <w:tcPr>
            <w:tcW w:w="5103" w:type="dxa"/>
          </w:tcPr>
          <w:p w14:paraId="533E75C8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333333"/>
                <w:sz w:val="20"/>
                <w:szCs w:val="20"/>
                <w:lang w:val="en-US"/>
              </w:rPr>
              <w:t>CFEM Domain</w:t>
            </w:r>
          </w:p>
        </w:tc>
      </w:tr>
      <w:tr w:rsidR="00C71020" w:rsidRPr="00C71020" w14:paraId="274EE1E3" w14:textId="77777777" w:rsidTr="00C71020">
        <w:tc>
          <w:tcPr>
            <w:tcW w:w="6204" w:type="dxa"/>
          </w:tcPr>
          <w:p w14:paraId="1B97DA88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13188 Conserved hypothetical protein</w:t>
            </w:r>
          </w:p>
        </w:tc>
        <w:tc>
          <w:tcPr>
            <w:tcW w:w="1559" w:type="dxa"/>
          </w:tcPr>
          <w:p w14:paraId="2BA74E3A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IPR002889</w:t>
            </w:r>
          </w:p>
        </w:tc>
        <w:tc>
          <w:tcPr>
            <w:tcW w:w="1559" w:type="dxa"/>
          </w:tcPr>
          <w:p w14:paraId="4C70D119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WSC</w:t>
            </w:r>
          </w:p>
        </w:tc>
        <w:tc>
          <w:tcPr>
            <w:tcW w:w="5103" w:type="dxa"/>
          </w:tcPr>
          <w:p w14:paraId="1F12979B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WSC domain</w:t>
            </w:r>
          </w:p>
        </w:tc>
      </w:tr>
      <w:tr w:rsidR="00C71020" w:rsidRPr="00C71020" w14:paraId="5C2F00BE" w14:textId="77777777" w:rsidTr="00C71020">
        <w:tc>
          <w:tcPr>
            <w:tcW w:w="6204" w:type="dxa"/>
          </w:tcPr>
          <w:p w14:paraId="183C8D5F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10403 hypothetical protein</w:t>
            </w:r>
          </w:p>
        </w:tc>
        <w:tc>
          <w:tcPr>
            <w:tcW w:w="1559" w:type="dxa"/>
          </w:tcPr>
          <w:p w14:paraId="6608290F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IPR002889</w:t>
            </w:r>
          </w:p>
        </w:tc>
        <w:tc>
          <w:tcPr>
            <w:tcW w:w="1559" w:type="dxa"/>
          </w:tcPr>
          <w:p w14:paraId="621C2373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WSC</w:t>
            </w:r>
          </w:p>
        </w:tc>
        <w:tc>
          <w:tcPr>
            <w:tcW w:w="5103" w:type="dxa"/>
          </w:tcPr>
          <w:p w14:paraId="6C88EE68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WSC Domain</w:t>
            </w:r>
          </w:p>
        </w:tc>
      </w:tr>
      <w:tr w:rsidR="00C71020" w:rsidRPr="00C71020" w14:paraId="7DB4C0B3" w14:textId="77777777" w:rsidTr="00C71020">
        <w:tc>
          <w:tcPr>
            <w:tcW w:w="6204" w:type="dxa"/>
          </w:tcPr>
          <w:p w14:paraId="123C67B2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1730 conserved hypothetical protein</w:t>
            </w:r>
          </w:p>
        </w:tc>
        <w:tc>
          <w:tcPr>
            <w:tcW w:w="1559" w:type="dxa"/>
          </w:tcPr>
          <w:p w14:paraId="3262D601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IPR018466</w:t>
            </w:r>
          </w:p>
        </w:tc>
        <w:tc>
          <w:tcPr>
            <w:tcW w:w="1559" w:type="dxa"/>
          </w:tcPr>
          <w:p w14:paraId="14B8C300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GPI-anchored</w:t>
            </w:r>
          </w:p>
        </w:tc>
        <w:tc>
          <w:tcPr>
            <w:tcW w:w="5103" w:type="dxa"/>
          </w:tcPr>
          <w:p w14:paraId="0F1D9A4A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Ser</w:t>
            </w:r>
            <w:proofErr w:type="spellEnd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Thr</w:t>
            </w:r>
            <w:proofErr w:type="spellEnd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-rich </w:t>
            </w:r>
            <w:proofErr w:type="spellStart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glycosyl</w:t>
            </w:r>
            <w:proofErr w:type="spellEnd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phosphatidyl</w:t>
            </w:r>
            <w:proofErr w:type="spellEnd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-inositol-anchored membrane family</w:t>
            </w:r>
          </w:p>
        </w:tc>
      </w:tr>
      <w:tr w:rsidR="00C71020" w:rsidRPr="00C71020" w14:paraId="41B50EC0" w14:textId="77777777" w:rsidTr="00C71020">
        <w:tc>
          <w:tcPr>
            <w:tcW w:w="6204" w:type="dxa"/>
          </w:tcPr>
          <w:p w14:paraId="1A519F98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1395 Extracellular matrix protein precursor</w:t>
            </w:r>
          </w:p>
        </w:tc>
        <w:tc>
          <w:tcPr>
            <w:tcW w:w="1559" w:type="dxa"/>
          </w:tcPr>
          <w:p w14:paraId="48645AC4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IPR018466</w:t>
            </w:r>
          </w:p>
        </w:tc>
        <w:tc>
          <w:tcPr>
            <w:tcW w:w="1559" w:type="dxa"/>
          </w:tcPr>
          <w:p w14:paraId="4CFAF528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GPI-anchored</w:t>
            </w:r>
          </w:p>
        </w:tc>
        <w:tc>
          <w:tcPr>
            <w:tcW w:w="5103" w:type="dxa"/>
          </w:tcPr>
          <w:p w14:paraId="529BE535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Ser</w:t>
            </w:r>
            <w:proofErr w:type="spellEnd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Thr</w:t>
            </w:r>
            <w:proofErr w:type="spellEnd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-rich </w:t>
            </w:r>
            <w:proofErr w:type="spellStart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glycosyl</w:t>
            </w:r>
            <w:proofErr w:type="spellEnd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phosphatidyl</w:t>
            </w:r>
            <w:proofErr w:type="spellEnd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-inositol-anchored membrane family</w:t>
            </w:r>
          </w:p>
        </w:tc>
      </w:tr>
      <w:tr w:rsidR="00C71020" w:rsidRPr="00C71020" w14:paraId="76D20AED" w14:textId="77777777" w:rsidTr="00C71020">
        <w:tc>
          <w:tcPr>
            <w:tcW w:w="6204" w:type="dxa"/>
          </w:tcPr>
          <w:p w14:paraId="5A03B630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13738 putative acetyl 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xylanesterase</w:t>
            </w:r>
            <w:proofErr w:type="spellEnd"/>
          </w:p>
        </w:tc>
        <w:tc>
          <w:tcPr>
            <w:tcW w:w="1559" w:type="dxa"/>
          </w:tcPr>
          <w:p w14:paraId="5B71327E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IPR000675</w:t>
            </w:r>
          </w:p>
        </w:tc>
        <w:tc>
          <w:tcPr>
            <w:tcW w:w="1559" w:type="dxa"/>
          </w:tcPr>
          <w:p w14:paraId="20AAEA8F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Cutinase</w:t>
            </w:r>
            <w:proofErr w:type="spellEnd"/>
          </w:p>
        </w:tc>
        <w:tc>
          <w:tcPr>
            <w:tcW w:w="5103" w:type="dxa"/>
          </w:tcPr>
          <w:p w14:paraId="57F5412C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Cutinase</w:t>
            </w:r>
            <w:proofErr w:type="spellEnd"/>
          </w:p>
        </w:tc>
      </w:tr>
      <w:tr w:rsidR="00C71020" w:rsidRPr="00C71020" w14:paraId="073CF561" w14:textId="77777777" w:rsidTr="00C71020">
        <w:tc>
          <w:tcPr>
            <w:tcW w:w="6204" w:type="dxa"/>
          </w:tcPr>
          <w:p w14:paraId="72FA0D0C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16631 Acid phosphatase [EC</w:t>
            </w:r>
            <w:proofErr w:type="gram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:3.1.3.2</w:t>
            </w:r>
            <w:proofErr w:type="gram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1559" w:type="dxa"/>
          </w:tcPr>
          <w:p w14:paraId="7DD37560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IPR004843</w:t>
            </w:r>
          </w:p>
        </w:tc>
        <w:tc>
          <w:tcPr>
            <w:tcW w:w="1559" w:type="dxa"/>
          </w:tcPr>
          <w:p w14:paraId="344AD2FF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Metallophos</w:t>
            </w:r>
            <w:proofErr w:type="spellEnd"/>
          </w:p>
        </w:tc>
        <w:tc>
          <w:tcPr>
            <w:tcW w:w="5103" w:type="dxa"/>
          </w:tcPr>
          <w:p w14:paraId="358D4280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Calcineurin</w:t>
            </w:r>
            <w:proofErr w:type="spellEnd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-like </w:t>
            </w:r>
            <w:proofErr w:type="spellStart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phosphoesterase</w:t>
            </w:r>
            <w:proofErr w:type="spellEnd"/>
          </w:p>
        </w:tc>
      </w:tr>
      <w:tr w:rsidR="00C71020" w:rsidRPr="00C71020" w14:paraId="1F98ACAE" w14:textId="77777777" w:rsidTr="00C71020">
        <w:tc>
          <w:tcPr>
            <w:tcW w:w="6204" w:type="dxa"/>
          </w:tcPr>
          <w:p w14:paraId="489E4BA7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110476 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lysophospholipase</w:t>
            </w:r>
            <w:proofErr w:type="spell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precursor [EC</w:t>
            </w:r>
            <w:proofErr w:type="gram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:3.1.1.5</w:t>
            </w:r>
            <w:proofErr w:type="gram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1559" w:type="dxa"/>
          </w:tcPr>
          <w:p w14:paraId="7BC90F18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IPR002642</w:t>
            </w:r>
          </w:p>
        </w:tc>
        <w:tc>
          <w:tcPr>
            <w:tcW w:w="1559" w:type="dxa"/>
          </w:tcPr>
          <w:p w14:paraId="6B550C38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PLA2 B</w:t>
            </w:r>
          </w:p>
        </w:tc>
        <w:tc>
          <w:tcPr>
            <w:tcW w:w="5103" w:type="dxa"/>
          </w:tcPr>
          <w:p w14:paraId="38C2ADF7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Lysophospholipase</w:t>
            </w:r>
            <w:proofErr w:type="spellEnd"/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catalytic domain</w:t>
            </w:r>
          </w:p>
        </w:tc>
      </w:tr>
      <w:tr w:rsidR="00C71020" w:rsidRPr="00C71020" w14:paraId="1851B285" w14:textId="77777777" w:rsidTr="00C71020">
        <w:tc>
          <w:tcPr>
            <w:tcW w:w="6204" w:type="dxa"/>
          </w:tcPr>
          <w:p w14:paraId="3F2561C8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23073 putative stretch-activated 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Ca</w:t>
            </w:r>
            <w:proofErr w:type="spell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channel</w:t>
            </w:r>
          </w:p>
        </w:tc>
        <w:tc>
          <w:tcPr>
            <w:tcW w:w="1559" w:type="dxa"/>
          </w:tcPr>
          <w:p w14:paraId="182515F1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IPR024338</w:t>
            </w:r>
          </w:p>
        </w:tc>
        <w:tc>
          <w:tcPr>
            <w:tcW w:w="1559" w:type="dxa"/>
          </w:tcPr>
          <w:p w14:paraId="61C781AF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Mid1</w:t>
            </w:r>
          </w:p>
        </w:tc>
        <w:tc>
          <w:tcPr>
            <w:tcW w:w="5103" w:type="dxa"/>
          </w:tcPr>
          <w:p w14:paraId="3DC70D30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Stretch-activated Ca2+-permeable channel component</w:t>
            </w:r>
          </w:p>
        </w:tc>
      </w:tr>
      <w:tr w:rsidR="00C71020" w:rsidRPr="00C71020" w14:paraId="55C8DDE8" w14:textId="77777777" w:rsidTr="00C71020">
        <w:tc>
          <w:tcPr>
            <w:tcW w:w="6204" w:type="dxa"/>
            <w:tcBorders>
              <w:bottom w:val="single" w:sz="4" w:space="0" w:color="auto"/>
            </w:tcBorders>
          </w:tcPr>
          <w:p w14:paraId="113A681E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8382 Covalently-linked cell wall protein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8B90B89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IPR000420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DFC48EF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PIR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1286BB37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Yeast PIR protein repeat</w:t>
            </w:r>
          </w:p>
        </w:tc>
      </w:tr>
      <w:tr w:rsidR="00C71020" w:rsidRPr="00C71020" w14:paraId="741ACA93" w14:textId="77777777" w:rsidTr="00C71020">
        <w:tc>
          <w:tcPr>
            <w:tcW w:w="6204" w:type="dxa"/>
            <w:tcBorders>
              <w:top w:val="single" w:sz="4" w:space="0" w:color="auto"/>
            </w:tcBorders>
          </w:tcPr>
          <w:p w14:paraId="15F5FE93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20272 hypothetical protein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9341975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IPR025332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EC15EFD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DUF4243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5B6606AC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Protein of unknown function</w:t>
            </w:r>
          </w:p>
        </w:tc>
      </w:tr>
      <w:tr w:rsidR="00C71020" w:rsidRPr="00C71020" w14:paraId="3522DA86" w14:textId="77777777" w:rsidTr="00C71020">
        <w:tc>
          <w:tcPr>
            <w:tcW w:w="6204" w:type="dxa"/>
          </w:tcPr>
          <w:p w14:paraId="42DA5E4A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9626 DUF2183 domain-containing protein</w:t>
            </w:r>
          </w:p>
        </w:tc>
        <w:tc>
          <w:tcPr>
            <w:tcW w:w="1559" w:type="dxa"/>
          </w:tcPr>
          <w:p w14:paraId="4E602482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IPR019236</w:t>
            </w:r>
          </w:p>
        </w:tc>
        <w:tc>
          <w:tcPr>
            <w:tcW w:w="1559" w:type="dxa"/>
          </w:tcPr>
          <w:p w14:paraId="59657115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DUF2183</w:t>
            </w:r>
          </w:p>
        </w:tc>
        <w:tc>
          <w:tcPr>
            <w:tcW w:w="5103" w:type="dxa"/>
          </w:tcPr>
          <w:p w14:paraId="23B01503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Uncharacterized conserved protein</w:t>
            </w:r>
          </w:p>
        </w:tc>
      </w:tr>
      <w:tr w:rsidR="00C71020" w:rsidRPr="00C71020" w14:paraId="1BBE3172" w14:textId="77777777" w:rsidTr="00C71020">
        <w:tc>
          <w:tcPr>
            <w:tcW w:w="6204" w:type="dxa"/>
          </w:tcPr>
          <w:p w14:paraId="152616A2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9545 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Cupredoxin</w:t>
            </w:r>
            <w:proofErr w:type="spell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, putative</w:t>
            </w:r>
          </w:p>
        </w:tc>
        <w:tc>
          <w:tcPr>
            <w:tcW w:w="1559" w:type="dxa"/>
          </w:tcPr>
          <w:p w14:paraId="713EF10E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IPR008972</w:t>
            </w:r>
          </w:p>
        </w:tc>
        <w:tc>
          <w:tcPr>
            <w:tcW w:w="1559" w:type="dxa"/>
          </w:tcPr>
          <w:p w14:paraId="16B2ACBC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5F996B82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09417F05" w14:textId="77777777" w:rsidTr="00C71020">
        <w:tc>
          <w:tcPr>
            <w:tcW w:w="6204" w:type="dxa"/>
          </w:tcPr>
          <w:p w14:paraId="6A7BA65F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9357 PLC-like 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phosphodiesterase</w:t>
            </w:r>
            <w:proofErr w:type="spell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, putative</w:t>
            </w:r>
          </w:p>
        </w:tc>
        <w:tc>
          <w:tcPr>
            <w:tcW w:w="1559" w:type="dxa"/>
          </w:tcPr>
          <w:p w14:paraId="24AA810D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IPR017946</w:t>
            </w:r>
          </w:p>
        </w:tc>
        <w:tc>
          <w:tcPr>
            <w:tcW w:w="1559" w:type="dxa"/>
          </w:tcPr>
          <w:p w14:paraId="3C2590D6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083235AA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7E259D97" w14:textId="77777777" w:rsidTr="00C71020">
        <w:tc>
          <w:tcPr>
            <w:tcW w:w="6204" w:type="dxa"/>
          </w:tcPr>
          <w:p w14:paraId="30B2A880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6442 PLC-like 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phosphodiesterase</w:t>
            </w:r>
            <w:proofErr w:type="spell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, putative</w:t>
            </w:r>
          </w:p>
        </w:tc>
        <w:tc>
          <w:tcPr>
            <w:tcW w:w="1559" w:type="dxa"/>
          </w:tcPr>
          <w:p w14:paraId="50F70D7E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IPR017946</w:t>
            </w:r>
          </w:p>
        </w:tc>
        <w:tc>
          <w:tcPr>
            <w:tcW w:w="1559" w:type="dxa"/>
          </w:tcPr>
          <w:p w14:paraId="30CD7031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5455E456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6BF6A706" w14:textId="77777777" w:rsidTr="00C71020">
        <w:tc>
          <w:tcPr>
            <w:tcW w:w="6204" w:type="dxa"/>
          </w:tcPr>
          <w:p w14:paraId="041BAEB5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465 Conserved hypothetical protein</w:t>
            </w:r>
          </w:p>
        </w:tc>
        <w:tc>
          <w:tcPr>
            <w:tcW w:w="1559" w:type="dxa"/>
          </w:tcPr>
          <w:p w14:paraId="350A0B2E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5D5BAABE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20B21C5C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06AC4B3E" w14:textId="77777777" w:rsidTr="00C71020">
        <w:tc>
          <w:tcPr>
            <w:tcW w:w="6204" w:type="dxa"/>
          </w:tcPr>
          <w:p w14:paraId="70727475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14934 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prp</w:t>
            </w:r>
            <w:proofErr w:type="spell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4 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CRoW</w:t>
            </w:r>
            <w:proofErr w:type="spell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domain-containing protein</w:t>
            </w:r>
          </w:p>
        </w:tc>
        <w:tc>
          <w:tcPr>
            <w:tcW w:w="1559" w:type="dxa"/>
          </w:tcPr>
          <w:p w14:paraId="71EAA044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511342F8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6AFCFE15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042E84E6" w14:textId="77777777" w:rsidTr="00C71020">
        <w:tc>
          <w:tcPr>
            <w:tcW w:w="6204" w:type="dxa"/>
          </w:tcPr>
          <w:p w14:paraId="1ACF344F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6763 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phosphoglycerate</w:t>
            </w:r>
            <w:proofErr w:type="spell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mutase</w:t>
            </w:r>
            <w:proofErr w:type="spell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family protein</w:t>
            </w:r>
          </w:p>
        </w:tc>
        <w:tc>
          <w:tcPr>
            <w:tcW w:w="1559" w:type="dxa"/>
          </w:tcPr>
          <w:p w14:paraId="1A1689AD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6DAC768E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0C4D1515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70EE769A" w14:textId="77777777" w:rsidTr="00C71020">
        <w:tc>
          <w:tcPr>
            <w:tcW w:w="6204" w:type="dxa"/>
          </w:tcPr>
          <w:p w14:paraId="07AD1CDC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680 Extracellular serine-rich protein</w:t>
            </w:r>
          </w:p>
        </w:tc>
        <w:tc>
          <w:tcPr>
            <w:tcW w:w="1559" w:type="dxa"/>
          </w:tcPr>
          <w:p w14:paraId="1738EB55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DA8D353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50C000E0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5A83F51B" w14:textId="77777777" w:rsidTr="00C71020">
        <w:tc>
          <w:tcPr>
            <w:tcW w:w="6204" w:type="dxa"/>
          </w:tcPr>
          <w:p w14:paraId="0748DB00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24244 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Mmc</w:t>
            </w:r>
            <w:proofErr w:type="spell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protein putative</w:t>
            </w:r>
          </w:p>
        </w:tc>
        <w:tc>
          <w:tcPr>
            <w:tcW w:w="1559" w:type="dxa"/>
          </w:tcPr>
          <w:p w14:paraId="11063597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3642AA3D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3689AB78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6F111DEC" w14:textId="77777777" w:rsidTr="00C71020">
        <w:tc>
          <w:tcPr>
            <w:tcW w:w="6204" w:type="dxa"/>
          </w:tcPr>
          <w:p w14:paraId="135EF6D6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13411 clock-controlled protein, putative</w:t>
            </w:r>
          </w:p>
        </w:tc>
        <w:tc>
          <w:tcPr>
            <w:tcW w:w="1559" w:type="dxa"/>
          </w:tcPr>
          <w:p w14:paraId="3D30240B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AE38B97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066F18A5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0E5D14DE" w14:textId="77777777" w:rsidTr="00C71020">
        <w:tc>
          <w:tcPr>
            <w:tcW w:w="6204" w:type="dxa"/>
          </w:tcPr>
          <w:p w14:paraId="7EB5D879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1520 Conserved hypothetical protein</w:t>
            </w:r>
          </w:p>
        </w:tc>
        <w:tc>
          <w:tcPr>
            <w:tcW w:w="1559" w:type="dxa"/>
          </w:tcPr>
          <w:p w14:paraId="213E8FF9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825FA3A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63FD7ACE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223F6E85" w14:textId="77777777" w:rsidTr="00C71020">
        <w:tc>
          <w:tcPr>
            <w:tcW w:w="6204" w:type="dxa"/>
          </w:tcPr>
          <w:p w14:paraId="23F64EEF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1545 Conserved hypothetical protein</w:t>
            </w:r>
          </w:p>
        </w:tc>
        <w:tc>
          <w:tcPr>
            <w:tcW w:w="1559" w:type="dxa"/>
          </w:tcPr>
          <w:p w14:paraId="3B3EE8D6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777348D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33280B1F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1D9AD86E" w14:textId="77777777" w:rsidTr="00C71020">
        <w:tc>
          <w:tcPr>
            <w:tcW w:w="6204" w:type="dxa"/>
          </w:tcPr>
          <w:p w14:paraId="767F9804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2999 hypothetical protein</w:t>
            </w:r>
          </w:p>
        </w:tc>
        <w:tc>
          <w:tcPr>
            <w:tcW w:w="1559" w:type="dxa"/>
          </w:tcPr>
          <w:p w14:paraId="17F7B808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155BD803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7F7A9B0A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1AC8FB99" w14:textId="77777777" w:rsidTr="00C71020">
        <w:tc>
          <w:tcPr>
            <w:tcW w:w="6204" w:type="dxa"/>
          </w:tcPr>
          <w:p w14:paraId="586DA8EF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4480 Conserved hypothetical</w:t>
            </w:r>
          </w:p>
        </w:tc>
        <w:tc>
          <w:tcPr>
            <w:tcW w:w="1559" w:type="dxa"/>
          </w:tcPr>
          <w:p w14:paraId="01F6C2C7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29AF99F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3E6744D9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15180F22" w14:textId="77777777" w:rsidTr="00C71020">
        <w:tc>
          <w:tcPr>
            <w:tcW w:w="6204" w:type="dxa"/>
          </w:tcPr>
          <w:p w14:paraId="2B68C9FD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5253 Conserved hypothetical</w:t>
            </w:r>
          </w:p>
        </w:tc>
        <w:tc>
          <w:tcPr>
            <w:tcW w:w="1559" w:type="dxa"/>
          </w:tcPr>
          <w:p w14:paraId="6E19CB98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6EA47A81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36FCA378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5E946479" w14:textId="77777777" w:rsidTr="00C71020">
        <w:tc>
          <w:tcPr>
            <w:tcW w:w="6204" w:type="dxa"/>
          </w:tcPr>
          <w:p w14:paraId="57094B57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7716 Hypothetical protein</w:t>
            </w:r>
          </w:p>
        </w:tc>
        <w:tc>
          <w:tcPr>
            <w:tcW w:w="1559" w:type="dxa"/>
          </w:tcPr>
          <w:p w14:paraId="1A9C2718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3947911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21F5679B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4C1DD241" w14:textId="77777777" w:rsidTr="00C71020">
        <w:tc>
          <w:tcPr>
            <w:tcW w:w="6204" w:type="dxa"/>
          </w:tcPr>
          <w:p w14:paraId="7DDF5483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10971 hypothetical protein</w:t>
            </w:r>
          </w:p>
        </w:tc>
        <w:tc>
          <w:tcPr>
            <w:tcW w:w="1559" w:type="dxa"/>
          </w:tcPr>
          <w:p w14:paraId="7BBA2EA1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309BDF3C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66CFC74D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07892A51" w14:textId="77777777" w:rsidTr="00C71020">
        <w:tc>
          <w:tcPr>
            <w:tcW w:w="6204" w:type="dxa"/>
          </w:tcPr>
          <w:p w14:paraId="2F17D611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11622 unnamed protein product</w:t>
            </w:r>
          </w:p>
        </w:tc>
        <w:tc>
          <w:tcPr>
            <w:tcW w:w="1559" w:type="dxa"/>
          </w:tcPr>
          <w:p w14:paraId="407C0478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0C45592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3713A40C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2B1EE20E" w14:textId="77777777" w:rsidTr="00C71020">
        <w:tc>
          <w:tcPr>
            <w:tcW w:w="6204" w:type="dxa"/>
          </w:tcPr>
          <w:p w14:paraId="3429239E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16248 conserved hypothetical protein</w:t>
            </w:r>
          </w:p>
        </w:tc>
        <w:tc>
          <w:tcPr>
            <w:tcW w:w="1559" w:type="dxa"/>
          </w:tcPr>
          <w:p w14:paraId="29483519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5229CB9C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2874FD1C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42EFBD53" w14:textId="77777777" w:rsidTr="00C71020">
        <w:tc>
          <w:tcPr>
            <w:tcW w:w="6204" w:type="dxa"/>
          </w:tcPr>
          <w:p w14:paraId="5AD3067B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16784 Conserved hypothetical protein</w:t>
            </w:r>
          </w:p>
        </w:tc>
        <w:tc>
          <w:tcPr>
            <w:tcW w:w="1559" w:type="dxa"/>
          </w:tcPr>
          <w:p w14:paraId="6CAC7CE4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3040195C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2619B2DE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4E77E3F7" w14:textId="77777777" w:rsidTr="00C71020">
        <w:tc>
          <w:tcPr>
            <w:tcW w:w="6204" w:type="dxa"/>
          </w:tcPr>
          <w:p w14:paraId="023EE85B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21499 hypothetical protein</w:t>
            </w:r>
          </w:p>
        </w:tc>
        <w:tc>
          <w:tcPr>
            <w:tcW w:w="1559" w:type="dxa"/>
          </w:tcPr>
          <w:p w14:paraId="42649E4F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291A1FD5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6A4404C5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1A82CE9D" w14:textId="77777777" w:rsidTr="00C71020">
        <w:tc>
          <w:tcPr>
            <w:tcW w:w="6204" w:type="dxa"/>
          </w:tcPr>
          <w:p w14:paraId="687151DF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22607 hypothetical protein</w:t>
            </w:r>
          </w:p>
        </w:tc>
        <w:tc>
          <w:tcPr>
            <w:tcW w:w="1559" w:type="dxa"/>
          </w:tcPr>
          <w:p w14:paraId="5E5EBB5D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346D971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0010AB28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5C0DED34" w14:textId="77777777" w:rsidTr="00C71020">
        <w:tc>
          <w:tcPr>
            <w:tcW w:w="6204" w:type="dxa"/>
          </w:tcPr>
          <w:p w14:paraId="273D0F8A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22693 Conserved hypothetical protein</w:t>
            </w:r>
          </w:p>
        </w:tc>
        <w:tc>
          <w:tcPr>
            <w:tcW w:w="1559" w:type="dxa"/>
          </w:tcPr>
          <w:p w14:paraId="6C89F299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032CBA91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65FDFE34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1CCA7E53" w14:textId="77777777" w:rsidTr="00C71020">
        <w:tc>
          <w:tcPr>
            <w:tcW w:w="6204" w:type="dxa"/>
          </w:tcPr>
          <w:p w14:paraId="1D51CC58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110571 unnamed protein product</w:t>
            </w:r>
          </w:p>
        </w:tc>
        <w:tc>
          <w:tcPr>
            <w:tcW w:w="1559" w:type="dxa"/>
          </w:tcPr>
          <w:p w14:paraId="66190763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693D3C60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6D421FCA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7BA6706D" w14:textId="77777777" w:rsidTr="00C71020">
        <w:tc>
          <w:tcPr>
            <w:tcW w:w="6204" w:type="dxa"/>
          </w:tcPr>
          <w:p w14:paraId="1F5CE609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7808 Conserved hypothetical protein</w:t>
            </w:r>
          </w:p>
        </w:tc>
        <w:tc>
          <w:tcPr>
            <w:tcW w:w="1559" w:type="dxa"/>
          </w:tcPr>
          <w:p w14:paraId="49F19D5E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552EFE88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06E78A04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124149E1" w14:textId="77777777" w:rsidTr="00C71020">
        <w:tc>
          <w:tcPr>
            <w:tcW w:w="6204" w:type="dxa"/>
          </w:tcPr>
          <w:p w14:paraId="3B33EF8C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548 Hypothetical protein</w:t>
            </w:r>
          </w:p>
        </w:tc>
        <w:tc>
          <w:tcPr>
            <w:tcW w:w="1559" w:type="dxa"/>
          </w:tcPr>
          <w:p w14:paraId="5279A1B4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1F3D5A0C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0FB4482B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2BCC47F5" w14:textId="77777777" w:rsidTr="00C71020">
        <w:tc>
          <w:tcPr>
            <w:tcW w:w="6204" w:type="dxa"/>
          </w:tcPr>
          <w:p w14:paraId="6DBBEF50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8923 Hypothetical protein</w:t>
            </w:r>
          </w:p>
        </w:tc>
        <w:tc>
          <w:tcPr>
            <w:tcW w:w="1559" w:type="dxa"/>
          </w:tcPr>
          <w:p w14:paraId="5DD8C134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5F78CC85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384AE1FC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7BF7CB69" w14:textId="77777777" w:rsidTr="00C71020">
        <w:tc>
          <w:tcPr>
            <w:tcW w:w="6204" w:type="dxa"/>
          </w:tcPr>
          <w:p w14:paraId="56F13973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22032 hypothetical protein</w:t>
            </w:r>
          </w:p>
        </w:tc>
        <w:tc>
          <w:tcPr>
            <w:tcW w:w="1559" w:type="dxa"/>
          </w:tcPr>
          <w:p w14:paraId="7F35DA7F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500C45A7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01D8F9E7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6AA7C753" w14:textId="77777777" w:rsidTr="00C71020">
        <w:tc>
          <w:tcPr>
            <w:tcW w:w="6204" w:type="dxa"/>
          </w:tcPr>
          <w:p w14:paraId="6C4379B3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1481 Conserved hypothetical protein</w:t>
            </w:r>
          </w:p>
        </w:tc>
        <w:tc>
          <w:tcPr>
            <w:tcW w:w="1559" w:type="dxa"/>
          </w:tcPr>
          <w:p w14:paraId="73A0B0D9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6AD7987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781C2441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7490EFF5" w14:textId="77777777" w:rsidTr="00C71020">
        <w:tc>
          <w:tcPr>
            <w:tcW w:w="6204" w:type="dxa"/>
          </w:tcPr>
          <w:p w14:paraId="4196A2C7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4908 conserved hypothetical</w:t>
            </w:r>
          </w:p>
        </w:tc>
        <w:tc>
          <w:tcPr>
            <w:tcW w:w="1559" w:type="dxa"/>
          </w:tcPr>
          <w:p w14:paraId="4AEF8E26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632D2A2F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56B839DE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0B5FE679" w14:textId="77777777" w:rsidTr="00C71020">
        <w:tc>
          <w:tcPr>
            <w:tcW w:w="6204" w:type="dxa"/>
          </w:tcPr>
          <w:p w14:paraId="775282EF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5419 conserved hypothetical protein</w:t>
            </w:r>
          </w:p>
        </w:tc>
        <w:tc>
          <w:tcPr>
            <w:tcW w:w="1559" w:type="dxa"/>
          </w:tcPr>
          <w:p w14:paraId="3376119F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538ED1E8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2917A69F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2C49B0DA" w14:textId="77777777" w:rsidTr="00C71020">
        <w:tc>
          <w:tcPr>
            <w:tcW w:w="6204" w:type="dxa"/>
          </w:tcPr>
          <w:p w14:paraId="79197915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9122 Hypothetical protein</w:t>
            </w:r>
          </w:p>
        </w:tc>
        <w:tc>
          <w:tcPr>
            <w:tcW w:w="1559" w:type="dxa"/>
          </w:tcPr>
          <w:p w14:paraId="6147259F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017B1C82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6B014F3C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3C26B263" w14:textId="77777777" w:rsidTr="00C71020">
        <w:tc>
          <w:tcPr>
            <w:tcW w:w="6204" w:type="dxa"/>
          </w:tcPr>
          <w:p w14:paraId="22126A8C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9209 Hypothetical protein</w:t>
            </w:r>
          </w:p>
        </w:tc>
        <w:tc>
          <w:tcPr>
            <w:tcW w:w="1559" w:type="dxa"/>
          </w:tcPr>
          <w:p w14:paraId="378E3E0C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66EF2D3F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00A7B065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7229EE89" w14:textId="77777777" w:rsidTr="00C71020">
        <w:tc>
          <w:tcPr>
            <w:tcW w:w="6204" w:type="dxa"/>
          </w:tcPr>
          <w:p w14:paraId="33965370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9360 Hypothetical protein</w:t>
            </w:r>
          </w:p>
        </w:tc>
        <w:tc>
          <w:tcPr>
            <w:tcW w:w="1559" w:type="dxa"/>
          </w:tcPr>
          <w:p w14:paraId="290BBBF7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236C91F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4ACE94A9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66579153" w14:textId="77777777" w:rsidTr="00C71020">
        <w:tc>
          <w:tcPr>
            <w:tcW w:w="6204" w:type="dxa"/>
            <w:tcBorders>
              <w:bottom w:val="single" w:sz="4" w:space="0" w:color="auto"/>
            </w:tcBorders>
          </w:tcPr>
          <w:p w14:paraId="4DB0E120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9379 Conserved hypothetical protein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5B95D12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3344A38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080FEF2F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6DC6052D" w14:textId="77777777" w:rsidTr="00C71020">
        <w:tc>
          <w:tcPr>
            <w:tcW w:w="6204" w:type="dxa"/>
            <w:tcBorders>
              <w:top w:val="single" w:sz="4" w:space="0" w:color="auto"/>
            </w:tcBorders>
          </w:tcPr>
          <w:p w14:paraId="486F1747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10758 hypothetical protein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8DCCC31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99265FD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005F9439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1B6F19B5" w14:textId="77777777" w:rsidTr="00C71020">
        <w:tc>
          <w:tcPr>
            <w:tcW w:w="6204" w:type="dxa"/>
          </w:tcPr>
          <w:p w14:paraId="60C19193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13786 hypothetical protein</w:t>
            </w:r>
          </w:p>
        </w:tc>
        <w:tc>
          <w:tcPr>
            <w:tcW w:w="1559" w:type="dxa"/>
          </w:tcPr>
          <w:p w14:paraId="7CFA90C9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33916DCD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6D2E11D5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2EC8BD48" w14:textId="77777777" w:rsidTr="00C71020">
        <w:tc>
          <w:tcPr>
            <w:tcW w:w="6204" w:type="dxa"/>
          </w:tcPr>
          <w:p w14:paraId="1039FC04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13980 hypothetical protein</w:t>
            </w:r>
          </w:p>
        </w:tc>
        <w:tc>
          <w:tcPr>
            <w:tcW w:w="1559" w:type="dxa"/>
          </w:tcPr>
          <w:p w14:paraId="1B85CEF7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761A554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78109248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475C765D" w14:textId="77777777" w:rsidTr="00C71020">
        <w:tc>
          <w:tcPr>
            <w:tcW w:w="6204" w:type="dxa"/>
          </w:tcPr>
          <w:p w14:paraId="66124700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15787 conserved hypothetical protein</w:t>
            </w:r>
          </w:p>
        </w:tc>
        <w:tc>
          <w:tcPr>
            <w:tcW w:w="1559" w:type="dxa"/>
          </w:tcPr>
          <w:p w14:paraId="663AAEA7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44B2CD5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0303E45D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77CE9D67" w14:textId="77777777" w:rsidTr="00C71020">
        <w:tc>
          <w:tcPr>
            <w:tcW w:w="6204" w:type="dxa"/>
          </w:tcPr>
          <w:p w14:paraId="41359891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16814 Conserved hypothetical protein</w:t>
            </w:r>
          </w:p>
        </w:tc>
        <w:tc>
          <w:tcPr>
            <w:tcW w:w="1559" w:type="dxa"/>
          </w:tcPr>
          <w:p w14:paraId="402AC7CB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43F9DC6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57948567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7C8C362C" w14:textId="77777777" w:rsidTr="00C71020">
        <w:tc>
          <w:tcPr>
            <w:tcW w:w="6204" w:type="dxa"/>
          </w:tcPr>
          <w:p w14:paraId="4C796237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16816 Conserved hypothetical protein</w:t>
            </w:r>
          </w:p>
        </w:tc>
        <w:tc>
          <w:tcPr>
            <w:tcW w:w="1559" w:type="dxa"/>
          </w:tcPr>
          <w:p w14:paraId="67B9C41A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5CA4F767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3FB42214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53BBE01C" w14:textId="77777777" w:rsidTr="00C71020">
        <w:tc>
          <w:tcPr>
            <w:tcW w:w="6204" w:type="dxa"/>
          </w:tcPr>
          <w:p w14:paraId="2A073F2E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18605 hypothetical protein</w:t>
            </w:r>
          </w:p>
        </w:tc>
        <w:tc>
          <w:tcPr>
            <w:tcW w:w="1559" w:type="dxa"/>
          </w:tcPr>
          <w:p w14:paraId="730F91AA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37540B50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2E42CCE9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016E8946" w14:textId="77777777" w:rsidTr="00C71020">
        <w:tc>
          <w:tcPr>
            <w:tcW w:w="6204" w:type="dxa"/>
          </w:tcPr>
          <w:p w14:paraId="6991675D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120950 hypothetical protein</w:t>
            </w:r>
          </w:p>
        </w:tc>
        <w:tc>
          <w:tcPr>
            <w:tcW w:w="1559" w:type="dxa"/>
          </w:tcPr>
          <w:p w14:paraId="0A3748C9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05EFED03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60644316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539E62F2" w14:textId="77777777" w:rsidTr="00C71020">
        <w:tc>
          <w:tcPr>
            <w:tcW w:w="6204" w:type="dxa"/>
          </w:tcPr>
          <w:p w14:paraId="0894F396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24329 conserved hypothetical protein</w:t>
            </w:r>
          </w:p>
        </w:tc>
        <w:tc>
          <w:tcPr>
            <w:tcW w:w="1559" w:type="dxa"/>
          </w:tcPr>
          <w:p w14:paraId="55517AF6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31E720EC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0AE6CEF6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12DB7DAE" w14:textId="77777777" w:rsidTr="00C71020">
        <w:tc>
          <w:tcPr>
            <w:tcW w:w="6204" w:type="dxa"/>
          </w:tcPr>
          <w:p w14:paraId="7E46C4DD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22661 conserved glycine-rich protein</w:t>
            </w:r>
          </w:p>
        </w:tc>
        <w:tc>
          <w:tcPr>
            <w:tcW w:w="1559" w:type="dxa"/>
          </w:tcPr>
          <w:p w14:paraId="7BFB4226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125B359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4E5E4DCD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14971D2C" w14:textId="77777777" w:rsidTr="00C71020">
        <w:tc>
          <w:tcPr>
            <w:tcW w:w="6204" w:type="dxa"/>
          </w:tcPr>
          <w:p w14:paraId="09712546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109739 unnamed protein product</w:t>
            </w:r>
          </w:p>
        </w:tc>
        <w:tc>
          <w:tcPr>
            <w:tcW w:w="1559" w:type="dxa"/>
          </w:tcPr>
          <w:p w14:paraId="54AFB696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3FC6F42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36451DDB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4F515A70" w14:textId="77777777" w:rsidTr="00C71020">
        <w:tc>
          <w:tcPr>
            <w:tcW w:w="6204" w:type="dxa"/>
          </w:tcPr>
          <w:p w14:paraId="0446E6D2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111160 unnamed protein product</w:t>
            </w:r>
          </w:p>
        </w:tc>
        <w:tc>
          <w:tcPr>
            <w:tcW w:w="1559" w:type="dxa"/>
          </w:tcPr>
          <w:p w14:paraId="2F11C4DB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57B9D2BC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0ED65396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4053A68D" w14:textId="77777777" w:rsidTr="00C71020">
        <w:tc>
          <w:tcPr>
            <w:tcW w:w="6204" w:type="dxa"/>
          </w:tcPr>
          <w:p w14:paraId="7F075652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24337 hypothetical protein</w:t>
            </w:r>
          </w:p>
        </w:tc>
        <w:tc>
          <w:tcPr>
            <w:tcW w:w="1559" w:type="dxa"/>
          </w:tcPr>
          <w:p w14:paraId="57878D9C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06508366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59CD9ED8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17AA47DA" w14:textId="77777777" w:rsidTr="00C71020">
        <w:tc>
          <w:tcPr>
            <w:tcW w:w="6204" w:type="dxa"/>
          </w:tcPr>
          <w:p w14:paraId="64294025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20960 hypothetical protein</w:t>
            </w:r>
          </w:p>
        </w:tc>
        <w:tc>
          <w:tcPr>
            <w:tcW w:w="1559" w:type="dxa"/>
          </w:tcPr>
          <w:p w14:paraId="1D8EABE0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05648174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</w:tcPr>
          <w:p w14:paraId="7BC6E0C8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C71020" w:rsidRPr="00C71020" w14:paraId="4ABC2892" w14:textId="77777777" w:rsidTr="00C71020">
        <w:tc>
          <w:tcPr>
            <w:tcW w:w="6204" w:type="dxa"/>
          </w:tcPr>
          <w:p w14:paraId="7A933EF3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16246 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glycosyl</w:t>
            </w:r>
            <w:proofErr w:type="spell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hydrolase, putative [EC:3.2.1.101]</w:t>
            </w:r>
          </w:p>
        </w:tc>
        <w:tc>
          <w:tcPr>
            <w:tcW w:w="1559" w:type="dxa"/>
          </w:tcPr>
          <w:p w14:paraId="7DE2D86D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IPR005198</w:t>
            </w:r>
          </w:p>
        </w:tc>
        <w:tc>
          <w:tcPr>
            <w:tcW w:w="1559" w:type="dxa"/>
          </w:tcPr>
          <w:p w14:paraId="0295BA06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GH76</w:t>
            </w:r>
          </w:p>
        </w:tc>
        <w:tc>
          <w:tcPr>
            <w:tcW w:w="5103" w:type="dxa"/>
          </w:tcPr>
          <w:p w14:paraId="450E255D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Glycoside hydrolase family 76</w:t>
            </w:r>
          </w:p>
        </w:tc>
      </w:tr>
      <w:tr w:rsidR="00C71020" w:rsidRPr="00C71020" w14:paraId="0C0904F6" w14:textId="77777777" w:rsidTr="00C71020">
        <w:tc>
          <w:tcPr>
            <w:tcW w:w="6204" w:type="dxa"/>
            <w:tcBorders>
              <w:bottom w:val="single" w:sz="4" w:space="0" w:color="auto"/>
            </w:tcBorders>
          </w:tcPr>
          <w:p w14:paraId="2F6D33F8" w14:textId="77777777" w:rsidR="00C71020" w:rsidRPr="00C71020" w:rsidRDefault="002A3D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MANI</w:t>
            </w:r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28094 cell wall </w:t>
            </w:r>
            <w:proofErr w:type="spell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glycosyl</w:t>
            </w:r>
            <w:proofErr w:type="spell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hydrolase Dfg5, putative [EC</w:t>
            </w:r>
            <w:proofErr w:type="gramStart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:3.2.1.101</w:t>
            </w:r>
            <w:proofErr w:type="gramEnd"/>
            <w:r w:rsidR="00C71020"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B6F7D26" w14:textId="77777777" w:rsidR="00C71020" w:rsidRPr="00C71020" w:rsidRDefault="00C71020" w:rsidP="00B37F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IPR005198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F20DC4B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GH76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3AAFF9A5" w14:textId="77777777" w:rsidR="00C71020" w:rsidRPr="00C71020" w:rsidRDefault="00C71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710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Glycoside hydrolase family 76</w:t>
            </w:r>
          </w:p>
        </w:tc>
      </w:tr>
    </w:tbl>
    <w:p w14:paraId="511018EC" w14:textId="77777777" w:rsidR="00D17045" w:rsidRPr="00C71020" w:rsidRDefault="00D17045">
      <w:pPr>
        <w:rPr>
          <w:rFonts w:ascii="Times New Roman" w:hAnsi="Times New Roman" w:cs="Times New Roman"/>
          <w:sz w:val="20"/>
          <w:szCs w:val="20"/>
        </w:rPr>
      </w:pPr>
    </w:p>
    <w:sectPr w:rsidR="00D17045" w:rsidRPr="00C71020" w:rsidSect="00C71020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020"/>
    <w:rsid w:val="002A3DED"/>
    <w:rsid w:val="00813F69"/>
    <w:rsid w:val="00C71020"/>
    <w:rsid w:val="00D1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5DAA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10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10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765</Words>
  <Characters>4364</Characters>
  <Application>Microsoft Macintosh Word</Application>
  <DocSecurity>0</DocSecurity>
  <Lines>36</Lines>
  <Paragraphs>10</Paragraphs>
  <ScaleCrop>false</ScaleCrop>
  <Company/>
  <LinksUpToDate>false</LinksUpToDate>
  <CharactersWithSpaces>5119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Charley Christian Staats</dc:creator>
  <cp:keywords/>
  <dc:description/>
  <cp:lastModifiedBy>Charley Staats</cp:lastModifiedBy>
  <cp:revision>3</cp:revision>
  <dcterms:created xsi:type="dcterms:W3CDTF">2014-03-27T12:38:00Z</dcterms:created>
  <dcterms:modified xsi:type="dcterms:W3CDTF">2014-08-12T16:49:00Z</dcterms:modified>
</cp:coreProperties>
</file>