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0150" w:rsidRPr="00D75B9B" w:rsidRDefault="006D0150">
      <w:pPr>
        <w:rPr>
          <w:rFonts w:ascii="Arial" w:hAnsi="Arial" w:cs="Arial"/>
          <w:b/>
          <w:sz w:val="24"/>
          <w:szCs w:val="24"/>
        </w:rPr>
      </w:pPr>
      <w:r w:rsidRPr="00D75B9B">
        <w:rPr>
          <w:rFonts w:ascii="Arial" w:hAnsi="Arial" w:cs="Arial"/>
          <w:b/>
          <w:sz w:val="24"/>
          <w:szCs w:val="24"/>
        </w:rPr>
        <w:t xml:space="preserve">Table </w:t>
      </w:r>
      <w:r w:rsidR="00296EB4" w:rsidRPr="00D75B9B">
        <w:rPr>
          <w:rFonts w:ascii="Arial" w:hAnsi="Arial" w:cs="Arial"/>
          <w:b/>
          <w:sz w:val="24"/>
          <w:szCs w:val="24"/>
        </w:rPr>
        <w:t>S</w:t>
      </w:r>
      <w:r w:rsidR="00296EB4">
        <w:rPr>
          <w:rFonts w:ascii="Arial" w:hAnsi="Arial" w:cs="Arial"/>
          <w:b/>
          <w:sz w:val="24"/>
          <w:szCs w:val="24"/>
        </w:rPr>
        <w:t>3</w:t>
      </w:r>
      <w:r w:rsidR="00D75B9B" w:rsidRPr="00D75B9B">
        <w:rPr>
          <w:rFonts w:ascii="Arial" w:hAnsi="Arial" w:cs="Arial"/>
          <w:b/>
          <w:sz w:val="24"/>
          <w:szCs w:val="24"/>
        </w:rPr>
        <w:t xml:space="preserve">.  Tandem mass spectrometry results of proteins excised from </w:t>
      </w:r>
      <w:r w:rsidR="00296EB4">
        <w:rPr>
          <w:rFonts w:ascii="Arial" w:hAnsi="Arial" w:cs="Arial"/>
          <w:b/>
          <w:sz w:val="24"/>
          <w:szCs w:val="24"/>
        </w:rPr>
        <w:t>2-DE</w:t>
      </w:r>
      <w:r w:rsidR="00D75B9B" w:rsidRPr="00D75B9B">
        <w:rPr>
          <w:rFonts w:ascii="Arial" w:hAnsi="Arial" w:cs="Arial"/>
          <w:b/>
          <w:sz w:val="24"/>
          <w:szCs w:val="24"/>
        </w:rPr>
        <w:t xml:space="preserve"> gel (Fig. </w:t>
      </w:r>
      <w:r w:rsidR="00296EB4">
        <w:rPr>
          <w:rFonts w:ascii="Arial" w:hAnsi="Arial" w:cs="Arial"/>
          <w:b/>
          <w:sz w:val="24"/>
          <w:szCs w:val="24"/>
        </w:rPr>
        <w:t>3</w:t>
      </w:r>
      <w:r w:rsidR="00D75B9B" w:rsidRPr="00D75B9B">
        <w:rPr>
          <w:rFonts w:ascii="Arial" w:hAnsi="Arial" w:cs="Arial"/>
          <w:b/>
          <w:sz w:val="24"/>
          <w:szCs w:val="24"/>
        </w:rPr>
        <w:t>).</w:t>
      </w:r>
    </w:p>
    <w:tbl>
      <w:tblPr>
        <w:tblStyle w:val="TableGrid"/>
        <w:tblW w:w="13517" w:type="dxa"/>
        <w:tblLook w:val="04A0"/>
      </w:tblPr>
      <w:tblGrid>
        <w:gridCol w:w="900"/>
        <w:gridCol w:w="1146"/>
        <w:gridCol w:w="5674"/>
        <w:gridCol w:w="884"/>
        <w:gridCol w:w="684"/>
        <w:gridCol w:w="1829"/>
        <w:gridCol w:w="1427"/>
        <w:gridCol w:w="973"/>
      </w:tblGrid>
      <w:tr w:rsidR="006D0150" w:rsidRPr="00D75B9B" w:rsidTr="008A00C1">
        <w:tc>
          <w:tcPr>
            <w:tcW w:w="916" w:type="dxa"/>
          </w:tcPr>
          <w:p w:rsidR="006D0150" w:rsidRPr="00D75B9B" w:rsidRDefault="006D0150" w:rsidP="00897F1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75B9B">
              <w:rPr>
                <w:rFonts w:ascii="Arial" w:hAnsi="Arial" w:cs="Arial"/>
                <w:b/>
                <w:sz w:val="24"/>
                <w:szCs w:val="24"/>
              </w:rPr>
              <w:t>Spot No.</w:t>
            </w:r>
          </w:p>
        </w:tc>
        <w:tc>
          <w:tcPr>
            <w:tcW w:w="942" w:type="dxa"/>
          </w:tcPr>
          <w:p w:rsidR="006D0150" w:rsidRPr="00D75B9B" w:rsidRDefault="006D0150" w:rsidP="00897F17">
            <w:pPr>
              <w:jc w:val="center"/>
              <w:rPr>
                <w:rFonts w:ascii="Arial" w:hAnsi="Arial" w:cs="Arial"/>
                <w:sz w:val="24"/>
                <w:szCs w:val="24"/>
                <w:vertAlign w:val="superscript"/>
              </w:rPr>
            </w:pPr>
            <w:r w:rsidRPr="00D75B9B">
              <w:rPr>
                <w:rFonts w:ascii="Arial" w:hAnsi="Arial" w:cs="Arial"/>
                <w:b/>
                <w:sz w:val="24"/>
                <w:szCs w:val="24"/>
              </w:rPr>
              <w:t>Spy_49</w:t>
            </w:r>
            <w:r w:rsidR="008A00C1" w:rsidRPr="00D75B9B">
              <w:rPr>
                <w:rFonts w:ascii="Arial" w:hAnsi="Arial" w:cs="Arial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6080" w:type="dxa"/>
          </w:tcPr>
          <w:p w:rsidR="006D0150" w:rsidRPr="00D75B9B" w:rsidRDefault="006D0150" w:rsidP="00897F17">
            <w:pPr>
              <w:jc w:val="center"/>
              <w:rPr>
                <w:rFonts w:ascii="Arial" w:hAnsi="Arial" w:cs="Arial"/>
                <w:sz w:val="24"/>
                <w:szCs w:val="24"/>
                <w:vertAlign w:val="superscript"/>
              </w:rPr>
            </w:pPr>
            <w:proofErr w:type="spellStart"/>
            <w:r w:rsidRPr="00D75B9B">
              <w:rPr>
                <w:rFonts w:ascii="Arial" w:hAnsi="Arial" w:cs="Arial"/>
                <w:b/>
                <w:sz w:val="24"/>
                <w:szCs w:val="24"/>
              </w:rPr>
              <w:t>Name</w:t>
            </w:r>
            <w:r w:rsidR="008A00C1" w:rsidRPr="00D75B9B">
              <w:rPr>
                <w:rFonts w:ascii="Arial" w:hAnsi="Arial" w:cs="Arial"/>
                <w:sz w:val="24"/>
                <w:szCs w:val="24"/>
                <w:vertAlign w:val="superscript"/>
              </w:rPr>
              <w:t>b</w:t>
            </w:r>
            <w:proofErr w:type="spellEnd"/>
          </w:p>
        </w:tc>
        <w:tc>
          <w:tcPr>
            <w:tcW w:w="810" w:type="dxa"/>
          </w:tcPr>
          <w:p w:rsidR="006D0150" w:rsidRPr="00D75B9B" w:rsidRDefault="006D0150" w:rsidP="00897F1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75B9B">
              <w:rPr>
                <w:rFonts w:ascii="Arial" w:hAnsi="Arial" w:cs="Arial"/>
                <w:b/>
                <w:sz w:val="24"/>
                <w:szCs w:val="24"/>
              </w:rPr>
              <w:t>MW</w:t>
            </w:r>
          </w:p>
        </w:tc>
        <w:tc>
          <w:tcPr>
            <w:tcW w:w="630" w:type="dxa"/>
          </w:tcPr>
          <w:p w:rsidR="006D0150" w:rsidRPr="00D75B9B" w:rsidRDefault="006D0150" w:rsidP="00897F1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 w:rsidRPr="00D75B9B">
              <w:rPr>
                <w:rFonts w:ascii="Arial" w:hAnsi="Arial" w:cs="Arial"/>
                <w:b/>
                <w:sz w:val="24"/>
                <w:szCs w:val="24"/>
              </w:rPr>
              <w:t>pI</w:t>
            </w:r>
            <w:proofErr w:type="spellEnd"/>
          </w:p>
        </w:tc>
        <w:tc>
          <w:tcPr>
            <w:tcW w:w="1890" w:type="dxa"/>
          </w:tcPr>
          <w:p w:rsidR="006D0150" w:rsidRPr="00D75B9B" w:rsidRDefault="006D0150" w:rsidP="00897F17">
            <w:pPr>
              <w:jc w:val="center"/>
              <w:rPr>
                <w:rFonts w:ascii="Arial" w:hAnsi="Arial" w:cs="Arial"/>
                <w:sz w:val="24"/>
                <w:szCs w:val="24"/>
                <w:vertAlign w:val="superscript"/>
              </w:rPr>
            </w:pPr>
            <w:r w:rsidRPr="00D75B9B">
              <w:rPr>
                <w:rFonts w:ascii="Arial" w:hAnsi="Arial" w:cs="Arial"/>
                <w:b/>
                <w:sz w:val="24"/>
                <w:szCs w:val="24"/>
              </w:rPr>
              <w:t xml:space="preserve">Peptide </w:t>
            </w:r>
            <w:proofErr w:type="spellStart"/>
            <w:r w:rsidRPr="00D75B9B">
              <w:rPr>
                <w:rFonts w:ascii="Arial" w:hAnsi="Arial" w:cs="Arial"/>
                <w:b/>
                <w:sz w:val="24"/>
                <w:szCs w:val="24"/>
              </w:rPr>
              <w:t>matches</w:t>
            </w:r>
            <w:r w:rsidR="008A00C1" w:rsidRPr="00D75B9B">
              <w:rPr>
                <w:rFonts w:ascii="Arial" w:hAnsi="Arial" w:cs="Arial"/>
                <w:sz w:val="24"/>
                <w:szCs w:val="24"/>
                <w:vertAlign w:val="superscript"/>
              </w:rPr>
              <w:t>c</w:t>
            </w:r>
            <w:proofErr w:type="spellEnd"/>
          </w:p>
        </w:tc>
        <w:tc>
          <w:tcPr>
            <w:tcW w:w="1440" w:type="dxa"/>
          </w:tcPr>
          <w:p w:rsidR="006D0150" w:rsidRPr="00D75B9B" w:rsidRDefault="006D0150" w:rsidP="00897F17">
            <w:pPr>
              <w:jc w:val="center"/>
              <w:rPr>
                <w:rFonts w:ascii="Arial" w:hAnsi="Arial" w:cs="Arial"/>
                <w:b/>
                <w:sz w:val="24"/>
                <w:szCs w:val="24"/>
                <w:vertAlign w:val="superscript"/>
              </w:rPr>
            </w:pPr>
            <w:r w:rsidRPr="00D75B9B">
              <w:rPr>
                <w:rFonts w:ascii="Arial" w:hAnsi="Arial" w:cs="Arial"/>
                <w:b/>
                <w:sz w:val="24"/>
                <w:szCs w:val="24"/>
              </w:rPr>
              <w:t>Coverage %</w:t>
            </w:r>
            <w:r w:rsidR="008A00C1" w:rsidRPr="00D75B9B">
              <w:rPr>
                <w:rFonts w:ascii="Arial" w:hAnsi="Arial" w:cs="Arial"/>
                <w:b/>
                <w:sz w:val="24"/>
                <w:szCs w:val="24"/>
                <w:vertAlign w:val="superscript"/>
              </w:rPr>
              <w:t>d</w:t>
            </w:r>
          </w:p>
        </w:tc>
        <w:tc>
          <w:tcPr>
            <w:tcW w:w="809" w:type="dxa"/>
          </w:tcPr>
          <w:p w:rsidR="006D0150" w:rsidRPr="00D75B9B" w:rsidRDefault="006D0150" w:rsidP="00897F17">
            <w:pPr>
              <w:jc w:val="center"/>
              <w:rPr>
                <w:rFonts w:ascii="Arial" w:hAnsi="Arial" w:cs="Arial"/>
                <w:sz w:val="24"/>
                <w:szCs w:val="24"/>
                <w:vertAlign w:val="superscript"/>
              </w:rPr>
            </w:pPr>
            <w:proofErr w:type="spellStart"/>
            <w:r w:rsidRPr="00D75B9B">
              <w:rPr>
                <w:rFonts w:ascii="Arial" w:hAnsi="Arial" w:cs="Arial"/>
                <w:b/>
                <w:sz w:val="24"/>
                <w:szCs w:val="24"/>
              </w:rPr>
              <w:t>Score</w:t>
            </w:r>
            <w:r w:rsidR="008A00C1" w:rsidRPr="00D75B9B">
              <w:rPr>
                <w:rFonts w:ascii="Arial" w:hAnsi="Arial" w:cs="Arial"/>
                <w:sz w:val="24"/>
                <w:szCs w:val="24"/>
                <w:vertAlign w:val="superscript"/>
              </w:rPr>
              <w:t>e</w:t>
            </w:r>
            <w:proofErr w:type="spellEnd"/>
          </w:p>
        </w:tc>
      </w:tr>
      <w:tr w:rsidR="006D0150" w:rsidRPr="00D75B9B" w:rsidTr="008A00C1">
        <w:tc>
          <w:tcPr>
            <w:tcW w:w="916" w:type="dxa"/>
          </w:tcPr>
          <w:p w:rsidR="006D0150" w:rsidRPr="00D75B9B" w:rsidRDefault="006D0150" w:rsidP="00897F1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75B9B">
              <w:rPr>
                <w:rFonts w:ascii="Arial" w:hAnsi="Arial" w:cs="Arial"/>
                <w:sz w:val="24"/>
                <w:szCs w:val="24"/>
              </w:rPr>
              <w:t>7311</w:t>
            </w:r>
          </w:p>
        </w:tc>
        <w:tc>
          <w:tcPr>
            <w:tcW w:w="942" w:type="dxa"/>
          </w:tcPr>
          <w:p w:rsidR="006D0150" w:rsidRPr="00D75B9B" w:rsidRDefault="006D0150" w:rsidP="006D015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75B9B">
              <w:rPr>
                <w:rFonts w:ascii="Arial" w:hAnsi="Arial" w:cs="Arial"/>
                <w:sz w:val="24"/>
                <w:szCs w:val="24"/>
              </w:rPr>
              <w:t>1010c</w:t>
            </w:r>
          </w:p>
        </w:tc>
        <w:tc>
          <w:tcPr>
            <w:tcW w:w="6080" w:type="dxa"/>
          </w:tcPr>
          <w:p w:rsidR="006D0150" w:rsidRPr="00D75B9B" w:rsidRDefault="00D75B9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75B9B">
              <w:rPr>
                <w:rFonts w:ascii="Arial" w:hAnsi="Arial" w:cs="Arial"/>
                <w:color w:val="000000"/>
                <w:sz w:val="24"/>
                <w:szCs w:val="24"/>
              </w:rPr>
              <w:t xml:space="preserve">CAMP Factor, </w:t>
            </w:r>
            <w:proofErr w:type="spellStart"/>
            <w:r w:rsidRPr="00D75B9B">
              <w:rPr>
                <w:rFonts w:ascii="Arial" w:hAnsi="Arial" w:cs="Arial"/>
                <w:color w:val="000000"/>
                <w:sz w:val="24"/>
                <w:szCs w:val="24"/>
              </w:rPr>
              <w:t>Cfa</w:t>
            </w:r>
            <w:proofErr w:type="spellEnd"/>
          </w:p>
        </w:tc>
        <w:tc>
          <w:tcPr>
            <w:tcW w:w="810" w:type="dxa"/>
            <w:vAlign w:val="bottom"/>
          </w:tcPr>
          <w:p w:rsidR="006D0150" w:rsidRPr="00D75B9B" w:rsidRDefault="006D0150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75B9B">
              <w:rPr>
                <w:rFonts w:ascii="Arial" w:hAnsi="Arial" w:cs="Arial"/>
                <w:color w:val="000000"/>
                <w:sz w:val="24"/>
                <w:szCs w:val="24"/>
              </w:rPr>
              <w:t>28479</w:t>
            </w:r>
          </w:p>
        </w:tc>
        <w:tc>
          <w:tcPr>
            <w:tcW w:w="630" w:type="dxa"/>
            <w:vAlign w:val="bottom"/>
          </w:tcPr>
          <w:p w:rsidR="006D0150" w:rsidRPr="00D75B9B" w:rsidRDefault="006D0150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75B9B">
              <w:rPr>
                <w:rFonts w:ascii="Arial" w:hAnsi="Arial" w:cs="Arial"/>
                <w:color w:val="000000"/>
                <w:sz w:val="24"/>
                <w:szCs w:val="24"/>
              </w:rPr>
              <w:t>6.71</w:t>
            </w:r>
          </w:p>
        </w:tc>
        <w:tc>
          <w:tcPr>
            <w:tcW w:w="1890" w:type="dxa"/>
            <w:vAlign w:val="bottom"/>
          </w:tcPr>
          <w:p w:rsidR="006D0150" w:rsidRPr="00D75B9B" w:rsidRDefault="006D0150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75B9B">
              <w:rPr>
                <w:rFonts w:ascii="Arial" w:hAnsi="Arial" w:cs="Arial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40" w:type="dxa"/>
            <w:vAlign w:val="bottom"/>
          </w:tcPr>
          <w:p w:rsidR="006D0150" w:rsidRPr="00D75B9B" w:rsidRDefault="006D0150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75B9B">
              <w:rPr>
                <w:rFonts w:ascii="Arial" w:hAnsi="Arial" w:cs="Arial"/>
                <w:color w:val="000000"/>
                <w:sz w:val="24"/>
                <w:szCs w:val="24"/>
              </w:rPr>
              <w:t>39</w:t>
            </w:r>
          </w:p>
        </w:tc>
        <w:tc>
          <w:tcPr>
            <w:tcW w:w="809" w:type="dxa"/>
            <w:vAlign w:val="bottom"/>
          </w:tcPr>
          <w:p w:rsidR="006D0150" w:rsidRPr="00D75B9B" w:rsidRDefault="006D0150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75B9B">
              <w:rPr>
                <w:rFonts w:ascii="Arial" w:hAnsi="Arial" w:cs="Arial"/>
                <w:color w:val="000000"/>
                <w:sz w:val="24"/>
                <w:szCs w:val="24"/>
              </w:rPr>
              <w:t>727</w:t>
            </w:r>
          </w:p>
        </w:tc>
      </w:tr>
      <w:tr w:rsidR="002E3D8E" w:rsidRPr="00D75B9B" w:rsidTr="008A00C1">
        <w:tc>
          <w:tcPr>
            <w:tcW w:w="916" w:type="dxa"/>
          </w:tcPr>
          <w:p w:rsidR="002E3D8E" w:rsidRPr="00D75B9B" w:rsidRDefault="002E3D8E" w:rsidP="00897F1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75B9B">
              <w:rPr>
                <w:rFonts w:ascii="Arial" w:hAnsi="Arial" w:cs="Arial"/>
                <w:sz w:val="24"/>
                <w:szCs w:val="24"/>
              </w:rPr>
              <w:t>8306</w:t>
            </w:r>
          </w:p>
        </w:tc>
        <w:tc>
          <w:tcPr>
            <w:tcW w:w="942" w:type="dxa"/>
          </w:tcPr>
          <w:p w:rsidR="002E3D8E" w:rsidRPr="00D75B9B" w:rsidRDefault="002E3D8E" w:rsidP="006D015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75B9B">
              <w:rPr>
                <w:rFonts w:ascii="Arial" w:hAnsi="Arial" w:cs="Arial"/>
                <w:sz w:val="24"/>
                <w:szCs w:val="24"/>
              </w:rPr>
              <w:t>1010c</w:t>
            </w:r>
          </w:p>
        </w:tc>
        <w:tc>
          <w:tcPr>
            <w:tcW w:w="6080" w:type="dxa"/>
            <w:vAlign w:val="center"/>
          </w:tcPr>
          <w:p w:rsidR="002E3D8E" w:rsidRPr="00D75B9B" w:rsidRDefault="00D75B9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75B9B">
              <w:rPr>
                <w:rFonts w:ascii="Arial" w:hAnsi="Arial" w:cs="Arial"/>
                <w:color w:val="000000"/>
                <w:sz w:val="24"/>
                <w:szCs w:val="24"/>
              </w:rPr>
              <w:t xml:space="preserve">CAMP factor, </w:t>
            </w:r>
            <w:proofErr w:type="spellStart"/>
            <w:r w:rsidRPr="00D75B9B">
              <w:rPr>
                <w:rFonts w:ascii="Arial" w:hAnsi="Arial" w:cs="Arial"/>
                <w:color w:val="000000"/>
                <w:sz w:val="24"/>
                <w:szCs w:val="24"/>
              </w:rPr>
              <w:t>Cfa</w:t>
            </w:r>
            <w:proofErr w:type="spellEnd"/>
          </w:p>
        </w:tc>
        <w:tc>
          <w:tcPr>
            <w:tcW w:w="810" w:type="dxa"/>
            <w:vAlign w:val="bottom"/>
          </w:tcPr>
          <w:p w:rsidR="002E3D8E" w:rsidRPr="00D75B9B" w:rsidRDefault="002E3D8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75B9B">
              <w:rPr>
                <w:rFonts w:ascii="Arial" w:hAnsi="Arial" w:cs="Arial"/>
                <w:color w:val="000000"/>
                <w:sz w:val="24"/>
                <w:szCs w:val="24"/>
              </w:rPr>
              <w:t>28479</w:t>
            </w:r>
          </w:p>
        </w:tc>
        <w:tc>
          <w:tcPr>
            <w:tcW w:w="630" w:type="dxa"/>
            <w:vAlign w:val="bottom"/>
          </w:tcPr>
          <w:p w:rsidR="002E3D8E" w:rsidRPr="00D75B9B" w:rsidRDefault="002E3D8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75B9B">
              <w:rPr>
                <w:rFonts w:ascii="Arial" w:hAnsi="Arial" w:cs="Arial"/>
                <w:color w:val="000000"/>
                <w:sz w:val="24"/>
                <w:szCs w:val="24"/>
              </w:rPr>
              <w:t>6.71</w:t>
            </w:r>
          </w:p>
        </w:tc>
        <w:tc>
          <w:tcPr>
            <w:tcW w:w="1890" w:type="dxa"/>
            <w:vAlign w:val="bottom"/>
          </w:tcPr>
          <w:p w:rsidR="002E3D8E" w:rsidRPr="00D75B9B" w:rsidRDefault="002E3D8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75B9B">
              <w:rPr>
                <w:rFonts w:ascii="Arial" w:hAnsi="Arial" w:cs="Arial"/>
                <w:color w:val="000000"/>
                <w:sz w:val="24"/>
                <w:szCs w:val="24"/>
              </w:rPr>
              <w:t>7</w:t>
            </w:r>
          </w:p>
        </w:tc>
        <w:tc>
          <w:tcPr>
            <w:tcW w:w="1440" w:type="dxa"/>
            <w:vAlign w:val="bottom"/>
          </w:tcPr>
          <w:p w:rsidR="002E3D8E" w:rsidRPr="00D75B9B" w:rsidRDefault="002E3D8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75B9B">
              <w:rPr>
                <w:rFonts w:ascii="Arial" w:hAnsi="Arial" w:cs="Arial"/>
                <w:color w:val="000000"/>
                <w:sz w:val="24"/>
                <w:szCs w:val="24"/>
              </w:rPr>
              <w:t>28</w:t>
            </w:r>
          </w:p>
        </w:tc>
        <w:tc>
          <w:tcPr>
            <w:tcW w:w="809" w:type="dxa"/>
            <w:vAlign w:val="bottom"/>
          </w:tcPr>
          <w:p w:rsidR="002E3D8E" w:rsidRPr="00D75B9B" w:rsidRDefault="002E3D8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75B9B">
              <w:rPr>
                <w:rFonts w:ascii="Arial" w:hAnsi="Arial" w:cs="Arial"/>
                <w:color w:val="000000"/>
                <w:sz w:val="24"/>
                <w:szCs w:val="24"/>
              </w:rPr>
              <w:t>228</w:t>
            </w:r>
          </w:p>
        </w:tc>
      </w:tr>
      <w:tr w:rsidR="002E3D8E" w:rsidRPr="00D75B9B" w:rsidTr="008A00C1">
        <w:tc>
          <w:tcPr>
            <w:tcW w:w="916" w:type="dxa"/>
          </w:tcPr>
          <w:p w:rsidR="002E3D8E" w:rsidRPr="00D75B9B" w:rsidRDefault="002E3D8E" w:rsidP="00897F1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75B9B">
              <w:rPr>
                <w:rFonts w:ascii="Arial" w:hAnsi="Arial" w:cs="Arial"/>
                <w:sz w:val="24"/>
                <w:szCs w:val="24"/>
              </w:rPr>
              <w:t>2411</w:t>
            </w:r>
          </w:p>
        </w:tc>
        <w:tc>
          <w:tcPr>
            <w:tcW w:w="942" w:type="dxa"/>
            <w:vAlign w:val="bottom"/>
          </w:tcPr>
          <w:p w:rsidR="002E3D8E" w:rsidRPr="00D75B9B" w:rsidRDefault="002E3D8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75B9B">
              <w:rPr>
                <w:rFonts w:ascii="Arial" w:hAnsi="Arial" w:cs="Arial"/>
                <w:color w:val="000000"/>
                <w:sz w:val="24"/>
                <w:szCs w:val="24"/>
              </w:rPr>
              <w:t>1455</w:t>
            </w:r>
          </w:p>
        </w:tc>
        <w:tc>
          <w:tcPr>
            <w:tcW w:w="6080" w:type="dxa"/>
            <w:vAlign w:val="center"/>
          </w:tcPr>
          <w:p w:rsidR="002E3D8E" w:rsidRPr="00D75B9B" w:rsidRDefault="00D75B9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D75B9B">
              <w:rPr>
                <w:rFonts w:ascii="Arial" w:hAnsi="Arial" w:cs="Arial"/>
                <w:color w:val="000000"/>
                <w:sz w:val="24"/>
                <w:szCs w:val="24"/>
              </w:rPr>
              <w:t>Streptodornase</w:t>
            </w:r>
            <w:proofErr w:type="spellEnd"/>
            <w:r w:rsidRPr="00D75B9B">
              <w:rPr>
                <w:rFonts w:ascii="Arial" w:hAnsi="Arial" w:cs="Arial"/>
                <w:color w:val="000000"/>
                <w:sz w:val="24"/>
                <w:szCs w:val="24"/>
              </w:rPr>
              <w:t>, Spd-3</w:t>
            </w:r>
          </w:p>
        </w:tc>
        <w:tc>
          <w:tcPr>
            <w:tcW w:w="810" w:type="dxa"/>
            <w:vAlign w:val="bottom"/>
          </w:tcPr>
          <w:p w:rsidR="002E3D8E" w:rsidRPr="00D75B9B" w:rsidRDefault="002E3D8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75B9B">
              <w:rPr>
                <w:rFonts w:ascii="Arial" w:hAnsi="Arial" w:cs="Arial"/>
                <w:color w:val="000000"/>
                <w:sz w:val="24"/>
                <w:szCs w:val="24"/>
              </w:rPr>
              <w:t>30133</w:t>
            </w:r>
          </w:p>
        </w:tc>
        <w:tc>
          <w:tcPr>
            <w:tcW w:w="630" w:type="dxa"/>
            <w:vAlign w:val="bottom"/>
          </w:tcPr>
          <w:p w:rsidR="002E3D8E" w:rsidRPr="00D75B9B" w:rsidRDefault="002E3D8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75B9B">
              <w:rPr>
                <w:rFonts w:ascii="Arial" w:hAnsi="Arial" w:cs="Arial"/>
                <w:color w:val="000000"/>
                <w:sz w:val="24"/>
                <w:szCs w:val="24"/>
              </w:rPr>
              <w:t>5.01</w:t>
            </w:r>
          </w:p>
        </w:tc>
        <w:tc>
          <w:tcPr>
            <w:tcW w:w="1890" w:type="dxa"/>
            <w:vAlign w:val="bottom"/>
          </w:tcPr>
          <w:p w:rsidR="002E3D8E" w:rsidRPr="00D75B9B" w:rsidRDefault="002E3D8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75B9B">
              <w:rPr>
                <w:rFonts w:ascii="Arial" w:hAnsi="Arial" w:cs="Arial"/>
                <w:color w:val="000000"/>
                <w:sz w:val="24"/>
                <w:szCs w:val="24"/>
              </w:rPr>
              <w:t>4</w:t>
            </w:r>
          </w:p>
        </w:tc>
        <w:tc>
          <w:tcPr>
            <w:tcW w:w="1440" w:type="dxa"/>
            <w:vAlign w:val="bottom"/>
          </w:tcPr>
          <w:p w:rsidR="002E3D8E" w:rsidRPr="00D75B9B" w:rsidRDefault="002E3D8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75B9B">
              <w:rPr>
                <w:rFonts w:ascii="Arial" w:hAnsi="Arial" w:cs="Arial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09" w:type="dxa"/>
            <w:vAlign w:val="bottom"/>
          </w:tcPr>
          <w:p w:rsidR="002E3D8E" w:rsidRPr="00D75B9B" w:rsidRDefault="002E3D8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75B9B">
              <w:rPr>
                <w:rFonts w:ascii="Arial" w:hAnsi="Arial" w:cs="Arial"/>
                <w:color w:val="000000"/>
                <w:sz w:val="24"/>
                <w:szCs w:val="24"/>
              </w:rPr>
              <w:t>120</w:t>
            </w:r>
          </w:p>
        </w:tc>
      </w:tr>
      <w:tr w:rsidR="002E3D8E" w:rsidRPr="00D75B9B" w:rsidTr="008A00C1">
        <w:tc>
          <w:tcPr>
            <w:tcW w:w="916" w:type="dxa"/>
          </w:tcPr>
          <w:p w:rsidR="002E3D8E" w:rsidRPr="00D75B9B" w:rsidRDefault="002E3D8E" w:rsidP="00897F1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75B9B">
              <w:rPr>
                <w:rFonts w:ascii="Arial" w:hAnsi="Arial" w:cs="Arial"/>
                <w:sz w:val="24"/>
                <w:szCs w:val="24"/>
              </w:rPr>
              <w:t>8505</w:t>
            </w:r>
          </w:p>
        </w:tc>
        <w:tc>
          <w:tcPr>
            <w:tcW w:w="942" w:type="dxa"/>
            <w:vAlign w:val="bottom"/>
          </w:tcPr>
          <w:p w:rsidR="002E3D8E" w:rsidRPr="00D75B9B" w:rsidRDefault="002E3D8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75B9B">
              <w:rPr>
                <w:rFonts w:ascii="Arial" w:hAnsi="Arial" w:cs="Arial"/>
                <w:color w:val="000000"/>
                <w:sz w:val="24"/>
                <w:szCs w:val="24"/>
              </w:rPr>
              <w:t>1690c</w:t>
            </w:r>
          </w:p>
        </w:tc>
        <w:tc>
          <w:tcPr>
            <w:tcW w:w="6080" w:type="dxa"/>
            <w:vAlign w:val="center"/>
          </w:tcPr>
          <w:p w:rsidR="002E3D8E" w:rsidRPr="00D75B9B" w:rsidRDefault="00D75B9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D75B9B">
              <w:rPr>
                <w:rFonts w:ascii="Arial" w:hAnsi="Arial" w:cs="Arial"/>
                <w:color w:val="000000"/>
                <w:sz w:val="24"/>
                <w:szCs w:val="24"/>
              </w:rPr>
              <w:t>Pyrogenic</w:t>
            </w:r>
            <w:proofErr w:type="spellEnd"/>
            <w:r w:rsidRPr="00D75B9B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75B9B">
              <w:rPr>
                <w:rFonts w:ascii="Arial" w:hAnsi="Arial" w:cs="Arial"/>
                <w:color w:val="000000"/>
                <w:sz w:val="24"/>
                <w:szCs w:val="24"/>
              </w:rPr>
              <w:t>exotoxin</w:t>
            </w:r>
            <w:proofErr w:type="spellEnd"/>
            <w:r w:rsidRPr="00D75B9B">
              <w:rPr>
                <w:rFonts w:ascii="Arial" w:hAnsi="Arial" w:cs="Arial"/>
                <w:color w:val="000000"/>
                <w:sz w:val="24"/>
                <w:szCs w:val="24"/>
              </w:rPr>
              <w:t xml:space="preserve"> B, </w:t>
            </w:r>
            <w:proofErr w:type="spellStart"/>
            <w:r w:rsidRPr="00D75B9B">
              <w:rPr>
                <w:rFonts w:ascii="Arial" w:hAnsi="Arial" w:cs="Arial"/>
                <w:color w:val="000000"/>
                <w:sz w:val="24"/>
                <w:szCs w:val="24"/>
              </w:rPr>
              <w:t>SpeB</w:t>
            </w:r>
            <w:proofErr w:type="spellEnd"/>
          </w:p>
        </w:tc>
        <w:tc>
          <w:tcPr>
            <w:tcW w:w="810" w:type="dxa"/>
            <w:vAlign w:val="bottom"/>
          </w:tcPr>
          <w:p w:rsidR="002E3D8E" w:rsidRPr="00D75B9B" w:rsidRDefault="002E3D8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75B9B">
              <w:rPr>
                <w:rFonts w:ascii="Arial" w:hAnsi="Arial" w:cs="Arial"/>
                <w:color w:val="000000"/>
                <w:sz w:val="24"/>
                <w:szCs w:val="24"/>
              </w:rPr>
              <w:t>43249</w:t>
            </w:r>
          </w:p>
        </w:tc>
        <w:tc>
          <w:tcPr>
            <w:tcW w:w="630" w:type="dxa"/>
            <w:vAlign w:val="bottom"/>
          </w:tcPr>
          <w:p w:rsidR="002E3D8E" w:rsidRPr="00D75B9B" w:rsidRDefault="002E3D8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75B9B">
              <w:rPr>
                <w:rFonts w:ascii="Arial" w:hAnsi="Arial" w:cs="Arial"/>
                <w:color w:val="000000"/>
                <w:sz w:val="24"/>
                <w:szCs w:val="24"/>
              </w:rPr>
              <w:t>8.58</w:t>
            </w:r>
          </w:p>
        </w:tc>
        <w:tc>
          <w:tcPr>
            <w:tcW w:w="1890" w:type="dxa"/>
            <w:vAlign w:val="bottom"/>
          </w:tcPr>
          <w:p w:rsidR="002E3D8E" w:rsidRPr="00D75B9B" w:rsidRDefault="002E3D8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75B9B">
              <w:rPr>
                <w:rFonts w:ascii="Arial" w:hAnsi="Arial" w:cs="Arial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440" w:type="dxa"/>
            <w:vAlign w:val="bottom"/>
          </w:tcPr>
          <w:p w:rsidR="002E3D8E" w:rsidRPr="00D75B9B" w:rsidRDefault="002E3D8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75B9B">
              <w:rPr>
                <w:rFonts w:ascii="Arial" w:hAnsi="Arial" w:cs="Arial"/>
                <w:color w:val="000000"/>
                <w:sz w:val="24"/>
                <w:szCs w:val="24"/>
              </w:rPr>
              <w:t>62</w:t>
            </w:r>
          </w:p>
        </w:tc>
        <w:tc>
          <w:tcPr>
            <w:tcW w:w="809" w:type="dxa"/>
            <w:vAlign w:val="bottom"/>
          </w:tcPr>
          <w:p w:rsidR="002E3D8E" w:rsidRPr="00D75B9B" w:rsidRDefault="002E3D8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75B9B">
              <w:rPr>
                <w:rFonts w:ascii="Arial" w:hAnsi="Arial" w:cs="Arial"/>
                <w:color w:val="000000"/>
                <w:sz w:val="24"/>
                <w:szCs w:val="24"/>
              </w:rPr>
              <w:t>2025</w:t>
            </w:r>
          </w:p>
        </w:tc>
      </w:tr>
      <w:tr w:rsidR="002E3D8E" w:rsidRPr="00D75B9B" w:rsidTr="008A00C1">
        <w:tc>
          <w:tcPr>
            <w:tcW w:w="916" w:type="dxa"/>
          </w:tcPr>
          <w:p w:rsidR="002E3D8E" w:rsidRPr="00D75B9B" w:rsidRDefault="002E3D8E" w:rsidP="00897F1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75B9B">
              <w:rPr>
                <w:rFonts w:ascii="Arial" w:hAnsi="Arial" w:cs="Arial"/>
                <w:sz w:val="24"/>
                <w:szCs w:val="24"/>
              </w:rPr>
              <w:t>7505</w:t>
            </w:r>
          </w:p>
        </w:tc>
        <w:tc>
          <w:tcPr>
            <w:tcW w:w="942" w:type="dxa"/>
            <w:vAlign w:val="bottom"/>
          </w:tcPr>
          <w:p w:rsidR="002E3D8E" w:rsidRPr="00D75B9B" w:rsidRDefault="002E3D8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75B9B">
              <w:rPr>
                <w:rFonts w:ascii="Arial" w:hAnsi="Arial" w:cs="Arial"/>
                <w:color w:val="000000"/>
                <w:sz w:val="24"/>
                <w:szCs w:val="24"/>
              </w:rPr>
              <w:t>1690c</w:t>
            </w:r>
          </w:p>
        </w:tc>
        <w:tc>
          <w:tcPr>
            <w:tcW w:w="6080" w:type="dxa"/>
            <w:vAlign w:val="center"/>
          </w:tcPr>
          <w:p w:rsidR="002E3D8E" w:rsidRPr="00D75B9B" w:rsidRDefault="00D75B9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D75B9B">
              <w:rPr>
                <w:rFonts w:ascii="Arial" w:hAnsi="Arial" w:cs="Arial"/>
                <w:color w:val="000000"/>
                <w:sz w:val="24"/>
                <w:szCs w:val="24"/>
              </w:rPr>
              <w:t>Pyrogenic</w:t>
            </w:r>
            <w:proofErr w:type="spellEnd"/>
            <w:r w:rsidRPr="00D75B9B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75B9B">
              <w:rPr>
                <w:rFonts w:ascii="Arial" w:hAnsi="Arial" w:cs="Arial"/>
                <w:color w:val="000000"/>
                <w:sz w:val="24"/>
                <w:szCs w:val="24"/>
              </w:rPr>
              <w:t>exotoxin</w:t>
            </w:r>
            <w:proofErr w:type="spellEnd"/>
            <w:r w:rsidRPr="00D75B9B">
              <w:rPr>
                <w:rFonts w:ascii="Arial" w:hAnsi="Arial" w:cs="Arial"/>
                <w:color w:val="000000"/>
                <w:sz w:val="24"/>
                <w:szCs w:val="24"/>
              </w:rPr>
              <w:t xml:space="preserve"> B, </w:t>
            </w:r>
            <w:proofErr w:type="spellStart"/>
            <w:r w:rsidRPr="00D75B9B">
              <w:rPr>
                <w:rFonts w:ascii="Arial" w:hAnsi="Arial" w:cs="Arial"/>
                <w:color w:val="000000"/>
                <w:sz w:val="24"/>
                <w:szCs w:val="24"/>
              </w:rPr>
              <w:t>SpeB</w:t>
            </w:r>
            <w:proofErr w:type="spellEnd"/>
          </w:p>
        </w:tc>
        <w:tc>
          <w:tcPr>
            <w:tcW w:w="810" w:type="dxa"/>
            <w:vAlign w:val="bottom"/>
          </w:tcPr>
          <w:p w:rsidR="002E3D8E" w:rsidRPr="00D75B9B" w:rsidRDefault="002E3D8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75B9B">
              <w:rPr>
                <w:rFonts w:ascii="Arial" w:hAnsi="Arial" w:cs="Arial"/>
                <w:color w:val="000000"/>
                <w:sz w:val="24"/>
                <w:szCs w:val="24"/>
              </w:rPr>
              <w:t>43249</w:t>
            </w:r>
          </w:p>
        </w:tc>
        <w:tc>
          <w:tcPr>
            <w:tcW w:w="630" w:type="dxa"/>
            <w:vAlign w:val="bottom"/>
          </w:tcPr>
          <w:p w:rsidR="002E3D8E" w:rsidRPr="00D75B9B" w:rsidRDefault="002E3D8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75B9B">
              <w:rPr>
                <w:rFonts w:ascii="Arial" w:hAnsi="Arial" w:cs="Arial"/>
                <w:color w:val="000000"/>
                <w:sz w:val="24"/>
                <w:szCs w:val="24"/>
              </w:rPr>
              <w:t>8.58</w:t>
            </w:r>
          </w:p>
        </w:tc>
        <w:tc>
          <w:tcPr>
            <w:tcW w:w="1890" w:type="dxa"/>
            <w:vAlign w:val="bottom"/>
          </w:tcPr>
          <w:p w:rsidR="002E3D8E" w:rsidRPr="00D75B9B" w:rsidRDefault="002E3D8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75B9B">
              <w:rPr>
                <w:rFonts w:ascii="Arial" w:hAnsi="Arial" w:cs="Arial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0" w:type="dxa"/>
            <w:vAlign w:val="bottom"/>
          </w:tcPr>
          <w:p w:rsidR="002E3D8E" w:rsidRPr="00D75B9B" w:rsidRDefault="002E3D8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75B9B">
              <w:rPr>
                <w:rFonts w:ascii="Arial" w:hAnsi="Arial" w:cs="Arial"/>
                <w:color w:val="000000"/>
                <w:sz w:val="24"/>
                <w:szCs w:val="24"/>
              </w:rPr>
              <w:t>42</w:t>
            </w:r>
          </w:p>
        </w:tc>
        <w:tc>
          <w:tcPr>
            <w:tcW w:w="809" w:type="dxa"/>
            <w:vAlign w:val="bottom"/>
          </w:tcPr>
          <w:p w:rsidR="002E3D8E" w:rsidRPr="00D75B9B" w:rsidRDefault="002E3D8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75B9B">
              <w:rPr>
                <w:rFonts w:ascii="Arial" w:hAnsi="Arial" w:cs="Arial"/>
                <w:color w:val="000000"/>
                <w:sz w:val="24"/>
                <w:szCs w:val="24"/>
              </w:rPr>
              <w:t>450</w:t>
            </w:r>
          </w:p>
        </w:tc>
      </w:tr>
      <w:tr w:rsidR="002E3D8E" w:rsidRPr="00D75B9B" w:rsidTr="008A00C1">
        <w:tc>
          <w:tcPr>
            <w:tcW w:w="916" w:type="dxa"/>
          </w:tcPr>
          <w:p w:rsidR="002E3D8E" w:rsidRPr="00D75B9B" w:rsidRDefault="002E3D8E" w:rsidP="00897F1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75B9B">
              <w:rPr>
                <w:rFonts w:ascii="Arial" w:hAnsi="Arial" w:cs="Arial"/>
                <w:sz w:val="24"/>
                <w:szCs w:val="24"/>
              </w:rPr>
              <w:t>7512</w:t>
            </w:r>
          </w:p>
        </w:tc>
        <w:tc>
          <w:tcPr>
            <w:tcW w:w="942" w:type="dxa"/>
            <w:vAlign w:val="bottom"/>
          </w:tcPr>
          <w:p w:rsidR="002E3D8E" w:rsidRPr="00D75B9B" w:rsidRDefault="002E3D8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75B9B">
              <w:rPr>
                <w:rFonts w:ascii="Arial" w:hAnsi="Arial" w:cs="Arial"/>
                <w:color w:val="000000"/>
                <w:sz w:val="24"/>
                <w:szCs w:val="24"/>
              </w:rPr>
              <w:t>1690c</w:t>
            </w:r>
          </w:p>
        </w:tc>
        <w:tc>
          <w:tcPr>
            <w:tcW w:w="6080" w:type="dxa"/>
            <w:vAlign w:val="center"/>
          </w:tcPr>
          <w:p w:rsidR="002E3D8E" w:rsidRPr="00D75B9B" w:rsidRDefault="00D75B9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D75B9B">
              <w:rPr>
                <w:rFonts w:ascii="Arial" w:hAnsi="Arial" w:cs="Arial"/>
                <w:color w:val="000000"/>
                <w:sz w:val="24"/>
                <w:szCs w:val="24"/>
              </w:rPr>
              <w:t>Pyrogenic</w:t>
            </w:r>
            <w:proofErr w:type="spellEnd"/>
            <w:r w:rsidRPr="00D75B9B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75B9B">
              <w:rPr>
                <w:rFonts w:ascii="Arial" w:hAnsi="Arial" w:cs="Arial"/>
                <w:color w:val="000000"/>
                <w:sz w:val="24"/>
                <w:szCs w:val="24"/>
              </w:rPr>
              <w:t>exotoxin</w:t>
            </w:r>
            <w:proofErr w:type="spellEnd"/>
            <w:r w:rsidRPr="00D75B9B">
              <w:rPr>
                <w:rFonts w:ascii="Arial" w:hAnsi="Arial" w:cs="Arial"/>
                <w:color w:val="000000"/>
                <w:sz w:val="24"/>
                <w:szCs w:val="24"/>
              </w:rPr>
              <w:t xml:space="preserve"> B, </w:t>
            </w:r>
            <w:proofErr w:type="spellStart"/>
            <w:r w:rsidRPr="00D75B9B">
              <w:rPr>
                <w:rFonts w:ascii="Arial" w:hAnsi="Arial" w:cs="Arial"/>
                <w:color w:val="000000"/>
                <w:sz w:val="24"/>
                <w:szCs w:val="24"/>
              </w:rPr>
              <w:t>SpeB</w:t>
            </w:r>
            <w:proofErr w:type="spellEnd"/>
          </w:p>
        </w:tc>
        <w:tc>
          <w:tcPr>
            <w:tcW w:w="810" w:type="dxa"/>
            <w:vAlign w:val="bottom"/>
          </w:tcPr>
          <w:p w:rsidR="002E3D8E" w:rsidRPr="00D75B9B" w:rsidRDefault="002E3D8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75B9B">
              <w:rPr>
                <w:rFonts w:ascii="Arial" w:hAnsi="Arial" w:cs="Arial"/>
                <w:color w:val="000000"/>
                <w:sz w:val="24"/>
                <w:szCs w:val="24"/>
              </w:rPr>
              <w:t>43249</w:t>
            </w:r>
          </w:p>
        </w:tc>
        <w:tc>
          <w:tcPr>
            <w:tcW w:w="630" w:type="dxa"/>
            <w:vAlign w:val="bottom"/>
          </w:tcPr>
          <w:p w:rsidR="002E3D8E" w:rsidRPr="00D75B9B" w:rsidRDefault="002E3D8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75B9B">
              <w:rPr>
                <w:rFonts w:ascii="Arial" w:hAnsi="Arial" w:cs="Arial"/>
                <w:color w:val="000000"/>
                <w:sz w:val="24"/>
                <w:szCs w:val="24"/>
              </w:rPr>
              <w:t>8.58</w:t>
            </w:r>
          </w:p>
        </w:tc>
        <w:tc>
          <w:tcPr>
            <w:tcW w:w="1890" w:type="dxa"/>
            <w:vAlign w:val="bottom"/>
          </w:tcPr>
          <w:p w:rsidR="002E3D8E" w:rsidRPr="00D75B9B" w:rsidRDefault="002E3D8E" w:rsidP="00067B6D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75B9B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  <w:r w:rsidR="00067B6D" w:rsidRPr="00D75B9B">
              <w:rPr>
                <w:rFonts w:ascii="Arial" w:hAnsi="Arial" w:cs="Arial"/>
                <w:color w:val="000000"/>
                <w:sz w:val="24"/>
                <w:szCs w:val="24"/>
              </w:rPr>
              <w:t>9</w:t>
            </w:r>
          </w:p>
        </w:tc>
        <w:tc>
          <w:tcPr>
            <w:tcW w:w="1440" w:type="dxa"/>
            <w:vAlign w:val="bottom"/>
          </w:tcPr>
          <w:p w:rsidR="002E3D8E" w:rsidRPr="00D75B9B" w:rsidRDefault="002E3D8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75B9B">
              <w:rPr>
                <w:rFonts w:ascii="Arial" w:hAnsi="Arial" w:cs="Arial"/>
                <w:color w:val="000000"/>
                <w:sz w:val="24"/>
                <w:szCs w:val="24"/>
              </w:rPr>
              <w:t>62</w:t>
            </w:r>
          </w:p>
        </w:tc>
        <w:tc>
          <w:tcPr>
            <w:tcW w:w="809" w:type="dxa"/>
            <w:vAlign w:val="bottom"/>
          </w:tcPr>
          <w:p w:rsidR="002E3D8E" w:rsidRPr="00D75B9B" w:rsidRDefault="002E3D8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75B9B">
              <w:rPr>
                <w:rFonts w:ascii="Arial" w:hAnsi="Arial" w:cs="Arial"/>
                <w:color w:val="000000"/>
                <w:sz w:val="24"/>
                <w:szCs w:val="24"/>
              </w:rPr>
              <w:t>1421</w:t>
            </w:r>
          </w:p>
        </w:tc>
      </w:tr>
      <w:tr w:rsidR="002E3D8E" w:rsidRPr="00D75B9B" w:rsidTr="008A00C1">
        <w:tc>
          <w:tcPr>
            <w:tcW w:w="916" w:type="dxa"/>
          </w:tcPr>
          <w:p w:rsidR="002E3D8E" w:rsidRPr="00D75B9B" w:rsidRDefault="002E3D8E" w:rsidP="00897F1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75B9B">
              <w:rPr>
                <w:rFonts w:ascii="Arial" w:hAnsi="Arial" w:cs="Arial"/>
                <w:sz w:val="24"/>
                <w:szCs w:val="24"/>
              </w:rPr>
              <w:t>8612</w:t>
            </w:r>
          </w:p>
        </w:tc>
        <w:tc>
          <w:tcPr>
            <w:tcW w:w="942" w:type="dxa"/>
            <w:vAlign w:val="bottom"/>
          </w:tcPr>
          <w:p w:rsidR="002E3D8E" w:rsidRPr="00D75B9B" w:rsidRDefault="002E3D8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75B9B">
              <w:rPr>
                <w:rFonts w:ascii="Arial" w:hAnsi="Arial" w:cs="Arial"/>
                <w:color w:val="000000"/>
                <w:sz w:val="24"/>
                <w:szCs w:val="24"/>
              </w:rPr>
              <w:t>0549</w:t>
            </w:r>
          </w:p>
        </w:tc>
        <w:tc>
          <w:tcPr>
            <w:tcW w:w="6080" w:type="dxa"/>
            <w:vAlign w:val="center"/>
          </w:tcPr>
          <w:p w:rsidR="002E3D8E" w:rsidRPr="00D75B9B" w:rsidRDefault="002E3D8E" w:rsidP="00D75B9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75B9B">
              <w:rPr>
                <w:rFonts w:ascii="Arial" w:hAnsi="Arial" w:cs="Arial"/>
                <w:color w:val="000000"/>
                <w:sz w:val="24"/>
                <w:szCs w:val="24"/>
              </w:rPr>
              <w:t xml:space="preserve">Zinc-binding protein </w:t>
            </w:r>
            <w:proofErr w:type="spellStart"/>
            <w:r w:rsidR="00D75B9B" w:rsidRPr="00D75B9B">
              <w:rPr>
                <w:rFonts w:ascii="Arial" w:hAnsi="Arial" w:cs="Arial"/>
                <w:color w:val="000000"/>
                <w:sz w:val="24"/>
                <w:szCs w:val="24"/>
              </w:rPr>
              <w:t>A</w:t>
            </w:r>
            <w:r w:rsidRPr="00D75B9B">
              <w:rPr>
                <w:rFonts w:ascii="Arial" w:hAnsi="Arial" w:cs="Arial"/>
                <w:color w:val="000000"/>
                <w:sz w:val="24"/>
                <w:szCs w:val="24"/>
              </w:rPr>
              <w:t>dcA</w:t>
            </w:r>
            <w:proofErr w:type="spellEnd"/>
            <w:r w:rsidRPr="00D75B9B">
              <w:rPr>
                <w:rFonts w:ascii="Arial" w:hAnsi="Arial" w:cs="Arial"/>
                <w:color w:val="000000"/>
                <w:sz w:val="24"/>
                <w:szCs w:val="24"/>
              </w:rPr>
              <w:t xml:space="preserve"> precursor </w:t>
            </w:r>
          </w:p>
        </w:tc>
        <w:tc>
          <w:tcPr>
            <w:tcW w:w="810" w:type="dxa"/>
            <w:vAlign w:val="bottom"/>
          </w:tcPr>
          <w:p w:rsidR="002E3D8E" w:rsidRPr="00D75B9B" w:rsidRDefault="002E3D8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75B9B">
              <w:rPr>
                <w:rFonts w:ascii="Arial" w:hAnsi="Arial" w:cs="Arial"/>
                <w:color w:val="000000"/>
                <w:sz w:val="24"/>
                <w:szCs w:val="24"/>
              </w:rPr>
              <w:t>58474</w:t>
            </w:r>
          </w:p>
        </w:tc>
        <w:tc>
          <w:tcPr>
            <w:tcW w:w="630" w:type="dxa"/>
            <w:vAlign w:val="bottom"/>
          </w:tcPr>
          <w:p w:rsidR="002E3D8E" w:rsidRPr="00D75B9B" w:rsidRDefault="002E3D8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75B9B">
              <w:rPr>
                <w:rFonts w:ascii="Arial" w:hAnsi="Arial" w:cs="Arial"/>
                <w:color w:val="000000"/>
                <w:sz w:val="24"/>
                <w:szCs w:val="24"/>
              </w:rPr>
              <w:t>8.36</w:t>
            </w:r>
          </w:p>
        </w:tc>
        <w:tc>
          <w:tcPr>
            <w:tcW w:w="1890" w:type="dxa"/>
            <w:vAlign w:val="bottom"/>
          </w:tcPr>
          <w:p w:rsidR="002E3D8E" w:rsidRPr="00D75B9B" w:rsidRDefault="002E3D8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75B9B">
              <w:rPr>
                <w:rFonts w:ascii="Arial" w:hAnsi="Arial" w:cs="Arial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440" w:type="dxa"/>
            <w:vAlign w:val="bottom"/>
          </w:tcPr>
          <w:p w:rsidR="002E3D8E" w:rsidRPr="00D75B9B" w:rsidRDefault="002E3D8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75B9B">
              <w:rPr>
                <w:rFonts w:ascii="Arial" w:hAnsi="Arial" w:cs="Arial"/>
                <w:color w:val="000000"/>
                <w:sz w:val="24"/>
                <w:szCs w:val="24"/>
              </w:rPr>
              <w:t>27</w:t>
            </w:r>
          </w:p>
        </w:tc>
        <w:tc>
          <w:tcPr>
            <w:tcW w:w="809" w:type="dxa"/>
            <w:vAlign w:val="bottom"/>
          </w:tcPr>
          <w:p w:rsidR="002E3D8E" w:rsidRPr="00D75B9B" w:rsidRDefault="002E3D8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75B9B">
              <w:rPr>
                <w:rFonts w:ascii="Arial" w:hAnsi="Arial" w:cs="Arial"/>
                <w:color w:val="000000"/>
                <w:sz w:val="24"/>
                <w:szCs w:val="24"/>
              </w:rPr>
              <w:t>368</w:t>
            </w:r>
          </w:p>
        </w:tc>
      </w:tr>
      <w:tr w:rsidR="00E6565B" w:rsidRPr="00D75B9B" w:rsidTr="008A00C1">
        <w:tc>
          <w:tcPr>
            <w:tcW w:w="916" w:type="dxa"/>
          </w:tcPr>
          <w:p w:rsidR="00E6565B" w:rsidRPr="00D75B9B" w:rsidRDefault="00E6565B" w:rsidP="00897F1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75B9B">
              <w:rPr>
                <w:rFonts w:ascii="Arial" w:hAnsi="Arial" w:cs="Arial"/>
                <w:sz w:val="24"/>
                <w:szCs w:val="24"/>
              </w:rPr>
              <w:t>7608</w:t>
            </w:r>
          </w:p>
        </w:tc>
        <w:tc>
          <w:tcPr>
            <w:tcW w:w="942" w:type="dxa"/>
            <w:vAlign w:val="bottom"/>
          </w:tcPr>
          <w:p w:rsidR="00E6565B" w:rsidRPr="00D75B9B" w:rsidRDefault="00E6565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75B9B">
              <w:rPr>
                <w:rFonts w:ascii="Arial" w:hAnsi="Arial" w:cs="Arial"/>
                <w:color w:val="000000"/>
                <w:sz w:val="24"/>
                <w:szCs w:val="24"/>
              </w:rPr>
              <w:t>0549</w:t>
            </w:r>
          </w:p>
        </w:tc>
        <w:tc>
          <w:tcPr>
            <w:tcW w:w="6080" w:type="dxa"/>
            <w:vAlign w:val="center"/>
          </w:tcPr>
          <w:p w:rsidR="00E6565B" w:rsidRPr="00D75B9B" w:rsidRDefault="00E6565B" w:rsidP="00D75B9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75B9B">
              <w:rPr>
                <w:rFonts w:ascii="Arial" w:hAnsi="Arial" w:cs="Arial"/>
                <w:color w:val="000000"/>
                <w:sz w:val="24"/>
                <w:szCs w:val="24"/>
              </w:rPr>
              <w:t xml:space="preserve">Zinc-binding protein </w:t>
            </w:r>
            <w:proofErr w:type="spellStart"/>
            <w:r w:rsidR="00D75B9B" w:rsidRPr="00D75B9B">
              <w:rPr>
                <w:rFonts w:ascii="Arial" w:hAnsi="Arial" w:cs="Arial"/>
                <w:color w:val="000000"/>
                <w:sz w:val="24"/>
                <w:szCs w:val="24"/>
              </w:rPr>
              <w:t>A</w:t>
            </w:r>
            <w:r w:rsidRPr="00D75B9B">
              <w:rPr>
                <w:rFonts w:ascii="Arial" w:hAnsi="Arial" w:cs="Arial"/>
                <w:color w:val="000000"/>
                <w:sz w:val="24"/>
                <w:szCs w:val="24"/>
              </w:rPr>
              <w:t>dcA</w:t>
            </w:r>
            <w:proofErr w:type="spellEnd"/>
            <w:r w:rsidRPr="00D75B9B">
              <w:rPr>
                <w:rFonts w:ascii="Arial" w:hAnsi="Arial" w:cs="Arial"/>
                <w:color w:val="000000"/>
                <w:sz w:val="24"/>
                <w:szCs w:val="24"/>
              </w:rPr>
              <w:t xml:space="preserve"> precursor</w:t>
            </w:r>
          </w:p>
        </w:tc>
        <w:tc>
          <w:tcPr>
            <w:tcW w:w="810" w:type="dxa"/>
            <w:vAlign w:val="bottom"/>
          </w:tcPr>
          <w:p w:rsidR="00E6565B" w:rsidRPr="00D75B9B" w:rsidRDefault="00E6565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75B9B">
              <w:rPr>
                <w:rFonts w:ascii="Arial" w:hAnsi="Arial" w:cs="Arial"/>
                <w:color w:val="000000"/>
                <w:sz w:val="24"/>
                <w:szCs w:val="24"/>
              </w:rPr>
              <w:t>58474</w:t>
            </w:r>
          </w:p>
        </w:tc>
        <w:tc>
          <w:tcPr>
            <w:tcW w:w="630" w:type="dxa"/>
            <w:vAlign w:val="bottom"/>
          </w:tcPr>
          <w:p w:rsidR="00E6565B" w:rsidRPr="00D75B9B" w:rsidRDefault="00E6565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75B9B">
              <w:rPr>
                <w:rFonts w:ascii="Arial" w:hAnsi="Arial" w:cs="Arial"/>
                <w:color w:val="000000"/>
                <w:sz w:val="24"/>
                <w:szCs w:val="24"/>
              </w:rPr>
              <w:t>8.36</w:t>
            </w:r>
          </w:p>
        </w:tc>
        <w:tc>
          <w:tcPr>
            <w:tcW w:w="1890" w:type="dxa"/>
            <w:vAlign w:val="bottom"/>
          </w:tcPr>
          <w:p w:rsidR="00E6565B" w:rsidRPr="00D75B9B" w:rsidRDefault="00E6565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75B9B">
              <w:rPr>
                <w:rFonts w:ascii="Arial" w:hAnsi="Arial" w:cs="Arial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40" w:type="dxa"/>
            <w:vAlign w:val="bottom"/>
          </w:tcPr>
          <w:p w:rsidR="00E6565B" w:rsidRPr="00D75B9B" w:rsidRDefault="00E6565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75B9B">
              <w:rPr>
                <w:rFonts w:ascii="Arial" w:hAnsi="Arial" w:cs="Arial"/>
                <w:color w:val="000000"/>
                <w:sz w:val="24"/>
                <w:szCs w:val="24"/>
              </w:rPr>
              <w:t>25</w:t>
            </w:r>
          </w:p>
        </w:tc>
        <w:tc>
          <w:tcPr>
            <w:tcW w:w="809" w:type="dxa"/>
            <w:vAlign w:val="bottom"/>
          </w:tcPr>
          <w:p w:rsidR="00E6565B" w:rsidRPr="00D75B9B" w:rsidRDefault="00E6565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75B9B">
              <w:rPr>
                <w:rFonts w:ascii="Arial" w:hAnsi="Arial" w:cs="Arial"/>
                <w:color w:val="000000"/>
                <w:sz w:val="24"/>
                <w:szCs w:val="24"/>
              </w:rPr>
              <w:t>412</w:t>
            </w:r>
          </w:p>
        </w:tc>
      </w:tr>
      <w:tr w:rsidR="00F95A75" w:rsidRPr="00D75B9B" w:rsidTr="008A00C1">
        <w:tc>
          <w:tcPr>
            <w:tcW w:w="916" w:type="dxa"/>
          </w:tcPr>
          <w:p w:rsidR="00F95A75" w:rsidRPr="00D75B9B" w:rsidRDefault="00F95A75" w:rsidP="00897F1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75B9B">
              <w:rPr>
                <w:rFonts w:ascii="Arial" w:hAnsi="Arial" w:cs="Arial"/>
                <w:sz w:val="24"/>
                <w:szCs w:val="24"/>
              </w:rPr>
              <w:t>7203</w:t>
            </w:r>
          </w:p>
        </w:tc>
        <w:tc>
          <w:tcPr>
            <w:tcW w:w="942" w:type="dxa"/>
            <w:vAlign w:val="bottom"/>
          </w:tcPr>
          <w:p w:rsidR="00F95A75" w:rsidRPr="00D75B9B" w:rsidRDefault="00F95A75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75B9B">
              <w:rPr>
                <w:rFonts w:ascii="Arial" w:hAnsi="Arial" w:cs="Arial"/>
                <w:color w:val="000000"/>
                <w:sz w:val="24"/>
                <w:szCs w:val="24"/>
              </w:rPr>
              <w:t>1692c</w:t>
            </w:r>
          </w:p>
        </w:tc>
        <w:tc>
          <w:tcPr>
            <w:tcW w:w="6080" w:type="dxa"/>
            <w:vAlign w:val="bottom"/>
          </w:tcPr>
          <w:p w:rsidR="00F95A75" w:rsidRPr="00D75B9B" w:rsidRDefault="00F95A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D75B9B">
              <w:rPr>
                <w:rFonts w:ascii="Arial" w:hAnsi="Arial" w:cs="Arial"/>
                <w:color w:val="000000"/>
                <w:sz w:val="24"/>
                <w:szCs w:val="24"/>
              </w:rPr>
              <w:t>Streptodornase</w:t>
            </w:r>
            <w:proofErr w:type="spellEnd"/>
            <w:r w:rsidRPr="00D75B9B">
              <w:rPr>
                <w:rFonts w:ascii="Arial" w:hAnsi="Arial" w:cs="Arial"/>
                <w:color w:val="000000"/>
                <w:sz w:val="24"/>
                <w:szCs w:val="24"/>
              </w:rPr>
              <w:t xml:space="preserve"> B/</w:t>
            </w:r>
            <w:proofErr w:type="spellStart"/>
            <w:r w:rsidRPr="00D75B9B">
              <w:rPr>
                <w:rFonts w:ascii="Arial" w:hAnsi="Arial" w:cs="Arial"/>
                <w:color w:val="000000"/>
                <w:sz w:val="24"/>
                <w:szCs w:val="24"/>
              </w:rPr>
              <w:t>Mitogenic</w:t>
            </w:r>
            <w:proofErr w:type="spellEnd"/>
            <w:r w:rsidRPr="00D75B9B">
              <w:rPr>
                <w:rFonts w:ascii="Arial" w:hAnsi="Arial" w:cs="Arial"/>
                <w:color w:val="000000"/>
                <w:sz w:val="24"/>
                <w:szCs w:val="24"/>
              </w:rPr>
              <w:t xml:space="preserve"> Factor 1</w:t>
            </w:r>
            <w:r w:rsidR="00D75B9B" w:rsidRPr="00D75B9B">
              <w:rPr>
                <w:rFonts w:ascii="Arial" w:hAnsi="Arial" w:cs="Arial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D75B9B" w:rsidRPr="00D75B9B">
              <w:rPr>
                <w:rFonts w:ascii="Arial" w:hAnsi="Arial" w:cs="Arial"/>
                <w:color w:val="000000"/>
                <w:sz w:val="24"/>
                <w:szCs w:val="24"/>
              </w:rPr>
              <w:t>SdaB</w:t>
            </w:r>
            <w:proofErr w:type="spellEnd"/>
          </w:p>
        </w:tc>
        <w:tc>
          <w:tcPr>
            <w:tcW w:w="810" w:type="dxa"/>
            <w:vAlign w:val="bottom"/>
          </w:tcPr>
          <w:p w:rsidR="00F95A75" w:rsidRPr="00D75B9B" w:rsidRDefault="00F95A75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75B9B">
              <w:rPr>
                <w:rFonts w:ascii="Arial" w:hAnsi="Arial" w:cs="Arial"/>
                <w:color w:val="000000"/>
                <w:sz w:val="24"/>
                <w:szCs w:val="24"/>
              </w:rPr>
              <w:t>30646</w:t>
            </w:r>
          </w:p>
        </w:tc>
        <w:tc>
          <w:tcPr>
            <w:tcW w:w="630" w:type="dxa"/>
            <w:vAlign w:val="bottom"/>
          </w:tcPr>
          <w:p w:rsidR="00F95A75" w:rsidRPr="00D75B9B" w:rsidRDefault="00F95A75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75B9B">
              <w:rPr>
                <w:rFonts w:ascii="Arial" w:hAnsi="Arial" w:cs="Arial"/>
                <w:color w:val="000000"/>
                <w:sz w:val="24"/>
                <w:szCs w:val="24"/>
              </w:rPr>
              <w:t>9.17</w:t>
            </w:r>
          </w:p>
        </w:tc>
        <w:tc>
          <w:tcPr>
            <w:tcW w:w="1890" w:type="dxa"/>
            <w:vAlign w:val="bottom"/>
          </w:tcPr>
          <w:p w:rsidR="00F95A75" w:rsidRPr="00D75B9B" w:rsidRDefault="00F95A75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75B9B">
              <w:rPr>
                <w:rFonts w:ascii="Arial" w:hAnsi="Arial" w:cs="Arial"/>
                <w:color w:val="000000"/>
                <w:sz w:val="24"/>
                <w:szCs w:val="24"/>
              </w:rPr>
              <w:t>6</w:t>
            </w:r>
          </w:p>
        </w:tc>
        <w:tc>
          <w:tcPr>
            <w:tcW w:w="1440" w:type="dxa"/>
            <w:vAlign w:val="bottom"/>
          </w:tcPr>
          <w:p w:rsidR="00F95A75" w:rsidRPr="00D75B9B" w:rsidRDefault="00F95A75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75B9B">
              <w:rPr>
                <w:rFonts w:ascii="Arial" w:hAnsi="Arial" w:cs="Arial"/>
                <w:color w:val="000000"/>
                <w:sz w:val="24"/>
                <w:szCs w:val="24"/>
              </w:rPr>
              <w:t>27</w:t>
            </w:r>
          </w:p>
        </w:tc>
        <w:tc>
          <w:tcPr>
            <w:tcW w:w="809" w:type="dxa"/>
            <w:vAlign w:val="bottom"/>
          </w:tcPr>
          <w:p w:rsidR="00F95A75" w:rsidRPr="00D75B9B" w:rsidRDefault="00F95A75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75B9B">
              <w:rPr>
                <w:rFonts w:ascii="Arial" w:hAnsi="Arial" w:cs="Arial"/>
                <w:color w:val="000000"/>
                <w:sz w:val="24"/>
                <w:szCs w:val="24"/>
              </w:rPr>
              <w:t>652</w:t>
            </w:r>
          </w:p>
        </w:tc>
      </w:tr>
      <w:tr w:rsidR="008E25F8" w:rsidRPr="00D75B9B" w:rsidTr="008A00C1">
        <w:tc>
          <w:tcPr>
            <w:tcW w:w="916" w:type="dxa"/>
          </w:tcPr>
          <w:p w:rsidR="008E25F8" w:rsidRPr="00D75B9B" w:rsidRDefault="008E25F8" w:rsidP="00897F1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75B9B">
              <w:rPr>
                <w:rFonts w:ascii="Arial" w:hAnsi="Arial" w:cs="Arial"/>
                <w:sz w:val="24"/>
                <w:szCs w:val="24"/>
              </w:rPr>
              <w:t>6204</w:t>
            </w:r>
          </w:p>
        </w:tc>
        <w:tc>
          <w:tcPr>
            <w:tcW w:w="942" w:type="dxa"/>
            <w:vAlign w:val="bottom"/>
          </w:tcPr>
          <w:p w:rsidR="008E25F8" w:rsidRPr="00D75B9B" w:rsidRDefault="008E25F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75B9B">
              <w:rPr>
                <w:rFonts w:ascii="Arial" w:hAnsi="Arial" w:cs="Arial"/>
                <w:color w:val="000000"/>
                <w:sz w:val="24"/>
                <w:szCs w:val="24"/>
              </w:rPr>
              <w:t>1692c</w:t>
            </w:r>
          </w:p>
        </w:tc>
        <w:tc>
          <w:tcPr>
            <w:tcW w:w="6080" w:type="dxa"/>
            <w:vAlign w:val="bottom"/>
          </w:tcPr>
          <w:p w:rsidR="008E25F8" w:rsidRPr="00D75B9B" w:rsidRDefault="008E25F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D75B9B">
              <w:rPr>
                <w:rFonts w:ascii="Arial" w:hAnsi="Arial" w:cs="Arial"/>
                <w:color w:val="000000"/>
                <w:sz w:val="24"/>
                <w:szCs w:val="24"/>
              </w:rPr>
              <w:t>Stre</w:t>
            </w:r>
            <w:r w:rsidR="00D75B9B" w:rsidRPr="00D75B9B">
              <w:rPr>
                <w:rFonts w:ascii="Arial" w:hAnsi="Arial" w:cs="Arial"/>
                <w:color w:val="000000"/>
                <w:sz w:val="24"/>
                <w:szCs w:val="24"/>
              </w:rPr>
              <w:t>ptodornase</w:t>
            </w:r>
            <w:proofErr w:type="spellEnd"/>
            <w:r w:rsidR="00D75B9B" w:rsidRPr="00D75B9B">
              <w:rPr>
                <w:rFonts w:ascii="Arial" w:hAnsi="Arial" w:cs="Arial"/>
                <w:color w:val="000000"/>
                <w:sz w:val="24"/>
                <w:szCs w:val="24"/>
              </w:rPr>
              <w:t xml:space="preserve"> B/</w:t>
            </w:r>
            <w:proofErr w:type="spellStart"/>
            <w:r w:rsidR="00D75B9B" w:rsidRPr="00D75B9B">
              <w:rPr>
                <w:rFonts w:ascii="Arial" w:hAnsi="Arial" w:cs="Arial"/>
                <w:color w:val="000000"/>
                <w:sz w:val="24"/>
                <w:szCs w:val="24"/>
              </w:rPr>
              <w:t>Mitogenic</w:t>
            </w:r>
            <w:proofErr w:type="spellEnd"/>
            <w:r w:rsidR="00D75B9B" w:rsidRPr="00D75B9B">
              <w:rPr>
                <w:rFonts w:ascii="Arial" w:hAnsi="Arial" w:cs="Arial"/>
                <w:color w:val="000000"/>
                <w:sz w:val="24"/>
                <w:szCs w:val="24"/>
              </w:rPr>
              <w:t xml:space="preserve"> Factor 1, </w:t>
            </w:r>
            <w:proofErr w:type="spellStart"/>
            <w:r w:rsidR="00D75B9B" w:rsidRPr="00D75B9B">
              <w:rPr>
                <w:rFonts w:ascii="Arial" w:hAnsi="Arial" w:cs="Arial"/>
                <w:color w:val="000000"/>
                <w:sz w:val="24"/>
                <w:szCs w:val="24"/>
              </w:rPr>
              <w:t>SdaB</w:t>
            </w:r>
            <w:proofErr w:type="spellEnd"/>
          </w:p>
        </w:tc>
        <w:tc>
          <w:tcPr>
            <w:tcW w:w="810" w:type="dxa"/>
            <w:vAlign w:val="bottom"/>
          </w:tcPr>
          <w:p w:rsidR="008E25F8" w:rsidRPr="00D75B9B" w:rsidRDefault="008E25F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75B9B">
              <w:rPr>
                <w:rFonts w:ascii="Arial" w:hAnsi="Arial" w:cs="Arial"/>
                <w:color w:val="000000"/>
                <w:sz w:val="24"/>
                <w:szCs w:val="24"/>
              </w:rPr>
              <w:t>30646</w:t>
            </w:r>
          </w:p>
        </w:tc>
        <w:tc>
          <w:tcPr>
            <w:tcW w:w="630" w:type="dxa"/>
            <w:vAlign w:val="bottom"/>
          </w:tcPr>
          <w:p w:rsidR="008E25F8" w:rsidRPr="00D75B9B" w:rsidRDefault="008E25F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75B9B">
              <w:rPr>
                <w:rFonts w:ascii="Arial" w:hAnsi="Arial" w:cs="Arial"/>
                <w:color w:val="000000"/>
                <w:sz w:val="24"/>
                <w:szCs w:val="24"/>
              </w:rPr>
              <w:t>9.17</w:t>
            </w:r>
          </w:p>
        </w:tc>
        <w:tc>
          <w:tcPr>
            <w:tcW w:w="1890" w:type="dxa"/>
            <w:vAlign w:val="bottom"/>
          </w:tcPr>
          <w:p w:rsidR="008E25F8" w:rsidRPr="00D75B9B" w:rsidRDefault="008E25F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75B9B">
              <w:rPr>
                <w:rFonts w:ascii="Arial" w:hAnsi="Arial" w:cs="Arial"/>
                <w:color w:val="000000"/>
                <w:sz w:val="24"/>
                <w:szCs w:val="24"/>
              </w:rPr>
              <w:t>6</w:t>
            </w:r>
          </w:p>
        </w:tc>
        <w:tc>
          <w:tcPr>
            <w:tcW w:w="1440" w:type="dxa"/>
            <w:vAlign w:val="bottom"/>
          </w:tcPr>
          <w:p w:rsidR="008E25F8" w:rsidRPr="00D75B9B" w:rsidRDefault="008E25F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75B9B">
              <w:rPr>
                <w:rFonts w:ascii="Arial" w:hAnsi="Arial" w:cs="Arial"/>
                <w:color w:val="000000"/>
                <w:sz w:val="24"/>
                <w:szCs w:val="24"/>
              </w:rPr>
              <w:t>25</w:t>
            </w:r>
          </w:p>
        </w:tc>
        <w:tc>
          <w:tcPr>
            <w:tcW w:w="809" w:type="dxa"/>
            <w:vAlign w:val="bottom"/>
          </w:tcPr>
          <w:p w:rsidR="008E25F8" w:rsidRPr="00D75B9B" w:rsidRDefault="008E25F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75B9B">
              <w:rPr>
                <w:rFonts w:ascii="Arial" w:hAnsi="Arial" w:cs="Arial"/>
                <w:color w:val="000000"/>
                <w:sz w:val="24"/>
                <w:szCs w:val="24"/>
              </w:rPr>
              <w:t>416</w:t>
            </w:r>
          </w:p>
        </w:tc>
      </w:tr>
      <w:tr w:rsidR="00814CF2" w:rsidRPr="00D75B9B" w:rsidTr="008A00C1">
        <w:tc>
          <w:tcPr>
            <w:tcW w:w="916" w:type="dxa"/>
          </w:tcPr>
          <w:p w:rsidR="00814CF2" w:rsidRPr="00D75B9B" w:rsidRDefault="00814CF2" w:rsidP="00897F1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75B9B">
              <w:rPr>
                <w:rFonts w:ascii="Arial" w:hAnsi="Arial" w:cs="Arial"/>
                <w:sz w:val="24"/>
                <w:szCs w:val="24"/>
              </w:rPr>
              <w:t>5204</w:t>
            </w:r>
          </w:p>
        </w:tc>
        <w:tc>
          <w:tcPr>
            <w:tcW w:w="942" w:type="dxa"/>
            <w:vAlign w:val="bottom"/>
          </w:tcPr>
          <w:p w:rsidR="00814CF2" w:rsidRPr="00D75B9B" w:rsidRDefault="00814CF2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75B9B">
              <w:rPr>
                <w:rFonts w:ascii="Arial" w:hAnsi="Arial" w:cs="Arial"/>
                <w:color w:val="000000"/>
                <w:sz w:val="24"/>
                <w:szCs w:val="24"/>
              </w:rPr>
              <w:t>1692c</w:t>
            </w:r>
          </w:p>
        </w:tc>
        <w:tc>
          <w:tcPr>
            <w:tcW w:w="6080" w:type="dxa"/>
            <w:vAlign w:val="bottom"/>
          </w:tcPr>
          <w:p w:rsidR="00814CF2" w:rsidRPr="00D75B9B" w:rsidRDefault="00814CF2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D75B9B">
              <w:rPr>
                <w:rFonts w:ascii="Arial" w:hAnsi="Arial" w:cs="Arial"/>
                <w:color w:val="000000"/>
                <w:sz w:val="24"/>
                <w:szCs w:val="24"/>
              </w:rPr>
              <w:t>Streptodornase</w:t>
            </w:r>
            <w:proofErr w:type="spellEnd"/>
            <w:r w:rsidRPr="00D75B9B">
              <w:rPr>
                <w:rFonts w:ascii="Arial" w:hAnsi="Arial" w:cs="Arial"/>
                <w:color w:val="000000"/>
                <w:sz w:val="24"/>
                <w:szCs w:val="24"/>
              </w:rPr>
              <w:t xml:space="preserve"> B/</w:t>
            </w:r>
            <w:proofErr w:type="spellStart"/>
            <w:r w:rsidRPr="00D75B9B">
              <w:rPr>
                <w:rFonts w:ascii="Arial" w:hAnsi="Arial" w:cs="Arial"/>
                <w:color w:val="000000"/>
                <w:sz w:val="24"/>
                <w:szCs w:val="24"/>
              </w:rPr>
              <w:t>Mitogenic</w:t>
            </w:r>
            <w:proofErr w:type="spellEnd"/>
            <w:r w:rsidRPr="00D75B9B">
              <w:rPr>
                <w:rFonts w:ascii="Arial" w:hAnsi="Arial" w:cs="Arial"/>
                <w:color w:val="000000"/>
                <w:sz w:val="24"/>
                <w:szCs w:val="24"/>
              </w:rPr>
              <w:t xml:space="preserve"> Factor 1</w:t>
            </w:r>
            <w:r w:rsidR="00D75B9B" w:rsidRPr="00D75B9B">
              <w:rPr>
                <w:rFonts w:ascii="Arial" w:hAnsi="Arial" w:cs="Arial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D75B9B" w:rsidRPr="00D75B9B">
              <w:rPr>
                <w:rFonts w:ascii="Arial" w:hAnsi="Arial" w:cs="Arial"/>
                <w:color w:val="000000"/>
                <w:sz w:val="24"/>
                <w:szCs w:val="24"/>
              </w:rPr>
              <w:t>SdaB</w:t>
            </w:r>
            <w:proofErr w:type="spellEnd"/>
          </w:p>
        </w:tc>
        <w:tc>
          <w:tcPr>
            <w:tcW w:w="810" w:type="dxa"/>
            <w:vAlign w:val="bottom"/>
          </w:tcPr>
          <w:p w:rsidR="00814CF2" w:rsidRPr="00D75B9B" w:rsidRDefault="00814CF2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75B9B">
              <w:rPr>
                <w:rFonts w:ascii="Arial" w:hAnsi="Arial" w:cs="Arial"/>
                <w:color w:val="000000"/>
                <w:sz w:val="24"/>
                <w:szCs w:val="24"/>
              </w:rPr>
              <w:t>30646</w:t>
            </w:r>
          </w:p>
        </w:tc>
        <w:tc>
          <w:tcPr>
            <w:tcW w:w="630" w:type="dxa"/>
            <w:vAlign w:val="bottom"/>
          </w:tcPr>
          <w:p w:rsidR="00814CF2" w:rsidRPr="00D75B9B" w:rsidRDefault="00814CF2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75B9B">
              <w:rPr>
                <w:rFonts w:ascii="Arial" w:hAnsi="Arial" w:cs="Arial"/>
                <w:color w:val="000000"/>
                <w:sz w:val="24"/>
                <w:szCs w:val="24"/>
              </w:rPr>
              <w:t>9.17</w:t>
            </w:r>
          </w:p>
        </w:tc>
        <w:tc>
          <w:tcPr>
            <w:tcW w:w="1890" w:type="dxa"/>
            <w:vAlign w:val="bottom"/>
          </w:tcPr>
          <w:p w:rsidR="00814CF2" w:rsidRPr="00D75B9B" w:rsidRDefault="00814CF2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75B9B">
              <w:rPr>
                <w:rFonts w:ascii="Arial" w:hAnsi="Arial" w:cs="Arial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40" w:type="dxa"/>
            <w:vAlign w:val="bottom"/>
          </w:tcPr>
          <w:p w:rsidR="00814CF2" w:rsidRPr="00D75B9B" w:rsidRDefault="00814CF2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75B9B">
              <w:rPr>
                <w:rFonts w:ascii="Arial" w:hAnsi="Arial" w:cs="Arial"/>
                <w:color w:val="000000"/>
                <w:sz w:val="24"/>
                <w:szCs w:val="24"/>
              </w:rPr>
              <w:t>22</w:t>
            </w:r>
          </w:p>
        </w:tc>
        <w:tc>
          <w:tcPr>
            <w:tcW w:w="809" w:type="dxa"/>
            <w:vAlign w:val="bottom"/>
          </w:tcPr>
          <w:p w:rsidR="00814CF2" w:rsidRPr="00D75B9B" w:rsidRDefault="00814CF2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75B9B">
              <w:rPr>
                <w:rFonts w:ascii="Arial" w:hAnsi="Arial" w:cs="Arial"/>
                <w:color w:val="000000"/>
                <w:sz w:val="24"/>
                <w:szCs w:val="24"/>
              </w:rPr>
              <w:t>237</w:t>
            </w:r>
          </w:p>
        </w:tc>
      </w:tr>
      <w:tr w:rsidR="00CB2ED8" w:rsidRPr="00D75B9B" w:rsidTr="008A00C1">
        <w:tc>
          <w:tcPr>
            <w:tcW w:w="916" w:type="dxa"/>
          </w:tcPr>
          <w:p w:rsidR="00CB2ED8" w:rsidRPr="00D75B9B" w:rsidRDefault="00CB2ED8" w:rsidP="00897F1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75B9B">
              <w:rPr>
                <w:rFonts w:ascii="Arial" w:hAnsi="Arial" w:cs="Arial"/>
                <w:sz w:val="24"/>
                <w:szCs w:val="24"/>
              </w:rPr>
              <w:t>8709</w:t>
            </w:r>
          </w:p>
        </w:tc>
        <w:tc>
          <w:tcPr>
            <w:tcW w:w="942" w:type="dxa"/>
            <w:vAlign w:val="bottom"/>
          </w:tcPr>
          <w:p w:rsidR="00CB2ED8" w:rsidRPr="00D75B9B" w:rsidRDefault="00CB2ED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75B9B">
              <w:rPr>
                <w:rFonts w:ascii="Arial" w:hAnsi="Arial" w:cs="Arial"/>
                <w:color w:val="000000"/>
                <w:sz w:val="24"/>
                <w:szCs w:val="24"/>
              </w:rPr>
              <w:t>0811c</w:t>
            </w:r>
          </w:p>
        </w:tc>
        <w:tc>
          <w:tcPr>
            <w:tcW w:w="6080" w:type="dxa"/>
            <w:vAlign w:val="center"/>
          </w:tcPr>
          <w:p w:rsidR="00CB2ED8" w:rsidRPr="00D75B9B" w:rsidRDefault="00CB2ED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75B9B">
              <w:rPr>
                <w:rFonts w:ascii="Arial" w:hAnsi="Arial" w:cs="Arial"/>
                <w:color w:val="000000"/>
                <w:sz w:val="24"/>
                <w:szCs w:val="24"/>
              </w:rPr>
              <w:t xml:space="preserve">Extracellular </w:t>
            </w:r>
            <w:proofErr w:type="spellStart"/>
            <w:r w:rsidRPr="00D75B9B">
              <w:rPr>
                <w:rFonts w:ascii="Arial" w:hAnsi="Arial" w:cs="Arial"/>
                <w:color w:val="000000"/>
                <w:sz w:val="24"/>
                <w:szCs w:val="24"/>
              </w:rPr>
              <w:t>hyaluronate</w:t>
            </w:r>
            <w:proofErr w:type="spellEnd"/>
            <w:r w:rsidRPr="00D75B9B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75B9B">
              <w:rPr>
                <w:rFonts w:ascii="Arial" w:hAnsi="Arial" w:cs="Arial"/>
                <w:color w:val="000000"/>
                <w:sz w:val="24"/>
                <w:szCs w:val="24"/>
              </w:rPr>
              <w:t>lyase</w:t>
            </w:r>
            <w:proofErr w:type="spellEnd"/>
            <w:r w:rsidR="00D75B9B" w:rsidRPr="00D75B9B">
              <w:rPr>
                <w:rFonts w:ascii="Arial" w:hAnsi="Arial" w:cs="Arial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D75B9B" w:rsidRPr="00D75B9B">
              <w:rPr>
                <w:rFonts w:ascii="Arial" w:hAnsi="Arial" w:cs="Arial"/>
                <w:color w:val="000000"/>
                <w:sz w:val="24"/>
                <w:szCs w:val="24"/>
              </w:rPr>
              <w:t>HylA</w:t>
            </w:r>
            <w:proofErr w:type="spellEnd"/>
          </w:p>
        </w:tc>
        <w:tc>
          <w:tcPr>
            <w:tcW w:w="810" w:type="dxa"/>
            <w:vAlign w:val="bottom"/>
          </w:tcPr>
          <w:p w:rsidR="00CB2ED8" w:rsidRPr="00D75B9B" w:rsidRDefault="00CB2ED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75B9B">
              <w:rPr>
                <w:rFonts w:ascii="Arial" w:hAnsi="Arial" w:cs="Arial"/>
                <w:color w:val="000000"/>
                <w:sz w:val="24"/>
                <w:szCs w:val="24"/>
              </w:rPr>
              <w:t>92579</w:t>
            </w:r>
          </w:p>
        </w:tc>
        <w:tc>
          <w:tcPr>
            <w:tcW w:w="630" w:type="dxa"/>
            <w:vAlign w:val="bottom"/>
          </w:tcPr>
          <w:p w:rsidR="00CB2ED8" w:rsidRPr="00D75B9B" w:rsidRDefault="00CB2ED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75B9B">
              <w:rPr>
                <w:rFonts w:ascii="Arial" w:hAnsi="Arial" w:cs="Arial"/>
                <w:color w:val="000000"/>
                <w:sz w:val="24"/>
                <w:szCs w:val="24"/>
              </w:rPr>
              <w:t>6.16</w:t>
            </w:r>
          </w:p>
        </w:tc>
        <w:tc>
          <w:tcPr>
            <w:tcW w:w="1890" w:type="dxa"/>
            <w:vAlign w:val="bottom"/>
          </w:tcPr>
          <w:p w:rsidR="00CB2ED8" w:rsidRPr="00D75B9B" w:rsidRDefault="00CB2ED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75B9B">
              <w:rPr>
                <w:rFonts w:ascii="Arial" w:hAnsi="Arial" w:cs="Arial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40" w:type="dxa"/>
            <w:vAlign w:val="bottom"/>
          </w:tcPr>
          <w:p w:rsidR="00CB2ED8" w:rsidRPr="00D75B9B" w:rsidRDefault="00CB2ED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75B9B">
              <w:rPr>
                <w:rFonts w:ascii="Arial" w:hAnsi="Arial" w:cs="Arial"/>
                <w:color w:val="000000"/>
                <w:sz w:val="24"/>
                <w:szCs w:val="24"/>
              </w:rPr>
              <w:t>20</w:t>
            </w:r>
          </w:p>
        </w:tc>
        <w:tc>
          <w:tcPr>
            <w:tcW w:w="809" w:type="dxa"/>
            <w:vAlign w:val="bottom"/>
          </w:tcPr>
          <w:p w:rsidR="00CB2ED8" w:rsidRPr="00D75B9B" w:rsidRDefault="00CB2ED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75B9B">
              <w:rPr>
                <w:rFonts w:ascii="Arial" w:hAnsi="Arial" w:cs="Arial"/>
                <w:color w:val="000000"/>
                <w:sz w:val="24"/>
                <w:szCs w:val="24"/>
              </w:rPr>
              <w:t>609</w:t>
            </w:r>
          </w:p>
        </w:tc>
      </w:tr>
      <w:tr w:rsidR="00CA17D2" w:rsidRPr="00D75B9B" w:rsidTr="008A00C1">
        <w:tc>
          <w:tcPr>
            <w:tcW w:w="916" w:type="dxa"/>
          </w:tcPr>
          <w:p w:rsidR="00CA17D2" w:rsidRPr="00D75B9B" w:rsidRDefault="00CA17D2" w:rsidP="006D015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75B9B">
              <w:rPr>
                <w:rFonts w:ascii="Arial" w:hAnsi="Arial" w:cs="Arial"/>
                <w:sz w:val="24"/>
                <w:szCs w:val="24"/>
              </w:rPr>
              <w:t>8708</w:t>
            </w:r>
          </w:p>
        </w:tc>
        <w:tc>
          <w:tcPr>
            <w:tcW w:w="942" w:type="dxa"/>
            <w:vAlign w:val="bottom"/>
          </w:tcPr>
          <w:p w:rsidR="00CA17D2" w:rsidRPr="00D75B9B" w:rsidRDefault="00CA17D2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75B9B">
              <w:rPr>
                <w:rFonts w:ascii="Arial" w:hAnsi="Arial" w:cs="Arial"/>
                <w:color w:val="000000"/>
                <w:sz w:val="24"/>
                <w:szCs w:val="24"/>
              </w:rPr>
              <w:t>0811c</w:t>
            </w:r>
          </w:p>
        </w:tc>
        <w:tc>
          <w:tcPr>
            <w:tcW w:w="6080" w:type="dxa"/>
            <w:vAlign w:val="bottom"/>
          </w:tcPr>
          <w:p w:rsidR="00CA17D2" w:rsidRPr="00D75B9B" w:rsidRDefault="00CA17D2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75B9B">
              <w:rPr>
                <w:rFonts w:ascii="Arial" w:hAnsi="Arial" w:cs="Arial"/>
                <w:color w:val="000000"/>
                <w:sz w:val="24"/>
                <w:szCs w:val="24"/>
              </w:rPr>
              <w:t xml:space="preserve">Extracellular </w:t>
            </w:r>
            <w:proofErr w:type="spellStart"/>
            <w:r w:rsidRPr="00D75B9B">
              <w:rPr>
                <w:rFonts w:ascii="Arial" w:hAnsi="Arial" w:cs="Arial"/>
                <w:color w:val="000000"/>
                <w:sz w:val="24"/>
                <w:szCs w:val="24"/>
              </w:rPr>
              <w:t>hyaluronate</w:t>
            </w:r>
            <w:proofErr w:type="spellEnd"/>
            <w:r w:rsidRPr="00D75B9B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75B9B">
              <w:rPr>
                <w:rFonts w:ascii="Arial" w:hAnsi="Arial" w:cs="Arial"/>
                <w:color w:val="000000"/>
                <w:sz w:val="24"/>
                <w:szCs w:val="24"/>
              </w:rPr>
              <w:t>lyase</w:t>
            </w:r>
            <w:proofErr w:type="spellEnd"/>
            <w:r w:rsidR="00D75B9B" w:rsidRPr="00D75B9B">
              <w:rPr>
                <w:rFonts w:ascii="Arial" w:hAnsi="Arial" w:cs="Arial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D75B9B" w:rsidRPr="00D75B9B">
              <w:rPr>
                <w:rFonts w:ascii="Arial" w:hAnsi="Arial" w:cs="Arial"/>
                <w:color w:val="000000"/>
                <w:sz w:val="24"/>
                <w:szCs w:val="24"/>
              </w:rPr>
              <w:t>Hyla</w:t>
            </w:r>
            <w:proofErr w:type="spellEnd"/>
          </w:p>
        </w:tc>
        <w:tc>
          <w:tcPr>
            <w:tcW w:w="810" w:type="dxa"/>
            <w:vAlign w:val="bottom"/>
          </w:tcPr>
          <w:p w:rsidR="00CA17D2" w:rsidRPr="00D75B9B" w:rsidRDefault="00CA17D2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75B9B">
              <w:rPr>
                <w:rFonts w:ascii="Arial" w:hAnsi="Arial" w:cs="Arial"/>
                <w:color w:val="000000"/>
                <w:sz w:val="24"/>
                <w:szCs w:val="24"/>
              </w:rPr>
              <w:t>92579</w:t>
            </w:r>
          </w:p>
        </w:tc>
        <w:tc>
          <w:tcPr>
            <w:tcW w:w="630" w:type="dxa"/>
            <w:vAlign w:val="bottom"/>
          </w:tcPr>
          <w:p w:rsidR="00CA17D2" w:rsidRPr="00D75B9B" w:rsidRDefault="00CA17D2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75B9B">
              <w:rPr>
                <w:rFonts w:ascii="Arial" w:hAnsi="Arial" w:cs="Arial"/>
                <w:color w:val="000000"/>
                <w:sz w:val="24"/>
                <w:szCs w:val="24"/>
              </w:rPr>
              <w:t>6.16</w:t>
            </w:r>
          </w:p>
        </w:tc>
        <w:tc>
          <w:tcPr>
            <w:tcW w:w="1890" w:type="dxa"/>
            <w:vAlign w:val="bottom"/>
          </w:tcPr>
          <w:p w:rsidR="00CA17D2" w:rsidRPr="00D75B9B" w:rsidRDefault="00CA17D2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75B9B">
              <w:rPr>
                <w:rFonts w:ascii="Arial" w:hAnsi="Arial" w:cs="Arial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40" w:type="dxa"/>
            <w:vAlign w:val="bottom"/>
          </w:tcPr>
          <w:p w:rsidR="00CA17D2" w:rsidRPr="00D75B9B" w:rsidRDefault="00CA17D2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75B9B">
              <w:rPr>
                <w:rFonts w:ascii="Arial" w:hAnsi="Arial" w:cs="Arial"/>
                <w:color w:val="000000"/>
                <w:sz w:val="24"/>
                <w:szCs w:val="24"/>
              </w:rPr>
              <w:t>16</w:t>
            </w:r>
          </w:p>
        </w:tc>
        <w:tc>
          <w:tcPr>
            <w:tcW w:w="809" w:type="dxa"/>
            <w:vAlign w:val="bottom"/>
          </w:tcPr>
          <w:p w:rsidR="00CA17D2" w:rsidRPr="00D75B9B" w:rsidRDefault="00CA17D2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75B9B">
              <w:rPr>
                <w:rFonts w:ascii="Arial" w:hAnsi="Arial" w:cs="Arial"/>
                <w:color w:val="000000"/>
                <w:sz w:val="24"/>
                <w:szCs w:val="24"/>
              </w:rPr>
              <w:t>300</w:t>
            </w:r>
          </w:p>
        </w:tc>
      </w:tr>
      <w:tr w:rsidR="00813828" w:rsidRPr="00D75B9B" w:rsidTr="008A00C1">
        <w:tc>
          <w:tcPr>
            <w:tcW w:w="916" w:type="dxa"/>
          </w:tcPr>
          <w:p w:rsidR="00813828" w:rsidRPr="00D75B9B" w:rsidRDefault="00813828" w:rsidP="006D015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75B9B">
              <w:rPr>
                <w:rFonts w:ascii="Arial" w:hAnsi="Arial" w:cs="Arial"/>
                <w:sz w:val="24"/>
                <w:szCs w:val="24"/>
              </w:rPr>
              <w:t>8610</w:t>
            </w:r>
          </w:p>
        </w:tc>
        <w:tc>
          <w:tcPr>
            <w:tcW w:w="942" w:type="dxa"/>
            <w:vAlign w:val="bottom"/>
          </w:tcPr>
          <w:p w:rsidR="00813828" w:rsidRPr="00D75B9B" w:rsidRDefault="0081382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75B9B">
              <w:rPr>
                <w:rFonts w:ascii="Arial" w:hAnsi="Arial" w:cs="Arial"/>
                <w:color w:val="000000"/>
                <w:sz w:val="24"/>
                <w:szCs w:val="24"/>
              </w:rPr>
              <w:t>0549</w:t>
            </w:r>
          </w:p>
        </w:tc>
        <w:tc>
          <w:tcPr>
            <w:tcW w:w="6080" w:type="dxa"/>
            <w:vAlign w:val="center"/>
          </w:tcPr>
          <w:p w:rsidR="00813828" w:rsidRPr="00D75B9B" w:rsidRDefault="00813828" w:rsidP="00D75B9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75B9B">
              <w:rPr>
                <w:rFonts w:ascii="Arial" w:hAnsi="Arial" w:cs="Arial"/>
                <w:color w:val="000000"/>
                <w:sz w:val="24"/>
                <w:szCs w:val="24"/>
              </w:rPr>
              <w:t xml:space="preserve">Zinc-binding protein </w:t>
            </w:r>
            <w:proofErr w:type="spellStart"/>
            <w:r w:rsidR="00D75B9B" w:rsidRPr="00D75B9B">
              <w:rPr>
                <w:rFonts w:ascii="Arial" w:hAnsi="Arial" w:cs="Arial"/>
                <w:color w:val="000000"/>
                <w:sz w:val="24"/>
                <w:szCs w:val="24"/>
              </w:rPr>
              <w:t>A</w:t>
            </w:r>
            <w:r w:rsidRPr="00D75B9B">
              <w:rPr>
                <w:rFonts w:ascii="Arial" w:hAnsi="Arial" w:cs="Arial"/>
                <w:color w:val="000000"/>
                <w:sz w:val="24"/>
                <w:szCs w:val="24"/>
              </w:rPr>
              <w:t>dcA</w:t>
            </w:r>
            <w:proofErr w:type="spellEnd"/>
            <w:r w:rsidRPr="00D75B9B">
              <w:rPr>
                <w:rFonts w:ascii="Arial" w:hAnsi="Arial" w:cs="Arial"/>
                <w:color w:val="000000"/>
                <w:sz w:val="24"/>
                <w:szCs w:val="24"/>
              </w:rPr>
              <w:t xml:space="preserve"> precursor</w:t>
            </w:r>
          </w:p>
        </w:tc>
        <w:tc>
          <w:tcPr>
            <w:tcW w:w="810" w:type="dxa"/>
            <w:vAlign w:val="bottom"/>
          </w:tcPr>
          <w:p w:rsidR="00813828" w:rsidRPr="00D75B9B" w:rsidRDefault="0081382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75B9B">
              <w:rPr>
                <w:rFonts w:ascii="Arial" w:hAnsi="Arial" w:cs="Arial"/>
                <w:color w:val="000000"/>
                <w:sz w:val="24"/>
                <w:szCs w:val="24"/>
              </w:rPr>
              <w:t>58474</w:t>
            </w:r>
          </w:p>
        </w:tc>
        <w:tc>
          <w:tcPr>
            <w:tcW w:w="630" w:type="dxa"/>
            <w:vAlign w:val="bottom"/>
          </w:tcPr>
          <w:p w:rsidR="00813828" w:rsidRPr="00D75B9B" w:rsidRDefault="0081382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75B9B">
              <w:rPr>
                <w:rFonts w:ascii="Arial" w:hAnsi="Arial" w:cs="Arial"/>
                <w:color w:val="000000"/>
                <w:sz w:val="24"/>
                <w:szCs w:val="24"/>
              </w:rPr>
              <w:t>8.36</w:t>
            </w:r>
          </w:p>
        </w:tc>
        <w:tc>
          <w:tcPr>
            <w:tcW w:w="1890" w:type="dxa"/>
            <w:vAlign w:val="bottom"/>
          </w:tcPr>
          <w:p w:rsidR="00813828" w:rsidRPr="00D75B9B" w:rsidRDefault="0081382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75B9B">
              <w:rPr>
                <w:rFonts w:ascii="Arial" w:hAnsi="Arial" w:cs="Arial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440" w:type="dxa"/>
            <w:vAlign w:val="bottom"/>
          </w:tcPr>
          <w:p w:rsidR="00813828" w:rsidRPr="00D75B9B" w:rsidRDefault="0081382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75B9B">
              <w:rPr>
                <w:rFonts w:ascii="Arial" w:hAnsi="Arial" w:cs="Arial"/>
                <w:color w:val="000000"/>
                <w:sz w:val="24"/>
                <w:szCs w:val="24"/>
              </w:rPr>
              <w:t>29</w:t>
            </w:r>
          </w:p>
        </w:tc>
        <w:tc>
          <w:tcPr>
            <w:tcW w:w="809" w:type="dxa"/>
            <w:vAlign w:val="bottom"/>
          </w:tcPr>
          <w:p w:rsidR="00813828" w:rsidRPr="00D75B9B" w:rsidRDefault="0081382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75B9B">
              <w:rPr>
                <w:rFonts w:ascii="Arial" w:hAnsi="Arial" w:cs="Arial"/>
                <w:color w:val="000000"/>
                <w:sz w:val="24"/>
                <w:szCs w:val="24"/>
              </w:rPr>
              <w:t>473</w:t>
            </w:r>
          </w:p>
        </w:tc>
      </w:tr>
      <w:tr w:rsidR="00813828" w:rsidRPr="00D75B9B" w:rsidTr="008A00C1">
        <w:tc>
          <w:tcPr>
            <w:tcW w:w="916" w:type="dxa"/>
          </w:tcPr>
          <w:p w:rsidR="00813828" w:rsidRPr="00D75B9B" w:rsidRDefault="00813828" w:rsidP="006D015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75B9B">
              <w:rPr>
                <w:rFonts w:ascii="Arial" w:hAnsi="Arial" w:cs="Arial"/>
                <w:sz w:val="24"/>
                <w:szCs w:val="24"/>
              </w:rPr>
              <w:t>8611</w:t>
            </w:r>
          </w:p>
        </w:tc>
        <w:tc>
          <w:tcPr>
            <w:tcW w:w="942" w:type="dxa"/>
            <w:vAlign w:val="bottom"/>
          </w:tcPr>
          <w:p w:rsidR="00813828" w:rsidRPr="00D75B9B" w:rsidRDefault="0081382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75B9B">
              <w:rPr>
                <w:rFonts w:ascii="Arial" w:hAnsi="Arial" w:cs="Arial"/>
                <w:color w:val="000000"/>
                <w:sz w:val="24"/>
                <w:szCs w:val="24"/>
              </w:rPr>
              <w:t>0549</w:t>
            </w:r>
          </w:p>
        </w:tc>
        <w:tc>
          <w:tcPr>
            <w:tcW w:w="6080" w:type="dxa"/>
            <w:vAlign w:val="center"/>
          </w:tcPr>
          <w:p w:rsidR="00813828" w:rsidRPr="00D75B9B" w:rsidRDefault="0081382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75B9B">
              <w:rPr>
                <w:rFonts w:ascii="Arial" w:hAnsi="Arial" w:cs="Arial"/>
                <w:color w:val="000000"/>
                <w:sz w:val="24"/>
                <w:szCs w:val="24"/>
              </w:rPr>
              <w:t xml:space="preserve">Zinc-binding protein </w:t>
            </w:r>
            <w:proofErr w:type="spellStart"/>
            <w:r w:rsidR="00D75B9B" w:rsidRPr="00D75B9B">
              <w:rPr>
                <w:rFonts w:ascii="Arial" w:hAnsi="Arial" w:cs="Arial"/>
                <w:color w:val="000000"/>
                <w:sz w:val="24"/>
                <w:szCs w:val="24"/>
              </w:rPr>
              <w:t>A</w:t>
            </w:r>
            <w:r w:rsidRPr="00D75B9B">
              <w:rPr>
                <w:rFonts w:ascii="Arial" w:hAnsi="Arial" w:cs="Arial"/>
                <w:color w:val="000000"/>
                <w:sz w:val="24"/>
                <w:szCs w:val="24"/>
              </w:rPr>
              <w:t>adcA</w:t>
            </w:r>
            <w:proofErr w:type="spellEnd"/>
            <w:r w:rsidRPr="00D75B9B">
              <w:rPr>
                <w:rFonts w:ascii="Arial" w:hAnsi="Arial" w:cs="Arial"/>
                <w:color w:val="000000"/>
                <w:sz w:val="24"/>
                <w:szCs w:val="24"/>
              </w:rPr>
              <w:t xml:space="preserve"> precursor</w:t>
            </w:r>
          </w:p>
        </w:tc>
        <w:tc>
          <w:tcPr>
            <w:tcW w:w="810" w:type="dxa"/>
            <w:vAlign w:val="bottom"/>
          </w:tcPr>
          <w:p w:rsidR="00813828" w:rsidRPr="00D75B9B" w:rsidRDefault="0081382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75B9B">
              <w:rPr>
                <w:rFonts w:ascii="Arial" w:hAnsi="Arial" w:cs="Arial"/>
                <w:color w:val="000000"/>
                <w:sz w:val="24"/>
                <w:szCs w:val="24"/>
              </w:rPr>
              <w:t>58474</w:t>
            </w:r>
          </w:p>
        </w:tc>
        <w:tc>
          <w:tcPr>
            <w:tcW w:w="630" w:type="dxa"/>
            <w:vAlign w:val="bottom"/>
          </w:tcPr>
          <w:p w:rsidR="00813828" w:rsidRPr="00D75B9B" w:rsidRDefault="0081382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75B9B">
              <w:rPr>
                <w:rFonts w:ascii="Arial" w:hAnsi="Arial" w:cs="Arial"/>
                <w:color w:val="000000"/>
                <w:sz w:val="24"/>
                <w:szCs w:val="24"/>
              </w:rPr>
              <w:t>8.36</w:t>
            </w:r>
          </w:p>
        </w:tc>
        <w:tc>
          <w:tcPr>
            <w:tcW w:w="1890" w:type="dxa"/>
            <w:vAlign w:val="bottom"/>
          </w:tcPr>
          <w:p w:rsidR="00813828" w:rsidRPr="00D75B9B" w:rsidRDefault="0081382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75B9B">
              <w:rPr>
                <w:rFonts w:ascii="Arial" w:hAnsi="Arial" w:cs="Arial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440" w:type="dxa"/>
            <w:vAlign w:val="bottom"/>
          </w:tcPr>
          <w:p w:rsidR="00813828" w:rsidRPr="00D75B9B" w:rsidRDefault="0081382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75B9B">
              <w:rPr>
                <w:rFonts w:ascii="Arial" w:hAnsi="Arial" w:cs="Arial"/>
                <w:color w:val="000000"/>
                <w:sz w:val="24"/>
                <w:szCs w:val="24"/>
              </w:rPr>
              <w:t>27</w:t>
            </w:r>
          </w:p>
        </w:tc>
        <w:tc>
          <w:tcPr>
            <w:tcW w:w="809" w:type="dxa"/>
            <w:vAlign w:val="bottom"/>
          </w:tcPr>
          <w:p w:rsidR="00813828" w:rsidRPr="00D75B9B" w:rsidRDefault="0081382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75B9B">
              <w:rPr>
                <w:rFonts w:ascii="Arial" w:hAnsi="Arial" w:cs="Arial"/>
                <w:color w:val="000000"/>
                <w:sz w:val="24"/>
                <w:szCs w:val="24"/>
              </w:rPr>
              <w:t>368</w:t>
            </w:r>
          </w:p>
        </w:tc>
      </w:tr>
    </w:tbl>
    <w:p w:rsidR="008A00C1" w:rsidRPr="00D75B9B" w:rsidRDefault="00D75B9B" w:rsidP="008A00C1">
      <w:pPr>
        <w:rPr>
          <w:rFonts w:ascii="Arial" w:hAnsi="Arial" w:cs="Arial"/>
          <w:sz w:val="24"/>
          <w:szCs w:val="24"/>
        </w:rPr>
      </w:pPr>
      <w:r w:rsidRPr="00D75B9B">
        <w:rPr>
          <w:rFonts w:ascii="Arial" w:hAnsi="Arial" w:cs="Arial"/>
          <w:sz w:val="24"/>
          <w:szCs w:val="24"/>
          <w:vertAlign w:val="superscript"/>
        </w:rPr>
        <w:t xml:space="preserve"> </w:t>
      </w:r>
      <w:proofErr w:type="spellStart"/>
      <w:proofErr w:type="gramStart"/>
      <w:r w:rsidRPr="00D75B9B">
        <w:rPr>
          <w:rFonts w:ascii="Arial" w:hAnsi="Arial" w:cs="Arial"/>
          <w:sz w:val="24"/>
          <w:szCs w:val="24"/>
          <w:vertAlign w:val="superscript"/>
        </w:rPr>
        <w:t>a</w:t>
      </w:r>
      <w:proofErr w:type="spellEnd"/>
      <w:proofErr w:type="gramEnd"/>
      <w:r w:rsidRPr="00D75B9B">
        <w:rPr>
          <w:rFonts w:ascii="Arial" w:hAnsi="Arial" w:cs="Arial"/>
          <w:sz w:val="24"/>
          <w:szCs w:val="24"/>
          <w:vertAlign w:val="superscript"/>
        </w:rPr>
        <w:t xml:space="preserve"> </w:t>
      </w:r>
      <w:r w:rsidRPr="00D75B9B">
        <w:rPr>
          <w:rFonts w:ascii="Arial" w:hAnsi="Arial" w:cs="Arial"/>
          <w:sz w:val="24"/>
          <w:szCs w:val="24"/>
        </w:rPr>
        <w:t>The ORF designation is based on annotation of the NZ131 complete genome sequence (</w:t>
      </w:r>
      <w:r w:rsidR="00296EB4">
        <w:rPr>
          <w:rFonts w:ascii="Arial" w:hAnsi="Arial" w:cs="Arial"/>
          <w:sz w:val="24"/>
          <w:szCs w:val="24"/>
        </w:rPr>
        <w:t>25</w:t>
      </w:r>
      <w:bookmarkStart w:id="0" w:name="_GoBack"/>
      <w:bookmarkEnd w:id="0"/>
      <w:r w:rsidRPr="00D75B9B">
        <w:rPr>
          <w:rFonts w:ascii="Arial" w:hAnsi="Arial" w:cs="Arial"/>
          <w:sz w:val="24"/>
          <w:szCs w:val="24"/>
        </w:rPr>
        <w:t xml:space="preserve">). </w:t>
      </w:r>
    </w:p>
    <w:p w:rsidR="008A00C1" w:rsidRPr="00D75B9B" w:rsidRDefault="008A00C1" w:rsidP="008A00C1">
      <w:pPr>
        <w:rPr>
          <w:rFonts w:ascii="Arial" w:hAnsi="Arial" w:cs="Arial"/>
          <w:sz w:val="24"/>
          <w:szCs w:val="24"/>
        </w:rPr>
      </w:pPr>
      <w:proofErr w:type="gramStart"/>
      <w:r w:rsidRPr="00D75B9B">
        <w:rPr>
          <w:rFonts w:ascii="Arial" w:hAnsi="Arial" w:cs="Arial"/>
          <w:sz w:val="24"/>
          <w:szCs w:val="24"/>
          <w:vertAlign w:val="superscript"/>
        </w:rPr>
        <w:t>b</w:t>
      </w:r>
      <w:proofErr w:type="gramEnd"/>
      <w:r w:rsidRPr="00D75B9B">
        <w:rPr>
          <w:rFonts w:ascii="Arial" w:hAnsi="Arial" w:cs="Arial"/>
          <w:sz w:val="24"/>
          <w:szCs w:val="24"/>
        </w:rPr>
        <w:t xml:space="preserve"> Function annotation were retrieved from </w:t>
      </w:r>
      <w:proofErr w:type="spellStart"/>
      <w:r w:rsidRPr="00D75B9B">
        <w:rPr>
          <w:rFonts w:ascii="Arial" w:hAnsi="Arial" w:cs="Arial"/>
          <w:sz w:val="24"/>
          <w:szCs w:val="24"/>
        </w:rPr>
        <w:t>NCBInr</w:t>
      </w:r>
      <w:proofErr w:type="spellEnd"/>
      <w:r w:rsidRPr="00D75B9B">
        <w:rPr>
          <w:rFonts w:ascii="Arial" w:hAnsi="Arial" w:cs="Arial"/>
          <w:sz w:val="24"/>
          <w:szCs w:val="24"/>
        </w:rPr>
        <w:t xml:space="preserve"> (</w:t>
      </w:r>
      <w:hyperlink r:id="rId4" w:history="1">
        <w:r w:rsidRPr="00D75B9B">
          <w:rPr>
            <w:rStyle w:val="Hyperlink"/>
            <w:rFonts w:ascii="Arial" w:hAnsi="Arial" w:cs="Arial"/>
            <w:sz w:val="24"/>
            <w:szCs w:val="24"/>
          </w:rPr>
          <w:t>http://www.ncbi.nlm.nih.gov</w:t>
        </w:r>
      </w:hyperlink>
      <w:r w:rsidRPr="00D75B9B">
        <w:rPr>
          <w:rFonts w:ascii="Arial" w:hAnsi="Arial" w:cs="Arial"/>
          <w:sz w:val="24"/>
          <w:szCs w:val="24"/>
        </w:rPr>
        <w:t>),</w:t>
      </w:r>
    </w:p>
    <w:p w:rsidR="008A00C1" w:rsidRPr="00D75B9B" w:rsidRDefault="008A00C1" w:rsidP="008A00C1">
      <w:pPr>
        <w:rPr>
          <w:rFonts w:ascii="Arial" w:hAnsi="Arial" w:cs="Arial"/>
          <w:sz w:val="24"/>
          <w:szCs w:val="24"/>
        </w:rPr>
      </w:pPr>
      <w:proofErr w:type="spellStart"/>
      <w:proofErr w:type="gramStart"/>
      <w:r w:rsidRPr="00D75B9B">
        <w:rPr>
          <w:rFonts w:ascii="Arial" w:hAnsi="Arial" w:cs="Arial"/>
          <w:sz w:val="24"/>
          <w:szCs w:val="24"/>
          <w:vertAlign w:val="superscript"/>
        </w:rPr>
        <w:t>c</w:t>
      </w:r>
      <w:r w:rsidRPr="00D75B9B">
        <w:rPr>
          <w:rFonts w:ascii="Arial" w:hAnsi="Arial" w:cs="Arial"/>
          <w:sz w:val="24"/>
          <w:szCs w:val="24"/>
        </w:rPr>
        <w:t>The</w:t>
      </w:r>
      <w:proofErr w:type="spellEnd"/>
      <w:proofErr w:type="gramEnd"/>
      <w:r w:rsidRPr="00D75B9B">
        <w:rPr>
          <w:rFonts w:ascii="Arial" w:hAnsi="Arial" w:cs="Arial"/>
          <w:sz w:val="24"/>
          <w:szCs w:val="24"/>
        </w:rPr>
        <w:t xml:space="preserve"> number of matching peptides to the target protein</w:t>
      </w:r>
    </w:p>
    <w:p w:rsidR="008A00C1" w:rsidRPr="00D75B9B" w:rsidRDefault="008A00C1" w:rsidP="008A00C1">
      <w:pPr>
        <w:rPr>
          <w:rFonts w:ascii="Arial" w:hAnsi="Arial" w:cs="Arial"/>
          <w:sz w:val="24"/>
          <w:szCs w:val="24"/>
          <w:vertAlign w:val="superscript"/>
        </w:rPr>
      </w:pPr>
      <w:r w:rsidRPr="00D75B9B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D75B9B">
        <w:rPr>
          <w:rFonts w:ascii="Arial" w:hAnsi="Arial" w:cs="Arial"/>
          <w:sz w:val="24"/>
          <w:szCs w:val="24"/>
          <w:vertAlign w:val="superscript"/>
        </w:rPr>
        <w:t>d</w:t>
      </w:r>
      <w:proofErr w:type="gramEnd"/>
      <w:r w:rsidRPr="00D75B9B">
        <w:rPr>
          <w:rFonts w:ascii="Arial" w:hAnsi="Arial" w:cs="Arial"/>
          <w:sz w:val="24"/>
          <w:szCs w:val="24"/>
        </w:rPr>
        <w:t xml:space="preserve"> The percentage of the protein sequence that was observed by MS/MS analysis of the mapping.</w:t>
      </w:r>
    </w:p>
    <w:p w:rsidR="008A00C1" w:rsidRPr="00D75B9B" w:rsidRDefault="008A00C1" w:rsidP="008A00C1">
      <w:pPr>
        <w:rPr>
          <w:rFonts w:ascii="Arial" w:hAnsi="Arial" w:cs="Arial"/>
          <w:sz w:val="24"/>
          <w:szCs w:val="24"/>
        </w:rPr>
      </w:pPr>
      <w:proofErr w:type="spellStart"/>
      <w:r w:rsidRPr="00D75B9B">
        <w:rPr>
          <w:rFonts w:ascii="Arial" w:hAnsi="Arial" w:cs="Arial"/>
          <w:sz w:val="24"/>
          <w:szCs w:val="24"/>
          <w:vertAlign w:val="superscript"/>
        </w:rPr>
        <w:t>e</w:t>
      </w:r>
      <w:r w:rsidRPr="00D75B9B">
        <w:rPr>
          <w:rFonts w:ascii="Arial" w:hAnsi="Arial" w:cs="Arial"/>
          <w:sz w:val="24"/>
          <w:szCs w:val="24"/>
        </w:rPr>
        <w:t>The</w:t>
      </w:r>
      <w:proofErr w:type="spellEnd"/>
      <w:r w:rsidRPr="00D75B9B">
        <w:rPr>
          <w:rFonts w:ascii="Arial" w:hAnsi="Arial" w:cs="Arial"/>
          <w:sz w:val="24"/>
          <w:szCs w:val="24"/>
        </w:rPr>
        <w:t xml:space="preserve"> threshold was set up by Mascot server (hhtp://ww.matrixscience.com) based in </w:t>
      </w:r>
      <w:proofErr w:type="spellStart"/>
      <w:r w:rsidRPr="00D75B9B">
        <w:rPr>
          <w:rFonts w:ascii="Arial" w:hAnsi="Arial" w:cs="Arial"/>
          <w:sz w:val="24"/>
          <w:szCs w:val="24"/>
        </w:rPr>
        <w:t>Mowse</w:t>
      </w:r>
      <w:proofErr w:type="spellEnd"/>
      <w:r w:rsidRPr="00D75B9B">
        <w:rPr>
          <w:rFonts w:ascii="Arial" w:hAnsi="Arial" w:cs="Arial"/>
          <w:sz w:val="24"/>
          <w:szCs w:val="24"/>
        </w:rPr>
        <w:t xml:space="preserve"> algorithm at the significance level P&gt; 0.05 for random hit, using 95% confidence interval, the minimum score of 36 was used for peptide identification (indicates identity or extensive homology).</w:t>
      </w:r>
    </w:p>
    <w:p w:rsidR="006D0150" w:rsidRPr="00D75B9B" w:rsidRDefault="006D0150">
      <w:pPr>
        <w:rPr>
          <w:rFonts w:ascii="Arial" w:hAnsi="Arial" w:cs="Arial"/>
          <w:b/>
          <w:sz w:val="24"/>
          <w:szCs w:val="24"/>
        </w:rPr>
      </w:pPr>
    </w:p>
    <w:p w:rsidR="006D0150" w:rsidRPr="00D75B9B" w:rsidRDefault="006D0150">
      <w:pPr>
        <w:rPr>
          <w:rFonts w:ascii="Arial" w:hAnsi="Arial" w:cs="Arial"/>
          <w:b/>
          <w:sz w:val="24"/>
          <w:szCs w:val="24"/>
        </w:rPr>
      </w:pPr>
    </w:p>
    <w:sectPr w:rsidR="006D0150" w:rsidRPr="00D75B9B" w:rsidSect="004412B3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trackRevisions/>
  <w:defaultTabStop w:val="720"/>
  <w:characterSpacingControl w:val="doNotCompress"/>
  <w:compat/>
  <w:rsids>
    <w:rsidRoot w:val="004412B3"/>
    <w:rsid w:val="00067B6D"/>
    <w:rsid w:val="00296EB4"/>
    <w:rsid w:val="002D1B4C"/>
    <w:rsid w:val="002E3D8E"/>
    <w:rsid w:val="004412B3"/>
    <w:rsid w:val="0050748C"/>
    <w:rsid w:val="005A1862"/>
    <w:rsid w:val="006D0150"/>
    <w:rsid w:val="0074137F"/>
    <w:rsid w:val="00813828"/>
    <w:rsid w:val="00814CF2"/>
    <w:rsid w:val="008A00C1"/>
    <w:rsid w:val="008E25F8"/>
    <w:rsid w:val="0090389C"/>
    <w:rsid w:val="0098222C"/>
    <w:rsid w:val="009B761D"/>
    <w:rsid w:val="009E4EFC"/>
    <w:rsid w:val="00A720FD"/>
    <w:rsid w:val="00C435F7"/>
    <w:rsid w:val="00CA17D2"/>
    <w:rsid w:val="00CB2ED8"/>
    <w:rsid w:val="00CC5525"/>
    <w:rsid w:val="00D75B9B"/>
    <w:rsid w:val="00E24A73"/>
    <w:rsid w:val="00E6565B"/>
    <w:rsid w:val="00F95A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1B4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C55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8A00C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C55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8A00C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0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7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7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52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94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3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7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0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0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6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0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2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1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4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2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ncbi.nlm.nih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264</Words>
  <Characters>1509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USD</Company>
  <LinksUpToDate>false</LinksUpToDate>
  <CharactersWithSpaces>1770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Callegari, Eduardo A</dc:creator>
  <cp:lastModifiedBy>csabay</cp:lastModifiedBy>
  <cp:revision>3</cp:revision>
  <cp:lastPrinted>2011-07-11T18:54:00Z</cp:lastPrinted>
  <dcterms:created xsi:type="dcterms:W3CDTF">2012-05-31T14:43:00Z</dcterms:created>
  <dcterms:modified xsi:type="dcterms:W3CDTF">2012-06-11T09:43:00Z</dcterms:modified>
</cp:coreProperties>
</file>