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76" w:rsidRDefault="00C350A3" w:rsidP="00466B76">
      <w:pPr>
        <w:spacing w:line="240" w:lineRule="auto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Additional file </w:t>
      </w:r>
      <w:r w:rsidR="00A90963">
        <w:rPr>
          <w:rFonts w:ascii="Arial" w:hAnsi="Arial"/>
          <w:b/>
          <w:sz w:val="22"/>
        </w:rPr>
        <w:t>5</w:t>
      </w:r>
      <w:r w:rsidR="00466B76" w:rsidRPr="00B52EFD">
        <w:rPr>
          <w:rFonts w:ascii="Arial" w:hAnsi="Arial"/>
          <w:b/>
          <w:sz w:val="22"/>
        </w:rPr>
        <w:t xml:space="preserve">. SPT and GA act </w:t>
      </w:r>
      <w:proofErr w:type="spellStart"/>
      <w:r w:rsidR="00466B76" w:rsidRPr="00B52EFD">
        <w:rPr>
          <w:rFonts w:ascii="Arial" w:hAnsi="Arial"/>
          <w:b/>
          <w:sz w:val="22"/>
        </w:rPr>
        <w:t>additively</w:t>
      </w:r>
      <w:r w:rsidR="00466B76" w:rsidRPr="00B52EFD">
        <w:rPr>
          <w:rFonts w:ascii="Arial" w:hAnsi="Arial"/>
          <w:b/>
          <w:sz w:val="22"/>
          <w:vertAlign w:val="superscript"/>
        </w:rPr>
        <w:t>a</w:t>
      </w:r>
      <w:proofErr w:type="spellEnd"/>
      <w:r w:rsidR="00466B76" w:rsidRPr="00B52EFD">
        <w:rPr>
          <w:rFonts w:ascii="Arial" w:hAnsi="Arial"/>
          <w:b/>
          <w:sz w:val="22"/>
        </w:rPr>
        <w:t>.</w:t>
      </w:r>
    </w:p>
    <w:p w:rsidR="00466B76" w:rsidRPr="00B52EFD" w:rsidRDefault="00466B76" w:rsidP="00466B76">
      <w:pPr>
        <w:spacing w:line="24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Values are means </w:t>
      </w:r>
      <w:r w:rsidRPr="00C94AE6">
        <w:rPr>
          <w:rFonts w:ascii="Arial" w:hAnsi="Arial"/>
          <w:sz w:val="22"/>
        </w:rPr>
        <w:t>±</w:t>
      </w:r>
      <w:r>
        <w:rPr>
          <w:rFonts w:ascii="Arial" w:hAnsi="Arial"/>
          <w:sz w:val="22"/>
        </w:rPr>
        <w:t xml:space="preserve"> standard error. </w:t>
      </w:r>
      <w:proofErr w:type="spellStart"/>
      <w:proofErr w:type="gramStart"/>
      <w:r w:rsidRPr="00B52EFD">
        <w:rPr>
          <w:rFonts w:ascii="Arial" w:hAnsi="Arial"/>
          <w:sz w:val="22"/>
          <w:vertAlign w:val="superscript"/>
        </w:rPr>
        <w:t>a</w:t>
      </w:r>
      <w:r>
        <w:rPr>
          <w:rFonts w:ascii="Arial" w:hAnsi="Arial"/>
          <w:sz w:val="22"/>
        </w:rPr>
        <w:t>All</w:t>
      </w:r>
      <w:proofErr w:type="spellEnd"/>
      <w:proofErr w:type="gramEnd"/>
      <w:r>
        <w:rPr>
          <w:rFonts w:ascii="Arial" w:hAnsi="Arial"/>
          <w:sz w:val="22"/>
        </w:rPr>
        <w:t xml:space="preserve"> plants grown together. </w:t>
      </w:r>
      <w:proofErr w:type="spellStart"/>
      <w:proofErr w:type="gramStart"/>
      <w:r w:rsidRPr="00B52EFD">
        <w:rPr>
          <w:rFonts w:ascii="Arial" w:hAnsi="Arial"/>
          <w:sz w:val="22"/>
          <w:vertAlign w:val="superscript"/>
        </w:rPr>
        <w:t>b</w:t>
      </w:r>
      <w:r>
        <w:rPr>
          <w:rFonts w:ascii="Arial" w:hAnsi="Arial"/>
          <w:sz w:val="22"/>
        </w:rPr>
        <w:t>Measured</w:t>
      </w:r>
      <w:proofErr w:type="spellEnd"/>
      <w:proofErr w:type="gramEnd"/>
      <w:r>
        <w:rPr>
          <w:rFonts w:ascii="Arial" w:hAnsi="Arial"/>
          <w:sz w:val="22"/>
        </w:rPr>
        <w:t xml:space="preserve"> in </w:t>
      </w:r>
      <w:proofErr w:type="spellStart"/>
      <w:r>
        <w:rPr>
          <w:rFonts w:ascii="Arial" w:hAnsi="Arial"/>
          <w:sz w:val="22"/>
        </w:rPr>
        <w:t>centimeters</w:t>
      </w:r>
      <w:proofErr w:type="spellEnd"/>
      <w:r>
        <w:rPr>
          <w:rFonts w:ascii="Arial" w:hAnsi="Arial"/>
          <w:sz w:val="22"/>
        </w:rPr>
        <w:t xml:space="preserve">. </w:t>
      </w:r>
      <w:proofErr w:type="spellStart"/>
      <w:proofErr w:type="gramStart"/>
      <w:r w:rsidRPr="00B52EFD">
        <w:rPr>
          <w:rFonts w:ascii="Arial" w:hAnsi="Arial"/>
          <w:sz w:val="22"/>
          <w:vertAlign w:val="superscript"/>
        </w:rPr>
        <w:t>c</w:t>
      </w:r>
      <w:r>
        <w:rPr>
          <w:rFonts w:ascii="Arial" w:hAnsi="Arial"/>
          <w:sz w:val="22"/>
        </w:rPr>
        <w:t>Values</w:t>
      </w:r>
      <w:proofErr w:type="spellEnd"/>
      <w:proofErr w:type="gramEnd"/>
      <w:r>
        <w:rPr>
          <w:rFonts w:ascii="Arial" w:hAnsi="Arial"/>
          <w:sz w:val="22"/>
        </w:rPr>
        <w:t xml:space="preserve"> significantly different from wild type at P&lt;0.5. </w:t>
      </w:r>
      <w:proofErr w:type="spellStart"/>
      <w:proofErr w:type="gramStart"/>
      <w:r w:rsidRPr="00B52EFD">
        <w:rPr>
          <w:rFonts w:ascii="Arial" w:hAnsi="Arial"/>
          <w:sz w:val="22"/>
          <w:vertAlign w:val="superscript"/>
        </w:rPr>
        <w:t>d</w:t>
      </w:r>
      <w:r>
        <w:rPr>
          <w:rFonts w:ascii="Arial" w:hAnsi="Arial"/>
          <w:sz w:val="22"/>
        </w:rPr>
        <w:t>Values</w:t>
      </w:r>
      <w:proofErr w:type="spellEnd"/>
      <w:proofErr w:type="gramEnd"/>
      <w:r>
        <w:rPr>
          <w:rFonts w:ascii="Arial" w:hAnsi="Arial"/>
          <w:sz w:val="22"/>
        </w:rPr>
        <w:t xml:space="preserve"> significantly different from </w:t>
      </w:r>
      <w:r w:rsidRPr="00B52EFD">
        <w:rPr>
          <w:rFonts w:ascii="Arial" w:hAnsi="Arial"/>
          <w:i/>
          <w:sz w:val="22"/>
        </w:rPr>
        <w:t>spt-11</w:t>
      </w:r>
      <w:r>
        <w:rPr>
          <w:rFonts w:ascii="Arial" w:hAnsi="Arial"/>
          <w:sz w:val="22"/>
        </w:rPr>
        <w:t xml:space="preserve"> at P&lt;0.5. </w:t>
      </w:r>
      <w:proofErr w:type="spellStart"/>
      <w:proofErr w:type="gramStart"/>
      <w:r w:rsidRPr="00B52EFD">
        <w:rPr>
          <w:rFonts w:ascii="Arial" w:hAnsi="Arial"/>
          <w:sz w:val="22"/>
          <w:vertAlign w:val="superscript"/>
        </w:rPr>
        <w:t>e</w:t>
      </w:r>
      <w:r>
        <w:rPr>
          <w:rFonts w:ascii="Arial" w:hAnsi="Arial"/>
          <w:sz w:val="22"/>
        </w:rPr>
        <w:t>Values</w:t>
      </w:r>
      <w:proofErr w:type="spellEnd"/>
      <w:proofErr w:type="gramEnd"/>
      <w:r>
        <w:rPr>
          <w:rFonts w:ascii="Arial" w:hAnsi="Arial"/>
          <w:sz w:val="22"/>
        </w:rPr>
        <w:t xml:space="preserve"> significantly different from </w:t>
      </w:r>
      <w:r w:rsidRPr="00B52EFD">
        <w:rPr>
          <w:rFonts w:ascii="Arial" w:hAnsi="Arial"/>
          <w:i/>
          <w:sz w:val="22"/>
        </w:rPr>
        <w:t>ga3ox1-2; ga3ox2-1</w:t>
      </w:r>
      <w:r>
        <w:rPr>
          <w:rFonts w:ascii="Arial" w:hAnsi="Arial"/>
          <w:sz w:val="22"/>
        </w:rPr>
        <w:t xml:space="preserve"> at P&lt;0.05.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BF"/>
      </w:tblPr>
      <w:tblGrid>
        <w:gridCol w:w="1236"/>
        <w:gridCol w:w="1073"/>
        <w:gridCol w:w="1053"/>
        <w:gridCol w:w="1269"/>
        <w:gridCol w:w="1344"/>
        <w:gridCol w:w="1502"/>
        <w:gridCol w:w="1379"/>
      </w:tblGrid>
      <w:tr w:rsidR="00466B76"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  <w:r w:rsidRPr="00C94AE6">
              <w:rPr>
                <w:rFonts w:ascii="Arial" w:hAnsi="Arial"/>
                <w:b/>
                <w:sz w:val="22"/>
              </w:rPr>
              <w:t>Genotype</w:t>
            </w:r>
          </w:p>
        </w:tc>
        <w:tc>
          <w:tcPr>
            <w:tcW w:w="0" w:type="auto"/>
            <w:gridSpan w:val="2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  <w:r w:rsidRPr="00C94AE6">
              <w:rPr>
                <w:rFonts w:ascii="Arial" w:hAnsi="Arial"/>
                <w:b/>
                <w:sz w:val="22"/>
              </w:rPr>
              <w:t>Flowering time</w:t>
            </w:r>
          </w:p>
        </w:tc>
        <w:tc>
          <w:tcPr>
            <w:tcW w:w="0" w:type="auto"/>
            <w:gridSpan w:val="3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  <w:r w:rsidRPr="00C94AE6">
              <w:rPr>
                <w:rFonts w:ascii="Arial" w:hAnsi="Arial"/>
                <w:b/>
                <w:sz w:val="22"/>
              </w:rPr>
              <w:t>Inflorescence stem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  <w:r w:rsidRPr="00C94AE6">
              <w:rPr>
                <w:rFonts w:ascii="Arial" w:hAnsi="Arial"/>
                <w:b/>
                <w:sz w:val="22"/>
              </w:rPr>
              <w:t>Total plant height</w:t>
            </w:r>
            <w:r>
              <w:rPr>
                <w:rFonts w:ascii="Arial" w:hAnsi="Arial"/>
                <w:b/>
                <w:sz w:val="22"/>
              </w:rPr>
              <w:t xml:space="preserve"> (</w:t>
            </w:r>
            <w:proofErr w:type="gramStart"/>
            <w:r>
              <w:rPr>
                <w:rFonts w:ascii="Arial" w:hAnsi="Arial"/>
                <w:b/>
                <w:sz w:val="22"/>
              </w:rPr>
              <w:t>cm)</w:t>
            </w:r>
            <w:r w:rsidRPr="00C94AE6">
              <w:rPr>
                <w:rFonts w:ascii="Arial" w:hAnsi="Arial"/>
                <w:b/>
                <w:sz w:val="22"/>
                <w:vertAlign w:val="superscript"/>
              </w:rPr>
              <w:t>b</w:t>
            </w:r>
            <w:proofErr w:type="gramEnd"/>
          </w:p>
        </w:tc>
      </w:tr>
      <w:tr w:rsidR="00466B76"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  <w:r w:rsidRPr="00C94AE6">
              <w:rPr>
                <w:rFonts w:ascii="Arial" w:hAnsi="Arial"/>
                <w:b/>
                <w:sz w:val="22"/>
              </w:rPr>
              <w:t>Days to flower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  <w:r w:rsidRPr="00C94AE6">
              <w:rPr>
                <w:rFonts w:ascii="Arial" w:hAnsi="Arial"/>
                <w:b/>
                <w:sz w:val="22"/>
              </w:rPr>
              <w:t>Number of rosette leaves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  <w:r w:rsidRPr="00C94AE6">
              <w:rPr>
                <w:rFonts w:ascii="Arial" w:hAnsi="Arial"/>
                <w:b/>
                <w:sz w:val="22"/>
              </w:rPr>
              <w:t>Number of flowers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  <w:r w:rsidRPr="00C94AE6">
              <w:rPr>
                <w:rFonts w:ascii="Arial" w:hAnsi="Arial"/>
                <w:b/>
                <w:sz w:val="22"/>
              </w:rPr>
              <w:t>Number of internodes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  <w:r w:rsidRPr="00C94AE6">
              <w:rPr>
                <w:rFonts w:ascii="Arial" w:hAnsi="Arial"/>
                <w:b/>
                <w:sz w:val="22"/>
              </w:rPr>
              <w:t>Length of internodes</w:t>
            </w:r>
            <w:r>
              <w:rPr>
                <w:rFonts w:ascii="Arial" w:hAnsi="Arial"/>
                <w:b/>
                <w:sz w:val="22"/>
              </w:rPr>
              <w:t xml:space="preserve"> (</w:t>
            </w:r>
            <w:proofErr w:type="gramStart"/>
            <w:r>
              <w:rPr>
                <w:rFonts w:ascii="Arial" w:hAnsi="Arial"/>
                <w:b/>
                <w:sz w:val="22"/>
              </w:rPr>
              <w:t>mm)</w:t>
            </w:r>
            <w:r w:rsidRPr="00C94AE6">
              <w:rPr>
                <w:rFonts w:ascii="Arial" w:hAnsi="Arial"/>
                <w:b/>
                <w:sz w:val="22"/>
                <w:vertAlign w:val="superscript"/>
              </w:rPr>
              <w:t>b</w:t>
            </w:r>
            <w:proofErr w:type="gramEnd"/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466B76"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Col-</w:t>
            </w:r>
            <w:r>
              <w:rPr>
                <w:rFonts w:ascii="Arial" w:hAnsi="Arial"/>
                <w:sz w:val="22"/>
              </w:rPr>
              <w:t>0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23.7±0.5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4.5±0.2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49.6±1.1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55.6±1.4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0.71±0.02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39.2±0.9</w:t>
            </w:r>
          </w:p>
        </w:tc>
      </w:tr>
      <w:tr w:rsidR="00466B76"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i/>
                <w:sz w:val="22"/>
              </w:rPr>
            </w:pPr>
            <w:proofErr w:type="gramStart"/>
            <w:r w:rsidRPr="00C94AE6">
              <w:rPr>
                <w:rFonts w:ascii="Arial" w:hAnsi="Arial"/>
                <w:i/>
                <w:sz w:val="22"/>
              </w:rPr>
              <w:t>spt</w:t>
            </w:r>
            <w:proofErr w:type="gramEnd"/>
            <w:r w:rsidRPr="00C94AE6">
              <w:rPr>
                <w:rFonts w:ascii="Arial" w:hAnsi="Arial"/>
                <w:i/>
                <w:sz w:val="22"/>
              </w:rPr>
              <w:t>-11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22.4±0.7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4.1±0.1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68.5±2.3</w:t>
            </w:r>
            <w:r w:rsidRPr="00C94AE6">
              <w:rPr>
                <w:rFonts w:ascii="Arial" w:hAnsi="Arial"/>
                <w:sz w:val="22"/>
                <w:vertAlign w:val="superscript"/>
              </w:rPr>
              <w:t>c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75.4±2.2</w:t>
            </w:r>
            <w:r w:rsidRPr="00C94AE6">
              <w:rPr>
                <w:rFonts w:ascii="Arial" w:hAnsi="Arial"/>
                <w:sz w:val="22"/>
                <w:vertAlign w:val="superscript"/>
              </w:rPr>
              <w:t>c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0.68±0.02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51.1±1.0</w:t>
            </w:r>
            <w:r w:rsidRPr="00C94AE6">
              <w:rPr>
                <w:rFonts w:ascii="Arial" w:hAnsi="Arial"/>
                <w:sz w:val="22"/>
                <w:vertAlign w:val="superscript"/>
              </w:rPr>
              <w:t>c</w:t>
            </w:r>
          </w:p>
        </w:tc>
      </w:tr>
      <w:tr w:rsidR="00466B76"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i/>
                <w:sz w:val="22"/>
              </w:rPr>
            </w:pPr>
            <w:proofErr w:type="gramStart"/>
            <w:r w:rsidRPr="00C94AE6">
              <w:rPr>
                <w:rFonts w:ascii="Arial" w:hAnsi="Arial"/>
                <w:i/>
                <w:sz w:val="22"/>
              </w:rPr>
              <w:t>ga3ox1</w:t>
            </w:r>
            <w:proofErr w:type="gramEnd"/>
            <w:r w:rsidRPr="00C94AE6">
              <w:rPr>
                <w:rFonts w:ascii="Arial" w:hAnsi="Arial"/>
                <w:i/>
                <w:sz w:val="22"/>
              </w:rPr>
              <w:t>-2; ga3ox2-1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24.4±0.5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4.5±0.2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42.9±2.0</w:t>
            </w:r>
            <w:r w:rsidRPr="00C94AE6">
              <w:rPr>
                <w:rFonts w:ascii="Arial" w:hAnsi="Arial"/>
                <w:sz w:val="22"/>
                <w:vertAlign w:val="superscript"/>
              </w:rPr>
              <w:t>c,d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47.9±2.0</w:t>
            </w:r>
            <w:r w:rsidRPr="00C94AE6">
              <w:rPr>
                <w:rFonts w:ascii="Arial" w:hAnsi="Arial"/>
                <w:sz w:val="22"/>
                <w:vertAlign w:val="superscript"/>
              </w:rPr>
              <w:t>c,d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0.25±0.02</w:t>
            </w:r>
            <w:r w:rsidRPr="00C94AE6">
              <w:rPr>
                <w:rFonts w:ascii="Arial" w:hAnsi="Arial"/>
                <w:sz w:val="22"/>
                <w:vertAlign w:val="superscript"/>
              </w:rPr>
              <w:t>c,d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11.8±0.3</w:t>
            </w:r>
            <w:r w:rsidRPr="00C94AE6">
              <w:rPr>
                <w:rFonts w:ascii="Arial" w:hAnsi="Arial"/>
                <w:sz w:val="22"/>
                <w:vertAlign w:val="superscript"/>
              </w:rPr>
              <w:t>c,d</w:t>
            </w:r>
          </w:p>
        </w:tc>
      </w:tr>
      <w:tr w:rsidR="00466B76"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i/>
                <w:sz w:val="22"/>
              </w:rPr>
            </w:pPr>
            <w:proofErr w:type="gramStart"/>
            <w:r w:rsidRPr="00C94AE6">
              <w:rPr>
                <w:rFonts w:ascii="Arial" w:hAnsi="Arial"/>
                <w:i/>
                <w:sz w:val="22"/>
              </w:rPr>
              <w:t>ga3ox1</w:t>
            </w:r>
            <w:proofErr w:type="gramEnd"/>
            <w:r w:rsidRPr="00C94AE6">
              <w:rPr>
                <w:rFonts w:ascii="Arial" w:hAnsi="Arial"/>
                <w:i/>
                <w:sz w:val="22"/>
              </w:rPr>
              <w:t>-2; ga3ox2-1; spt-11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22.4±0.3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4.1±0.1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50.6±0.8</w:t>
            </w:r>
            <w:r w:rsidRPr="00C94AE6">
              <w:rPr>
                <w:rFonts w:ascii="Arial" w:hAnsi="Arial"/>
                <w:sz w:val="22"/>
                <w:vertAlign w:val="superscript"/>
              </w:rPr>
              <w:t>d,e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57.1±0.8</w:t>
            </w:r>
            <w:r w:rsidRPr="00C94AE6">
              <w:rPr>
                <w:rFonts w:ascii="Arial" w:hAnsi="Arial"/>
                <w:sz w:val="22"/>
                <w:vertAlign w:val="superscript"/>
              </w:rPr>
              <w:t>d,e</w:t>
            </w:r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0.36±0.01</w:t>
            </w:r>
            <w:r w:rsidRPr="00C94AE6">
              <w:rPr>
                <w:rFonts w:ascii="Arial" w:hAnsi="Arial"/>
                <w:sz w:val="22"/>
                <w:vertAlign w:val="superscript"/>
              </w:rPr>
              <w:t>c,d</w:t>
            </w:r>
            <w:proofErr w:type="gramStart"/>
            <w:r w:rsidRPr="00C94AE6">
              <w:rPr>
                <w:rFonts w:ascii="Arial" w:hAnsi="Arial"/>
                <w:sz w:val="22"/>
                <w:vertAlign w:val="superscript"/>
              </w:rPr>
              <w:t>,e</w:t>
            </w:r>
            <w:proofErr w:type="gramEnd"/>
          </w:p>
        </w:tc>
        <w:tc>
          <w:tcPr>
            <w:tcW w:w="0" w:type="auto"/>
          </w:tcPr>
          <w:p w:rsidR="00466B76" w:rsidRPr="00C94AE6" w:rsidRDefault="00466B76" w:rsidP="00466B76">
            <w:pPr>
              <w:spacing w:line="240" w:lineRule="auto"/>
              <w:jc w:val="center"/>
              <w:rPr>
                <w:rFonts w:ascii="Arial" w:hAnsi="Arial"/>
                <w:sz w:val="22"/>
              </w:rPr>
            </w:pPr>
            <w:r w:rsidRPr="00C94AE6">
              <w:rPr>
                <w:rFonts w:ascii="Arial" w:hAnsi="Arial"/>
                <w:sz w:val="22"/>
              </w:rPr>
              <w:t>20.8±0.6</w:t>
            </w:r>
            <w:r w:rsidRPr="00C94AE6">
              <w:rPr>
                <w:rFonts w:ascii="Arial" w:hAnsi="Arial"/>
                <w:sz w:val="22"/>
                <w:vertAlign w:val="superscript"/>
              </w:rPr>
              <w:t>c,d</w:t>
            </w:r>
            <w:proofErr w:type="gramStart"/>
            <w:r w:rsidRPr="00C94AE6">
              <w:rPr>
                <w:rFonts w:ascii="Arial" w:hAnsi="Arial"/>
                <w:sz w:val="22"/>
                <w:vertAlign w:val="superscript"/>
              </w:rPr>
              <w:t>,e</w:t>
            </w:r>
            <w:proofErr w:type="gramEnd"/>
          </w:p>
        </w:tc>
      </w:tr>
    </w:tbl>
    <w:p w:rsidR="00466B76" w:rsidRDefault="00466B76" w:rsidP="00466B76">
      <w:pPr>
        <w:ind w:right="-270"/>
      </w:pPr>
    </w:p>
    <w:p w:rsidR="00466B76" w:rsidRDefault="00466B76" w:rsidP="00466B76">
      <w:pPr>
        <w:spacing w:line="240" w:lineRule="auto"/>
        <w:rPr>
          <w:rFonts w:ascii="Arial" w:hAnsi="Arial"/>
          <w:b/>
          <w:sz w:val="22"/>
        </w:rPr>
      </w:pPr>
    </w:p>
    <w:p w:rsidR="00466B76" w:rsidRDefault="00466B76"/>
    <w:sectPr w:rsidR="00466B76" w:rsidSect="00466B7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466B76"/>
    <w:rsid w:val="00466B76"/>
    <w:rsid w:val="00A90963"/>
    <w:rsid w:val="00B5785F"/>
    <w:rsid w:val="00C350A3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B76"/>
    <w:pPr>
      <w:spacing w:after="0" w:line="48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Macintosh Word</Application>
  <DocSecurity>0</DocSecurity>
  <Lines>5</Lines>
  <Paragraphs>1</Paragraphs>
  <ScaleCrop>false</ScaleCrop>
  <Company>Ohio State University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Lamb</dc:creator>
  <cp:keywords/>
  <cp:lastModifiedBy>Rebecca Lamb</cp:lastModifiedBy>
  <cp:revision>2</cp:revision>
  <dcterms:created xsi:type="dcterms:W3CDTF">2012-11-13T20:44:00Z</dcterms:created>
  <dcterms:modified xsi:type="dcterms:W3CDTF">2012-11-13T20:44:00Z</dcterms:modified>
</cp:coreProperties>
</file>