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B" w:rsidRPr="004A540B" w:rsidRDefault="006B728C" w:rsidP="004A540B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Additional file </w:t>
      </w:r>
      <w:r w:rsidR="007A599F">
        <w:rPr>
          <w:rFonts w:ascii="Times New Roman" w:hAnsi="Times New Roman"/>
          <w:b/>
        </w:rPr>
        <w:t>9</w:t>
      </w:r>
      <w:r w:rsidR="004A540B">
        <w:rPr>
          <w:rFonts w:ascii="Times New Roman" w:hAnsi="Times New Roman"/>
          <w:b/>
        </w:rPr>
        <w:t>.</w:t>
      </w:r>
      <w:r w:rsidR="004A540B" w:rsidRPr="004A540B">
        <w:rPr>
          <w:rFonts w:ascii="Times New Roman" w:hAnsi="Times New Roman"/>
          <w:b/>
        </w:rPr>
        <w:t xml:space="preserve"> </w:t>
      </w:r>
      <w:r w:rsidR="004A540B" w:rsidRPr="00B71059">
        <w:rPr>
          <w:rFonts w:ascii="Times New Roman" w:hAnsi="Times New Roman"/>
        </w:rPr>
        <w:t xml:space="preserve">Primers used in </w:t>
      </w:r>
      <w:proofErr w:type="spellStart"/>
      <w:r w:rsidR="004A540B" w:rsidRPr="00B71059">
        <w:rPr>
          <w:rFonts w:ascii="Times New Roman" w:hAnsi="Times New Roman"/>
        </w:rPr>
        <w:t>qPCR</w:t>
      </w:r>
      <w:proofErr w:type="spellEnd"/>
      <w:r w:rsidR="004A540B" w:rsidRPr="00B71059">
        <w:rPr>
          <w:rFonts w:ascii="Times New Roman" w:hAnsi="Times New Roman"/>
        </w:rPr>
        <w:t>.</w:t>
      </w:r>
    </w:p>
    <w:tbl>
      <w:tblPr>
        <w:tblW w:w="7850" w:type="dxa"/>
        <w:jc w:val="center"/>
        <w:tblInd w:w="-34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1405"/>
        <w:gridCol w:w="4410"/>
        <w:gridCol w:w="2035"/>
      </w:tblGrid>
      <w:tr w:rsidR="004A540B" w:rsidRPr="004A540B">
        <w:trPr>
          <w:trHeight w:val="720"/>
          <w:jc w:val="center"/>
        </w:trPr>
        <w:tc>
          <w:tcPr>
            <w:tcW w:w="1405" w:type="dxa"/>
            <w:tcBorders>
              <w:bottom w:val="single" w:sz="6" w:space="0" w:color="008000"/>
            </w:tcBorders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Gene</w:t>
            </w:r>
          </w:p>
        </w:tc>
        <w:tc>
          <w:tcPr>
            <w:tcW w:w="4410" w:type="dxa"/>
            <w:tcBorders>
              <w:bottom w:val="single" w:sz="6" w:space="0" w:color="008000"/>
            </w:tcBorders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Primer pair</w:t>
            </w:r>
          </w:p>
        </w:tc>
        <w:tc>
          <w:tcPr>
            <w:tcW w:w="2035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Product size (base pairs)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tcBorders>
              <w:top w:val="single" w:sz="6" w:space="0" w:color="008000"/>
            </w:tcBorders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SPATULA</w:t>
            </w:r>
          </w:p>
        </w:tc>
        <w:tc>
          <w:tcPr>
            <w:tcW w:w="4410" w:type="dxa"/>
            <w:tcBorders>
              <w:top w:val="single" w:sz="6" w:space="0" w:color="008000"/>
            </w:tcBorders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SPT Q RTF and SPT Q RTR</w:t>
            </w:r>
          </w:p>
        </w:tc>
        <w:tc>
          <w:tcPr>
            <w:tcW w:w="2035" w:type="dxa"/>
            <w:tcBorders>
              <w:top w:val="single" w:sz="6" w:space="0" w:color="008000"/>
            </w:tcBorders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76 bps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GA3 OX1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 xml:space="preserve">GA3OX1 Q RT F and GA3OX1 Q RT F 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88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GA3 OX2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ATGA3OX2 2QF and ATGA3OX2 2QR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86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GA20 OX1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GA20 OX1 2QF and GA20 OX1 2QR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60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GA20 OX2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GA20 OX2 QF and GA20 OX2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117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 GID1a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GID1A QF and GID1A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113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 GID1b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AtGID1b QF and AtGID1b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142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 OX1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 OX1 QF and GA2 OX1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123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 OX2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 OX2 QF and GA2 OX2 QF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72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 OX4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 OX4 QF and GA2 OX4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142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GA2 OX8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GA2 OX8 2QF and GA2 OX8 2QR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74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At1g23205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At1g23205 2QF and At1g23205 2QF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73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At2g21220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At2g21220 2QF and At2g21220 2QR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71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At2g45210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At2g45210 2QF and At2g45210 2QR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80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5815" w:type="dxa"/>
            <w:gridSpan w:val="2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Reference genes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 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At1g13320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At1g13320 QF and At1g13320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61</w:t>
            </w:r>
          </w:p>
        </w:tc>
      </w:tr>
      <w:tr w:rsidR="004A540B" w:rsidRPr="004A540B">
        <w:trPr>
          <w:trHeight w:val="504"/>
          <w:jc w:val="center"/>
        </w:trPr>
        <w:tc>
          <w:tcPr>
            <w:tcW w:w="1405" w:type="dxa"/>
            <w:shd w:val="clear" w:color="auto" w:fill="auto"/>
            <w:noWrap/>
            <w:vAlign w:val="center"/>
          </w:tcPr>
          <w:p w:rsidR="004A540B" w:rsidRPr="003466FA" w:rsidRDefault="004A540B" w:rsidP="004A540B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466FA">
              <w:rPr>
                <w:rFonts w:ascii="Times New Roman" w:hAnsi="Times New Roman"/>
                <w:i/>
              </w:rPr>
              <w:t>At4g33380</w:t>
            </w:r>
          </w:p>
        </w:tc>
        <w:tc>
          <w:tcPr>
            <w:tcW w:w="4410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At4g33380 QF and At4g33380 QR</w:t>
            </w:r>
          </w:p>
        </w:tc>
        <w:tc>
          <w:tcPr>
            <w:tcW w:w="2035" w:type="dxa"/>
            <w:shd w:val="clear" w:color="auto" w:fill="auto"/>
            <w:noWrap/>
            <w:vAlign w:val="center"/>
          </w:tcPr>
          <w:p w:rsidR="004A540B" w:rsidRPr="004A540B" w:rsidRDefault="004A540B" w:rsidP="004A540B">
            <w:pPr>
              <w:spacing w:after="0"/>
              <w:jc w:val="center"/>
              <w:rPr>
                <w:rFonts w:ascii="Times New Roman" w:hAnsi="Times New Roman"/>
              </w:rPr>
            </w:pPr>
            <w:r w:rsidRPr="004A540B">
              <w:rPr>
                <w:rFonts w:ascii="Times New Roman" w:hAnsi="Times New Roman"/>
              </w:rPr>
              <w:t>149</w:t>
            </w:r>
          </w:p>
        </w:tc>
      </w:tr>
    </w:tbl>
    <w:p w:rsidR="004A540B" w:rsidRPr="004A540B" w:rsidRDefault="004A540B" w:rsidP="004A540B">
      <w:pPr>
        <w:spacing w:after="0"/>
        <w:rPr>
          <w:rFonts w:ascii="Times New Roman" w:hAnsi="Times New Roman"/>
          <w:b/>
        </w:rPr>
      </w:pPr>
    </w:p>
    <w:p w:rsidR="00872CDD" w:rsidRPr="004A540B" w:rsidRDefault="007A599F" w:rsidP="004A540B">
      <w:pPr>
        <w:spacing w:after="0"/>
        <w:rPr>
          <w:rFonts w:ascii="Times New Roman" w:hAnsi="Times New Roman"/>
        </w:rPr>
      </w:pPr>
    </w:p>
    <w:sectPr w:rsidR="00872CDD" w:rsidRPr="004A540B" w:rsidSect="00F449C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A540B"/>
    <w:rsid w:val="00064D37"/>
    <w:rsid w:val="00231F37"/>
    <w:rsid w:val="003466FA"/>
    <w:rsid w:val="004A540B"/>
    <w:rsid w:val="00515BB0"/>
    <w:rsid w:val="0056492E"/>
    <w:rsid w:val="005C6F0D"/>
    <w:rsid w:val="006B728C"/>
    <w:rsid w:val="007A599F"/>
    <w:rsid w:val="0084276B"/>
    <w:rsid w:val="00A01EC5"/>
    <w:rsid w:val="00B71059"/>
    <w:rsid w:val="00F5191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>Ohio State University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Lamb</dc:creator>
  <cp:keywords/>
  <cp:lastModifiedBy>abanua</cp:lastModifiedBy>
  <cp:revision>3</cp:revision>
  <cp:lastPrinted>2011-08-09T22:33:00Z</cp:lastPrinted>
  <dcterms:created xsi:type="dcterms:W3CDTF">2012-11-13T20:57:00Z</dcterms:created>
  <dcterms:modified xsi:type="dcterms:W3CDTF">2012-12-22T20:00:00Z</dcterms:modified>
</cp:coreProperties>
</file>