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FD" w:rsidRPr="00277A60" w:rsidRDefault="00730AF5" w:rsidP="00FA76D6">
      <w:pPr>
        <w:spacing w:after="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7A60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CC4003">
        <w:rPr>
          <w:rFonts w:ascii="Times New Roman" w:hAnsi="Times New Roman" w:cs="Times New Roman"/>
          <w:b/>
          <w:sz w:val="24"/>
          <w:szCs w:val="24"/>
        </w:rPr>
        <w:t>5</w:t>
      </w:r>
      <w:r w:rsidRPr="00277A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7A60">
        <w:rPr>
          <w:rFonts w:ascii="Times New Roman" w:eastAsia="Calibri" w:hAnsi="Times New Roman" w:cs="Times New Roman"/>
          <w:b/>
          <w:sz w:val="24"/>
          <w:szCs w:val="24"/>
        </w:rPr>
        <w:t xml:space="preserve">Primers and conditions used for </w:t>
      </w:r>
      <w:proofErr w:type="spellStart"/>
      <w:r w:rsidRPr="00277A60">
        <w:rPr>
          <w:rFonts w:ascii="Times New Roman" w:eastAsia="Calibri" w:hAnsi="Times New Roman" w:cs="Times New Roman"/>
          <w:b/>
          <w:sz w:val="24"/>
          <w:szCs w:val="24"/>
        </w:rPr>
        <w:t>sqRT</w:t>
      </w:r>
      <w:proofErr w:type="spellEnd"/>
      <w:r w:rsidRPr="00277A60">
        <w:rPr>
          <w:rFonts w:ascii="Times New Roman" w:eastAsia="Calibri" w:hAnsi="Times New Roman" w:cs="Times New Roman"/>
          <w:b/>
          <w:sz w:val="24"/>
          <w:szCs w:val="24"/>
        </w:rPr>
        <w:t>-PCR experiments</w:t>
      </w:r>
    </w:p>
    <w:tbl>
      <w:tblPr>
        <w:tblStyle w:val="Tablaconcuadrcula"/>
        <w:tblW w:w="8816" w:type="dxa"/>
        <w:jc w:val="center"/>
        <w:tblInd w:w="958" w:type="dxa"/>
        <w:tblCellMar>
          <w:left w:w="57" w:type="dxa"/>
          <w:right w:w="57" w:type="dxa"/>
        </w:tblCellMar>
        <w:tblLook w:val="04A0"/>
      </w:tblPr>
      <w:tblGrid>
        <w:gridCol w:w="1534"/>
        <w:gridCol w:w="5327"/>
        <w:gridCol w:w="1054"/>
        <w:gridCol w:w="901"/>
      </w:tblGrid>
      <w:tr w:rsidR="00730AF5" w:rsidRPr="00277A60" w:rsidTr="00A12A5B">
        <w:trPr>
          <w:trHeight w:val="1191"/>
          <w:jc w:val="center"/>
        </w:trPr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Gene </w:t>
            </w:r>
          </w:p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>(AGI Nº)</w:t>
            </w: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Primers </w:t>
            </w:r>
          </w:p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>Tm</w:t>
            </w:r>
            <w:r w:rsidRPr="00277A60">
              <w:rPr>
                <w:rFonts w:ascii="Times New Roman" w:eastAsia="Calibri" w:hAnsi="Times New Roman"/>
                <w:b/>
                <w:sz w:val="24"/>
                <w:szCs w:val="24"/>
              </w:rPr>
              <w:t>#</w:t>
            </w:r>
          </w:p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(ºC) 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7A60">
              <w:rPr>
                <w:rFonts w:ascii="Times New Roman" w:hAnsi="Times New Roman"/>
                <w:b/>
                <w:bCs/>
                <w:sz w:val="24"/>
                <w:szCs w:val="24"/>
              </w:rPr>
              <w:t>Cycles*</w:t>
            </w:r>
          </w:p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ProDH1 (At3g30775) </w:t>
            </w: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Fw</w:t>
            </w:r>
            <w:proofErr w:type="spellEnd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: 5´-TGATGGAGAAAGCATCAAACGG-3´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 xml:space="preserve">31 </w:t>
            </w: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Rv</w:t>
            </w:r>
            <w:proofErr w:type="spellEnd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: 5´-TCTCCTCTTAAGTTCCATCCTC-3´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i/>
                <w:sz w:val="24"/>
                <w:szCs w:val="24"/>
              </w:rPr>
              <w:t>P5CDH (At5g62530)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Fw</w:t>
            </w:r>
            <w:proofErr w:type="spellEnd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: 5´-ATGTTGGAGCACATGG-3´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Rv</w:t>
            </w:r>
            <w:proofErr w:type="spellEnd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: 5´-GTGACGAGTTCGTAGG-3´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30AF5" w:rsidRPr="00B21917" w:rsidTr="00A12A5B">
        <w:trPr>
          <w:trHeight w:val="454"/>
          <w:jc w:val="center"/>
        </w:trPr>
        <w:tc>
          <w:tcPr>
            <w:tcW w:w="1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21917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P5CS2 (At3g55610)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21917" w:rsidRDefault="00730AF5" w:rsidP="00001334">
            <w:pPr>
              <w:spacing w:line="48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Fw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="00001334"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CCAATATTCTCCACGTCCGCTTCTTC</w:t>
            </w: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21917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26</w:t>
            </w: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21917" w:rsidRDefault="00730AF5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Rv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="00001334"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GATCTCCGTCATAGTTTGTGTCTATC</w:t>
            </w: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i/>
                <w:sz w:val="24"/>
                <w:szCs w:val="24"/>
              </w:rPr>
              <w:t>GapC</w:t>
            </w:r>
            <w:proofErr w:type="spellEnd"/>
            <w:r w:rsidRPr="00B9688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(At3g04120)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Fw</w:t>
            </w:r>
            <w:proofErr w:type="spellEnd"/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: 5´-CACTTGAAGGGTGGTGCCAAG-3´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B96889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688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20230" w:rsidRPr="00B9688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730AF5" w:rsidRPr="00277A60" w:rsidTr="00A12A5B">
        <w:trPr>
          <w:trHeight w:val="454"/>
          <w:jc w:val="center"/>
        </w:trPr>
        <w:tc>
          <w:tcPr>
            <w:tcW w:w="15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77A60">
              <w:rPr>
                <w:rFonts w:ascii="Times New Roman" w:hAnsi="Times New Roman"/>
                <w:bCs/>
                <w:sz w:val="24"/>
                <w:szCs w:val="24"/>
              </w:rPr>
              <w:t>Rv</w:t>
            </w:r>
            <w:proofErr w:type="spellEnd"/>
            <w:r w:rsidRPr="00277A60">
              <w:rPr>
                <w:rFonts w:ascii="Times New Roman" w:hAnsi="Times New Roman"/>
                <w:bCs/>
                <w:sz w:val="24"/>
                <w:szCs w:val="24"/>
              </w:rPr>
              <w:t>: 5´-CCTGTTGTCGCCAACGAAGTC-3´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AF5" w:rsidRPr="00277A60" w:rsidRDefault="00730AF5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UBQ5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Fw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</w:rPr>
              <w:t>GTGGTGCTAAGAAGAGGAAGA-3´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25</w:t>
            </w: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(At3g62250)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Rv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</w:rPr>
              <w:t>TCAAGCTTCAACTCCTTCTTT-3´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    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ProDH2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Fw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</w:rPr>
              <w:t>CGTCGAAGCTGCTAAAACCCT-3´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60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29</w:t>
            </w: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(At5g38710)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Rv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</w:rPr>
              <w:t>CGTTCGATTCTTGACATCTAAG-3´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P5CR</w:t>
            </w:r>
          </w:p>
        </w:tc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Fw</w:t>
            </w:r>
            <w:proofErr w:type="spellEnd"/>
            <w:r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: 5´-CACAGACCGTTCTTGGAGCTG-3´</w:t>
            </w:r>
          </w:p>
        </w:tc>
        <w:tc>
          <w:tcPr>
            <w:tcW w:w="10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62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1334" w:rsidRPr="00B21917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25</w:t>
            </w:r>
          </w:p>
        </w:tc>
      </w:tr>
      <w:tr w:rsidR="00001334" w:rsidRPr="00277A60" w:rsidTr="00A12A5B">
        <w:trPr>
          <w:trHeight w:val="454"/>
          <w:jc w:val="center"/>
        </w:trPr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  <w:r w:rsidRPr="00B21917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(At5g14800)</w:t>
            </w:r>
          </w:p>
        </w:tc>
        <w:tc>
          <w:tcPr>
            <w:tcW w:w="5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1334" w:rsidRPr="00B21917" w:rsidRDefault="00001334" w:rsidP="00001334">
            <w:pPr>
              <w:spacing w:line="48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Rv</w:t>
            </w:r>
            <w:proofErr w:type="spellEnd"/>
            <w:r w:rsidRPr="00B219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: 5´-</w:t>
            </w:r>
            <w:r w:rsidRPr="00B219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GTGTTGCCCGGAAAGAGCCTTT-3´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1334" w:rsidRPr="00277A60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1334" w:rsidRPr="00277A60" w:rsidRDefault="00001334" w:rsidP="00FA76D6">
            <w:pPr>
              <w:spacing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20230" w:rsidRPr="00277A60" w:rsidRDefault="00220230" w:rsidP="00FA76D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-Roman" w:eastAsiaTheme="minorHAnsi" w:hAnsi="Times-Roman" w:cs="Times-Roman"/>
          <w:sz w:val="24"/>
          <w:szCs w:val="24"/>
          <w:lang w:val="es-AR" w:eastAsia="en-US"/>
        </w:rPr>
        <w:t xml:space="preserve">                                  </w:t>
      </w:r>
    </w:p>
    <w:p w:rsidR="00730AF5" w:rsidRPr="00277A60" w:rsidRDefault="00730AF5" w:rsidP="00FA76D6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A60">
        <w:rPr>
          <w:rFonts w:ascii="Times New Roman" w:eastAsia="Calibri" w:hAnsi="Times New Roman" w:cs="Times New Roman"/>
          <w:sz w:val="24"/>
          <w:szCs w:val="24"/>
        </w:rPr>
        <w:t xml:space="preserve"># Melting temperature used for each </w:t>
      </w:r>
      <w:r w:rsidR="00277A60">
        <w:rPr>
          <w:rFonts w:ascii="Times New Roman" w:eastAsia="Calibri" w:hAnsi="Times New Roman" w:cs="Times New Roman"/>
          <w:sz w:val="24"/>
          <w:szCs w:val="24"/>
        </w:rPr>
        <w:t xml:space="preserve">pair of </w:t>
      </w:r>
      <w:r w:rsidRPr="00277A60">
        <w:rPr>
          <w:rFonts w:ascii="Times New Roman" w:eastAsia="Calibri" w:hAnsi="Times New Roman" w:cs="Times New Roman"/>
          <w:sz w:val="24"/>
          <w:szCs w:val="24"/>
        </w:rPr>
        <w:t>primer</w:t>
      </w:r>
      <w:r w:rsidR="00277A60">
        <w:rPr>
          <w:rFonts w:ascii="Times New Roman" w:eastAsia="Calibri" w:hAnsi="Times New Roman" w:cs="Times New Roman"/>
          <w:sz w:val="24"/>
          <w:szCs w:val="24"/>
        </w:rPr>
        <w:t>s.</w:t>
      </w:r>
    </w:p>
    <w:p w:rsidR="00730AF5" w:rsidRPr="00277A60" w:rsidRDefault="00730AF5" w:rsidP="00FA76D6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0230">
        <w:rPr>
          <w:rFonts w:ascii="Times New Roman" w:eastAsia="Calibri" w:hAnsi="Times New Roman" w:cs="Times New Roman"/>
          <w:sz w:val="24"/>
          <w:szCs w:val="24"/>
        </w:rPr>
        <w:t xml:space="preserve">* </w:t>
      </w:r>
      <w:r w:rsidR="00277A60" w:rsidRPr="00220230">
        <w:rPr>
          <w:rFonts w:ascii="Times New Roman" w:eastAsia="Calibri" w:hAnsi="Times New Roman" w:cs="Times New Roman"/>
          <w:sz w:val="24"/>
          <w:szCs w:val="24"/>
        </w:rPr>
        <w:t>For e</w:t>
      </w:r>
      <w:r w:rsidR="009C1A4B" w:rsidRPr="00220230">
        <w:rPr>
          <w:rFonts w:ascii="Times New Roman" w:eastAsia="Calibri" w:hAnsi="Times New Roman" w:cs="Times New Roman"/>
          <w:sz w:val="24"/>
          <w:szCs w:val="24"/>
        </w:rPr>
        <w:t xml:space="preserve">ach </w:t>
      </w:r>
      <w:r w:rsidRPr="00220230">
        <w:rPr>
          <w:rFonts w:ascii="Times New Roman" w:eastAsia="Calibri" w:hAnsi="Times New Roman" w:cs="Times New Roman"/>
          <w:sz w:val="24"/>
          <w:szCs w:val="24"/>
        </w:rPr>
        <w:t>pair of primers</w:t>
      </w:r>
      <w:r w:rsidR="009C1A4B" w:rsidRPr="002202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7A60" w:rsidRPr="00220230">
        <w:rPr>
          <w:rFonts w:ascii="Times New Roman" w:eastAsia="Calibri" w:hAnsi="Times New Roman" w:cs="Times New Roman"/>
          <w:sz w:val="24"/>
          <w:szCs w:val="24"/>
        </w:rPr>
        <w:t xml:space="preserve">the optimal cycle number was selected </w:t>
      </w:r>
      <w:r w:rsidR="009C1A4B" w:rsidRPr="00220230">
        <w:rPr>
          <w:rFonts w:ascii="Times New Roman" w:eastAsia="Calibri" w:hAnsi="Times New Roman" w:cs="Times New Roman"/>
          <w:sz w:val="24"/>
          <w:szCs w:val="24"/>
        </w:rPr>
        <w:t xml:space="preserve">from a linear amplification range using </w:t>
      </w:r>
      <w:r w:rsidRPr="00220230">
        <w:rPr>
          <w:rFonts w:ascii="Times New Roman" w:eastAsia="Calibri" w:hAnsi="Times New Roman" w:cs="Times New Roman"/>
          <w:sz w:val="24"/>
          <w:szCs w:val="24"/>
        </w:rPr>
        <w:t xml:space="preserve">the following conditions: </w:t>
      </w:r>
      <w:r w:rsidRPr="00220230">
        <w:rPr>
          <w:rFonts w:ascii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220230">
        <w:rPr>
          <w:rFonts w:ascii="Times New Roman" w:hAnsi="Times New Roman" w:cs="Times New Roman"/>
          <w:bCs/>
          <w:sz w:val="24"/>
          <w:szCs w:val="24"/>
        </w:rPr>
        <w:t>μg</w:t>
      </w:r>
      <w:proofErr w:type="spellEnd"/>
      <w:r w:rsidRPr="00220230">
        <w:rPr>
          <w:rFonts w:ascii="Times New Roman" w:hAnsi="Times New Roman" w:cs="Times New Roman"/>
          <w:bCs/>
          <w:sz w:val="24"/>
          <w:szCs w:val="24"/>
        </w:rPr>
        <w:t xml:space="preserve"> RNA, 500 </w:t>
      </w:r>
      <w:proofErr w:type="spellStart"/>
      <w:r w:rsidRPr="00220230">
        <w:rPr>
          <w:rFonts w:ascii="Times New Roman" w:hAnsi="Times New Roman" w:cs="Times New Roman"/>
          <w:bCs/>
          <w:sz w:val="24"/>
          <w:szCs w:val="24"/>
        </w:rPr>
        <w:t>ŋg</w:t>
      </w:r>
      <w:proofErr w:type="spellEnd"/>
      <w:r w:rsidRPr="00220230">
        <w:rPr>
          <w:rFonts w:ascii="Times New Roman" w:hAnsi="Times New Roman" w:cs="Times New Roman"/>
          <w:bCs/>
          <w:sz w:val="24"/>
          <w:szCs w:val="24"/>
        </w:rPr>
        <w:t xml:space="preserve"> random </w:t>
      </w:r>
      <w:proofErr w:type="spellStart"/>
      <w:r w:rsidRPr="00220230">
        <w:rPr>
          <w:rFonts w:ascii="Times New Roman" w:hAnsi="Times New Roman" w:cs="Times New Roman"/>
          <w:bCs/>
          <w:sz w:val="24"/>
          <w:szCs w:val="24"/>
        </w:rPr>
        <w:t>hexamer</w:t>
      </w:r>
      <w:proofErr w:type="spellEnd"/>
      <w:r w:rsidRPr="00220230">
        <w:rPr>
          <w:rFonts w:ascii="Times New Roman" w:hAnsi="Times New Roman" w:cs="Times New Roman"/>
          <w:bCs/>
          <w:sz w:val="24"/>
          <w:szCs w:val="24"/>
        </w:rPr>
        <w:t xml:space="preserve"> primers, 200 U M-MLV reverse transcriptase</w:t>
      </w:r>
      <w:r w:rsidR="009473A6" w:rsidRPr="00220230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proofErr w:type="spellStart"/>
      <w:r w:rsidR="009473A6" w:rsidRPr="00220230">
        <w:rPr>
          <w:rFonts w:ascii="Times New Roman" w:hAnsi="Times New Roman" w:cs="Times New Roman"/>
          <w:bCs/>
          <w:sz w:val="24"/>
          <w:szCs w:val="24"/>
        </w:rPr>
        <w:t>cDNA</w:t>
      </w:r>
      <w:proofErr w:type="spellEnd"/>
      <w:r w:rsidR="009473A6" w:rsidRPr="00220230">
        <w:rPr>
          <w:rFonts w:ascii="Times New Roman" w:hAnsi="Times New Roman" w:cs="Times New Roman"/>
          <w:bCs/>
          <w:sz w:val="24"/>
          <w:szCs w:val="24"/>
        </w:rPr>
        <w:t xml:space="preserve"> synthesis; </w:t>
      </w:r>
      <w:r w:rsidRPr="00220230">
        <w:rPr>
          <w:rFonts w:ascii="Times New Roman" w:hAnsi="Times New Roman" w:cs="Times New Roman"/>
          <w:bCs/>
          <w:sz w:val="24"/>
          <w:szCs w:val="24"/>
        </w:rPr>
        <w:t xml:space="preserve">1 µl </w:t>
      </w:r>
      <w:proofErr w:type="spellStart"/>
      <w:r w:rsidRPr="00220230">
        <w:rPr>
          <w:rFonts w:ascii="Times New Roman" w:hAnsi="Times New Roman" w:cs="Times New Roman"/>
          <w:bCs/>
          <w:sz w:val="24"/>
          <w:szCs w:val="24"/>
        </w:rPr>
        <w:t>cDNA</w:t>
      </w:r>
      <w:proofErr w:type="spellEnd"/>
      <w:r w:rsidR="009473A6" w:rsidRPr="0022023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20230">
        <w:rPr>
          <w:rFonts w:ascii="Times New Roman" w:hAnsi="Times New Roman" w:cs="Times New Roman"/>
          <w:bCs/>
          <w:sz w:val="24"/>
          <w:szCs w:val="24"/>
        </w:rPr>
        <w:t xml:space="preserve">10 µM </w:t>
      </w:r>
      <w:r w:rsidRPr="00220230">
        <w:rPr>
          <w:rFonts w:ascii="Times New Roman" w:hAnsi="Times New Roman" w:cs="Times New Roman"/>
          <w:bCs/>
          <w:sz w:val="24"/>
          <w:szCs w:val="24"/>
        </w:rPr>
        <w:lastRenderedPageBreak/>
        <w:t>primer</w:t>
      </w:r>
      <w:r w:rsidR="009C1A4B" w:rsidRPr="00220230">
        <w:rPr>
          <w:rFonts w:ascii="Times New Roman" w:hAnsi="Times New Roman" w:cs="Times New Roman"/>
          <w:bCs/>
          <w:sz w:val="24"/>
          <w:szCs w:val="24"/>
        </w:rPr>
        <w:t>,</w:t>
      </w:r>
      <w:r w:rsidR="009473A6" w:rsidRPr="00220230">
        <w:rPr>
          <w:rFonts w:ascii="Times New Roman" w:hAnsi="Times New Roman" w:cs="Times New Roman"/>
          <w:bCs/>
          <w:sz w:val="24"/>
          <w:szCs w:val="24"/>
        </w:rPr>
        <w:t xml:space="preserve"> 25 µl </w:t>
      </w:r>
      <w:r w:rsidR="009C1A4B" w:rsidRPr="00220230">
        <w:rPr>
          <w:rFonts w:ascii="Times New Roman" w:hAnsi="Times New Roman" w:cs="Times New Roman"/>
          <w:bCs/>
          <w:sz w:val="24"/>
          <w:szCs w:val="24"/>
        </w:rPr>
        <w:t xml:space="preserve">final </w:t>
      </w:r>
      <w:r w:rsidR="009473A6" w:rsidRPr="00220230">
        <w:rPr>
          <w:rFonts w:ascii="Times New Roman" w:hAnsi="Times New Roman" w:cs="Times New Roman"/>
          <w:bCs/>
          <w:sz w:val="24"/>
          <w:szCs w:val="24"/>
        </w:rPr>
        <w:t>volume for PCR</w:t>
      </w:r>
      <w:r w:rsidRPr="0022023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20230" w:rsidRPr="00220230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="009C1A4B" w:rsidRPr="00220230">
        <w:rPr>
          <w:rFonts w:ascii="Times New Roman" w:hAnsi="Times New Roman" w:cs="Times New Roman"/>
          <w:bCs/>
          <w:i/>
          <w:sz w:val="24"/>
          <w:szCs w:val="24"/>
        </w:rPr>
        <w:t>G</w:t>
      </w:r>
      <w:r w:rsidRPr="00220230">
        <w:rPr>
          <w:rFonts w:ascii="Times New Roman" w:hAnsi="Times New Roman" w:cs="Times New Roman"/>
          <w:bCs/>
          <w:i/>
          <w:sz w:val="24"/>
          <w:szCs w:val="24"/>
        </w:rPr>
        <w:t>apC</w:t>
      </w:r>
      <w:proofErr w:type="spellEnd"/>
      <w:r w:rsidRPr="002202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1917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B21917" w:rsidRPr="00B21917">
        <w:rPr>
          <w:rFonts w:ascii="Times New Roman" w:hAnsi="Times New Roman" w:cs="Times New Roman"/>
          <w:bCs/>
          <w:i/>
          <w:sz w:val="24"/>
          <w:szCs w:val="24"/>
        </w:rPr>
        <w:t>UBQ5</w:t>
      </w:r>
      <w:r w:rsidR="00B219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0230" w:rsidRPr="00220230">
        <w:rPr>
          <w:rFonts w:ascii="Times New Roman" w:hAnsi="Times New Roman" w:cs="Times New Roman"/>
          <w:bCs/>
          <w:sz w:val="24"/>
          <w:szCs w:val="24"/>
        </w:rPr>
        <w:t>gene</w:t>
      </w:r>
      <w:r w:rsidR="00B21917">
        <w:rPr>
          <w:rFonts w:ascii="Times New Roman" w:hAnsi="Times New Roman" w:cs="Times New Roman"/>
          <w:bCs/>
          <w:sz w:val="24"/>
          <w:szCs w:val="24"/>
        </w:rPr>
        <w:t>s</w:t>
      </w:r>
      <w:r w:rsidR="00220230" w:rsidRPr="0022023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C1A4B" w:rsidRPr="00220230">
        <w:rPr>
          <w:rFonts w:ascii="Times New Roman" w:hAnsi="Times New Roman" w:cs="Times New Roman"/>
          <w:bCs/>
          <w:sz w:val="24"/>
          <w:szCs w:val="24"/>
        </w:rPr>
        <w:t xml:space="preserve">insensitive to </w:t>
      </w:r>
      <w:proofErr w:type="spellStart"/>
      <w:r w:rsidR="009C1A4B" w:rsidRPr="00220230">
        <w:rPr>
          <w:rFonts w:ascii="Times New Roman" w:hAnsi="Times New Roman" w:cs="Times New Roman"/>
          <w:bCs/>
          <w:i/>
          <w:sz w:val="24"/>
          <w:szCs w:val="24"/>
        </w:rPr>
        <w:t>Pst</w:t>
      </w:r>
      <w:proofErr w:type="spellEnd"/>
      <w:r w:rsidR="009C1A4B" w:rsidRPr="00220230">
        <w:rPr>
          <w:rFonts w:ascii="Times New Roman" w:hAnsi="Times New Roman" w:cs="Times New Roman"/>
          <w:bCs/>
          <w:sz w:val="24"/>
          <w:szCs w:val="24"/>
        </w:rPr>
        <w:t xml:space="preserve"> treatment (</w:t>
      </w:r>
      <w:r w:rsidR="00220230" w:rsidRPr="00220230">
        <w:rPr>
          <w:rFonts w:ascii="Times New Roman" w:hAnsi="Times New Roman" w:cs="Times New Roman"/>
          <w:sz w:val="24"/>
          <w:szCs w:val="24"/>
        </w:rPr>
        <w:t xml:space="preserve">Arabidopsis </w:t>
      </w:r>
      <w:proofErr w:type="spellStart"/>
      <w:r w:rsidR="00220230" w:rsidRPr="00220230">
        <w:rPr>
          <w:rFonts w:ascii="Times New Roman" w:hAnsi="Times New Roman" w:cs="Times New Roman"/>
          <w:sz w:val="24"/>
          <w:szCs w:val="24"/>
        </w:rPr>
        <w:t>eFP</w:t>
      </w:r>
      <w:proofErr w:type="spellEnd"/>
      <w:r w:rsidR="00220230" w:rsidRPr="00220230">
        <w:rPr>
          <w:rFonts w:ascii="Times New Roman" w:hAnsi="Times New Roman" w:cs="Times New Roman"/>
          <w:sz w:val="24"/>
          <w:szCs w:val="24"/>
        </w:rPr>
        <w:t xml:space="preserve"> Browser</w:t>
      </w:r>
      <w:r w:rsidR="009C1A4B" w:rsidRPr="00220230">
        <w:rPr>
          <w:rFonts w:ascii="Times New Roman" w:hAnsi="Times New Roman" w:cs="Times New Roman"/>
          <w:bCs/>
          <w:sz w:val="24"/>
          <w:szCs w:val="24"/>
        </w:rPr>
        <w:t>)</w:t>
      </w:r>
      <w:r w:rsidR="00220230" w:rsidRPr="0022023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C1A4B" w:rsidRPr="00277A60">
        <w:rPr>
          <w:rFonts w:ascii="Times New Roman" w:hAnsi="Times New Roman" w:cs="Times New Roman"/>
          <w:bCs/>
          <w:sz w:val="24"/>
          <w:szCs w:val="24"/>
        </w:rPr>
        <w:t>w</w:t>
      </w:r>
      <w:r w:rsidR="00B21917">
        <w:rPr>
          <w:rFonts w:ascii="Times New Roman" w:hAnsi="Times New Roman" w:cs="Times New Roman"/>
          <w:bCs/>
          <w:sz w:val="24"/>
          <w:szCs w:val="24"/>
        </w:rPr>
        <w:t>ere</w:t>
      </w:r>
      <w:r w:rsidR="009C1A4B" w:rsidRPr="00277A60">
        <w:rPr>
          <w:rFonts w:ascii="Times New Roman" w:hAnsi="Times New Roman" w:cs="Times New Roman"/>
          <w:bCs/>
          <w:sz w:val="24"/>
          <w:szCs w:val="24"/>
        </w:rPr>
        <w:t xml:space="preserve"> used </w:t>
      </w:r>
      <w:r w:rsidR="00220230">
        <w:rPr>
          <w:rFonts w:ascii="Times New Roman" w:hAnsi="Times New Roman" w:cs="Times New Roman"/>
          <w:bCs/>
          <w:sz w:val="24"/>
          <w:szCs w:val="24"/>
        </w:rPr>
        <w:t>as internal control.</w:t>
      </w:r>
    </w:p>
    <w:p w:rsidR="007D0034" w:rsidRPr="00730AF5" w:rsidRDefault="00CC4003" w:rsidP="009C19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0034" w:rsidRPr="00730AF5" w:rsidSect="004322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730AF5"/>
    <w:rsid w:val="00001334"/>
    <w:rsid w:val="00183570"/>
    <w:rsid w:val="0019162F"/>
    <w:rsid w:val="001F077C"/>
    <w:rsid w:val="00220230"/>
    <w:rsid w:val="00277A60"/>
    <w:rsid w:val="0043225A"/>
    <w:rsid w:val="005019FC"/>
    <w:rsid w:val="00730AF5"/>
    <w:rsid w:val="0073318E"/>
    <w:rsid w:val="009473A6"/>
    <w:rsid w:val="009C19FD"/>
    <w:rsid w:val="009C1A4B"/>
    <w:rsid w:val="00A12A5B"/>
    <w:rsid w:val="00AD5596"/>
    <w:rsid w:val="00B21917"/>
    <w:rsid w:val="00B96889"/>
    <w:rsid w:val="00CC4003"/>
    <w:rsid w:val="00D778F2"/>
    <w:rsid w:val="00DC3A4A"/>
    <w:rsid w:val="00E06673"/>
    <w:rsid w:val="00E26786"/>
    <w:rsid w:val="00FA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F5"/>
    <w:rPr>
      <w:rFonts w:eastAsiaTheme="minorEastAsia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30AF5"/>
    <w:pPr>
      <w:spacing w:after="0" w:line="240" w:lineRule="auto"/>
    </w:pPr>
    <w:rPr>
      <w:rFonts w:ascii="Calibri" w:eastAsia="Calibri" w:hAnsi="Calibri" w:cs="Times New Roman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2013-12-26T13:19:00Z</dcterms:created>
  <dcterms:modified xsi:type="dcterms:W3CDTF">2013-12-30T14:25:00Z</dcterms:modified>
</cp:coreProperties>
</file>