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DB1" w:rsidRDefault="00830AB0" w:rsidP="00E60CF0">
      <w:pPr>
        <w:spacing w:line="36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APPENDIX</w:t>
      </w:r>
      <w:r w:rsidR="001F2675">
        <w:rPr>
          <w:rFonts w:ascii="Arial" w:hAnsi="Arial" w:cs="Arial"/>
          <w:b/>
          <w:lang w:val="en-US"/>
        </w:rPr>
        <w:t xml:space="preserve"> 3</w:t>
      </w:r>
      <w:r w:rsidR="00007430">
        <w:rPr>
          <w:rFonts w:ascii="Arial" w:hAnsi="Arial" w:cs="Arial"/>
          <w:b/>
          <w:lang w:val="en-US"/>
        </w:rPr>
        <w:t xml:space="preserve"> </w:t>
      </w:r>
      <w:r w:rsidR="001F1DB1" w:rsidRPr="00B25885">
        <w:rPr>
          <w:rFonts w:ascii="Arial" w:hAnsi="Arial" w:cs="Arial"/>
          <w:b/>
          <w:lang w:val="en-US"/>
        </w:rPr>
        <w:t>R</w:t>
      </w:r>
      <w:r w:rsidR="001F2675">
        <w:rPr>
          <w:rFonts w:ascii="Arial" w:hAnsi="Arial" w:cs="Arial"/>
          <w:b/>
          <w:lang w:val="en-US"/>
        </w:rPr>
        <w:t>esults sensit</w:t>
      </w:r>
      <w:bookmarkStart w:id="0" w:name="_GoBack"/>
      <w:bookmarkEnd w:id="0"/>
      <w:r w:rsidR="001F2675">
        <w:rPr>
          <w:rFonts w:ascii="Arial" w:hAnsi="Arial" w:cs="Arial"/>
          <w:b/>
          <w:lang w:val="en-US"/>
        </w:rPr>
        <w:t>ivity analysis</w:t>
      </w:r>
    </w:p>
    <w:p w:rsidR="001F1DB1" w:rsidRPr="000F0654" w:rsidRDefault="001F1DB1" w:rsidP="00E60CF0">
      <w:pPr>
        <w:spacing w:line="360" w:lineRule="auto"/>
        <w:rPr>
          <w:rFonts w:ascii="Arial" w:hAnsi="Arial" w:cs="Arial"/>
          <w:lang w:val="en-US"/>
        </w:rPr>
      </w:pPr>
    </w:p>
    <w:p w:rsidR="001F1DB1" w:rsidRDefault="001F2675" w:rsidP="001F2675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This appendix shows</w:t>
      </w:r>
      <w:r w:rsidR="001F1DB1">
        <w:rPr>
          <w:rFonts w:ascii="Arial" w:hAnsi="Arial" w:cs="Arial"/>
          <w:lang w:val="en-US"/>
        </w:rPr>
        <w:t xml:space="preserve"> the </w:t>
      </w:r>
      <w:r>
        <w:rPr>
          <w:rFonts w:ascii="Arial" w:hAnsi="Arial" w:cs="Arial"/>
          <w:lang w:val="en-US"/>
        </w:rPr>
        <w:t xml:space="preserve">figures </w:t>
      </w:r>
      <w:r w:rsidR="00934C6A">
        <w:rPr>
          <w:rFonts w:ascii="Arial" w:hAnsi="Arial" w:cs="Arial"/>
          <w:lang w:val="en-US"/>
        </w:rPr>
        <w:t xml:space="preserve">resulting from the </w:t>
      </w:r>
      <w:r>
        <w:rPr>
          <w:rFonts w:ascii="Arial" w:hAnsi="Arial" w:cs="Arial"/>
          <w:lang w:val="en-US"/>
        </w:rPr>
        <w:t>sensitivity analysis.</w:t>
      </w:r>
    </w:p>
    <w:p w:rsidR="001F2675" w:rsidRPr="00EE726B" w:rsidRDefault="001F2675" w:rsidP="001F2675">
      <w:pPr>
        <w:spacing w:line="360" w:lineRule="auto"/>
        <w:rPr>
          <w:rFonts w:ascii="Arial" w:hAnsi="Arial" w:cs="Arial"/>
          <w:lang w:val="en-GB"/>
        </w:rPr>
      </w:pPr>
    </w:p>
    <w:p w:rsidR="001F2675" w:rsidRPr="00EE726B" w:rsidRDefault="001F2675" w:rsidP="001F2675">
      <w:pPr>
        <w:spacing w:line="360" w:lineRule="auto"/>
        <w:rPr>
          <w:rFonts w:ascii="Arial" w:hAnsi="Arial" w:cs="Arial"/>
          <w:lang w:val="en-GB"/>
        </w:rPr>
      </w:pPr>
      <w:r w:rsidRPr="00EE726B">
        <w:rPr>
          <w:rFonts w:ascii="Arial" w:hAnsi="Arial" w:cs="Arial"/>
          <w:lang w:val="en-GB"/>
        </w:rPr>
        <w:t xml:space="preserve">&lt;Figure </w:t>
      </w:r>
      <w:r w:rsidR="00D71E28">
        <w:rPr>
          <w:rFonts w:ascii="Arial" w:hAnsi="Arial" w:cs="Arial"/>
          <w:lang w:val="en-GB"/>
        </w:rPr>
        <w:t>1</w:t>
      </w:r>
      <w:r w:rsidRPr="00EE726B">
        <w:rPr>
          <w:rFonts w:ascii="Arial" w:hAnsi="Arial" w:cs="Arial"/>
          <w:lang w:val="en-GB"/>
        </w:rPr>
        <w:t>1 Validated AUC-values vs. events per variable, CHIP5050 cohort&gt;</w:t>
      </w:r>
    </w:p>
    <w:p w:rsidR="001F2675" w:rsidRPr="00EE726B" w:rsidRDefault="001F2675" w:rsidP="001F2675">
      <w:pPr>
        <w:spacing w:line="360" w:lineRule="auto"/>
        <w:rPr>
          <w:rFonts w:ascii="Arial" w:hAnsi="Arial" w:cs="Arial"/>
          <w:lang w:val="en-GB"/>
        </w:rPr>
      </w:pPr>
    </w:p>
    <w:p w:rsidR="001F2675" w:rsidRPr="00EE726B" w:rsidRDefault="001F2675" w:rsidP="001F2675">
      <w:pPr>
        <w:spacing w:line="360" w:lineRule="auto"/>
        <w:rPr>
          <w:rFonts w:ascii="Arial" w:hAnsi="Arial" w:cs="Arial"/>
          <w:lang w:val="en-GB"/>
        </w:rPr>
      </w:pPr>
      <w:r w:rsidRPr="00EE726B">
        <w:rPr>
          <w:rFonts w:ascii="Arial" w:hAnsi="Arial" w:cs="Arial"/>
          <w:lang w:val="en-GB"/>
        </w:rPr>
        <w:t xml:space="preserve">&lt;Figure </w:t>
      </w:r>
      <w:r w:rsidR="00D71E28">
        <w:rPr>
          <w:rFonts w:ascii="Arial" w:hAnsi="Arial" w:cs="Arial"/>
          <w:lang w:val="en-GB"/>
        </w:rPr>
        <w:t>1</w:t>
      </w:r>
      <w:r w:rsidRPr="00EE726B">
        <w:rPr>
          <w:rFonts w:ascii="Arial" w:hAnsi="Arial" w:cs="Arial"/>
          <w:lang w:val="en-GB"/>
        </w:rPr>
        <w:t>2 Relative validated AUC-values vs. events per variable, CHIP5050 cohort&gt;</w:t>
      </w:r>
    </w:p>
    <w:p w:rsidR="001F2675" w:rsidRPr="00EE726B" w:rsidRDefault="001F2675" w:rsidP="001F2675">
      <w:pPr>
        <w:spacing w:line="360" w:lineRule="auto"/>
        <w:rPr>
          <w:rFonts w:ascii="Arial" w:hAnsi="Arial" w:cs="Arial"/>
          <w:lang w:val="en-GB"/>
        </w:rPr>
      </w:pPr>
    </w:p>
    <w:p w:rsidR="001F2675" w:rsidRPr="001F2675" w:rsidRDefault="001F2675" w:rsidP="001F2675">
      <w:pPr>
        <w:spacing w:line="360" w:lineRule="auto"/>
        <w:rPr>
          <w:rFonts w:ascii="Arial" w:hAnsi="Arial" w:cs="Arial"/>
          <w:lang w:val="en-GB"/>
        </w:rPr>
      </w:pPr>
      <w:r w:rsidRPr="00EE726B">
        <w:rPr>
          <w:rFonts w:ascii="Arial" w:hAnsi="Arial" w:cs="Arial"/>
          <w:lang w:val="en-GB"/>
        </w:rPr>
        <w:t xml:space="preserve">&lt;Figure </w:t>
      </w:r>
      <w:r w:rsidR="00D71E28">
        <w:rPr>
          <w:rFonts w:ascii="Arial" w:hAnsi="Arial" w:cs="Arial"/>
          <w:lang w:val="en-GB"/>
        </w:rPr>
        <w:t>1</w:t>
      </w:r>
      <w:r w:rsidRPr="00EE726B">
        <w:rPr>
          <w:rFonts w:ascii="Arial" w:hAnsi="Arial" w:cs="Arial"/>
          <w:lang w:val="en-GB"/>
        </w:rPr>
        <w:t>3 Optimism vs. events per variable, CHIP5050 cohort&gt;</w:t>
      </w:r>
    </w:p>
    <w:sectPr w:rsidR="001F2675" w:rsidRPr="001F2675" w:rsidSect="006E0908">
      <w:footerReference w:type="default" r:id="rId9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272" w:rsidRDefault="00862272">
      <w:r>
        <w:separator/>
      </w:r>
    </w:p>
  </w:endnote>
  <w:endnote w:type="continuationSeparator" w:id="0">
    <w:p w:rsidR="00862272" w:rsidRDefault="00862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141" w:rsidRDefault="00C53246">
    <w:pPr>
      <w:pStyle w:val="Voettekst"/>
      <w:jc w:val="right"/>
    </w:pPr>
    <w:r>
      <w:fldChar w:fldCharType="begin"/>
    </w:r>
    <w:r w:rsidR="00F23141">
      <w:instrText xml:space="preserve"> PAGE   \* MERGEFORMAT </w:instrText>
    </w:r>
    <w:r>
      <w:fldChar w:fldCharType="separate"/>
    </w:r>
    <w:r w:rsidR="00D71E28">
      <w:rPr>
        <w:noProof/>
      </w:rPr>
      <w:t>1</w:t>
    </w:r>
    <w:r>
      <w:rPr>
        <w:noProof/>
      </w:rPr>
      <w:fldChar w:fldCharType="end"/>
    </w:r>
  </w:p>
  <w:p w:rsidR="00F23141" w:rsidRDefault="00F231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272" w:rsidRDefault="00862272">
      <w:r>
        <w:separator/>
      </w:r>
    </w:p>
  </w:footnote>
  <w:footnote w:type="continuationSeparator" w:id="0">
    <w:p w:rsidR="00862272" w:rsidRDefault="00862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C3E89"/>
    <w:multiLevelType w:val="hybridMultilevel"/>
    <w:tmpl w:val="1B6690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476629"/>
    <w:multiLevelType w:val="multilevel"/>
    <w:tmpl w:val="6E786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isLgl/>
      <w:lvlText w:val="%1.%2"/>
      <w:lvlJc w:val="left"/>
      <w:pPr>
        <w:ind w:left="75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296671C5"/>
    <w:multiLevelType w:val="hybridMultilevel"/>
    <w:tmpl w:val="B01EDC0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1A4F37"/>
    <w:multiLevelType w:val="hybridMultilevel"/>
    <w:tmpl w:val="90D272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092472"/>
    <w:multiLevelType w:val="hybridMultilevel"/>
    <w:tmpl w:val="CCB0F1B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725ACD"/>
    <w:multiLevelType w:val="multilevel"/>
    <w:tmpl w:val="C71AE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isLgl/>
      <w:lvlText w:val="%1.%2"/>
      <w:lvlJc w:val="left"/>
      <w:pPr>
        <w:ind w:left="75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6">
    <w:nsid w:val="435F487A"/>
    <w:multiLevelType w:val="hybridMultilevel"/>
    <w:tmpl w:val="7FE049F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A3103E"/>
    <w:multiLevelType w:val="hybridMultilevel"/>
    <w:tmpl w:val="906857C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4F6290"/>
    <w:multiLevelType w:val="multilevel"/>
    <w:tmpl w:val="D0E2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D42A09"/>
    <w:multiLevelType w:val="hybridMultilevel"/>
    <w:tmpl w:val="C52CD0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03036E"/>
    <w:multiLevelType w:val="hybridMultilevel"/>
    <w:tmpl w:val="624A327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B763D9"/>
    <w:multiLevelType w:val="hybridMultilevel"/>
    <w:tmpl w:val="83B075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B1D3740"/>
    <w:multiLevelType w:val="hybridMultilevel"/>
    <w:tmpl w:val="BEA8BE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EC7175"/>
    <w:multiLevelType w:val="hybridMultilevel"/>
    <w:tmpl w:val="AD40DDA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2980205"/>
    <w:multiLevelType w:val="hybridMultilevel"/>
    <w:tmpl w:val="43B6F66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E277CC6"/>
    <w:multiLevelType w:val="hybridMultilevel"/>
    <w:tmpl w:val="F9A247B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"/>
  </w:num>
  <w:num w:numId="3">
    <w:abstractNumId w:val="14"/>
  </w:num>
  <w:num w:numId="4">
    <w:abstractNumId w:val="4"/>
  </w:num>
  <w:num w:numId="5">
    <w:abstractNumId w:val="6"/>
  </w:num>
  <w:num w:numId="6">
    <w:abstractNumId w:val="2"/>
  </w:num>
  <w:num w:numId="7">
    <w:abstractNumId w:val="12"/>
  </w:num>
  <w:num w:numId="8">
    <w:abstractNumId w:val="7"/>
  </w:num>
  <w:num w:numId="9">
    <w:abstractNumId w:val="11"/>
  </w:num>
  <w:num w:numId="10">
    <w:abstractNumId w:val="8"/>
  </w:num>
  <w:num w:numId="11">
    <w:abstractNumId w:val="10"/>
  </w:num>
  <w:num w:numId="12">
    <w:abstractNumId w:val="13"/>
  </w:num>
  <w:num w:numId="13">
    <w:abstractNumId w:val="5"/>
  </w:num>
  <w:num w:numId="14">
    <w:abstractNumId w:val="3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768"/>
    <w:rsid w:val="00000063"/>
    <w:rsid w:val="0000439A"/>
    <w:rsid w:val="00005076"/>
    <w:rsid w:val="00007430"/>
    <w:rsid w:val="00013067"/>
    <w:rsid w:val="00013EB3"/>
    <w:rsid w:val="00014290"/>
    <w:rsid w:val="0002322E"/>
    <w:rsid w:val="00023C28"/>
    <w:rsid w:val="0002536C"/>
    <w:rsid w:val="00025FAB"/>
    <w:rsid w:val="0002768A"/>
    <w:rsid w:val="000301EB"/>
    <w:rsid w:val="00052E55"/>
    <w:rsid w:val="0007080C"/>
    <w:rsid w:val="0007101D"/>
    <w:rsid w:val="00076022"/>
    <w:rsid w:val="00077A7F"/>
    <w:rsid w:val="0008390B"/>
    <w:rsid w:val="000872E9"/>
    <w:rsid w:val="00087940"/>
    <w:rsid w:val="000906CC"/>
    <w:rsid w:val="00091AB4"/>
    <w:rsid w:val="000935F0"/>
    <w:rsid w:val="000A20E9"/>
    <w:rsid w:val="000A3574"/>
    <w:rsid w:val="000D12C8"/>
    <w:rsid w:val="000D1B18"/>
    <w:rsid w:val="000D2EFF"/>
    <w:rsid w:val="000D6F76"/>
    <w:rsid w:val="000E0189"/>
    <w:rsid w:val="000E34C2"/>
    <w:rsid w:val="000F0654"/>
    <w:rsid w:val="001014DA"/>
    <w:rsid w:val="0010376B"/>
    <w:rsid w:val="00107F5F"/>
    <w:rsid w:val="00111C7E"/>
    <w:rsid w:val="001164F0"/>
    <w:rsid w:val="0011718E"/>
    <w:rsid w:val="0012062C"/>
    <w:rsid w:val="00123F17"/>
    <w:rsid w:val="00126B6B"/>
    <w:rsid w:val="001310A5"/>
    <w:rsid w:val="001363B2"/>
    <w:rsid w:val="001410C6"/>
    <w:rsid w:val="0014430B"/>
    <w:rsid w:val="00146426"/>
    <w:rsid w:val="00155A77"/>
    <w:rsid w:val="00160B1D"/>
    <w:rsid w:val="001700BA"/>
    <w:rsid w:val="00176BA7"/>
    <w:rsid w:val="00181CEB"/>
    <w:rsid w:val="00181D7B"/>
    <w:rsid w:val="0018434C"/>
    <w:rsid w:val="00186A40"/>
    <w:rsid w:val="001A012F"/>
    <w:rsid w:val="001A0FBA"/>
    <w:rsid w:val="001A5FF4"/>
    <w:rsid w:val="001B2896"/>
    <w:rsid w:val="001B3B06"/>
    <w:rsid w:val="001B5377"/>
    <w:rsid w:val="001B55B0"/>
    <w:rsid w:val="001C2D78"/>
    <w:rsid w:val="001C37DE"/>
    <w:rsid w:val="001C5BF8"/>
    <w:rsid w:val="001D0458"/>
    <w:rsid w:val="001D18C3"/>
    <w:rsid w:val="001D44AA"/>
    <w:rsid w:val="001E5850"/>
    <w:rsid w:val="001E7109"/>
    <w:rsid w:val="001F1DB1"/>
    <w:rsid w:val="001F2675"/>
    <w:rsid w:val="001F7131"/>
    <w:rsid w:val="002039AE"/>
    <w:rsid w:val="00211F36"/>
    <w:rsid w:val="00212266"/>
    <w:rsid w:val="00213197"/>
    <w:rsid w:val="00217579"/>
    <w:rsid w:val="00223030"/>
    <w:rsid w:val="00230BC6"/>
    <w:rsid w:val="00243381"/>
    <w:rsid w:val="00244538"/>
    <w:rsid w:val="00245A3C"/>
    <w:rsid w:val="00245F57"/>
    <w:rsid w:val="00246AEB"/>
    <w:rsid w:val="00247304"/>
    <w:rsid w:val="00287182"/>
    <w:rsid w:val="00294934"/>
    <w:rsid w:val="002B071E"/>
    <w:rsid w:val="002B19AB"/>
    <w:rsid w:val="002B1EC6"/>
    <w:rsid w:val="002B39D4"/>
    <w:rsid w:val="002B4279"/>
    <w:rsid w:val="002B4777"/>
    <w:rsid w:val="002B750B"/>
    <w:rsid w:val="002C4A14"/>
    <w:rsid w:val="002C4C36"/>
    <w:rsid w:val="002C77CC"/>
    <w:rsid w:val="002D1AFE"/>
    <w:rsid w:val="002D36D2"/>
    <w:rsid w:val="002E0703"/>
    <w:rsid w:val="002E0B50"/>
    <w:rsid w:val="002E1D52"/>
    <w:rsid w:val="002F439F"/>
    <w:rsid w:val="00302378"/>
    <w:rsid w:val="0030515C"/>
    <w:rsid w:val="00307F68"/>
    <w:rsid w:val="003116DA"/>
    <w:rsid w:val="00311ACC"/>
    <w:rsid w:val="00317C3C"/>
    <w:rsid w:val="0032212D"/>
    <w:rsid w:val="00322192"/>
    <w:rsid w:val="00325836"/>
    <w:rsid w:val="003327E4"/>
    <w:rsid w:val="0035797D"/>
    <w:rsid w:val="003661BC"/>
    <w:rsid w:val="00366418"/>
    <w:rsid w:val="003732FC"/>
    <w:rsid w:val="0037412F"/>
    <w:rsid w:val="00375769"/>
    <w:rsid w:val="00376252"/>
    <w:rsid w:val="00377E4E"/>
    <w:rsid w:val="0039491B"/>
    <w:rsid w:val="003A0887"/>
    <w:rsid w:val="003A0F9C"/>
    <w:rsid w:val="003A397A"/>
    <w:rsid w:val="003C0483"/>
    <w:rsid w:val="003C7274"/>
    <w:rsid w:val="003C7F36"/>
    <w:rsid w:val="003D2ABA"/>
    <w:rsid w:val="003D3EA7"/>
    <w:rsid w:val="003D46D4"/>
    <w:rsid w:val="003D6163"/>
    <w:rsid w:val="003D636D"/>
    <w:rsid w:val="003E045F"/>
    <w:rsid w:val="003E0474"/>
    <w:rsid w:val="003E73AA"/>
    <w:rsid w:val="003E77F7"/>
    <w:rsid w:val="00402986"/>
    <w:rsid w:val="00404990"/>
    <w:rsid w:val="00410597"/>
    <w:rsid w:val="004161E7"/>
    <w:rsid w:val="00425289"/>
    <w:rsid w:val="00431481"/>
    <w:rsid w:val="00435191"/>
    <w:rsid w:val="00460CB3"/>
    <w:rsid w:val="00467310"/>
    <w:rsid w:val="00481993"/>
    <w:rsid w:val="00493D2E"/>
    <w:rsid w:val="00497A4C"/>
    <w:rsid w:val="004A02EF"/>
    <w:rsid w:val="004A1250"/>
    <w:rsid w:val="004A43D4"/>
    <w:rsid w:val="004B7EC9"/>
    <w:rsid w:val="004C1E46"/>
    <w:rsid w:val="004D15EF"/>
    <w:rsid w:val="004D3FE3"/>
    <w:rsid w:val="004D6215"/>
    <w:rsid w:val="004E41AA"/>
    <w:rsid w:val="004F08CE"/>
    <w:rsid w:val="004F3503"/>
    <w:rsid w:val="004F6C6D"/>
    <w:rsid w:val="005101BC"/>
    <w:rsid w:val="00511387"/>
    <w:rsid w:val="00511BE1"/>
    <w:rsid w:val="00513B53"/>
    <w:rsid w:val="00516F07"/>
    <w:rsid w:val="0053175C"/>
    <w:rsid w:val="005441FE"/>
    <w:rsid w:val="00544762"/>
    <w:rsid w:val="00553AAC"/>
    <w:rsid w:val="005651F4"/>
    <w:rsid w:val="0056566E"/>
    <w:rsid w:val="00572D6C"/>
    <w:rsid w:val="00577FB3"/>
    <w:rsid w:val="00580253"/>
    <w:rsid w:val="0058505F"/>
    <w:rsid w:val="00592049"/>
    <w:rsid w:val="005928A0"/>
    <w:rsid w:val="00596DAC"/>
    <w:rsid w:val="005A2D83"/>
    <w:rsid w:val="005A7441"/>
    <w:rsid w:val="005B0C1F"/>
    <w:rsid w:val="005C72C6"/>
    <w:rsid w:val="005D007A"/>
    <w:rsid w:val="005E1ADD"/>
    <w:rsid w:val="005E5A7A"/>
    <w:rsid w:val="005F1158"/>
    <w:rsid w:val="005F46B1"/>
    <w:rsid w:val="00601552"/>
    <w:rsid w:val="00601F98"/>
    <w:rsid w:val="00602F60"/>
    <w:rsid w:val="0060578F"/>
    <w:rsid w:val="00623466"/>
    <w:rsid w:val="00624350"/>
    <w:rsid w:val="00630B2A"/>
    <w:rsid w:val="00632688"/>
    <w:rsid w:val="006350EB"/>
    <w:rsid w:val="006354DC"/>
    <w:rsid w:val="0064100C"/>
    <w:rsid w:val="00643DDF"/>
    <w:rsid w:val="0064794B"/>
    <w:rsid w:val="00647ACB"/>
    <w:rsid w:val="00652F40"/>
    <w:rsid w:val="00657A2A"/>
    <w:rsid w:val="00660849"/>
    <w:rsid w:val="00666DA2"/>
    <w:rsid w:val="006723F2"/>
    <w:rsid w:val="00672760"/>
    <w:rsid w:val="006773A0"/>
    <w:rsid w:val="006823C9"/>
    <w:rsid w:val="006940CB"/>
    <w:rsid w:val="006A12F1"/>
    <w:rsid w:val="006A3BC2"/>
    <w:rsid w:val="006A7259"/>
    <w:rsid w:val="006B6079"/>
    <w:rsid w:val="006B6FDA"/>
    <w:rsid w:val="006B7009"/>
    <w:rsid w:val="006C47E0"/>
    <w:rsid w:val="006C6317"/>
    <w:rsid w:val="006D0E61"/>
    <w:rsid w:val="006D5798"/>
    <w:rsid w:val="006D7252"/>
    <w:rsid w:val="006E0908"/>
    <w:rsid w:val="006E77CD"/>
    <w:rsid w:val="006F425E"/>
    <w:rsid w:val="006F55B8"/>
    <w:rsid w:val="00700C2B"/>
    <w:rsid w:val="00706C2C"/>
    <w:rsid w:val="00707381"/>
    <w:rsid w:val="0070795A"/>
    <w:rsid w:val="00712B41"/>
    <w:rsid w:val="007200E9"/>
    <w:rsid w:val="00720E44"/>
    <w:rsid w:val="00724C37"/>
    <w:rsid w:val="0072698D"/>
    <w:rsid w:val="007279CE"/>
    <w:rsid w:val="00734FAB"/>
    <w:rsid w:val="00747AE7"/>
    <w:rsid w:val="007539FA"/>
    <w:rsid w:val="00755BD1"/>
    <w:rsid w:val="007566E2"/>
    <w:rsid w:val="00757B0E"/>
    <w:rsid w:val="007625E6"/>
    <w:rsid w:val="00762E5C"/>
    <w:rsid w:val="00773C27"/>
    <w:rsid w:val="00776250"/>
    <w:rsid w:val="00785370"/>
    <w:rsid w:val="0078677B"/>
    <w:rsid w:val="00795913"/>
    <w:rsid w:val="00795ACE"/>
    <w:rsid w:val="007A189E"/>
    <w:rsid w:val="007A5D86"/>
    <w:rsid w:val="007A6A25"/>
    <w:rsid w:val="007B07FB"/>
    <w:rsid w:val="007B1450"/>
    <w:rsid w:val="007B4CD9"/>
    <w:rsid w:val="007B51F4"/>
    <w:rsid w:val="007B553D"/>
    <w:rsid w:val="007C197B"/>
    <w:rsid w:val="007C252F"/>
    <w:rsid w:val="007C31EB"/>
    <w:rsid w:val="007D4E4B"/>
    <w:rsid w:val="007E03C5"/>
    <w:rsid w:val="007E5B6E"/>
    <w:rsid w:val="007E75A6"/>
    <w:rsid w:val="007E7919"/>
    <w:rsid w:val="007F1D89"/>
    <w:rsid w:val="007F559B"/>
    <w:rsid w:val="00804B43"/>
    <w:rsid w:val="00807F82"/>
    <w:rsid w:val="00810B21"/>
    <w:rsid w:val="008146DF"/>
    <w:rsid w:val="008207E0"/>
    <w:rsid w:val="00830AB0"/>
    <w:rsid w:val="00833E3E"/>
    <w:rsid w:val="00834086"/>
    <w:rsid w:val="00840107"/>
    <w:rsid w:val="00847376"/>
    <w:rsid w:val="008505D9"/>
    <w:rsid w:val="00853793"/>
    <w:rsid w:val="00862272"/>
    <w:rsid w:val="00863727"/>
    <w:rsid w:val="008662E1"/>
    <w:rsid w:val="008708CD"/>
    <w:rsid w:val="00872BA4"/>
    <w:rsid w:val="00874B8A"/>
    <w:rsid w:val="008814CC"/>
    <w:rsid w:val="00882F18"/>
    <w:rsid w:val="00890BE0"/>
    <w:rsid w:val="00890F0B"/>
    <w:rsid w:val="008959E3"/>
    <w:rsid w:val="0089623C"/>
    <w:rsid w:val="008966A0"/>
    <w:rsid w:val="008A67C7"/>
    <w:rsid w:val="008B0C7C"/>
    <w:rsid w:val="008B2C6B"/>
    <w:rsid w:val="008E0247"/>
    <w:rsid w:val="008E155B"/>
    <w:rsid w:val="008E6AAB"/>
    <w:rsid w:val="008E74AC"/>
    <w:rsid w:val="008F399A"/>
    <w:rsid w:val="009011F6"/>
    <w:rsid w:val="00901D38"/>
    <w:rsid w:val="009021A2"/>
    <w:rsid w:val="0091098E"/>
    <w:rsid w:val="00913634"/>
    <w:rsid w:val="00913AFA"/>
    <w:rsid w:val="00921977"/>
    <w:rsid w:val="00925CDD"/>
    <w:rsid w:val="00926A69"/>
    <w:rsid w:val="00930E48"/>
    <w:rsid w:val="00934C6A"/>
    <w:rsid w:val="00950E38"/>
    <w:rsid w:val="009556C0"/>
    <w:rsid w:val="009572CC"/>
    <w:rsid w:val="009627F2"/>
    <w:rsid w:val="009657BD"/>
    <w:rsid w:val="00967A3F"/>
    <w:rsid w:val="00970235"/>
    <w:rsid w:val="00972994"/>
    <w:rsid w:val="009808A3"/>
    <w:rsid w:val="00981192"/>
    <w:rsid w:val="009A078A"/>
    <w:rsid w:val="009B2C6A"/>
    <w:rsid w:val="009B4E26"/>
    <w:rsid w:val="009C0117"/>
    <w:rsid w:val="009C23D6"/>
    <w:rsid w:val="009C5697"/>
    <w:rsid w:val="009D187A"/>
    <w:rsid w:val="009D2C0B"/>
    <w:rsid w:val="009E0FF7"/>
    <w:rsid w:val="009E1611"/>
    <w:rsid w:val="009E570C"/>
    <w:rsid w:val="009E6D92"/>
    <w:rsid w:val="009E7BB4"/>
    <w:rsid w:val="009F2F4D"/>
    <w:rsid w:val="009F52CE"/>
    <w:rsid w:val="009F548A"/>
    <w:rsid w:val="009F6AC3"/>
    <w:rsid w:val="00A0270E"/>
    <w:rsid w:val="00A02BAE"/>
    <w:rsid w:val="00A10E49"/>
    <w:rsid w:val="00A13112"/>
    <w:rsid w:val="00A17D83"/>
    <w:rsid w:val="00A2234F"/>
    <w:rsid w:val="00A2471E"/>
    <w:rsid w:val="00A26189"/>
    <w:rsid w:val="00A264E8"/>
    <w:rsid w:val="00A325ED"/>
    <w:rsid w:val="00A34C18"/>
    <w:rsid w:val="00A365AA"/>
    <w:rsid w:val="00A45B59"/>
    <w:rsid w:val="00A52208"/>
    <w:rsid w:val="00A57D2F"/>
    <w:rsid w:val="00A669D8"/>
    <w:rsid w:val="00A671CD"/>
    <w:rsid w:val="00A711AE"/>
    <w:rsid w:val="00A72711"/>
    <w:rsid w:val="00A72C82"/>
    <w:rsid w:val="00A776FE"/>
    <w:rsid w:val="00A84B5C"/>
    <w:rsid w:val="00A8537D"/>
    <w:rsid w:val="00A916A5"/>
    <w:rsid w:val="00A92149"/>
    <w:rsid w:val="00A92808"/>
    <w:rsid w:val="00A92D66"/>
    <w:rsid w:val="00AA7A50"/>
    <w:rsid w:val="00AB0781"/>
    <w:rsid w:val="00AB17D1"/>
    <w:rsid w:val="00AB2AAA"/>
    <w:rsid w:val="00AB3575"/>
    <w:rsid w:val="00AB7599"/>
    <w:rsid w:val="00AB759A"/>
    <w:rsid w:val="00AB7D41"/>
    <w:rsid w:val="00AC204C"/>
    <w:rsid w:val="00AC5335"/>
    <w:rsid w:val="00AC5522"/>
    <w:rsid w:val="00AE3537"/>
    <w:rsid w:val="00AE7258"/>
    <w:rsid w:val="00AF4726"/>
    <w:rsid w:val="00B13172"/>
    <w:rsid w:val="00B139FB"/>
    <w:rsid w:val="00B24068"/>
    <w:rsid w:val="00B25885"/>
    <w:rsid w:val="00B25F7F"/>
    <w:rsid w:val="00B31C56"/>
    <w:rsid w:val="00B41FEA"/>
    <w:rsid w:val="00B4260D"/>
    <w:rsid w:val="00B43B5F"/>
    <w:rsid w:val="00B51F92"/>
    <w:rsid w:val="00B55D73"/>
    <w:rsid w:val="00B818A8"/>
    <w:rsid w:val="00B83BB6"/>
    <w:rsid w:val="00B83F47"/>
    <w:rsid w:val="00B85FB9"/>
    <w:rsid w:val="00B902A1"/>
    <w:rsid w:val="00B9103A"/>
    <w:rsid w:val="00B92D05"/>
    <w:rsid w:val="00BA454B"/>
    <w:rsid w:val="00BB517A"/>
    <w:rsid w:val="00BC0B6F"/>
    <w:rsid w:val="00BC4312"/>
    <w:rsid w:val="00BD1EC6"/>
    <w:rsid w:val="00BD3CB8"/>
    <w:rsid w:val="00BD5B4C"/>
    <w:rsid w:val="00BE23EE"/>
    <w:rsid w:val="00BE4ED9"/>
    <w:rsid w:val="00BE6047"/>
    <w:rsid w:val="00BF6A02"/>
    <w:rsid w:val="00BF7CDF"/>
    <w:rsid w:val="00C0319A"/>
    <w:rsid w:val="00C0606C"/>
    <w:rsid w:val="00C068BB"/>
    <w:rsid w:val="00C0788C"/>
    <w:rsid w:val="00C07E68"/>
    <w:rsid w:val="00C1792E"/>
    <w:rsid w:val="00C231C6"/>
    <w:rsid w:val="00C23238"/>
    <w:rsid w:val="00C23291"/>
    <w:rsid w:val="00C26E77"/>
    <w:rsid w:val="00C35DB5"/>
    <w:rsid w:val="00C451E2"/>
    <w:rsid w:val="00C53246"/>
    <w:rsid w:val="00C555E9"/>
    <w:rsid w:val="00C60768"/>
    <w:rsid w:val="00C65313"/>
    <w:rsid w:val="00C837AE"/>
    <w:rsid w:val="00C84CBC"/>
    <w:rsid w:val="00C95ACF"/>
    <w:rsid w:val="00C970F0"/>
    <w:rsid w:val="00CA0E02"/>
    <w:rsid w:val="00CA71C5"/>
    <w:rsid w:val="00CC0070"/>
    <w:rsid w:val="00CC264B"/>
    <w:rsid w:val="00CC51E8"/>
    <w:rsid w:val="00CD02EA"/>
    <w:rsid w:val="00CE0173"/>
    <w:rsid w:val="00CE3643"/>
    <w:rsid w:val="00CE3B33"/>
    <w:rsid w:val="00CF0EA1"/>
    <w:rsid w:val="00CF3CAF"/>
    <w:rsid w:val="00CF4534"/>
    <w:rsid w:val="00CF7C93"/>
    <w:rsid w:val="00D064EB"/>
    <w:rsid w:val="00D12383"/>
    <w:rsid w:val="00D1558F"/>
    <w:rsid w:val="00D15815"/>
    <w:rsid w:val="00D16272"/>
    <w:rsid w:val="00D25BDE"/>
    <w:rsid w:val="00D26768"/>
    <w:rsid w:val="00D2697E"/>
    <w:rsid w:val="00D37D67"/>
    <w:rsid w:val="00D405B3"/>
    <w:rsid w:val="00D40988"/>
    <w:rsid w:val="00D43E56"/>
    <w:rsid w:val="00D45DA7"/>
    <w:rsid w:val="00D55B3A"/>
    <w:rsid w:val="00D57C32"/>
    <w:rsid w:val="00D62580"/>
    <w:rsid w:val="00D63F44"/>
    <w:rsid w:val="00D71E28"/>
    <w:rsid w:val="00D728B3"/>
    <w:rsid w:val="00D741C7"/>
    <w:rsid w:val="00D761E2"/>
    <w:rsid w:val="00D80B2F"/>
    <w:rsid w:val="00D8122E"/>
    <w:rsid w:val="00D81DAB"/>
    <w:rsid w:val="00D83B72"/>
    <w:rsid w:val="00D83C65"/>
    <w:rsid w:val="00D92814"/>
    <w:rsid w:val="00D931E3"/>
    <w:rsid w:val="00D94580"/>
    <w:rsid w:val="00D94EE8"/>
    <w:rsid w:val="00DA1664"/>
    <w:rsid w:val="00DA18DC"/>
    <w:rsid w:val="00DB21E5"/>
    <w:rsid w:val="00DC004D"/>
    <w:rsid w:val="00DC24BA"/>
    <w:rsid w:val="00DC76BC"/>
    <w:rsid w:val="00DE0E4D"/>
    <w:rsid w:val="00DE120E"/>
    <w:rsid w:val="00DE152D"/>
    <w:rsid w:val="00DF495E"/>
    <w:rsid w:val="00E06478"/>
    <w:rsid w:val="00E1032A"/>
    <w:rsid w:val="00E11495"/>
    <w:rsid w:val="00E13783"/>
    <w:rsid w:val="00E253CE"/>
    <w:rsid w:val="00E275EE"/>
    <w:rsid w:val="00E304A6"/>
    <w:rsid w:val="00E3174B"/>
    <w:rsid w:val="00E33FE3"/>
    <w:rsid w:val="00E34EEF"/>
    <w:rsid w:val="00E368C9"/>
    <w:rsid w:val="00E51F0D"/>
    <w:rsid w:val="00E60CF0"/>
    <w:rsid w:val="00E614F1"/>
    <w:rsid w:val="00E64F21"/>
    <w:rsid w:val="00E65075"/>
    <w:rsid w:val="00E66BDE"/>
    <w:rsid w:val="00E67625"/>
    <w:rsid w:val="00E71BE7"/>
    <w:rsid w:val="00E74DEA"/>
    <w:rsid w:val="00E83B45"/>
    <w:rsid w:val="00E862D6"/>
    <w:rsid w:val="00E922B8"/>
    <w:rsid w:val="00E95307"/>
    <w:rsid w:val="00E9537F"/>
    <w:rsid w:val="00EA259A"/>
    <w:rsid w:val="00EA59FC"/>
    <w:rsid w:val="00EA74B5"/>
    <w:rsid w:val="00EA7F75"/>
    <w:rsid w:val="00EB1B99"/>
    <w:rsid w:val="00EB6C07"/>
    <w:rsid w:val="00EB7E41"/>
    <w:rsid w:val="00EC1FB1"/>
    <w:rsid w:val="00EC428F"/>
    <w:rsid w:val="00EE2AD2"/>
    <w:rsid w:val="00EE307B"/>
    <w:rsid w:val="00EE4F88"/>
    <w:rsid w:val="00EE6CCC"/>
    <w:rsid w:val="00EF07EA"/>
    <w:rsid w:val="00EF7754"/>
    <w:rsid w:val="00F01FFD"/>
    <w:rsid w:val="00F13F9B"/>
    <w:rsid w:val="00F20A4C"/>
    <w:rsid w:val="00F21390"/>
    <w:rsid w:val="00F23141"/>
    <w:rsid w:val="00F24B23"/>
    <w:rsid w:val="00F26289"/>
    <w:rsid w:val="00F348E4"/>
    <w:rsid w:val="00F50100"/>
    <w:rsid w:val="00F554F2"/>
    <w:rsid w:val="00F60880"/>
    <w:rsid w:val="00F61C89"/>
    <w:rsid w:val="00F6581E"/>
    <w:rsid w:val="00F74D7A"/>
    <w:rsid w:val="00F8066E"/>
    <w:rsid w:val="00F816CA"/>
    <w:rsid w:val="00F81FB8"/>
    <w:rsid w:val="00F82DD7"/>
    <w:rsid w:val="00F837C6"/>
    <w:rsid w:val="00F92341"/>
    <w:rsid w:val="00F92944"/>
    <w:rsid w:val="00F930FF"/>
    <w:rsid w:val="00FA270C"/>
    <w:rsid w:val="00FB0A4F"/>
    <w:rsid w:val="00FC15CD"/>
    <w:rsid w:val="00FC2C56"/>
    <w:rsid w:val="00FC4757"/>
    <w:rsid w:val="00FC64D9"/>
    <w:rsid w:val="00FE7F04"/>
    <w:rsid w:val="00FF0073"/>
    <w:rsid w:val="00FF3C61"/>
    <w:rsid w:val="00FF5268"/>
    <w:rsid w:val="00FF6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E0908"/>
    <w:rPr>
      <w:sz w:val="24"/>
      <w:szCs w:val="24"/>
      <w:lang w:eastAsia="zh-CN"/>
    </w:rPr>
  </w:style>
  <w:style w:type="paragraph" w:styleId="Kop1">
    <w:name w:val="heading 1"/>
    <w:basedOn w:val="Standaard"/>
    <w:link w:val="Kop1Char1"/>
    <w:uiPriority w:val="99"/>
    <w:qFormat/>
    <w:rsid w:val="006E0908"/>
    <w:pPr>
      <w:spacing w:after="120" w:line="375" w:lineRule="atLeast"/>
      <w:outlineLvl w:val="0"/>
    </w:pPr>
    <w:rPr>
      <w:b/>
      <w:bCs/>
      <w:color w:val="115258"/>
      <w:kern w:val="36"/>
      <w:sz w:val="46"/>
      <w:szCs w:val="4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1">
    <w:name w:val="Kop 1 Char1"/>
    <w:basedOn w:val="Standaardalinea-lettertype"/>
    <w:link w:val="Kop1"/>
    <w:uiPriority w:val="9"/>
    <w:rsid w:val="005B0650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paragraph" w:styleId="Lijstalinea">
    <w:name w:val="List Paragraph"/>
    <w:basedOn w:val="Standaard"/>
    <w:uiPriority w:val="99"/>
    <w:qFormat/>
    <w:rsid w:val="006E0908"/>
    <w:pPr>
      <w:ind w:left="720"/>
      <w:contextualSpacing/>
    </w:pPr>
  </w:style>
  <w:style w:type="paragraph" w:styleId="Ballontekst">
    <w:name w:val="Balloon Text"/>
    <w:basedOn w:val="Standaard"/>
    <w:link w:val="BallontekstChar1"/>
    <w:uiPriority w:val="99"/>
    <w:semiHidden/>
    <w:rsid w:val="006E0908"/>
    <w:rPr>
      <w:rFonts w:ascii="Tahoma" w:hAnsi="Tahoma" w:cs="Tahoma"/>
      <w:sz w:val="16"/>
      <w:szCs w:val="16"/>
    </w:rPr>
  </w:style>
  <w:style w:type="character" w:customStyle="1" w:styleId="BallontekstChar1">
    <w:name w:val="Ballontekst Char1"/>
    <w:basedOn w:val="Standaardalinea-lettertype"/>
    <w:link w:val="Ballontekst"/>
    <w:uiPriority w:val="99"/>
    <w:semiHidden/>
    <w:rsid w:val="005B0650"/>
    <w:rPr>
      <w:sz w:val="0"/>
      <w:szCs w:val="0"/>
      <w:lang w:eastAsia="zh-CN"/>
    </w:rPr>
  </w:style>
  <w:style w:type="character" w:customStyle="1" w:styleId="BallontekstChar">
    <w:name w:val="Ballontekst Char"/>
    <w:basedOn w:val="Standaardalinea-lettertype"/>
    <w:uiPriority w:val="99"/>
    <w:semiHidden/>
    <w:rsid w:val="006E0908"/>
    <w:rPr>
      <w:rFonts w:ascii="Tahoma" w:hAnsi="Tahoma" w:cs="Tahoma"/>
      <w:sz w:val="16"/>
      <w:szCs w:val="16"/>
      <w:lang w:eastAsia="zh-CN"/>
    </w:rPr>
  </w:style>
  <w:style w:type="paragraph" w:styleId="Geenafstand">
    <w:name w:val="No Spacing"/>
    <w:uiPriority w:val="1"/>
    <w:qFormat/>
    <w:rsid w:val="006E0908"/>
    <w:rPr>
      <w:sz w:val="24"/>
      <w:szCs w:val="24"/>
      <w:lang w:eastAsia="zh-CN"/>
    </w:rPr>
  </w:style>
  <w:style w:type="character" w:styleId="Zwaar">
    <w:name w:val="Strong"/>
    <w:basedOn w:val="Standaardalinea-lettertype"/>
    <w:uiPriority w:val="99"/>
    <w:qFormat/>
    <w:rsid w:val="006E0908"/>
    <w:rPr>
      <w:rFonts w:cs="Times New Roman"/>
      <w:b/>
      <w:bCs/>
    </w:rPr>
  </w:style>
  <w:style w:type="character" w:customStyle="1" w:styleId="italic">
    <w:name w:val="italic"/>
    <w:basedOn w:val="Standaardalinea-lettertype"/>
    <w:uiPriority w:val="99"/>
    <w:rsid w:val="006E0908"/>
    <w:rPr>
      <w:rFonts w:cs="Times New Roman"/>
    </w:rPr>
  </w:style>
  <w:style w:type="character" w:customStyle="1" w:styleId="runinhead">
    <w:name w:val="runinhead"/>
    <w:basedOn w:val="Standaardalinea-lettertype"/>
    <w:uiPriority w:val="99"/>
    <w:rsid w:val="006E0908"/>
    <w:rPr>
      <w:rFonts w:cs="Times New Roman"/>
    </w:rPr>
  </w:style>
  <w:style w:type="character" w:customStyle="1" w:styleId="definedword">
    <w:name w:val="definedword"/>
    <w:basedOn w:val="Standaardalinea-lettertype"/>
    <w:uiPriority w:val="99"/>
    <w:rsid w:val="006E0908"/>
    <w:rPr>
      <w:rFonts w:cs="Times New Roman"/>
    </w:rPr>
  </w:style>
  <w:style w:type="character" w:styleId="Verwijzingopmerking">
    <w:name w:val="annotation reference"/>
    <w:basedOn w:val="Standaardalinea-lettertype"/>
    <w:uiPriority w:val="99"/>
    <w:semiHidden/>
    <w:rsid w:val="006E0908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6E090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B0650"/>
    <w:rPr>
      <w:sz w:val="20"/>
      <w:szCs w:val="20"/>
      <w:lang w:eastAsia="zh-C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6E09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B0650"/>
    <w:rPr>
      <w:b/>
      <w:bCs/>
      <w:sz w:val="20"/>
      <w:szCs w:val="20"/>
      <w:lang w:eastAsia="zh-CN"/>
    </w:rPr>
  </w:style>
  <w:style w:type="paragraph" w:styleId="Koptekst">
    <w:name w:val="header"/>
    <w:basedOn w:val="Standaard"/>
    <w:link w:val="KoptekstChar1"/>
    <w:uiPriority w:val="99"/>
    <w:semiHidden/>
    <w:rsid w:val="006E0908"/>
    <w:pPr>
      <w:tabs>
        <w:tab w:val="center" w:pos="4536"/>
        <w:tab w:val="right" w:pos="9072"/>
      </w:tabs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rsid w:val="005B0650"/>
    <w:rPr>
      <w:sz w:val="24"/>
      <w:szCs w:val="24"/>
      <w:lang w:eastAsia="zh-CN"/>
    </w:rPr>
  </w:style>
  <w:style w:type="character" w:customStyle="1" w:styleId="KoptekstChar">
    <w:name w:val="Koptekst Char"/>
    <w:basedOn w:val="Standaardalinea-lettertype"/>
    <w:uiPriority w:val="99"/>
    <w:semiHidden/>
    <w:rsid w:val="006E0908"/>
    <w:rPr>
      <w:rFonts w:cs="Times New Roman"/>
      <w:sz w:val="24"/>
      <w:szCs w:val="24"/>
      <w:lang w:eastAsia="zh-CN"/>
    </w:rPr>
  </w:style>
  <w:style w:type="paragraph" w:styleId="Voettekst">
    <w:name w:val="footer"/>
    <w:basedOn w:val="Standaard"/>
    <w:link w:val="VoettekstChar1"/>
    <w:uiPriority w:val="99"/>
    <w:rsid w:val="006E0908"/>
    <w:pPr>
      <w:tabs>
        <w:tab w:val="center" w:pos="4536"/>
        <w:tab w:val="right" w:pos="9072"/>
      </w:tabs>
    </w:pPr>
  </w:style>
  <w:style w:type="character" w:customStyle="1" w:styleId="VoettekstChar1">
    <w:name w:val="Voettekst Char1"/>
    <w:basedOn w:val="Standaardalinea-lettertype"/>
    <w:link w:val="Voettekst"/>
    <w:uiPriority w:val="99"/>
    <w:semiHidden/>
    <w:rsid w:val="005B0650"/>
    <w:rPr>
      <w:sz w:val="24"/>
      <w:szCs w:val="24"/>
      <w:lang w:eastAsia="zh-CN"/>
    </w:rPr>
  </w:style>
  <w:style w:type="character" w:customStyle="1" w:styleId="VoettekstChar">
    <w:name w:val="Voettekst Char"/>
    <w:basedOn w:val="Standaardalinea-lettertype"/>
    <w:uiPriority w:val="99"/>
    <w:rsid w:val="006E0908"/>
    <w:rPr>
      <w:rFonts w:cs="Times New Roman"/>
      <w:sz w:val="24"/>
      <w:szCs w:val="24"/>
      <w:lang w:eastAsia="zh-CN"/>
    </w:rPr>
  </w:style>
  <w:style w:type="character" w:customStyle="1" w:styleId="Kop1Char">
    <w:name w:val="Kop 1 Char"/>
    <w:basedOn w:val="Standaardalinea-lettertype"/>
    <w:uiPriority w:val="99"/>
    <w:rsid w:val="006E0908"/>
    <w:rPr>
      <w:rFonts w:eastAsia="Times New Roman" w:cs="Times New Roman"/>
      <w:b/>
      <w:bCs/>
      <w:color w:val="115258"/>
      <w:kern w:val="36"/>
      <w:sz w:val="46"/>
      <w:szCs w:val="46"/>
    </w:rPr>
  </w:style>
  <w:style w:type="character" w:styleId="Hyperlink">
    <w:name w:val="Hyperlink"/>
    <w:basedOn w:val="Standaardalinea-lettertype"/>
    <w:uiPriority w:val="99"/>
    <w:semiHidden/>
    <w:rsid w:val="006E0908"/>
    <w:rPr>
      <w:rFonts w:cs="Times New Roman"/>
      <w:color w:val="2149A0"/>
      <w:u w:val="single"/>
    </w:rPr>
  </w:style>
  <w:style w:type="character" w:styleId="Nadruk">
    <w:name w:val="Emphasis"/>
    <w:basedOn w:val="Standaardalinea-lettertype"/>
    <w:qFormat/>
    <w:rsid w:val="006E0908"/>
    <w:rPr>
      <w:rFonts w:cs="Times New Roman"/>
      <w:i/>
      <w:iCs/>
    </w:rPr>
  </w:style>
  <w:style w:type="paragraph" w:styleId="Normaalweb">
    <w:name w:val="Normal (Web)"/>
    <w:basedOn w:val="Standaard"/>
    <w:uiPriority w:val="99"/>
    <w:semiHidden/>
    <w:rsid w:val="006E0908"/>
    <w:pPr>
      <w:spacing w:after="432"/>
    </w:pPr>
    <w:rPr>
      <w:lang w:eastAsia="nl-NL"/>
    </w:rPr>
  </w:style>
  <w:style w:type="paragraph" w:customStyle="1" w:styleId="options">
    <w:name w:val="options"/>
    <w:basedOn w:val="Standaard"/>
    <w:uiPriority w:val="99"/>
    <w:rsid w:val="006E0908"/>
    <w:rPr>
      <w:color w:val="919191"/>
      <w:sz w:val="22"/>
      <w:szCs w:val="22"/>
      <w:lang w:eastAsia="nl-NL"/>
    </w:rPr>
  </w:style>
  <w:style w:type="character" w:customStyle="1" w:styleId="articletype1">
    <w:name w:val="articletype1"/>
    <w:basedOn w:val="Standaardalinea-lettertype"/>
    <w:uiPriority w:val="99"/>
    <w:rsid w:val="006E0908"/>
    <w:rPr>
      <w:rFonts w:cs="Times New Roman"/>
      <w:b/>
      <w:bCs/>
    </w:rPr>
  </w:style>
  <w:style w:type="paragraph" w:customStyle="1" w:styleId="authors">
    <w:name w:val="authors"/>
    <w:basedOn w:val="Standaard"/>
    <w:uiPriority w:val="99"/>
    <w:rsid w:val="006E0908"/>
    <w:pPr>
      <w:spacing w:after="432"/>
    </w:pPr>
    <w:rPr>
      <w:lang w:eastAsia="nl-NL"/>
    </w:rPr>
  </w:style>
  <w:style w:type="character" w:customStyle="1" w:styleId="pseudotab3">
    <w:name w:val="pseudotab3"/>
    <w:basedOn w:val="Standaardalinea-lettertype"/>
    <w:uiPriority w:val="99"/>
    <w:rsid w:val="006E0908"/>
    <w:rPr>
      <w:rFonts w:cs="Times New Roman"/>
    </w:rPr>
  </w:style>
  <w:style w:type="character" w:customStyle="1" w:styleId="st">
    <w:name w:val="st"/>
    <w:basedOn w:val="Standaardalinea-lettertype"/>
    <w:rsid w:val="00CD02EA"/>
    <w:rPr>
      <w:rFonts w:cs="Times New Roman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9E1611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9E1611"/>
    <w:rPr>
      <w:sz w:val="20"/>
      <w:szCs w:val="20"/>
      <w:lang w:eastAsia="zh-CN"/>
    </w:rPr>
  </w:style>
  <w:style w:type="character" w:styleId="Eindnootmarkering">
    <w:name w:val="endnote reference"/>
    <w:basedOn w:val="Standaardalinea-lettertype"/>
    <w:uiPriority w:val="99"/>
    <w:semiHidden/>
    <w:unhideWhenUsed/>
    <w:rsid w:val="009E1611"/>
    <w:rPr>
      <w:vertAlign w:val="superscript"/>
    </w:rPr>
  </w:style>
  <w:style w:type="character" w:customStyle="1" w:styleId="reference-text">
    <w:name w:val="reference-text"/>
    <w:basedOn w:val="Standaardalinea-lettertype"/>
    <w:rsid w:val="00294934"/>
  </w:style>
  <w:style w:type="paragraph" w:customStyle="1" w:styleId="Lijstalinea1">
    <w:name w:val="Lijstalinea1"/>
    <w:basedOn w:val="Standaard"/>
    <w:rsid w:val="002949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E0908"/>
    <w:rPr>
      <w:sz w:val="24"/>
      <w:szCs w:val="24"/>
      <w:lang w:eastAsia="zh-CN"/>
    </w:rPr>
  </w:style>
  <w:style w:type="paragraph" w:styleId="Kop1">
    <w:name w:val="heading 1"/>
    <w:basedOn w:val="Standaard"/>
    <w:link w:val="Kop1Char1"/>
    <w:uiPriority w:val="99"/>
    <w:qFormat/>
    <w:rsid w:val="006E0908"/>
    <w:pPr>
      <w:spacing w:after="120" w:line="375" w:lineRule="atLeast"/>
      <w:outlineLvl w:val="0"/>
    </w:pPr>
    <w:rPr>
      <w:b/>
      <w:bCs/>
      <w:color w:val="115258"/>
      <w:kern w:val="36"/>
      <w:sz w:val="46"/>
      <w:szCs w:val="4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1">
    <w:name w:val="Kop 1 Char1"/>
    <w:basedOn w:val="Standaardalinea-lettertype"/>
    <w:link w:val="Kop1"/>
    <w:uiPriority w:val="9"/>
    <w:rsid w:val="005B0650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paragraph" w:styleId="Lijstalinea">
    <w:name w:val="List Paragraph"/>
    <w:basedOn w:val="Standaard"/>
    <w:uiPriority w:val="99"/>
    <w:qFormat/>
    <w:rsid w:val="006E0908"/>
    <w:pPr>
      <w:ind w:left="720"/>
      <w:contextualSpacing/>
    </w:pPr>
  </w:style>
  <w:style w:type="paragraph" w:styleId="Ballontekst">
    <w:name w:val="Balloon Text"/>
    <w:basedOn w:val="Standaard"/>
    <w:link w:val="BallontekstChar1"/>
    <w:uiPriority w:val="99"/>
    <w:semiHidden/>
    <w:rsid w:val="006E0908"/>
    <w:rPr>
      <w:rFonts w:ascii="Tahoma" w:hAnsi="Tahoma" w:cs="Tahoma"/>
      <w:sz w:val="16"/>
      <w:szCs w:val="16"/>
    </w:rPr>
  </w:style>
  <w:style w:type="character" w:customStyle="1" w:styleId="BallontekstChar1">
    <w:name w:val="Ballontekst Char1"/>
    <w:basedOn w:val="Standaardalinea-lettertype"/>
    <w:link w:val="Ballontekst"/>
    <w:uiPriority w:val="99"/>
    <w:semiHidden/>
    <w:rsid w:val="005B0650"/>
    <w:rPr>
      <w:sz w:val="0"/>
      <w:szCs w:val="0"/>
      <w:lang w:eastAsia="zh-CN"/>
    </w:rPr>
  </w:style>
  <w:style w:type="character" w:customStyle="1" w:styleId="BallontekstChar">
    <w:name w:val="Ballontekst Char"/>
    <w:basedOn w:val="Standaardalinea-lettertype"/>
    <w:uiPriority w:val="99"/>
    <w:semiHidden/>
    <w:rsid w:val="006E0908"/>
    <w:rPr>
      <w:rFonts w:ascii="Tahoma" w:hAnsi="Tahoma" w:cs="Tahoma"/>
      <w:sz w:val="16"/>
      <w:szCs w:val="16"/>
      <w:lang w:eastAsia="zh-CN"/>
    </w:rPr>
  </w:style>
  <w:style w:type="paragraph" w:styleId="Geenafstand">
    <w:name w:val="No Spacing"/>
    <w:uiPriority w:val="1"/>
    <w:qFormat/>
    <w:rsid w:val="006E0908"/>
    <w:rPr>
      <w:sz w:val="24"/>
      <w:szCs w:val="24"/>
      <w:lang w:eastAsia="zh-CN"/>
    </w:rPr>
  </w:style>
  <w:style w:type="character" w:styleId="Zwaar">
    <w:name w:val="Strong"/>
    <w:basedOn w:val="Standaardalinea-lettertype"/>
    <w:uiPriority w:val="99"/>
    <w:qFormat/>
    <w:rsid w:val="006E0908"/>
    <w:rPr>
      <w:rFonts w:cs="Times New Roman"/>
      <w:b/>
      <w:bCs/>
    </w:rPr>
  </w:style>
  <w:style w:type="character" w:customStyle="1" w:styleId="italic">
    <w:name w:val="italic"/>
    <w:basedOn w:val="Standaardalinea-lettertype"/>
    <w:uiPriority w:val="99"/>
    <w:rsid w:val="006E0908"/>
    <w:rPr>
      <w:rFonts w:cs="Times New Roman"/>
    </w:rPr>
  </w:style>
  <w:style w:type="character" w:customStyle="1" w:styleId="runinhead">
    <w:name w:val="runinhead"/>
    <w:basedOn w:val="Standaardalinea-lettertype"/>
    <w:uiPriority w:val="99"/>
    <w:rsid w:val="006E0908"/>
    <w:rPr>
      <w:rFonts w:cs="Times New Roman"/>
    </w:rPr>
  </w:style>
  <w:style w:type="character" w:customStyle="1" w:styleId="definedword">
    <w:name w:val="definedword"/>
    <w:basedOn w:val="Standaardalinea-lettertype"/>
    <w:uiPriority w:val="99"/>
    <w:rsid w:val="006E0908"/>
    <w:rPr>
      <w:rFonts w:cs="Times New Roman"/>
    </w:rPr>
  </w:style>
  <w:style w:type="character" w:styleId="Verwijzingopmerking">
    <w:name w:val="annotation reference"/>
    <w:basedOn w:val="Standaardalinea-lettertype"/>
    <w:uiPriority w:val="99"/>
    <w:semiHidden/>
    <w:rsid w:val="006E0908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6E090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B0650"/>
    <w:rPr>
      <w:sz w:val="20"/>
      <w:szCs w:val="20"/>
      <w:lang w:eastAsia="zh-C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6E09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B0650"/>
    <w:rPr>
      <w:b/>
      <w:bCs/>
      <w:sz w:val="20"/>
      <w:szCs w:val="20"/>
      <w:lang w:eastAsia="zh-CN"/>
    </w:rPr>
  </w:style>
  <w:style w:type="paragraph" w:styleId="Koptekst">
    <w:name w:val="header"/>
    <w:basedOn w:val="Standaard"/>
    <w:link w:val="KoptekstChar1"/>
    <w:uiPriority w:val="99"/>
    <w:semiHidden/>
    <w:rsid w:val="006E0908"/>
    <w:pPr>
      <w:tabs>
        <w:tab w:val="center" w:pos="4536"/>
        <w:tab w:val="right" w:pos="9072"/>
      </w:tabs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rsid w:val="005B0650"/>
    <w:rPr>
      <w:sz w:val="24"/>
      <w:szCs w:val="24"/>
      <w:lang w:eastAsia="zh-CN"/>
    </w:rPr>
  </w:style>
  <w:style w:type="character" w:customStyle="1" w:styleId="KoptekstChar">
    <w:name w:val="Koptekst Char"/>
    <w:basedOn w:val="Standaardalinea-lettertype"/>
    <w:uiPriority w:val="99"/>
    <w:semiHidden/>
    <w:rsid w:val="006E0908"/>
    <w:rPr>
      <w:rFonts w:cs="Times New Roman"/>
      <w:sz w:val="24"/>
      <w:szCs w:val="24"/>
      <w:lang w:eastAsia="zh-CN"/>
    </w:rPr>
  </w:style>
  <w:style w:type="paragraph" w:styleId="Voettekst">
    <w:name w:val="footer"/>
    <w:basedOn w:val="Standaard"/>
    <w:link w:val="VoettekstChar1"/>
    <w:uiPriority w:val="99"/>
    <w:rsid w:val="006E0908"/>
    <w:pPr>
      <w:tabs>
        <w:tab w:val="center" w:pos="4536"/>
        <w:tab w:val="right" w:pos="9072"/>
      </w:tabs>
    </w:pPr>
  </w:style>
  <w:style w:type="character" w:customStyle="1" w:styleId="VoettekstChar1">
    <w:name w:val="Voettekst Char1"/>
    <w:basedOn w:val="Standaardalinea-lettertype"/>
    <w:link w:val="Voettekst"/>
    <w:uiPriority w:val="99"/>
    <w:semiHidden/>
    <w:rsid w:val="005B0650"/>
    <w:rPr>
      <w:sz w:val="24"/>
      <w:szCs w:val="24"/>
      <w:lang w:eastAsia="zh-CN"/>
    </w:rPr>
  </w:style>
  <w:style w:type="character" w:customStyle="1" w:styleId="VoettekstChar">
    <w:name w:val="Voettekst Char"/>
    <w:basedOn w:val="Standaardalinea-lettertype"/>
    <w:uiPriority w:val="99"/>
    <w:rsid w:val="006E0908"/>
    <w:rPr>
      <w:rFonts w:cs="Times New Roman"/>
      <w:sz w:val="24"/>
      <w:szCs w:val="24"/>
      <w:lang w:eastAsia="zh-CN"/>
    </w:rPr>
  </w:style>
  <w:style w:type="character" w:customStyle="1" w:styleId="Kop1Char">
    <w:name w:val="Kop 1 Char"/>
    <w:basedOn w:val="Standaardalinea-lettertype"/>
    <w:uiPriority w:val="99"/>
    <w:rsid w:val="006E0908"/>
    <w:rPr>
      <w:rFonts w:eastAsia="Times New Roman" w:cs="Times New Roman"/>
      <w:b/>
      <w:bCs/>
      <w:color w:val="115258"/>
      <w:kern w:val="36"/>
      <w:sz w:val="46"/>
      <w:szCs w:val="46"/>
    </w:rPr>
  </w:style>
  <w:style w:type="character" w:styleId="Hyperlink">
    <w:name w:val="Hyperlink"/>
    <w:basedOn w:val="Standaardalinea-lettertype"/>
    <w:uiPriority w:val="99"/>
    <w:semiHidden/>
    <w:rsid w:val="006E0908"/>
    <w:rPr>
      <w:rFonts w:cs="Times New Roman"/>
      <w:color w:val="2149A0"/>
      <w:u w:val="single"/>
    </w:rPr>
  </w:style>
  <w:style w:type="character" w:styleId="Nadruk">
    <w:name w:val="Emphasis"/>
    <w:basedOn w:val="Standaardalinea-lettertype"/>
    <w:qFormat/>
    <w:rsid w:val="006E0908"/>
    <w:rPr>
      <w:rFonts w:cs="Times New Roman"/>
      <w:i/>
      <w:iCs/>
    </w:rPr>
  </w:style>
  <w:style w:type="paragraph" w:styleId="Normaalweb">
    <w:name w:val="Normal (Web)"/>
    <w:basedOn w:val="Standaard"/>
    <w:uiPriority w:val="99"/>
    <w:semiHidden/>
    <w:rsid w:val="006E0908"/>
    <w:pPr>
      <w:spacing w:after="432"/>
    </w:pPr>
    <w:rPr>
      <w:lang w:eastAsia="nl-NL"/>
    </w:rPr>
  </w:style>
  <w:style w:type="paragraph" w:customStyle="1" w:styleId="options">
    <w:name w:val="options"/>
    <w:basedOn w:val="Standaard"/>
    <w:uiPriority w:val="99"/>
    <w:rsid w:val="006E0908"/>
    <w:rPr>
      <w:color w:val="919191"/>
      <w:sz w:val="22"/>
      <w:szCs w:val="22"/>
      <w:lang w:eastAsia="nl-NL"/>
    </w:rPr>
  </w:style>
  <w:style w:type="character" w:customStyle="1" w:styleId="articletype1">
    <w:name w:val="articletype1"/>
    <w:basedOn w:val="Standaardalinea-lettertype"/>
    <w:uiPriority w:val="99"/>
    <w:rsid w:val="006E0908"/>
    <w:rPr>
      <w:rFonts w:cs="Times New Roman"/>
      <w:b/>
      <w:bCs/>
    </w:rPr>
  </w:style>
  <w:style w:type="paragraph" w:customStyle="1" w:styleId="authors">
    <w:name w:val="authors"/>
    <w:basedOn w:val="Standaard"/>
    <w:uiPriority w:val="99"/>
    <w:rsid w:val="006E0908"/>
    <w:pPr>
      <w:spacing w:after="432"/>
    </w:pPr>
    <w:rPr>
      <w:lang w:eastAsia="nl-NL"/>
    </w:rPr>
  </w:style>
  <w:style w:type="character" w:customStyle="1" w:styleId="pseudotab3">
    <w:name w:val="pseudotab3"/>
    <w:basedOn w:val="Standaardalinea-lettertype"/>
    <w:uiPriority w:val="99"/>
    <w:rsid w:val="006E0908"/>
    <w:rPr>
      <w:rFonts w:cs="Times New Roman"/>
    </w:rPr>
  </w:style>
  <w:style w:type="character" w:customStyle="1" w:styleId="st">
    <w:name w:val="st"/>
    <w:basedOn w:val="Standaardalinea-lettertype"/>
    <w:rsid w:val="00CD02EA"/>
    <w:rPr>
      <w:rFonts w:cs="Times New Roman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9E1611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9E1611"/>
    <w:rPr>
      <w:sz w:val="20"/>
      <w:szCs w:val="20"/>
      <w:lang w:eastAsia="zh-CN"/>
    </w:rPr>
  </w:style>
  <w:style w:type="character" w:styleId="Eindnootmarkering">
    <w:name w:val="endnote reference"/>
    <w:basedOn w:val="Standaardalinea-lettertype"/>
    <w:uiPriority w:val="99"/>
    <w:semiHidden/>
    <w:unhideWhenUsed/>
    <w:rsid w:val="009E1611"/>
    <w:rPr>
      <w:vertAlign w:val="superscript"/>
    </w:rPr>
  </w:style>
  <w:style w:type="character" w:customStyle="1" w:styleId="reference-text">
    <w:name w:val="reference-text"/>
    <w:basedOn w:val="Standaardalinea-lettertype"/>
    <w:rsid w:val="00294934"/>
  </w:style>
  <w:style w:type="paragraph" w:customStyle="1" w:styleId="Lijstalinea1">
    <w:name w:val="Lijstalinea1"/>
    <w:basedOn w:val="Standaard"/>
    <w:rsid w:val="002949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2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8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2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2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44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90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332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54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444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4560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01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64C4D-C5D9-4764-A841-8A4E47BAA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ABSTRACT</vt:lpstr>
    </vt:vector>
  </TitlesOfParts>
  <Company>Dataanalyse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</dc:title>
  <dc:creator>van der Ploeg</dc:creator>
  <cp:lastModifiedBy>Tjeerd van der Ploeg</cp:lastModifiedBy>
  <cp:revision>5</cp:revision>
  <cp:lastPrinted>2012-06-30T12:57:00Z</cp:lastPrinted>
  <dcterms:created xsi:type="dcterms:W3CDTF">2014-10-16T15:32:00Z</dcterms:created>
  <dcterms:modified xsi:type="dcterms:W3CDTF">2014-11-17T12:14:00Z</dcterms:modified>
</cp:coreProperties>
</file>