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B3" w:rsidRDefault="00746A4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ADDITIONAL FILE</w:t>
      </w:r>
      <w:r w:rsidR="009D0B1E">
        <w:rPr>
          <w:rFonts w:asciiTheme="minorHAnsi" w:hAnsiTheme="minorHAnsi" w:cstheme="minorHAnsi"/>
          <w:b/>
        </w:rPr>
        <w:t xml:space="preserve"> </w:t>
      </w:r>
      <w:r w:rsidR="009D0B1E">
        <w:rPr>
          <w:rFonts w:cs="Arial"/>
          <w:b/>
        </w:rPr>
        <w:t>‒</w:t>
      </w:r>
      <w:r w:rsidR="009D0B1E">
        <w:rPr>
          <w:rFonts w:asciiTheme="minorHAnsi" w:hAnsiTheme="minorHAnsi" w:cstheme="minorHAnsi"/>
          <w:b/>
        </w:rPr>
        <w:t xml:space="preserve"> </w:t>
      </w:r>
      <w:proofErr w:type="spellStart"/>
      <w:r w:rsidR="00615D7F" w:rsidRPr="00615D7F">
        <w:rPr>
          <w:rFonts w:asciiTheme="minorHAnsi" w:hAnsiTheme="minorHAnsi" w:cstheme="minorHAnsi"/>
          <w:b/>
        </w:rPr>
        <w:t>IRB</w:t>
      </w:r>
      <w:proofErr w:type="spellEnd"/>
      <w:r w:rsidR="00615D7F" w:rsidRPr="00615D7F">
        <w:rPr>
          <w:rFonts w:asciiTheme="minorHAnsi" w:hAnsiTheme="minorHAnsi" w:cstheme="minorHAnsi"/>
          <w:b/>
        </w:rPr>
        <w:t xml:space="preserve"> List ASSURE Study</w:t>
      </w:r>
    </w:p>
    <w:p w:rsidR="009D0B1E" w:rsidRPr="00615D7F" w:rsidRDefault="009D0B1E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1440"/>
        <w:gridCol w:w="5054"/>
      </w:tblGrid>
      <w:tr w:rsidR="00615D7F" w:rsidRPr="007500B3" w:rsidTr="005D71F7">
        <w:trPr>
          <w:trHeight w:val="27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RANGE!A1:D426"/>
            <w:r w:rsidRPr="007500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Country</w:t>
            </w:r>
            <w:bookmarkEnd w:id="0"/>
          </w:p>
        </w:tc>
        <w:tc>
          <w:tcPr>
            <w:tcW w:w="5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Institutional Review Board/Ethics Committee</w:t>
            </w:r>
          </w:p>
        </w:tc>
      </w:tr>
      <w:tr w:rsidR="00615D7F" w:rsidRPr="007500B3" w:rsidTr="005D71F7">
        <w:trPr>
          <w:trHeight w:val="185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Argentina</w:t>
            </w:r>
          </w:p>
        </w:tc>
        <w:tc>
          <w:tcPr>
            <w:tcW w:w="50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Revision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Institucional Sanatorio Mitre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Bartolomé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Mitre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2553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(C1039AAO)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</w:tr>
      <w:tr w:rsidR="00615D7F" w:rsidRPr="007500B3" w:rsidTr="005D71F7">
        <w:trPr>
          <w:trHeight w:val="214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Argentina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, Docencia, 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Instituto de Investigaciones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Medicas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"Alfredo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Lanari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Avenida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Combatientes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de Malvinas 3150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(C1427ARN)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  <w:bookmarkStart w:id="1" w:name="_GoBack"/>
        <w:bookmarkEnd w:id="1"/>
      </w:tr>
      <w:tr w:rsidR="00615D7F" w:rsidRPr="007500B3" w:rsidTr="005D71F7">
        <w:trPr>
          <w:trHeight w:val="178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Argentina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CEMIC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</w:p>
          <w:p w:rsidR="00615D7F" w:rsidRPr="007500B3" w:rsidRDefault="00615D7F" w:rsidP="005D71F7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Galvan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4102</w:t>
            </w: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br/>
              <w:t>(C1431FWN) Ciudad de Buenos Aires</w:t>
            </w:r>
          </w:p>
          <w:p w:rsidR="00615D7F" w:rsidRPr="007500B3" w:rsidRDefault="00615D7F" w:rsidP="005D71F7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</w:tr>
      <w:tr w:rsidR="00615D7F" w:rsidRPr="007500B3" w:rsidTr="005D71F7">
        <w:trPr>
          <w:trHeight w:val="217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Argentina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Sanatorio Otamendi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Azcuenaga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870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(C1029AAP)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</w:tr>
      <w:tr w:rsidR="00615D7F" w:rsidRPr="007500B3" w:rsidTr="005D71F7">
        <w:trPr>
          <w:trHeight w:val="200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Argentina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Docencia 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Instituto Cardiovascular de Buenos Aires (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ICBA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)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Blanco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Encalada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1543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(C1428DCO)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</w:tr>
      <w:tr w:rsidR="00615D7F" w:rsidRPr="007500B3" w:rsidTr="005D71F7">
        <w:trPr>
          <w:trHeight w:val="287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Argentina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Docencia 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Hospital General de Agudos Dr. Cosme Argerich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Almirante Brown 240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(C1155ADP) Ciudad de Buenos Aires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Bioetica</w:t>
            </w:r>
            <w:proofErr w:type="spellEnd"/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Hospital General de Agudos Dr. Cosme Argerich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Almirante Brown 240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(C1155ADP) Ciudad de Buenos Aires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</w:tr>
      <w:tr w:rsidR="00615D7F" w:rsidRPr="007500B3" w:rsidTr="005D71F7">
        <w:trPr>
          <w:trHeight w:val="277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Argentina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Hospitalario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Bioetica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Hospital de Infecciosas Francisco Javier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Muñíz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Uspallata 2272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(C1282AEN)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Docencia 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Hospital de Infecciosas Francisco Javier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Muñíz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Uspallata 2272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(C1282AEN)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</w:tr>
      <w:tr w:rsidR="00615D7F" w:rsidRPr="007500B3" w:rsidTr="005D71F7">
        <w:trPr>
          <w:trHeight w:val="266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Argentina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Docencia 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Hospital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Udaondo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Avenida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Caseros 2061, 4°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Piso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(C1264AAA)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Bioetica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del Hospital "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Dr.Carlos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Bonorino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Udaondo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Avenida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Caseros 2061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(C1264AAA) Ciudad de Buenos Aires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Etica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Investigacion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Clinical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"Dr.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Virgilio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Foglia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Tucuman 335-7° "D"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(C1049AAG) Ciudad de Buenos Aires</w:t>
            </w:r>
          </w:p>
        </w:tc>
      </w:tr>
      <w:tr w:rsidR="00615D7F" w:rsidRPr="007500B3" w:rsidTr="005D71F7">
        <w:trPr>
          <w:trHeight w:val="10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France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CCPPRB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Franche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Comte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CHU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Besançon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Hôpital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Saint Jacques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25030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Besançon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Cedex</w:t>
            </w:r>
            <w:proofErr w:type="spellEnd"/>
          </w:p>
        </w:tc>
      </w:tr>
      <w:tr w:rsidR="00615D7F" w:rsidRPr="007500B3" w:rsidTr="005D71F7">
        <w:trPr>
          <w:trHeight w:val="129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Hong Kong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Ethics Subcommittee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Hong Kong East Cluster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Pamela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Youde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Nethersole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Eastern Hospital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3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Lok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Man Road, Chai Wan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Hong Kong</w:t>
            </w:r>
          </w:p>
        </w:tc>
      </w:tr>
      <w:tr w:rsidR="00615D7F" w:rsidRPr="007500B3" w:rsidTr="00615D7F">
        <w:trPr>
          <w:trHeight w:val="219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Singapore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NHG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Domain Specified Review Board B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6 Commonwealth Lane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Level 6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GMTI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Building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Singapore  149547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Clinical Trials Coordinating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da-DK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da-DK"/>
              </w:rPr>
              <w:t>c/o Center for Drug Adminsitration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Health Sciences Authority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Block 1, 2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Jalan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Bukit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Merah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Singapore 169547</w:t>
            </w:r>
          </w:p>
        </w:tc>
      </w:tr>
      <w:tr w:rsidR="00615D7F" w:rsidRPr="007500B3" w:rsidTr="00615D7F">
        <w:trPr>
          <w:trHeight w:val="214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Singapore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Singapore General Hospital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Board/Ethics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Outram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Road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Singapore 169608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Clinical Trials Coordinating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da-DK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da-DK"/>
              </w:rPr>
              <w:t>c/o Center for Drug Adminsitration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Health Sciences Authority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Block 1, 2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Jalan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Bukit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Merah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Singapore 169547</w:t>
            </w:r>
          </w:p>
        </w:tc>
      </w:tr>
      <w:tr w:rsidR="00615D7F" w:rsidRPr="007500B3" w:rsidTr="005D71F7">
        <w:trPr>
          <w:trHeight w:val="214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South Africa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Faculty of Health Sciences Research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Ethics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University of Pretoria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Pretoria Academic Hospital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Soutpansberg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Road,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MRC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-Building, Level 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Pretoria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Private Bag X385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Pretoria 0001</w:t>
            </w:r>
          </w:p>
        </w:tc>
      </w:tr>
      <w:tr w:rsidR="00615D7F" w:rsidRPr="00184338" w:rsidTr="005D71F7">
        <w:trPr>
          <w:trHeight w:val="142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South Africa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</w:rPr>
              <w:t xml:space="preserve">Prof JR </w:t>
            </w:r>
            <w:proofErr w:type="spellStart"/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Snyman</w:t>
            </w:r>
            <w:proofErr w:type="spellEnd"/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SAMAREC</w:t>
            </w:r>
            <w:proofErr w:type="spellEnd"/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The Chairman</w:t>
            </w:r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SAMA</w:t>
            </w:r>
            <w:proofErr w:type="spellEnd"/>
            <w:r w:rsidRPr="00184338">
              <w:rPr>
                <w:rFonts w:asciiTheme="minorHAnsi" w:hAnsiTheme="minorHAnsi" w:cstheme="minorHAnsi"/>
                <w:sz w:val="18"/>
                <w:szCs w:val="18"/>
              </w:rPr>
              <w:t xml:space="preserve"> Research Ethics Committee</w:t>
            </w:r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PO Box 74789</w:t>
            </w:r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Lynnwood Ridge 0040</w:t>
            </w:r>
          </w:p>
        </w:tc>
      </w:tr>
      <w:tr w:rsidR="00615D7F" w:rsidRPr="007500B3" w:rsidTr="005D71F7">
        <w:trPr>
          <w:trHeight w:val="103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South Africa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Medunsa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Research Ethics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MEDUNSA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PO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MEDUNSA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0204</w:t>
            </w:r>
          </w:p>
        </w:tc>
      </w:tr>
      <w:tr w:rsidR="00615D7F" w:rsidRPr="007500B3" w:rsidTr="005D71F7">
        <w:trPr>
          <w:trHeight w:val="198"/>
        </w:trPr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184338" w:rsidTr="005D71F7">
        <w:trPr>
          <w:trHeight w:val="102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Comité Ético de Investigación Clínica </w:t>
            </w:r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Hospital </w:t>
            </w:r>
            <w:proofErr w:type="spellStart"/>
            <w:r w:rsidRPr="00184338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Clinic</w:t>
            </w:r>
            <w:proofErr w:type="spellEnd"/>
            <w:r w:rsidRPr="00184338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i Provincial de Barcelona</w:t>
            </w:r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</w:rPr>
              <w:t xml:space="preserve">C/ </w:t>
            </w:r>
            <w:proofErr w:type="spellStart"/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Villarroel</w:t>
            </w:r>
            <w:proofErr w:type="spellEnd"/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, 170</w:t>
            </w:r>
          </w:p>
          <w:p w:rsidR="00615D7F" w:rsidRPr="00184338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184338">
              <w:rPr>
                <w:rFonts w:asciiTheme="minorHAnsi" w:hAnsiTheme="minorHAnsi" w:cstheme="minorHAnsi"/>
                <w:sz w:val="18"/>
                <w:szCs w:val="18"/>
              </w:rPr>
              <w:t>08036 Barcelona</w:t>
            </w:r>
          </w:p>
        </w:tc>
      </w:tr>
      <w:tr w:rsidR="00615D7F" w:rsidRPr="007500B3" w:rsidTr="005D71F7">
        <w:trPr>
          <w:trHeight w:val="125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omité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Ético de Investigación Clínica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Hospital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Univeristario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Virgen del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Rocio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Avenida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Manueal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Siurot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, s/n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41013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Sevilla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125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Comité Ético de Investigación Clínica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Fundación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Jiménez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Díaz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investigaciones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Médicas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Avenida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Reyes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Católicos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n°2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28034 Madrid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15D7F" w:rsidRPr="007500B3" w:rsidTr="00615D7F">
        <w:trPr>
          <w:trHeight w:val="943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Comité Ético de Investigación Clínica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Hospital Universitario Marqués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Valdecilla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Avendia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Valdecilla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s/n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39008 Santander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03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Comité Ético de Investigación Clínica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Hospital General Universitario Gregorio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Marañon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C/ Doctor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Escuerdo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n° 46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28007 Madrid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19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keepNext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Spain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Comité Ético de Investigación Clínica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Hospital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Donostia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Paseo Dr.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Berguiristain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s/n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20014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Donostia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San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Sebastián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Comité Ético de Investigación Clínica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Hospital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Bellvitge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Edificio de la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Fundacion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August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Pi y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Sunyer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, Planta Baja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C/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Feixa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Llarga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s/n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08907Hospitalet de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Llobregat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Barcelona</w:t>
            </w: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615D7F">
        <w:trPr>
          <w:trHeight w:val="8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943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Comité Ético de Investigación Clínica Regional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Hospital Universitario Central de Asturias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C/ Celestino Villamil s/n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33006 Oviedo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Comité Ético de Investigación Clínica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Hospital General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Vall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d'Hebron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Pg.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Vall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d' Hebron 119-129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08035 Barcelona</w:t>
            </w: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1358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Comité Ético de Investigación Clínica de la Fundación Hospital Alcorcón</w:t>
            </w:r>
          </w:p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Fundación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Hospital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Alcorcón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C/ Budapest n°1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28922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Alcorcón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Madrid</w:t>
            </w:r>
          </w:p>
        </w:tc>
      </w:tr>
      <w:tr w:rsidR="00615D7F" w:rsidRPr="007500B3" w:rsidTr="00615D7F">
        <w:trPr>
          <w:trHeight w:val="117"/>
        </w:trPr>
        <w:tc>
          <w:tcPr>
            <w:tcW w:w="1440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Spain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Comité Ético de Investigación Clínica del Hospital Universitario Reina Sofía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Hospital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Universitario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Reina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Sofía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Avendia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Menéndez Pidal s/n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14004 Córdoba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20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615D7F">
        <w:trPr>
          <w:trHeight w:val="8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Western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3535 7th Avenue Southwest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Olympia, Washington  98508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078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746A46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615D7F" w:rsidRPr="007500B3">
                <w:rPr>
                  <w:rFonts w:asciiTheme="minorHAnsi" w:hAnsiTheme="minorHAnsi" w:cstheme="minorHAnsi"/>
                  <w:sz w:val="18"/>
                  <w:szCs w:val="18"/>
                </w:rPr>
                <w:t>United States</w:t>
              </w:r>
            </w:hyperlink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Forsyth Medical Center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3333 Silas Creek Parkway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Winston-Salem, North Carolina  27103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033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746A46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7" w:history="1">
              <w:r w:rsidR="00615D7F" w:rsidRPr="007500B3">
                <w:rPr>
                  <w:rFonts w:asciiTheme="minorHAnsi" w:hAnsiTheme="minorHAnsi" w:cstheme="minorHAnsi"/>
                  <w:sz w:val="18"/>
                  <w:szCs w:val="18"/>
                </w:rPr>
                <w:t>United States</w:t>
              </w:r>
            </w:hyperlink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William Beaumont Hospital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Human Investigation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3811 West Thirteen Mile Road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Royal Oak, Michigan 48073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81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746A46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8" w:history="1">
              <w:r w:rsidR="00615D7F" w:rsidRPr="007500B3">
                <w:rPr>
                  <w:rFonts w:asciiTheme="minorHAnsi" w:hAnsiTheme="minorHAnsi" w:cstheme="minorHAnsi"/>
                  <w:sz w:val="18"/>
                  <w:szCs w:val="18"/>
                </w:rPr>
                <w:t>United States</w:t>
              </w:r>
            </w:hyperlink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Durham Veterans Administration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508 Fulton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Durham, North Carolina  27705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81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746A46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="00615D7F" w:rsidRPr="007500B3">
                <w:rPr>
                  <w:rFonts w:asciiTheme="minorHAnsi" w:hAnsiTheme="minorHAnsi" w:cstheme="minorHAnsi"/>
                  <w:sz w:val="18"/>
                  <w:szCs w:val="18"/>
                </w:rPr>
                <w:t>United States</w:t>
              </w:r>
            </w:hyperlink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Fox Commercial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326 North Seventh Street, Suite 218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Springfield, Illinois  62701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997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University of Wisconsin-Madison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Health Sciences Human Subjects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2500 Overlook Terrace, Room B3088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Madison, Wisconsin  53705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952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D7F" w:rsidRPr="007500B3" w:rsidRDefault="00746A46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0" w:history="1">
              <w:r w:rsidR="00615D7F" w:rsidRPr="007500B3">
                <w:rPr>
                  <w:rFonts w:asciiTheme="minorHAnsi" w:hAnsiTheme="minorHAnsi" w:cstheme="minorHAnsi"/>
                  <w:sz w:val="18"/>
                  <w:szCs w:val="18"/>
                </w:rPr>
                <w:t>United States</w:t>
              </w:r>
            </w:hyperlink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Jersey Shore Medical Center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1945 Route 33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Neptune, New Jersey  07754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97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Inova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Institutional Review Board</w:t>
            </w:r>
          </w:p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Inova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Fairfax Hospital</w:t>
            </w:r>
          </w:p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3300 Gallows Road</w:t>
            </w:r>
          </w:p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Falls Church, Virginia  22042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90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746A46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1" w:history="1">
              <w:r w:rsidR="00615D7F" w:rsidRPr="007500B3">
                <w:rPr>
                  <w:rFonts w:asciiTheme="minorHAnsi" w:hAnsiTheme="minorHAnsi" w:cstheme="minorHAnsi"/>
                  <w:sz w:val="18"/>
                  <w:szCs w:val="18"/>
                </w:rPr>
                <w:t>United States</w:t>
              </w:r>
            </w:hyperlink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University of Mississippi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2500 North State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Jackson, Mississippi  39216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64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 Paradise Valley Hospital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2400 East Fourth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National City, California   91950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Western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3535 7th Avenue Southwest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Olympia, Washington  98508</w:t>
            </w:r>
          </w:p>
        </w:tc>
      </w:tr>
      <w:tr w:rsidR="00615D7F" w:rsidRPr="007500B3" w:rsidTr="00615D7F">
        <w:trPr>
          <w:trHeight w:val="25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East Tennessee State University/Veterans Administration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Box 70565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East Tennessee State University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Johnson City, Tennessee  37614</w:t>
            </w: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255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505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5D7F" w:rsidRPr="007500B3" w:rsidTr="005D71F7">
        <w:trPr>
          <w:trHeight w:val="80"/>
        </w:trPr>
        <w:tc>
          <w:tcPr>
            <w:tcW w:w="144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98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Spartanburg Regional Medical Center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101 East Wood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Spartanburg, South Carolina  29303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952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University South Florida 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Office of Research, Division of Research Compliance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12901 Bruce B. Downs Boulevard, MDC035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Tampa, Florida  33612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35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Lehigh Valley Hospital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Health Studies Research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Seventeenth and Chew Streets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Sixth Floor, #38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Allentown, Pennsylvania  18104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06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Sharp HealthCare</w:t>
            </w:r>
          </w:p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Office for the Protection of Research Participants</w:t>
            </w:r>
          </w:p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8695 Spectrum Center Boulevard</w:t>
            </w:r>
          </w:p>
          <w:p w:rsidR="00615D7F" w:rsidRPr="007500B3" w:rsidRDefault="00615D7F" w:rsidP="005D71F7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San Diego, California  92123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81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Saint Mary's Medical Center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901 Forty-fifth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West Palm Beach, Florida  33401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10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Iowa Health - Des Moines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1215 Pleasant Street, Suite 305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Des Moines, Iowa  50309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06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Tulane University Health Sciences Center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Committee on the Use of Human Subjects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1430 Tulane Avenue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New Orleans, Louisiana  70112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03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Edward Hospital and Health Services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801 South Washington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Naperville, Illinois  60540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81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Carle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611 West Park Street - </w:t>
            </w: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MERC</w:t>
            </w:r>
            <w:proofErr w:type="spellEnd"/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Urbana, Illinois  61801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087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Hackensack University Medical Center</w:t>
            </w:r>
          </w:p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30 Prospect Avenue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Hackensack, New Jersey  07601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89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Summa Health System Hospitals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525 East Market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Akron, Ohio  44309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615D7F">
        <w:trPr>
          <w:trHeight w:val="113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Human Studies Subcommittee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Research Service (151)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Central Texas Veterans Health Care System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1901 Veterans Memorial Drive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Temple, Texas  76504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178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Duke University Health System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Suite 8300 North Pavilion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Box 2991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Durham, North Carolina  27710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01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Our Lady of Resurrection Medical Center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5645 West Addison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Chicago, Illinois  60634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06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Human Studies Subcommittee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Veterans Administration New Jersey Health Care System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385 Tremont Avenue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East Orange, New Jersey  07018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952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Monmouth Medical Center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Department of Academic Affairs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300 Second Avenue, Stanley 223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Long Branch, New Jersey  07740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727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Ochsner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 xml:space="preserve"> Clinic Foundation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1514 Jefferson Highway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New Orleans, Louisiana  70121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88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Western 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3535 7th Avenue Southwest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Olympia, Washington  98508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970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Western Maryland Health System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900 Seton Drive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Cumberland, Maryland  21502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03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Wake Forest University Health Sciences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Medical Center Boulevard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Winston-Salem, North Carolina  27157-1023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997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University of Maryland Baltimore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685 West Baltimore Street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Baltimore, Maryland  21201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952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Wayne State University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Human Investigation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4201 Saint Antoine Boulevard, UHC-6G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Detroit, Michigan  48201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133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Human Subjects Committee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Los Angeles Biomedical Research Institute at Harbor-UCLA Medical Center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1124 West Carson Street, N-14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Torrance, California  90502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615D7F" w:rsidRPr="007500B3" w:rsidTr="005D71F7">
        <w:trPr>
          <w:trHeight w:val="1105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United States</w:t>
            </w:r>
          </w:p>
        </w:tc>
        <w:tc>
          <w:tcPr>
            <w:tcW w:w="50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Henry Ford Hospital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Institutional Review Board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2799 West Grand Boulevard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CFP</w:t>
            </w:r>
            <w:proofErr w:type="spellEnd"/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-Basement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Detroit, Michigan  48202</w:t>
            </w:r>
          </w:p>
          <w:p w:rsidR="00615D7F" w:rsidRPr="007500B3" w:rsidRDefault="00615D7F" w:rsidP="005D71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00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</w:tbl>
    <w:p w:rsidR="00615D7F" w:rsidRDefault="00615D7F"/>
    <w:sectPr w:rsidR="00615D7F" w:rsidSect="00615D7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E034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1BCE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4AAA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78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A2CDF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0A2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5AAE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E2A8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567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7646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750BB1"/>
    <w:multiLevelType w:val="multilevel"/>
    <w:tmpl w:val="C2049DC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0753E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5B5D530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D8B1932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B3"/>
    <w:rsid w:val="00184338"/>
    <w:rsid w:val="002B6298"/>
    <w:rsid w:val="00330A1F"/>
    <w:rsid w:val="003E2823"/>
    <w:rsid w:val="00615D7F"/>
    <w:rsid w:val="00700C29"/>
    <w:rsid w:val="00746A46"/>
    <w:rsid w:val="007500B3"/>
    <w:rsid w:val="007E2C7C"/>
    <w:rsid w:val="009D0B1E"/>
    <w:rsid w:val="009E40D7"/>
    <w:rsid w:val="00BE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index heading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semiHidden="0" w:uiPriority="10" w:unhideWhenUsed="0" w:qFormat="1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Subtitle" w:semiHidden="0" w:uiPriority="11" w:unhideWhenUsed="0" w:qFormat="1"/>
    <w:lsdException w:name="Body Text First Indent" w:uiPriority="99"/>
    <w:lsdException w:name="Body Text First Indent 2" w:uiPriority="99"/>
    <w:lsdException w:name="Body Text Indent 2" w:uiPriority="99"/>
    <w:lsdException w:name="Block Text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0B3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500B3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500B3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7500B3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7500B3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7500B3"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7500B3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7500B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500B3"/>
    <w:pPr>
      <w:numPr>
        <w:ilvl w:val="7"/>
        <w:numId w:val="1"/>
      </w:numPr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qFormat/>
    <w:rsid w:val="007500B3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00B3"/>
    <w:rPr>
      <w:rFonts w:ascii="Arial" w:eastAsia="Times New Roman" w:hAnsi="Arial" w:cs="Arial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7500B3"/>
    <w:rPr>
      <w:rFonts w:ascii="Arial" w:eastAsia="Times New Roman" w:hAnsi="Arial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7500B3"/>
    <w:rPr>
      <w:rFonts w:ascii="Arial" w:eastAsia="Times New Roman" w:hAnsi="Arial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7500B3"/>
    <w:rPr>
      <w:rFonts w:ascii="Arial" w:eastAsia="Times New Roman" w:hAnsi="Arial" w:cs="Times New Roman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7500B3"/>
    <w:rPr>
      <w:rFonts w:ascii="Arial" w:eastAsia="Times New Roman" w:hAnsi="Arial" w:cs="Times New Roman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7500B3"/>
    <w:rPr>
      <w:rFonts w:ascii="Arial" w:eastAsia="Times New Roman" w:hAnsi="Arial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500B3"/>
    <w:rPr>
      <w:rFonts w:ascii="Arial" w:eastAsia="Times New Roman" w:hAnsi="Arial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7500B3"/>
    <w:rPr>
      <w:rFonts w:ascii="Arial" w:eastAsia="Times New Roman" w:hAnsi="Arial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7500B3"/>
    <w:rPr>
      <w:rFonts w:ascii="Arial" w:eastAsia="Times New Roman" w:hAnsi="Arial" w:cs="Arial"/>
    </w:rPr>
  </w:style>
  <w:style w:type="numbering" w:styleId="111111">
    <w:name w:val="Outline List 2"/>
    <w:basedOn w:val="NoList"/>
    <w:semiHidden/>
    <w:rsid w:val="007500B3"/>
    <w:pPr>
      <w:numPr>
        <w:numId w:val="2"/>
      </w:numPr>
    </w:pPr>
  </w:style>
  <w:style w:type="numbering" w:styleId="1ai">
    <w:name w:val="Outline List 1"/>
    <w:basedOn w:val="NoList"/>
    <w:semiHidden/>
    <w:rsid w:val="007500B3"/>
    <w:pPr>
      <w:numPr>
        <w:numId w:val="3"/>
      </w:numPr>
    </w:pPr>
  </w:style>
  <w:style w:type="numbering" w:styleId="ArticleSection">
    <w:name w:val="Outline List 3"/>
    <w:basedOn w:val="NoList"/>
    <w:semiHidden/>
    <w:rsid w:val="007500B3"/>
    <w:pPr>
      <w:numPr>
        <w:numId w:val="4"/>
      </w:numPr>
    </w:pPr>
  </w:style>
  <w:style w:type="paragraph" w:styleId="Caption">
    <w:name w:val="caption"/>
    <w:basedOn w:val="Normal"/>
    <w:next w:val="Normal"/>
    <w:qFormat/>
    <w:rsid w:val="007500B3"/>
    <w:rPr>
      <w:b/>
      <w:bCs/>
      <w:sz w:val="20"/>
      <w:szCs w:val="20"/>
    </w:rPr>
  </w:style>
  <w:style w:type="paragraph" w:styleId="Closing">
    <w:name w:val="Closing"/>
    <w:basedOn w:val="Normal"/>
    <w:link w:val="ClosingChar"/>
    <w:semiHidden/>
    <w:rsid w:val="007500B3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7500B3"/>
    <w:rPr>
      <w:rFonts w:ascii="Arial" w:eastAsia="Times New Roman" w:hAnsi="Arial" w:cs="Times New Roman"/>
      <w:szCs w:val="24"/>
    </w:rPr>
  </w:style>
  <w:style w:type="paragraph" w:styleId="Date">
    <w:name w:val="Date"/>
    <w:basedOn w:val="Normal"/>
    <w:next w:val="Normal"/>
    <w:link w:val="DateChar"/>
    <w:semiHidden/>
    <w:rsid w:val="007500B3"/>
  </w:style>
  <w:style w:type="character" w:customStyle="1" w:styleId="DateChar">
    <w:name w:val="Date Char"/>
    <w:basedOn w:val="DefaultParagraphFont"/>
    <w:link w:val="Date"/>
    <w:semiHidden/>
    <w:rsid w:val="007500B3"/>
    <w:rPr>
      <w:rFonts w:ascii="Arial" w:eastAsia="Times New Roman" w:hAnsi="Arial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7500B3"/>
  </w:style>
  <w:style w:type="character" w:customStyle="1" w:styleId="E-mailSignatureChar">
    <w:name w:val="E-mail Signature Char"/>
    <w:basedOn w:val="DefaultParagraphFont"/>
    <w:link w:val="E-mailSignature"/>
    <w:semiHidden/>
    <w:rsid w:val="007500B3"/>
    <w:rPr>
      <w:rFonts w:ascii="Arial" w:eastAsia="Times New Roman" w:hAnsi="Arial" w:cs="Times New Roman"/>
      <w:szCs w:val="24"/>
    </w:rPr>
  </w:style>
  <w:style w:type="character" w:styleId="Emphasis">
    <w:name w:val="Emphasis"/>
    <w:qFormat/>
    <w:rsid w:val="007500B3"/>
    <w:rPr>
      <w:i/>
      <w:iCs/>
    </w:rPr>
  </w:style>
  <w:style w:type="paragraph" w:styleId="EnvelopeAddress">
    <w:name w:val="envelope address"/>
    <w:basedOn w:val="Normal"/>
    <w:semiHidden/>
    <w:rsid w:val="007500B3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7500B3"/>
    <w:rPr>
      <w:rFonts w:cs="Arial"/>
      <w:sz w:val="20"/>
      <w:szCs w:val="20"/>
    </w:rPr>
  </w:style>
  <w:style w:type="character" w:styleId="FollowedHyperlink">
    <w:name w:val="FollowedHyperlink"/>
    <w:semiHidden/>
    <w:rsid w:val="007500B3"/>
    <w:rPr>
      <w:color w:val="800080"/>
      <w:u w:val="single"/>
    </w:rPr>
  </w:style>
  <w:style w:type="character" w:styleId="HTMLAcronym">
    <w:name w:val="HTML Acronym"/>
    <w:basedOn w:val="DefaultParagraphFont"/>
    <w:semiHidden/>
    <w:rsid w:val="007500B3"/>
  </w:style>
  <w:style w:type="paragraph" w:styleId="HTMLAddress">
    <w:name w:val="HTML Address"/>
    <w:basedOn w:val="Normal"/>
    <w:link w:val="HTMLAddressChar"/>
    <w:semiHidden/>
    <w:rsid w:val="007500B3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500B3"/>
    <w:rPr>
      <w:rFonts w:ascii="Arial" w:eastAsia="Times New Roman" w:hAnsi="Arial" w:cs="Times New Roman"/>
      <w:i/>
      <w:iCs/>
      <w:szCs w:val="24"/>
    </w:rPr>
  </w:style>
  <w:style w:type="character" w:styleId="HTMLCite">
    <w:name w:val="HTML Cite"/>
    <w:semiHidden/>
    <w:rsid w:val="007500B3"/>
    <w:rPr>
      <w:i/>
      <w:iCs/>
    </w:rPr>
  </w:style>
  <w:style w:type="character" w:styleId="HTMLCode">
    <w:name w:val="HTML Code"/>
    <w:semiHidden/>
    <w:rsid w:val="007500B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500B3"/>
    <w:rPr>
      <w:i/>
      <w:iCs/>
    </w:rPr>
  </w:style>
  <w:style w:type="character" w:styleId="HTMLKeyboard">
    <w:name w:val="HTML Keyboard"/>
    <w:semiHidden/>
    <w:rsid w:val="007500B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500B3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500B3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semiHidden/>
    <w:rsid w:val="007500B3"/>
    <w:rPr>
      <w:rFonts w:ascii="Courier New" w:hAnsi="Courier New" w:cs="Courier New"/>
    </w:rPr>
  </w:style>
  <w:style w:type="character" w:styleId="HTMLTypewriter">
    <w:name w:val="HTML Typewriter"/>
    <w:semiHidden/>
    <w:rsid w:val="007500B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500B3"/>
    <w:rPr>
      <w:i/>
      <w:iCs/>
    </w:rPr>
  </w:style>
  <w:style w:type="character" w:styleId="Hyperlink">
    <w:name w:val="Hyperlink"/>
    <w:semiHidden/>
    <w:rsid w:val="007500B3"/>
    <w:rPr>
      <w:color w:val="0000FF"/>
      <w:u w:val="single"/>
    </w:rPr>
  </w:style>
  <w:style w:type="paragraph" w:styleId="MessageHeader">
    <w:name w:val="Message Header"/>
    <w:basedOn w:val="Normal"/>
    <w:link w:val="MessageHeaderChar"/>
    <w:semiHidden/>
    <w:rsid w:val="007500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7500B3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7500B3"/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semiHidden/>
    <w:rsid w:val="007500B3"/>
  </w:style>
  <w:style w:type="character" w:customStyle="1" w:styleId="NoteHeadingChar">
    <w:name w:val="Note Heading Char"/>
    <w:basedOn w:val="DefaultParagraphFont"/>
    <w:link w:val="NoteHeading"/>
    <w:semiHidden/>
    <w:rsid w:val="007500B3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semiHidden/>
    <w:rsid w:val="007500B3"/>
  </w:style>
  <w:style w:type="paragraph" w:styleId="PlainText">
    <w:name w:val="Plain Text"/>
    <w:basedOn w:val="Normal"/>
    <w:link w:val="PlainTextChar"/>
    <w:semiHidden/>
    <w:rsid w:val="007500B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500B3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7500B3"/>
  </w:style>
  <w:style w:type="character" w:customStyle="1" w:styleId="SalutationChar">
    <w:name w:val="Salutation Char"/>
    <w:basedOn w:val="DefaultParagraphFont"/>
    <w:link w:val="Salutation"/>
    <w:semiHidden/>
    <w:rsid w:val="007500B3"/>
    <w:rPr>
      <w:rFonts w:ascii="Arial" w:eastAsia="Times New Roman" w:hAnsi="Arial" w:cs="Times New Roman"/>
      <w:szCs w:val="24"/>
    </w:rPr>
  </w:style>
  <w:style w:type="paragraph" w:styleId="Signature">
    <w:name w:val="Signature"/>
    <w:basedOn w:val="Normal"/>
    <w:link w:val="SignatureChar"/>
    <w:semiHidden/>
    <w:rsid w:val="007500B3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7500B3"/>
    <w:rPr>
      <w:rFonts w:ascii="Arial" w:eastAsia="Times New Roman" w:hAnsi="Arial" w:cs="Times New Roman"/>
      <w:szCs w:val="24"/>
    </w:rPr>
  </w:style>
  <w:style w:type="character" w:styleId="Strong">
    <w:name w:val="Strong"/>
    <w:qFormat/>
    <w:rsid w:val="007500B3"/>
    <w:rPr>
      <w:b/>
      <w:bCs/>
    </w:rPr>
  </w:style>
  <w:style w:type="table" w:styleId="Table3Deffects1">
    <w:name w:val="Table 3D effects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rsid w:val="007500B3"/>
  </w:style>
  <w:style w:type="paragraph" w:styleId="TOC2">
    <w:name w:val="toc 2"/>
    <w:basedOn w:val="Normal"/>
    <w:next w:val="Normal"/>
    <w:autoRedefine/>
    <w:rsid w:val="007500B3"/>
    <w:pPr>
      <w:ind w:left="220"/>
    </w:pPr>
  </w:style>
  <w:style w:type="paragraph" w:styleId="TOC3">
    <w:name w:val="toc 3"/>
    <w:basedOn w:val="Normal"/>
    <w:next w:val="Normal"/>
    <w:autoRedefine/>
    <w:rsid w:val="007500B3"/>
    <w:pPr>
      <w:ind w:left="440"/>
    </w:pPr>
  </w:style>
  <w:style w:type="paragraph" w:styleId="TOC4">
    <w:name w:val="toc 4"/>
    <w:basedOn w:val="Normal"/>
    <w:next w:val="Normal"/>
    <w:autoRedefine/>
    <w:rsid w:val="007500B3"/>
    <w:pPr>
      <w:ind w:left="660"/>
    </w:pPr>
  </w:style>
  <w:style w:type="paragraph" w:styleId="TOC5">
    <w:name w:val="toc 5"/>
    <w:basedOn w:val="Normal"/>
    <w:next w:val="Normal"/>
    <w:autoRedefine/>
    <w:rsid w:val="007500B3"/>
    <w:pPr>
      <w:ind w:left="880"/>
    </w:pPr>
  </w:style>
  <w:style w:type="paragraph" w:styleId="TOC6">
    <w:name w:val="toc 6"/>
    <w:basedOn w:val="Normal"/>
    <w:next w:val="Normal"/>
    <w:autoRedefine/>
    <w:rsid w:val="007500B3"/>
    <w:pPr>
      <w:ind w:left="1100"/>
    </w:pPr>
  </w:style>
  <w:style w:type="paragraph" w:styleId="BodyText2">
    <w:name w:val="Body Text 2"/>
    <w:basedOn w:val="Normal"/>
    <w:link w:val="BodyText2Char"/>
    <w:semiHidden/>
    <w:rsid w:val="007500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500B3"/>
    <w:rPr>
      <w:rFonts w:ascii="Arial" w:eastAsia="Times New Roman" w:hAnsi="Arial" w:cs="Times New Roman"/>
      <w:szCs w:val="24"/>
    </w:rPr>
  </w:style>
  <w:style w:type="paragraph" w:styleId="BodyText3">
    <w:name w:val="Body Text 3"/>
    <w:basedOn w:val="Normal"/>
    <w:link w:val="BodyText3Char"/>
    <w:semiHidden/>
    <w:rsid w:val="007500B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500B3"/>
    <w:rPr>
      <w:rFonts w:ascii="Arial" w:eastAsia="Times New Roman" w:hAnsi="Arial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7500B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500B3"/>
    <w:rPr>
      <w:rFonts w:ascii="Arial" w:eastAsia="Times New Roman" w:hAnsi="Arial" w:cs="Times New Roman"/>
      <w:sz w:val="16"/>
      <w:szCs w:val="16"/>
    </w:rPr>
  </w:style>
  <w:style w:type="paragraph" w:styleId="ListBullet">
    <w:name w:val="List Bullet"/>
    <w:basedOn w:val="Normal"/>
    <w:rsid w:val="007500B3"/>
    <w:pPr>
      <w:numPr>
        <w:numId w:val="5"/>
      </w:numPr>
    </w:pPr>
  </w:style>
  <w:style w:type="paragraph" w:styleId="ListBullet2">
    <w:name w:val="List Bullet 2"/>
    <w:basedOn w:val="Normal"/>
    <w:rsid w:val="007500B3"/>
    <w:pPr>
      <w:numPr>
        <w:numId w:val="6"/>
      </w:numPr>
    </w:pPr>
  </w:style>
  <w:style w:type="paragraph" w:styleId="Header">
    <w:name w:val="header"/>
    <w:basedOn w:val="Normal"/>
    <w:link w:val="HeaderChar"/>
    <w:rsid w:val="007500B3"/>
    <w:pPr>
      <w:tabs>
        <w:tab w:val="center" w:pos="4507"/>
        <w:tab w:val="right" w:pos="900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500B3"/>
    <w:rPr>
      <w:rFonts w:ascii="Arial" w:eastAsia="Times New Roman" w:hAnsi="Arial" w:cs="Times New Roman"/>
      <w:sz w:val="18"/>
      <w:szCs w:val="24"/>
    </w:rPr>
  </w:style>
  <w:style w:type="paragraph" w:styleId="Footer">
    <w:name w:val="footer"/>
    <w:basedOn w:val="Normal"/>
    <w:link w:val="FooterChar"/>
    <w:rsid w:val="007500B3"/>
    <w:pPr>
      <w:tabs>
        <w:tab w:val="center" w:pos="4507"/>
        <w:tab w:val="right" w:pos="900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7500B3"/>
    <w:rPr>
      <w:rFonts w:ascii="Arial" w:eastAsia="Times New Roman" w:hAnsi="Arial" w:cs="Times New Roman"/>
      <w:sz w:val="18"/>
      <w:szCs w:val="24"/>
    </w:rPr>
  </w:style>
  <w:style w:type="paragraph" w:customStyle="1" w:styleId="font5">
    <w:name w:val="font5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font6">
    <w:name w:val="font6"/>
    <w:basedOn w:val="Normal"/>
    <w:rsid w:val="007500B3"/>
    <w:pPr>
      <w:spacing w:before="100" w:beforeAutospacing="1" w:after="100" w:afterAutospacing="1"/>
    </w:pPr>
    <w:rPr>
      <w:rFonts w:cs="Arial"/>
      <w:sz w:val="20"/>
      <w:szCs w:val="20"/>
    </w:rPr>
  </w:style>
  <w:style w:type="paragraph" w:customStyle="1" w:styleId="font7">
    <w:name w:val="font7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4">
    <w:name w:val="xl24"/>
    <w:basedOn w:val="Normal"/>
    <w:rsid w:val="007500B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25">
    <w:name w:val="xl25"/>
    <w:basedOn w:val="Normal"/>
    <w:rsid w:val="007500B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26">
    <w:name w:val="xl26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27">
    <w:name w:val="xl27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28">
    <w:name w:val="xl28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29">
    <w:name w:val="xl29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30">
    <w:name w:val="xl30"/>
    <w:basedOn w:val="Normal"/>
    <w:rsid w:val="007500B3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31">
    <w:name w:val="xl31"/>
    <w:basedOn w:val="Normal"/>
    <w:rsid w:val="007500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2">
    <w:name w:val="xl32"/>
    <w:basedOn w:val="Normal"/>
    <w:rsid w:val="007500B3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33">
    <w:name w:val="xl33"/>
    <w:basedOn w:val="Normal"/>
    <w:rsid w:val="007500B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4">
    <w:name w:val="xl34"/>
    <w:basedOn w:val="Normal"/>
    <w:rsid w:val="007500B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5">
    <w:name w:val="xl35"/>
    <w:basedOn w:val="Normal"/>
    <w:rsid w:val="007500B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6">
    <w:name w:val="xl36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7">
    <w:name w:val="xl37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8">
    <w:name w:val="xl38"/>
    <w:basedOn w:val="Normal"/>
    <w:rsid w:val="007500B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9">
    <w:name w:val="xl39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0">
    <w:name w:val="xl40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41">
    <w:name w:val="xl41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4"/>
    </w:rPr>
  </w:style>
  <w:style w:type="paragraph" w:customStyle="1" w:styleId="xl42">
    <w:name w:val="xl42"/>
    <w:basedOn w:val="Normal"/>
    <w:rsid w:val="007500B3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43">
    <w:name w:val="xl43"/>
    <w:basedOn w:val="Normal"/>
    <w:rsid w:val="007500B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4">
    <w:name w:val="xl44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5">
    <w:name w:val="xl45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6">
    <w:name w:val="xl46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7">
    <w:name w:val="xl47"/>
    <w:basedOn w:val="Normal"/>
    <w:rsid w:val="007500B3"/>
    <w:pP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8">
    <w:name w:val="xl48"/>
    <w:basedOn w:val="Normal"/>
    <w:rsid w:val="007500B3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9">
    <w:name w:val="xl49"/>
    <w:basedOn w:val="Normal"/>
    <w:rsid w:val="007500B3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0">
    <w:name w:val="xl50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51">
    <w:name w:val="xl51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2">
    <w:name w:val="xl52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3">
    <w:name w:val="xl53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4">
    <w:name w:val="xl54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5">
    <w:name w:val="xl55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6">
    <w:name w:val="xl56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7">
    <w:name w:val="xl57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8">
    <w:name w:val="xl58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9">
    <w:name w:val="xl59"/>
    <w:basedOn w:val="Normal"/>
    <w:rsid w:val="007500B3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60">
    <w:name w:val="xl60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1">
    <w:name w:val="xl61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4"/>
    </w:rPr>
  </w:style>
  <w:style w:type="paragraph" w:customStyle="1" w:styleId="xl62">
    <w:name w:val="xl62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63">
    <w:name w:val="xl63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64">
    <w:name w:val="xl64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5">
    <w:name w:val="xl65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6">
    <w:name w:val="xl66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7">
    <w:name w:val="xl67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68">
    <w:name w:val="xl68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69">
    <w:name w:val="xl69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0">
    <w:name w:val="xl70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1">
    <w:name w:val="xl71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2">
    <w:name w:val="xl72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3">
    <w:name w:val="xl73"/>
    <w:basedOn w:val="Normal"/>
    <w:rsid w:val="007500B3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color w:val="0000FF"/>
      <w:sz w:val="24"/>
      <w:u w:val="single"/>
    </w:rPr>
  </w:style>
  <w:style w:type="paragraph" w:customStyle="1" w:styleId="xl74">
    <w:name w:val="xl74"/>
    <w:basedOn w:val="Normal"/>
    <w:rsid w:val="007500B3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FF"/>
      <w:sz w:val="24"/>
      <w:u w:val="single"/>
    </w:rPr>
  </w:style>
  <w:style w:type="paragraph" w:customStyle="1" w:styleId="xl75">
    <w:name w:val="xl75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FF"/>
      <w:sz w:val="24"/>
      <w:u w:val="single"/>
    </w:rPr>
  </w:style>
  <w:style w:type="paragraph" w:customStyle="1" w:styleId="xl76">
    <w:name w:val="xl76"/>
    <w:basedOn w:val="Normal"/>
    <w:rsid w:val="007500B3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77">
    <w:name w:val="xl77"/>
    <w:basedOn w:val="Normal"/>
    <w:rsid w:val="007500B3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78">
    <w:name w:val="xl78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79">
    <w:name w:val="xl79"/>
    <w:basedOn w:val="Normal"/>
    <w:rsid w:val="007500B3"/>
    <w:pPr>
      <w:pBdr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80">
    <w:name w:val="xl80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4"/>
    </w:rPr>
  </w:style>
  <w:style w:type="paragraph" w:customStyle="1" w:styleId="xl81">
    <w:name w:val="xl81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2">
    <w:name w:val="xl82"/>
    <w:basedOn w:val="Normal"/>
    <w:rsid w:val="007500B3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3">
    <w:name w:val="xl83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84">
    <w:name w:val="xl84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5">
    <w:name w:val="xl85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86">
    <w:name w:val="xl86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87">
    <w:name w:val="xl87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8">
    <w:name w:val="xl88"/>
    <w:basedOn w:val="Normal"/>
    <w:rsid w:val="007500B3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9">
    <w:name w:val="xl89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90">
    <w:name w:val="xl90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91">
    <w:name w:val="xl91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styleId="BalloonText">
    <w:name w:val="Balloon Text"/>
    <w:basedOn w:val="Normal"/>
    <w:link w:val="BalloonTextChar"/>
    <w:rsid w:val="007500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00B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index heading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semiHidden="0" w:uiPriority="10" w:unhideWhenUsed="0" w:qFormat="1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Subtitle" w:semiHidden="0" w:uiPriority="11" w:unhideWhenUsed="0" w:qFormat="1"/>
    <w:lsdException w:name="Body Text First Indent" w:uiPriority="99"/>
    <w:lsdException w:name="Body Text First Indent 2" w:uiPriority="99"/>
    <w:lsdException w:name="Body Text Indent 2" w:uiPriority="99"/>
    <w:lsdException w:name="Block Text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0B3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500B3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500B3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7500B3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7500B3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7500B3"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7500B3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7500B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500B3"/>
    <w:pPr>
      <w:numPr>
        <w:ilvl w:val="7"/>
        <w:numId w:val="1"/>
      </w:numPr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qFormat/>
    <w:rsid w:val="007500B3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00B3"/>
    <w:rPr>
      <w:rFonts w:ascii="Arial" w:eastAsia="Times New Roman" w:hAnsi="Arial" w:cs="Arial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7500B3"/>
    <w:rPr>
      <w:rFonts w:ascii="Arial" w:eastAsia="Times New Roman" w:hAnsi="Arial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7500B3"/>
    <w:rPr>
      <w:rFonts w:ascii="Arial" w:eastAsia="Times New Roman" w:hAnsi="Arial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7500B3"/>
    <w:rPr>
      <w:rFonts w:ascii="Arial" w:eastAsia="Times New Roman" w:hAnsi="Arial" w:cs="Times New Roman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7500B3"/>
    <w:rPr>
      <w:rFonts w:ascii="Arial" w:eastAsia="Times New Roman" w:hAnsi="Arial" w:cs="Times New Roman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7500B3"/>
    <w:rPr>
      <w:rFonts w:ascii="Arial" w:eastAsia="Times New Roman" w:hAnsi="Arial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500B3"/>
    <w:rPr>
      <w:rFonts w:ascii="Arial" w:eastAsia="Times New Roman" w:hAnsi="Arial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7500B3"/>
    <w:rPr>
      <w:rFonts w:ascii="Arial" w:eastAsia="Times New Roman" w:hAnsi="Arial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7500B3"/>
    <w:rPr>
      <w:rFonts w:ascii="Arial" w:eastAsia="Times New Roman" w:hAnsi="Arial" w:cs="Arial"/>
    </w:rPr>
  </w:style>
  <w:style w:type="numbering" w:styleId="111111">
    <w:name w:val="Outline List 2"/>
    <w:basedOn w:val="NoList"/>
    <w:semiHidden/>
    <w:rsid w:val="007500B3"/>
    <w:pPr>
      <w:numPr>
        <w:numId w:val="2"/>
      </w:numPr>
    </w:pPr>
  </w:style>
  <w:style w:type="numbering" w:styleId="1ai">
    <w:name w:val="Outline List 1"/>
    <w:basedOn w:val="NoList"/>
    <w:semiHidden/>
    <w:rsid w:val="007500B3"/>
    <w:pPr>
      <w:numPr>
        <w:numId w:val="3"/>
      </w:numPr>
    </w:pPr>
  </w:style>
  <w:style w:type="numbering" w:styleId="ArticleSection">
    <w:name w:val="Outline List 3"/>
    <w:basedOn w:val="NoList"/>
    <w:semiHidden/>
    <w:rsid w:val="007500B3"/>
    <w:pPr>
      <w:numPr>
        <w:numId w:val="4"/>
      </w:numPr>
    </w:pPr>
  </w:style>
  <w:style w:type="paragraph" w:styleId="Caption">
    <w:name w:val="caption"/>
    <w:basedOn w:val="Normal"/>
    <w:next w:val="Normal"/>
    <w:qFormat/>
    <w:rsid w:val="007500B3"/>
    <w:rPr>
      <w:b/>
      <w:bCs/>
      <w:sz w:val="20"/>
      <w:szCs w:val="20"/>
    </w:rPr>
  </w:style>
  <w:style w:type="paragraph" w:styleId="Closing">
    <w:name w:val="Closing"/>
    <w:basedOn w:val="Normal"/>
    <w:link w:val="ClosingChar"/>
    <w:semiHidden/>
    <w:rsid w:val="007500B3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7500B3"/>
    <w:rPr>
      <w:rFonts w:ascii="Arial" w:eastAsia="Times New Roman" w:hAnsi="Arial" w:cs="Times New Roman"/>
      <w:szCs w:val="24"/>
    </w:rPr>
  </w:style>
  <w:style w:type="paragraph" w:styleId="Date">
    <w:name w:val="Date"/>
    <w:basedOn w:val="Normal"/>
    <w:next w:val="Normal"/>
    <w:link w:val="DateChar"/>
    <w:semiHidden/>
    <w:rsid w:val="007500B3"/>
  </w:style>
  <w:style w:type="character" w:customStyle="1" w:styleId="DateChar">
    <w:name w:val="Date Char"/>
    <w:basedOn w:val="DefaultParagraphFont"/>
    <w:link w:val="Date"/>
    <w:semiHidden/>
    <w:rsid w:val="007500B3"/>
    <w:rPr>
      <w:rFonts w:ascii="Arial" w:eastAsia="Times New Roman" w:hAnsi="Arial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7500B3"/>
  </w:style>
  <w:style w:type="character" w:customStyle="1" w:styleId="E-mailSignatureChar">
    <w:name w:val="E-mail Signature Char"/>
    <w:basedOn w:val="DefaultParagraphFont"/>
    <w:link w:val="E-mailSignature"/>
    <w:semiHidden/>
    <w:rsid w:val="007500B3"/>
    <w:rPr>
      <w:rFonts w:ascii="Arial" w:eastAsia="Times New Roman" w:hAnsi="Arial" w:cs="Times New Roman"/>
      <w:szCs w:val="24"/>
    </w:rPr>
  </w:style>
  <w:style w:type="character" w:styleId="Emphasis">
    <w:name w:val="Emphasis"/>
    <w:qFormat/>
    <w:rsid w:val="007500B3"/>
    <w:rPr>
      <w:i/>
      <w:iCs/>
    </w:rPr>
  </w:style>
  <w:style w:type="paragraph" w:styleId="EnvelopeAddress">
    <w:name w:val="envelope address"/>
    <w:basedOn w:val="Normal"/>
    <w:semiHidden/>
    <w:rsid w:val="007500B3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7500B3"/>
    <w:rPr>
      <w:rFonts w:cs="Arial"/>
      <w:sz w:val="20"/>
      <w:szCs w:val="20"/>
    </w:rPr>
  </w:style>
  <w:style w:type="character" w:styleId="FollowedHyperlink">
    <w:name w:val="FollowedHyperlink"/>
    <w:semiHidden/>
    <w:rsid w:val="007500B3"/>
    <w:rPr>
      <w:color w:val="800080"/>
      <w:u w:val="single"/>
    </w:rPr>
  </w:style>
  <w:style w:type="character" w:styleId="HTMLAcronym">
    <w:name w:val="HTML Acronym"/>
    <w:basedOn w:val="DefaultParagraphFont"/>
    <w:semiHidden/>
    <w:rsid w:val="007500B3"/>
  </w:style>
  <w:style w:type="paragraph" w:styleId="HTMLAddress">
    <w:name w:val="HTML Address"/>
    <w:basedOn w:val="Normal"/>
    <w:link w:val="HTMLAddressChar"/>
    <w:semiHidden/>
    <w:rsid w:val="007500B3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500B3"/>
    <w:rPr>
      <w:rFonts w:ascii="Arial" w:eastAsia="Times New Roman" w:hAnsi="Arial" w:cs="Times New Roman"/>
      <w:i/>
      <w:iCs/>
      <w:szCs w:val="24"/>
    </w:rPr>
  </w:style>
  <w:style w:type="character" w:styleId="HTMLCite">
    <w:name w:val="HTML Cite"/>
    <w:semiHidden/>
    <w:rsid w:val="007500B3"/>
    <w:rPr>
      <w:i/>
      <w:iCs/>
    </w:rPr>
  </w:style>
  <w:style w:type="character" w:styleId="HTMLCode">
    <w:name w:val="HTML Code"/>
    <w:semiHidden/>
    <w:rsid w:val="007500B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500B3"/>
    <w:rPr>
      <w:i/>
      <w:iCs/>
    </w:rPr>
  </w:style>
  <w:style w:type="character" w:styleId="HTMLKeyboard">
    <w:name w:val="HTML Keyboard"/>
    <w:semiHidden/>
    <w:rsid w:val="007500B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500B3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500B3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semiHidden/>
    <w:rsid w:val="007500B3"/>
    <w:rPr>
      <w:rFonts w:ascii="Courier New" w:hAnsi="Courier New" w:cs="Courier New"/>
    </w:rPr>
  </w:style>
  <w:style w:type="character" w:styleId="HTMLTypewriter">
    <w:name w:val="HTML Typewriter"/>
    <w:semiHidden/>
    <w:rsid w:val="007500B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500B3"/>
    <w:rPr>
      <w:i/>
      <w:iCs/>
    </w:rPr>
  </w:style>
  <w:style w:type="character" w:styleId="Hyperlink">
    <w:name w:val="Hyperlink"/>
    <w:semiHidden/>
    <w:rsid w:val="007500B3"/>
    <w:rPr>
      <w:color w:val="0000FF"/>
      <w:u w:val="single"/>
    </w:rPr>
  </w:style>
  <w:style w:type="paragraph" w:styleId="MessageHeader">
    <w:name w:val="Message Header"/>
    <w:basedOn w:val="Normal"/>
    <w:link w:val="MessageHeaderChar"/>
    <w:semiHidden/>
    <w:rsid w:val="007500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7500B3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7500B3"/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semiHidden/>
    <w:rsid w:val="007500B3"/>
  </w:style>
  <w:style w:type="character" w:customStyle="1" w:styleId="NoteHeadingChar">
    <w:name w:val="Note Heading Char"/>
    <w:basedOn w:val="DefaultParagraphFont"/>
    <w:link w:val="NoteHeading"/>
    <w:semiHidden/>
    <w:rsid w:val="007500B3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semiHidden/>
    <w:rsid w:val="007500B3"/>
  </w:style>
  <w:style w:type="paragraph" w:styleId="PlainText">
    <w:name w:val="Plain Text"/>
    <w:basedOn w:val="Normal"/>
    <w:link w:val="PlainTextChar"/>
    <w:semiHidden/>
    <w:rsid w:val="007500B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500B3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7500B3"/>
  </w:style>
  <w:style w:type="character" w:customStyle="1" w:styleId="SalutationChar">
    <w:name w:val="Salutation Char"/>
    <w:basedOn w:val="DefaultParagraphFont"/>
    <w:link w:val="Salutation"/>
    <w:semiHidden/>
    <w:rsid w:val="007500B3"/>
    <w:rPr>
      <w:rFonts w:ascii="Arial" w:eastAsia="Times New Roman" w:hAnsi="Arial" w:cs="Times New Roman"/>
      <w:szCs w:val="24"/>
    </w:rPr>
  </w:style>
  <w:style w:type="paragraph" w:styleId="Signature">
    <w:name w:val="Signature"/>
    <w:basedOn w:val="Normal"/>
    <w:link w:val="SignatureChar"/>
    <w:semiHidden/>
    <w:rsid w:val="007500B3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7500B3"/>
    <w:rPr>
      <w:rFonts w:ascii="Arial" w:eastAsia="Times New Roman" w:hAnsi="Arial" w:cs="Times New Roman"/>
      <w:szCs w:val="24"/>
    </w:rPr>
  </w:style>
  <w:style w:type="character" w:styleId="Strong">
    <w:name w:val="Strong"/>
    <w:qFormat/>
    <w:rsid w:val="007500B3"/>
    <w:rPr>
      <w:b/>
      <w:bCs/>
    </w:rPr>
  </w:style>
  <w:style w:type="table" w:styleId="Table3Deffects1">
    <w:name w:val="Table 3D effects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50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rsid w:val="007500B3"/>
  </w:style>
  <w:style w:type="paragraph" w:styleId="TOC2">
    <w:name w:val="toc 2"/>
    <w:basedOn w:val="Normal"/>
    <w:next w:val="Normal"/>
    <w:autoRedefine/>
    <w:rsid w:val="007500B3"/>
    <w:pPr>
      <w:ind w:left="220"/>
    </w:pPr>
  </w:style>
  <w:style w:type="paragraph" w:styleId="TOC3">
    <w:name w:val="toc 3"/>
    <w:basedOn w:val="Normal"/>
    <w:next w:val="Normal"/>
    <w:autoRedefine/>
    <w:rsid w:val="007500B3"/>
    <w:pPr>
      <w:ind w:left="440"/>
    </w:pPr>
  </w:style>
  <w:style w:type="paragraph" w:styleId="TOC4">
    <w:name w:val="toc 4"/>
    <w:basedOn w:val="Normal"/>
    <w:next w:val="Normal"/>
    <w:autoRedefine/>
    <w:rsid w:val="007500B3"/>
    <w:pPr>
      <w:ind w:left="660"/>
    </w:pPr>
  </w:style>
  <w:style w:type="paragraph" w:styleId="TOC5">
    <w:name w:val="toc 5"/>
    <w:basedOn w:val="Normal"/>
    <w:next w:val="Normal"/>
    <w:autoRedefine/>
    <w:rsid w:val="007500B3"/>
    <w:pPr>
      <w:ind w:left="880"/>
    </w:pPr>
  </w:style>
  <w:style w:type="paragraph" w:styleId="TOC6">
    <w:name w:val="toc 6"/>
    <w:basedOn w:val="Normal"/>
    <w:next w:val="Normal"/>
    <w:autoRedefine/>
    <w:rsid w:val="007500B3"/>
    <w:pPr>
      <w:ind w:left="1100"/>
    </w:pPr>
  </w:style>
  <w:style w:type="paragraph" w:styleId="BodyText2">
    <w:name w:val="Body Text 2"/>
    <w:basedOn w:val="Normal"/>
    <w:link w:val="BodyText2Char"/>
    <w:semiHidden/>
    <w:rsid w:val="007500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500B3"/>
    <w:rPr>
      <w:rFonts w:ascii="Arial" w:eastAsia="Times New Roman" w:hAnsi="Arial" w:cs="Times New Roman"/>
      <w:szCs w:val="24"/>
    </w:rPr>
  </w:style>
  <w:style w:type="paragraph" w:styleId="BodyText3">
    <w:name w:val="Body Text 3"/>
    <w:basedOn w:val="Normal"/>
    <w:link w:val="BodyText3Char"/>
    <w:semiHidden/>
    <w:rsid w:val="007500B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500B3"/>
    <w:rPr>
      <w:rFonts w:ascii="Arial" w:eastAsia="Times New Roman" w:hAnsi="Arial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7500B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500B3"/>
    <w:rPr>
      <w:rFonts w:ascii="Arial" w:eastAsia="Times New Roman" w:hAnsi="Arial" w:cs="Times New Roman"/>
      <w:sz w:val="16"/>
      <w:szCs w:val="16"/>
    </w:rPr>
  </w:style>
  <w:style w:type="paragraph" w:styleId="ListBullet">
    <w:name w:val="List Bullet"/>
    <w:basedOn w:val="Normal"/>
    <w:rsid w:val="007500B3"/>
    <w:pPr>
      <w:numPr>
        <w:numId w:val="5"/>
      </w:numPr>
    </w:pPr>
  </w:style>
  <w:style w:type="paragraph" w:styleId="ListBullet2">
    <w:name w:val="List Bullet 2"/>
    <w:basedOn w:val="Normal"/>
    <w:rsid w:val="007500B3"/>
    <w:pPr>
      <w:numPr>
        <w:numId w:val="6"/>
      </w:numPr>
    </w:pPr>
  </w:style>
  <w:style w:type="paragraph" w:styleId="Header">
    <w:name w:val="header"/>
    <w:basedOn w:val="Normal"/>
    <w:link w:val="HeaderChar"/>
    <w:rsid w:val="007500B3"/>
    <w:pPr>
      <w:tabs>
        <w:tab w:val="center" w:pos="4507"/>
        <w:tab w:val="right" w:pos="900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500B3"/>
    <w:rPr>
      <w:rFonts w:ascii="Arial" w:eastAsia="Times New Roman" w:hAnsi="Arial" w:cs="Times New Roman"/>
      <w:sz w:val="18"/>
      <w:szCs w:val="24"/>
    </w:rPr>
  </w:style>
  <w:style w:type="paragraph" w:styleId="Footer">
    <w:name w:val="footer"/>
    <w:basedOn w:val="Normal"/>
    <w:link w:val="FooterChar"/>
    <w:rsid w:val="007500B3"/>
    <w:pPr>
      <w:tabs>
        <w:tab w:val="center" w:pos="4507"/>
        <w:tab w:val="right" w:pos="900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7500B3"/>
    <w:rPr>
      <w:rFonts w:ascii="Arial" w:eastAsia="Times New Roman" w:hAnsi="Arial" w:cs="Times New Roman"/>
      <w:sz w:val="18"/>
      <w:szCs w:val="24"/>
    </w:rPr>
  </w:style>
  <w:style w:type="paragraph" w:customStyle="1" w:styleId="font5">
    <w:name w:val="font5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font6">
    <w:name w:val="font6"/>
    <w:basedOn w:val="Normal"/>
    <w:rsid w:val="007500B3"/>
    <w:pPr>
      <w:spacing w:before="100" w:beforeAutospacing="1" w:after="100" w:afterAutospacing="1"/>
    </w:pPr>
    <w:rPr>
      <w:rFonts w:cs="Arial"/>
      <w:sz w:val="20"/>
      <w:szCs w:val="20"/>
    </w:rPr>
  </w:style>
  <w:style w:type="paragraph" w:customStyle="1" w:styleId="font7">
    <w:name w:val="font7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4">
    <w:name w:val="xl24"/>
    <w:basedOn w:val="Normal"/>
    <w:rsid w:val="007500B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25">
    <w:name w:val="xl25"/>
    <w:basedOn w:val="Normal"/>
    <w:rsid w:val="007500B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26">
    <w:name w:val="xl26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27">
    <w:name w:val="xl27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28">
    <w:name w:val="xl28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29">
    <w:name w:val="xl29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30">
    <w:name w:val="xl30"/>
    <w:basedOn w:val="Normal"/>
    <w:rsid w:val="007500B3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31">
    <w:name w:val="xl31"/>
    <w:basedOn w:val="Normal"/>
    <w:rsid w:val="007500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2">
    <w:name w:val="xl32"/>
    <w:basedOn w:val="Normal"/>
    <w:rsid w:val="007500B3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33">
    <w:name w:val="xl33"/>
    <w:basedOn w:val="Normal"/>
    <w:rsid w:val="007500B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4">
    <w:name w:val="xl34"/>
    <w:basedOn w:val="Normal"/>
    <w:rsid w:val="007500B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5">
    <w:name w:val="xl35"/>
    <w:basedOn w:val="Normal"/>
    <w:rsid w:val="007500B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6">
    <w:name w:val="xl36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7">
    <w:name w:val="xl37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8">
    <w:name w:val="xl38"/>
    <w:basedOn w:val="Normal"/>
    <w:rsid w:val="007500B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39">
    <w:name w:val="xl39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0">
    <w:name w:val="xl40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41">
    <w:name w:val="xl41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4"/>
    </w:rPr>
  </w:style>
  <w:style w:type="paragraph" w:customStyle="1" w:styleId="xl42">
    <w:name w:val="xl42"/>
    <w:basedOn w:val="Normal"/>
    <w:rsid w:val="007500B3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43">
    <w:name w:val="xl43"/>
    <w:basedOn w:val="Normal"/>
    <w:rsid w:val="007500B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4">
    <w:name w:val="xl44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5">
    <w:name w:val="xl45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6">
    <w:name w:val="xl46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7">
    <w:name w:val="xl47"/>
    <w:basedOn w:val="Normal"/>
    <w:rsid w:val="007500B3"/>
    <w:pP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8">
    <w:name w:val="xl48"/>
    <w:basedOn w:val="Normal"/>
    <w:rsid w:val="007500B3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49">
    <w:name w:val="xl49"/>
    <w:basedOn w:val="Normal"/>
    <w:rsid w:val="007500B3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0">
    <w:name w:val="xl50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51">
    <w:name w:val="xl51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2">
    <w:name w:val="xl52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3">
    <w:name w:val="xl53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4">
    <w:name w:val="xl54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5">
    <w:name w:val="xl55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6">
    <w:name w:val="xl56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7">
    <w:name w:val="xl57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8">
    <w:name w:val="xl58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59">
    <w:name w:val="xl59"/>
    <w:basedOn w:val="Normal"/>
    <w:rsid w:val="007500B3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60">
    <w:name w:val="xl60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1">
    <w:name w:val="xl61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4"/>
    </w:rPr>
  </w:style>
  <w:style w:type="paragraph" w:customStyle="1" w:styleId="xl62">
    <w:name w:val="xl62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63">
    <w:name w:val="xl63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64">
    <w:name w:val="xl64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5">
    <w:name w:val="xl65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6">
    <w:name w:val="xl66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67">
    <w:name w:val="xl67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68">
    <w:name w:val="xl68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69">
    <w:name w:val="xl69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0">
    <w:name w:val="xl70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1">
    <w:name w:val="xl71"/>
    <w:basedOn w:val="Normal"/>
    <w:rsid w:val="007500B3"/>
    <w:pP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2">
    <w:name w:val="xl72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73">
    <w:name w:val="xl73"/>
    <w:basedOn w:val="Normal"/>
    <w:rsid w:val="007500B3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color w:val="0000FF"/>
      <w:sz w:val="24"/>
      <w:u w:val="single"/>
    </w:rPr>
  </w:style>
  <w:style w:type="paragraph" w:customStyle="1" w:styleId="xl74">
    <w:name w:val="xl74"/>
    <w:basedOn w:val="Normal"/>
    <w:rsid w:val="007500B3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FF"/>
      <w:sz w:val="24"/>
      <w:u w:val="single"/>
    </w:rPr>
  </w:style>
  <w:style w:type="paragraph" w:customStyle="1" w:styleId="xl75">
    <w:name w:val="xl75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FF"/>
      <w:sz w:val="24"/>
      <w:u w:val="single"/>
    </w:rPr>
  </w:style>
  <w:style w:type="paragraph" w:customStyle="1" w:styleId="xl76">
    <w:name w:val="xl76"/>
    <w:basedOn w:val="Normal"/>
    <w:rsid w:val="007500B3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77">
    <w:name w:val="xl77"/>
    <w:basedOn w:val="Normal"/>
    <w:rsid w:val="007500B3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78">
    <w:name w:val="xl78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79">
    <w:name w:val="xl79"/>
    <w:basedOn w:val="Normal"/>
    <w:rsid w:val="007500B3"/>
    <w:pPr>
      <w:pBdr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80">
    <w:name w:val="xl80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4"/>
    </w:rPr>
  </w:style>
  <w:style w:type="paragraph" w:customStyle="1" w:styleId="xl81">
    <w:name w:val="xl81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2">
    <w:name w:val="xl82"/>
    <w:basedOn w:val="Normal"/>
    <w:rsid w:val="007500B3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3">
    <w:name w:val="xl83"/>
    <w:basedOn w:val="Normal"/>
    <w:rsid w:val="007500B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4"/>
    </w:rPr>
  </w:style>
  <w:style w:type="paragraph" w:customStyle="1" w:styleId="xl84">
    <w:name w:val="xl84"/>
    <w:basedOn w:val="Normal"/>
    <w:rsid w:val="007500B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5">
    <w:name w:val="xl85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86">
    <w:name w:val="xl86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24"/>
    </w:rPr>
  </w:style>
  <w:style w:type="paragraph" w:customStyle="1" w:styleId="xl87">
    <w:name w:val="xl87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8">
    <w:name w:val="xl88"/>
    <w:basedOn w:val="Normal"/>
    <w:rsid w:val="007500B3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4"/>
    </w:rPr>
  </w:style>
  <w:style w:type="paragraph" w:customStyle="1" w:styleId="xl89">
    <w:name w:val="xl89"/>
    <w:basedOn w:val="Normal"/>
    <w:rsid w:val="007500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90">
    <w:name w:val="xl90"/>
    <w:basedOn w:val="Normal"/>
    <w:rsid w:val="007500B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customStyle="1" w:styleId="xl91">
    <w:name w:val="xl91"/>
    <w:basedOn w:val="Normal"/>
    <w:rsid w:val="007500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4"/>
    </w:rPr>
  </w:style>
  <w:style w:type="paragraph" w:styleId="BalloonText">
    <w:name w:val="Balloon Text"/>
    <w:basedOn w:val="Normal"/>
    <w:link w:val="BalloonTextChar"/>
    <w:rsid w:val="007500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00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asey@meridianhealth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galia.rahav@sheba.health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riordan@estudysite.com" TargetMode="External"/><Relationship Id="rId11" Type="http://schemas.openxmlformats.org/officeDocument/2006/relationships/hyperlink" Target="mailto:gvalainis@srh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hl@wfubmc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casey@meridian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Merkel</dc:creator>
  <cp:lastModifiedBy>Marissa B</cp:lastModifiedBy>
  <cp:revision>3</cp:revision>
  <dcterms:created xsi:type="dcterms:W3CDTF">2014-04-30T19:44:00Z</dcterms:created>
  <dcterms:modified xsi:type="dcterms:W3CDTF">2014-04-30T19:44:00Z</dcterms:modified>
</cp:coreProperties>
</file>