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592" w:rsidRDefault="003C6592" w:rsidP="003C6592">
      <w:pPr>
        <w:pStyle w:val="Lgende"/>
        <w:rPr>
          <w:rFonts w:cs="Calibri"/>
          <w:lang w:val="en-US"/>
        </w:rPr>
      </w:pPr>
      <w:proofErr w:type="gramStart"/>
      <w:r>
        <w:rPr>
          <w:rFonts w:cs="Calibri"/>
          <w:sz w:val="24"/>
          <w:szCs w:val="24"/>
          <w:lang w:val="en-US"/>
        </w:rPr>
        <w:t>Table 4.</w:t>
      </w:r>
      <w:proofErr w:type="gramEnd"/>
      <w:r>
        <w:rPr>
          <w:rFonts w:cs="Calibri"/>
          <w:sz w:val="24"/>
          <w:szCs w:val="24"/>
          <w:lang w:val="en-US"/>
        </w:rPr>
        <w:t xml:space="preserve"> Comparison between the dipstick and the ACR in 235 patients</w:t>
      </w:r>
    </w:p>
    <w:tbl>
      <w:tblPr>
        <w:tblW w:w="9288" w:type="dxa"/>
        <w:jc w:val="center"/>
        <w:tblLook w:val="04A0" w:firstRow="1" w:lastRow="0" w:firstColumn="1" w:lastColumn="0" w:noHBand="0" w:noVBand="1"/>
      </w:tblPr>
      <w:tblGrid>
        <w:gridCol w:w="2021"/>
        <w:gridCol w:w="1349"/>
        <w:gridCol w:w="2552"/>
        <w:gridCol w:w="1613"/>
        <w:gridCol w:w="1753"/>
      </w:tblGrid>
      <w:tr w:rsidR="003C6592" w:rsidRPr="00DD760A" w:rsidTr="00BE46B3">
        <w:trPr>
          <w:jc w:val="center"/>
        </w:trPr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both"/>
              <w:rPr>
                <w:rFonts w:ascii="Calibri" w:hAnsi="Calibri" w:cs="Calibri"/>
                <w:lang w:val="en-US" w:eastAsia="en-US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 xml:space="preserve"> A/C ratio (mg/g)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rPr>
                <w:rFonts w:ascii="Calibri" w:hAnsi="Calibri" w:cs="Calibri"/>
                <w:lang w:val="en-US" w:eastAsia="en-US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</w:p>
        </w:tc>
      </w:tr>
      <w:tr w:rsidR="003C6592" w:rsidTr="00BE46B3">
        <w:trPr>
          <w:jc w:val="center"/>
        </w:trPr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both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Urine dipstick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&lt;30</w:t>
            </w:r>
          </w:p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n=210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30-299</w:t>
            </w:r>
          </w:p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n=21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≥ 300</w:t>
            </w:r>
          </w:p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n= 4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Total</w:t>
            </w:r>
          </w:p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n=235</w:t>
            </w:r>
          </w:p>
        </w:tc>
      </w:tr>
      <w:tr w:rsidR="003C6592" w:rsidTr="00BE46B3">
        <w:trPr>
          <w:jc w:val="center"/>
        </w:trPr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both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128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36C0A"/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10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138</w:t>
            </w:r>
          </w:p>
        </w:tc>
      </w:tr>
      <w:tr w:rsidR="003C6592" w:rsidTr="00BE46B3">
        <w:trPr>
          <w:jc w:val="center"/>
        </w:trPr>
        <w:tc>
          <w:tcPr>
            <w:tcW w:w="2021" w:type="dxa"/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both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1+</w:t>
            </w:r>
          </w:p>
        </w:tc>
        <w:tc>
          <w:tcPr>
            <w:tcW w:w="1349" w:type="dxa"/>
            <w:shd w:val="clear" w:color="auto" w:fill="7F7F7F"/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76</w:t>
            </w:r>
          </w:p>
        </w:tc>
        <w:tc>
          <w:tcPr>
            <w:tcW w:w="2552" w:type="dxa"/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10</w:t>
            </w:r>
          </w:p>
        </w:tc>
        <w:tc>
          <w:tcPr>
            <w:tcW w:w="1613" w:type="dxa"/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1</w:t>
            </w:r>
          </w:p>
        </w:tc>
        <w:tc>
          <w:tcPr>
            <w:tcW w:w="1753" w:type="dxa"/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87</w:t>
            </w:r>
          </w:p>
        </w:tc>
      </w:tr>
      <w:tr w:rsidR="003C6592" w:rsidTr="00BE46B3">
        <w:trPr>
          <w:jc w:val="center"/>
        </w:trPr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both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≥ 2+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6592" w:rsidRDefault="003C6592" w:rsidP="00BE46B3">
            <w:pPr>
              <w:pStyle w:val="Paragraphedeliste"/>
              <w:spacing w:line="276" w:lineRule="auto"/>
              <w:ind w:left="0"/>
              <w:jc w:val="center"/>
              <w:rPr>
                <w:rFonts w:ascii="Calibri" w:hAnsi="Calibri" w:cs="Calibri"/>
                <w:lang w:val="en-US" w:eastAsia="en-US"/>
              </w:rPr>
            </w:pPr>
            <w:r>
              <w:rPr>
                <w:rFonts w:ascii="Calibri" w:hAnsi="Calibri" w:cs="Calibri"/>
                <w:lang w:val="en-US" w:eastAsia="en-US"/>
              </w:rPr>
              <w:t>10</w:t>
            </w:r>
          </w:p>
        </w:tc>
      </w:tr>
    </w:tbl>
    <w:p w:rsidR="003C6592" w:rsidRDefault="003C6592" w:rsidP="003C6592">
      <w:pPr>
        <w:tabs>
          <w:tab w:val="left" w:pos="1125"/>
        </w:tabs>
        <w:spacing w:line="240" w:lineRule="auto"/>
        <w:jc w:val="both"/>
        <w:rPr>
          <w:rFonts w:cs="Calibri"/>
          <w:sz w:val="20"/>
          <w:szCs w:val="20"/>
          <w:lang w:val="en-US"/>
        </w:rPr>
      </w:pPr>
      <w:bookmarkStart w:id="0" w:name="_Toc340678498"/>
      <w:r>
        <w:rPr>
          <w:rFonts w:cs="Calibri"/>
          <w:sz w:val="20"/>
          <w:szCs w:val="20"/>
          <w:lang w:val="en-US"/>
        </w:rPr>
        <w:t>(*) The numbers with gray shading correspond to false-positive dipstick results. The numbers highlighted in orange are false-negative</w:t>
      </w:r>
      <w:bookmarkEnd w:id="0"/>
      <w:r>
        <w:rPr>
          <w:rFonts w:cs="Calibri"/>
          <w:sz w:val="20"/>
          <w:szCs w:val="20"/>
          <w:lang w:val="en-US"/>
        </w:rPr>
        <w:t xml:space="preserve"> ones </w:t>
      </w:r>
    </w:p>
    <w:p w:rsidR="003C6592" w:rsidRDefault="003C6592" w:rsidP="003C6592"/>
    <w:p w:rsidR="00D66881" w:rsidRDefault="00D66881">
      <w:bookmarkStart w:id="1" w:name="_GoBack"/>
      <w:bookmarkEnd w:id="1"/>
    </w:p>
    <w:sectPr w:rsidR="00D66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592"/>
    <w:rsid w:val="00087331"/>
    <w:rsid w:val="000927B3"/>
    <w:rsid w:val="000B6F03"/>
    <w:rsid w:val="00183132"/>
    <w:rsid w:val="001A2EFA"/>
    <w:rsid w:val="001E5757"/>
    <w:rsid w:val="002D5765"/>
    <w:rsid w:val="00335BDF"/>
    <w:rsid w:val="003B208E"/>
    <w:rsid w:val="003C6592"/>
    <w:rsid w:val="003E1D9F"/>
    <w:rsid w:val="004904D9"/>
    <w:rsid w:val="004923AF"/>
    <w:rsid w:val="005D1EAE"/>
    <w:rsid w:val="006246AA"/>
    <w:rsid w:val="00633068"/>
    <w:rsid w:val="00771E02"/>
    <w:rsid w:val="00837F42"/>
    <w:rsid w:val="008A3B4D"/>
    <w:rsid w:val="00981BE5"/>
    <w:rsid w:val="009C0D16"/>
    <w:rsid w:val="009E1BEB"/>
    <w:rsid w:val="009F4B23"/>
    <w:rsid w:val="00A453D2"/>
    <w:rsid w:val="00A83AA5"/>
    <w:rsid w:val="00AA69D6"/>
    <w:rsid w:val="00AC7BDE"/>
    <w:rsid w:val="00AE7630"/>
    <w:rsid w:val="00AE7F41"/>
    <w:rsid w:val="00B814B6"/>
    <w:rsid w:val="00BC0EA3"/>
    <w:rsid w:val="00BE2B52"/>
    <w:rsid w:val="00BF4156"/>
    <w:rsid w:val="00C52F35"/>
    <w:rsid w:val="00D44155"/>
    <w:rsid w:val="00D66881"/>
    <w:rsid w:val="00D84E5E"/>
    <w:rsid w:val="00DD75C6"/>
    <w:rsid w:val="00E92139"/>
    <w:rsid w:val="00E9459B"/>
    <w:rsid w:val="00FA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592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semiHidden/>
    <w:unhideWhenUsed/>
    <w:qFormat/>
    <w:rsid w:val="003C6592"/>
    <w:rPr>
      <w:b/>
      <w:bCs/>
      <w:sz w:val="20"/>
      <w:szCs w:val="20"/>
      <w:lang w:val="fr-BE"/>
    </w:rPr>
  </w:style>
  <w:style w:type="paragraph" w:styleId="Paragraphedeliste">
    <w:name w:val="List Paragraph"/>
    <w:basedOn w:val="Normal"/>
    <w:uiPriority w:val="34"/>
    <w:qFormat/>
    <w:rsid w:val="003C6592"/>
    <w:pPr>
      <w:widowControl w:val="0"/>
      <w:suppressAutoHyphens/>
      <w:spacing w:after="0" w:line="240" w:lineRule="auto"/>
      <w:ind w:left="720"/>
      <w:contextualSpacing/>
    </w:pPr>
    <w:rPr>
      <w:rFonts w:ascii="Nimbus Roman No9 L" w:eastAsia="DejaVu Sans" w:hAnsi="Nimbus Roman No9 L"/>
      <w:kern w:val="2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592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semiHidden/>
    <w:unhideWhenUsed/>
    <w:qFormat/>
    <w:rsid w:val="003C6592"/>
    <w:rPr>
      <w:b/>
      <w:bCs/>
      <w:sz w:val="20"/>
      <w:szCs w:val="20"/>
      <w:lang w:val="fr-BE"/>
    </w:rPr>
  </w:style>
  <w:style w:type="paragraph" w:styleId="Paragraphedeliste">
    <w:name w:val="List Paragraph"/>
    <w:basedOn w:val="Normal"/>
    <w:uiPriority w:val="34"/>
    <w:qFormat/>
    <w:rsid w:val="003C6592"/>
    <w:pPr>
      <w:widowControl w:val="0"/>
      <w:suppressAutoHyphens/>
      <w:spacing w:after="0" w:line="240" w:lineRule="auto"/>
      <w:ind w:left="720"/>
      <w:contextualSpacing/>
    </w:pPr>
    <w:rPr>
      <w:rFonts w:ascii="Nimbus Roman No9 L" w:eastAsia="DejaVu Sans" w:hAnsi="Nimbus Roman No9 L"/>
      <w:kern w:val="2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289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Mannix</dc:creator>
  <cp:lastModifiedBy>Dr Mannix</cp:lastModifiedBy>
  <cp:revision>1</cp:revision>
  <dcterms:created xsi:type="dcterms:W3CDTF">2014-03-30T10:38:00Z</dcterms:created>
  <dcterms:modified xsi:type="dcterms:W3CDTF">2014-03-30T10:38:00Z</dcterms:modified>
</cp:coreProperties>
</file>