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CD1" w:rsidRDefault="00075CD1" w:rsidP="00075CD1">
      <w:pPr>
        <w:spacing w:after="0" w:line="240" w:lineRule="auto"/>
        <w:rPr>
          <w:rFonts w:eastAsia="Calibri (主题正文)" w:cs="Times New Roman"/>
          <w:b/>
          <w:bCs/>
          <w:color w:val="000000"/>
          <w:sz w:val="24"/>
          <w:szCs w:val="24"/>
        </w:rPr>
      </w:pPr>
      <w:proofErr w:type="gramStart"/>
      <w:r w:rsidRPr="00075CD1">
        <w:rPr>
          <w:rFonts w:eastAsia="Calibri (主题正文)" w:cs="Times New Roman"/>
          <w:b/>
          <w:bCs/>
          <w:color w:val="000000"/>
          <w:sz w:val="24"/>
          <w:szCs w:val="24"/>
        </w:rPr>
        <w:t>Supplementary table 3.</w:t>
      </w:r>
      <w:proofErr w:type="gramEnd"/>
      <w:r w:rsidRPr="00075CD1">
        <w:rPr>
          <w:rFonts w:eastAsia="Calibri (主题正文)" w:cs="Times New Roman"/>
          <w:b/>
          <w:bCs/>
          <w:color w:val="000000"/>
          <w:sz w:val="24"/>
          <w:szCs w:val="24"/>
        </w:rPr>
        <w:t xml:space="preserve"> Variant filtering statistics</w:t>
      </w:r>
    </w:p>
    <w:p w:rsidR="00075CD1" w:rsidRDefault="00075CD1" w:rsidP="00075CD1">
      <w:pPr>
        <w:spacing w:after="0" w:line="240" w:lineRule="auto"/>
        <w:rPr>
          <w:rFonts w:eastAsia="Calibri (主题正文)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11341" w:type="dxa"/>
        <w:tblInd w:w="-11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268"/>
        <w:gridCol w:w="2268"/>
        <w:gridCol w:w="2410"/>
      </w:tblGrid>
      <w:tr w:rsidR="00075CD1" w:rsidRPr="00DA370B" w:rsidTr="004F77E2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075CD1" w:rsidRPr="00DA370B" w:rsidRDefault="00075CD1" w:rsidP="00075CD1">
            <w:pPr>
              <w:rPr>
                <w:rFonts w:eastAsia="Calibri (主题正文)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b/>
                <w:bCs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b/>
                <w:bCs/>
                <w:color w:val="000000"/>
              </w:rPr>
              <w:t>III-1 (family 1)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b/>
                <w:bCs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b/>
                <w:bCs/>
                <w:color w:val="000000"/>
              </w:rPr>
              <w:t>II-4 (family 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b/>
                <w:bCs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b/>
                <w:bCs/>
                <w:color w:val="000000"/>
              </w:rPr>
              <w:t>II-2 (family 3)</w:t>
            </w:r>
          </w:p>
        </w:tc>
      </w:tr>
      <w:tr w:rsidR="00075CD1" w:rsidRPr="00DA370B" w:rsidTr="004F77E2">
        <w:tc>
          <w:tcPr>
            <w:tcW w:w="4395" w:type="dxa"/>
            <w:tcBorders>
              <w:top w:val="single" w:sz="4" w:space="0" w:color="auto"/>
            </w:tcBorders>
          </w:tcPr>
          <w:p w:rsidR="004F77E2" w:rsidRPr="004F77E2" w:rsidRDefault="00075CD1" w:rsidP="00075CD1">
            <w:pPr>
              <w:rPr>
                <w:rFonts w:eastAsia="Calibri (主题正文)"/>
                <w:b/>
                <w:bCs/>
                <w:color w:val="000000"/>
              </w:rPr>
            </w:pPr>
            <w:r w:rsidRPr="00DA370B">
              <w:rPr>
                <w:rFonts w:eastAsia="Calibri (主题正文)"/>
                <w:b/>
                <w:bCs/>
                <w:color w:val="000000"/>
              </w:rPr>
              <w:t>Total variants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color w:val="000000"/>
              </w:rPr>
              <w:t>24,617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color w:val="000000"/>
              </w:rPr>
              <w:t>24,586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color w:val="000000"/>
              </w:rPr>
              <w:t>25,554</w:t>
            </w:r>
          </w:p>
        </w:tc>
      </w:tr>
      <w:tr w:rsidR="00075CD1" w:rsidRPr="00DA370B" w:rsidTr="004F77E2">
        <w:tc>
          <w:tcPr>
            <w:tcW w:w="4395" w:type="dxa"/>
          </w:tcPr>
          <w:p w:rsidR="004F77E2" w:rsidRPr="004F77E2" w:rsidRDefault="00075CD1" w:rsidP="00075CD1">
            <w:pPr>
              <w:rPr>
                <w:rFonts w:eastAsia="Calibri (主题正文)"/>
                <w:b/>
                <w:bCs/>
                <w:color w:val="000000"/>
              </w:rPr>
            </w:pPr>
            <w:r w:rsidRPr="00DA370B">
              <w:rPr>
                <w:rFonts w:eastAsia="Calibri (主题正文)"/>
                <w:b/>
                <w:bCs/>
                <w:color w:val="000000"/>
              </w:rPr>
              <w:t>After exclusion of non-coding and synonymous variants</w:t>
            </w:r>
          </w:p>
        </w:tc>
        <w:tc>
          <w:tcPr>
            <w:tcW w:w="2268" w:type="dxa"/>
            <w:vAlign w:val="center"/>
          </w:tcPr>
          <w:p w:rsidR="00075CD1" w:rsidRPr="00DA370B" w:rsidRDefault="00DA370B" w:rsidP="004F77E2">
            <w:pPr>
              <w:jc w:val="center"/>
              <w:rPr>
                <w:rFonts w:eastAsia="Calibri (主题正文)"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color w:val="000000"/>
              </w:rPr>
              <w:t>13,605</w:t>
            </w:r>
          </w:p>
        </w:tc>
        <w:tc>
          <w:tcPr>
            <w:tcW w:w="2268" w:type="dxa"/>
            <w:vAlign w:val="center"/>
          </w:tcPr>
          <w:p w:rsidR="00075CD1" w:rsidRPr="00DA370B" w:rsidRDefault="00DA370B" w:rsidP="004F77E2">
            <w:pPr>
              <w:jc w:val="center"/>
              <w:rPr>
                <w:rFonts w:eastAsia="Calibri (主题正文)"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color w:val="000000"/>
              </w:rPr>
              <w:t>13,654</w:t>
            </w:r>
          </w:p>
        </w:tc>
        <w:tc>
          <w:tcPr>
            <w:tcW w:w="2410" w:type="dxa"/>
            <w:vAlign w:val="center"/>
          </w:tcPr>
          <w:p w:rsidR="00075CD1" w:rsidRPr="00DA370B" w:rsidRDefault="00DA370B" w:rsidP="004F77E2">
            <w:pPr>
              <w:jc w:val="center"/>
              <w:rPr>
                <w:rFonts w:eastAsia="Calibri (主题正文)"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color w:val="000000"/>
              </w:rPr>
              <w:t>14,205</w:t>
            </w:r>
          </w:p>
        </w:tc>
      </w:tr>
      <w:tr w:rsidR="00075CD1" w:rsidRPr="00DA370B" w:rsidTr="004F77E2">
        <w:tc>
          <w:tcPr>
            <w:tcW w:w="4395" w:type="dxa"/>
          </w:tcPr>
          <w:p w:rsidR="004F77E2" w:rsidRPr="004F77E2" w:rsidRDefault="00075CD1" w:rsidP="00075CD1">
            <w:pPr>
              <w:rPr>
                <w:rFonts w:eastAsia="Calibri (主题正文)"/>
                <w:b/>
                <w:bCs/>
                <w:color w:val="000000"/>
              </w:rPr>
            </w:pPr>
            <w:r w:rsidRPr="00DA370B">
              <w:rPr>
                <w:rFonts w:eastAsia="Calibri (主题正文)"/>
                <w:b/>
                <w:bCs/>
                <w:color w:val="000000"/>
              </w:rPr>
              <w:t>After filtering common variants</w:t>
            </w:r>
          </w:p>
        </w:tc>
        <w:tc>
          <w:tcPr>
            <w:tcW w:w="2268" w:type="dxa"/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color w:val="000000"/>
              </w:rPr>
              <w:t>603</w:t>
            </w:r>
          </w:p>
        </w:tc>
        <w:tc>
          <w:tcPr>
            <w:tcW w:w="2268" w:type="dxa"/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color w:val="000000"/>
              </w:rPr>
              <w:t>660</w:t>
            </w:r>
          </w:p>
        </w:tc>
        <w:tc>
          <w:tcPr>
            <w:tcW w:w="2410" w:type="dxa"/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color w:val="000000"/>
              </w:rPr>
              <w:t>643</w:t>
            </w:r>
          </w:p>
        </w:tc>
      </w:tr>
      <w:tr w:rsidR="00075CD1" w:rsidRPr="00DA370B" w:rsidTr="004F77E2">
        <w:tc>
          <w:tcPr>
            <w:tcW w:w="4395" w:type="dxa"/>
            <w:vAlign w:val="center"/>
          </w:tcPr>
          <w:p w:rsidR="00075CD1" w:rsidRPr="00DA370B" w:rsidRDefault="00075CD1" w:rsidP="004F77E2">
            <w:pPr>
              <w:rPr>
                <w:rFonts w:eastAsia="Calibri (主题正文)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A370B">
              <w:rPr>
                <w:rFonts w:eastAsia="Calibri (主题正文)"/>
                <w:b/>
                <w:bCs/>
                <w:color w:val="000000"/>
              </w:rPr>
              <w:t>Remaining variants within candidate genes</w:t>
            </w:r>
          </w:p>
        </w:tc>
        <w:tc>
          <w:tcPr>
            <w:tcW w:w="2268" w:type="dxa"/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sz w:val="24"/>
                <w:szCs w:val="24"/>
              </w:rPr>
            </w:pPr>
            <w:r w:rsidRPr="00DA370B">
              <w:rPr>
                <w:rFonts w:eastAsia="Calibri (主题正文)"/>
                <w:i/>
                <w:iCs/>
              </w:rPr>
              <w:t>COL4A4</w:t>
            </w:r>
            <w:r w:rsidRPr="00DA370B">
              <w:rPr>
                <w:rFonts w:eastAsia="Calibri (主题正文)"/>
              </w:rPr>
              <w:t xml:space="preserve"> c.G2636A; COL4A4 c.C4715T</w:t>
            </w:r>
          </w:p>
        </w:tc>
        <w:tc>
          <w:tcPr>
            <w:tcW w:w="2268" w:type="dxa"/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i/>
                <w:iCs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i/>
                <w:iCs/>
                <w:color w:val="000000"/>
              </w:rPr>
              <w:t>COL4A3</w:t>
            </w:r>
            <w:r w:rsidRPr="00DA370B">
              <w:rPr>
                <w:rFonts w:eastAsia="Calibri (主题正文)"/>
                <w:color w:val="000000"/>
              </w:rPr>
              <w:t xml:space="preserve"> c.G2290A; </w:t>
            </w:r>
            <w:r w:rsidRPr="00DA370B">
              <w:rPr>
                <w:rFonts w:eastAsia="Calibri (主题正文)"/>
                <w:i/>
                <w:iCs/>
                <w:color w:val="000000"/>
              </w:rPr>
              <w:t xml:space="preserve"> FN1</w:t>
            </w:r>
            <w:r w:rsidRPr="00DA370B">
              <w:rPr>
                <w:rFonts w:eastAsia="Calibri (主题正文)"/>
                <w:color w:val="000000"/>
              </w:rPr>
              <w:t xml:space="preserve"> c.A1448G</w:t>
            </w:r>
          </w:p>
        </w:tc>
        <w:tc>
          <w:tcPr>
            <w:tcW w:w="2410" w:type="dxa"/>
          </w:tcPr>
          <w:p w:rsidR="00075CD1" w:rsidRPr="00DA370B" w:rsidRDefault="00DA370B" w:rsidP="00490DE2">
            <w:pPr>
              <w:jc w:val="center"/>
              <w:rPr>
                <w:rFonts w:eastAsia="Calibri (主题正文)"/>
                <w:i/>
                <w:iCs/>
                <w:color w:val="000000"/>
                <w:sz w:val="24"/>
                <w:szCs w:val="24"/>
              </w:rPr>
            </w:pPr>
            <w:r w:rsidRPr="00DA370B">
              <w:rPr>
                <w:rFonts w:eastAsia="Calibri (主题正文)"/>
                <w:i/>
                <w:iCs/>
                <w:color w:val="000000"/>
              </w:rPr>
              <w:t xml:space="preserve">COL4A45 </w:t>
            </w:r>
            <w:r w:rsidRPr="00DA370B">
              <w:rPr>
                <w:rFonts w:eastAsia="Calibri (主题正文)"/>
                <w:color w:val="000000"/>
              </w:rPr>
              <w:t xml:space="preserve">(c.687+1G&gt;A); </w:t>
            </w:r>
            <w:r w:rsidRPr="00DA370B">
              <w:rPr>
                <w:rFonts w:eastAsia="Calibri (主题正文)"/>
                <w:i/>
                <w:iCs/>
                <w:color w:val="000000"/>
              </w:rPr>
              <w:t>CUBN</w:t>
            </w:r>
            <w:r w:rsidRPr="00DA370B">
              <w:rPr>
                <w:rFonts w:eastAsia="Calibri (主题正文)"/>
                <w:color w:val="000000"/>
              </w:rPr>
              <w:t xml:space="preserve"> c.C9206T</w:t>
            </w:r>
          </w:p>
        </w:tc>
      </w:tr>
    </w:tbl>
    <w:p w:rsidR="00075CD1" w:rsidRPr="00075CD1" w:rsidRDefault="00075CD1" w:rsidP="00075CD1">
      <w:pPr>
        <w:spacing w:after="0" w:line="240" w:lineRule="auto"/>
        <w:rPr>
          <w:rFonts w:eastAsia="Calibri (主题正文)" w:cs="Times New Roman"/>
          <w:b/>
          <w:bCs/>
          <w:color w:val="000000"/>
          <w:sz w:val="24"/>
          <w:szCs w:val="24"/>
        </w:rPr>
      </w:pPr>
    </w:p>
    <w:p w:rsidR="00660BB0" w:rsidRDefault="004F77E2">
      <w:bookmarkStart w:id="0" w:name="_GoBack"/>
      <w:bookmarkEnd w:id="0"/>
    </w:p>
    <w:sectPr w:rsidR="00660B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(主题正文)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D1"/>
    <w:rsid w:val="00075CD1"/>
    <w:rsid w:val="00490DE2"/>
    <w:rsid w:val="004F77E2"/>
    <w:rsid w:val="00DA370B"/>
    <w:rsid w:val="00E707ED"/>
    <w:rsid w:val="00EC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B63C2025</Template>
  <TotalTime>6</TotalTime>
  <Pages>1</Pages>
  <Words>60</Words>
  <Characters>347</Characters>
  <Application>Microsoft Office Word</Application>
  <DocSecurity>0</DocSecurity>
  <Lines>2</Lines>
  <Paragraphs>1</Paragraphs>
  <ScaleCrop>false</ScaleCrop>
  <Company>UCL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rmhafli</dc:creator>
  <cp:lastModifiedBy>rmhafli</cp:lastModifiedBy>
  <cp:revision>4</cp:revision>
  <dcterms:created xsi:type="dcterms:W3CDTF">2014-07-23T14:09:00Z</dcterms:created>
  <dcterms:modified xsi:type="dcterms:W3CDTF">2014-07-23T14:15:00Z</dcterms:modified>
</cp:coreProperties>
</file>