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680D2" w14:textId="1B6DD90A" w:rsidR="00B22532" w:rsidRPr="00E62D86" w:rsidRDefault="00700127" w:rsidP="00700127">
      <w:pPr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APPENDIX </w:t>
      </w:r>
      <w:r w:rsidR="00A27BA8">
        <w:rPr>
          <w:rFonts w:ascii="Arial" w:hAnsi="Arial" w:cs="Arial"/>
          <w:lang w:val="en-US"/>
        </w:rPr>
        <w:t>I</w:t>
      </w:r>
    </w:p>
    <w:p w14:paraId="2D48E7A2" w14:textId="77777777" w:rsidR="00B22532" w:rsidRPr="00E62D86" w:rsidRDefault="00B22532" w:rsidP="00700127">
      <w:pPr>
        <w:spacing w:line="480" w:lineRule="auto"/>
        <w:rPr>
          <w:rFonts w:ascii="Arial" w:hAnsi="Arial" w:cs="Arial"/>
          <w:lang w:val="en-US"/>
        </w:rPr>
      </w:pPr>
    </w:p>
    <w:p w14:paraId="60EB08B1" w14:textId="473EE9E4" w:rsidR="00B22532" w:rsidRPr="00E62D86" w:rsidRDefault="00612A89" w:rsidP="00700127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Interview P</w:t>
      </w:r>
      <w:bookmarkStart w:id="0" w:name="_GoBack"/>
      <w:bookmarkEnd w:id="0"/>
      <w:r w:rsidR="005109E5">
        <w:rPr>
          <w:rFonts w:ascii="Arial" w:hAnsi="Arial" w:cs="Arial"/>
          <w:b/>
          <w:lang w:val="en-US"/>
        </w:rPr>
        <w:t xml:space="preserve">rotocol </w:t>
      </w:r>
    </w:p>
    <w:p w14:paraId="33B95C26" w14:textId="77777777" w:rsidR="00B22532" w:rsidRPr="00E62D86" w:rsidRDefault="00B22532" w:rsidP="00700127">
      <w:pPr>
        <w:spacing w:line="480" w:lineRule="auto"/>
        <w:rPr>
          <w:rFonts w:ascii="Arial" w:hAnsi="Arial" w:cs="Arial"/>
          <w:lang w:val="en-US"/>
        </w:rPr>
      </w:pPr>
    </w:p>
    <w:p w14:paraId="6910DC38" w14:textId="77777777" w:rsidR="00B22532" w:rsidRPr="00E62D86" w:rsidRDefault="00B22532" w:rsidP="00700127">
      <w:pPr>
        <w:spacing w:line="480" w:lineRule="auto"/>
        <w:rPr>
          <w:rFonts w:ascii="Arial" w:hAnsi="Arial" w:cs="Arial"/>
          <w:i/>
          <w:lang w:val="en-US"/>
        </w:rPr>
      </w:pPr>
      <w:r w:rsidRPr="00E62D86">
        <w:rPr>
          <w:rFonts w:ascii="Arial" w:hAnsi="Arial" w:cs="Arial"/>
          <w:i/>
          <w:lang w:val="en-US"/>
        </w:rPr>
        <w:t xml:space="preserve">We would like to ask you for permission to record the interviews with a voice-recorder. This recording will help us to transcribe the conversation, after this the recording will be deleted immediately. We will not reveal any confidential or potentially identifying data of you. </w:t>
      </w:r>
    </w:p>
    <w:p w14:paraId="46DD35F2" w14:textId="77777777" w:rsidR="00B22532" w:rsidRPr="00E62D86" w:rsidRDefault="00B22532" w:rsidP="00700127">
      <w:pPr>
        <w:spacing w:line="480" w:lineRule="auto"/>
        <w:rPr>
          <w:rFonts w:ascii="Arial" w:hAnsi="Arial" w:cs="Arial"/>
          <w:lang w:val="en-US"/>
        </w:rPr>
      </w:pPr>
    </w:p>
    <w:p w14:paraId="2F6B6A71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46DF4F9C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>1. Can you provide a concrete example of a situation where you were involved and where working together with [primary/secondary care providers] went well?</w:t>
      </w:r>
    </w:p>
    <w:p w14:paraId="7FFDF659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4CE0BD00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2. Can you provide a concrete example of a situation where you were involved and where working together with [primary/secondary care providers] did not go well? </w:t>
      </w:r>
    </w:p>
    <w:p w14:paraId="64BF8ED3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23D72F16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3. What is your definition of adequate interprofessional collaboration in midwifery and obstetrics? </w:t>
      </w:r>
    </w:p>
    <w:p w14:paraId="11363131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6709E23D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>- In which ways would you like to organize interprofessional collaboration?</w:t>
      </w:r>
    </w:p>
    <w:p w14:paraId="01393C45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- In your opinion, how can support for interprofessional collaboration be improved? </w:t>
      </w:r>
    </w:p>
    <w:p w14:paraId="0BC9CB15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578097F4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4. How is responsibility over pregnant women organized when a woman is in contact with both primary and secondary care givers? </w:t>
      </w:r>
    </w:p>
    <w:p w14:paraId="7B52613D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22695168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lastRenderedPageBreak/>
        <w:t xml:space="preserve">- Could this situation be improved, and if yes, how?  </w:t>
      </w:r>
      <w:r w:rsidRPr="00E62D86">
        <w:rPr>
          <w:rFonts w:ascii="Arial" w:hAnsi="Arial" w:cs="Arial"/>
          <w:lang w:val="en-US"/>
        </w:rPr>
        <w:tab/>
      </w:r>
    </w:p>
    <w:p w14:paraId="3D64BA27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5C464CEC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5. Does your obstetric collaboration (formed by a hospital and associated community midwifery practices) have a shared patient file? </w:t>
      </w:r>
    </w:p>
    <w:p w14:paraId="1001E303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336EA56F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- If not, how is communication between the levels of care arranged, and how is the transferral of  from one level of care to the other organized? </w:t>
      </w:r>
      <w:r w:rsidRPr="00E62D86">
        <w:rPr>
          <w:rFonts w:ascii="Arial" w:hAnsi="Arial" w:cs="Arial"/>
          <w:lang w:val="en-US"/>
        </w:rPr>
        <w:tab/>
      </w:r>
      <w:r w:rsidRPr="00E62D86">
        <w:rPr>
          <w:rFonts w:ascii="Arial" w:hAnsi="Arial" w:cs="Arial"/>
          <w:lang w:val="en-US"/>
        </w:rPr>
        <w:tab/>
      </w:r>
    </w:p>
    <w:p w14:paraId="36CD67C5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0112BF3F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- What is your opinion about how this is currently done? </w:t>
      </w:r>
    </w:p>
    <w:p w14:paraId="473F7CB9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ab/>
      </w:r>
      <w:r w:rsidRPr="00E62D86">
        <w:rPr>
          <w:rFonts w:ascii="Arial" w:hAnsi="Arial" w:cs="Arial"/>
          <w:lang w:val="en-US"/>
        </w:rPr>
        <w:tab/>
      </w:r>
      <w:r w:rsidRPr="00E62D86">
        <w:rPr>
          <w:rFonts w:ascii="Arial" w:hAnsi="Arial" w:cs="Arial"/>
          <w:lang w:val="en-US"/>
        </w:rPr>
        <w:tab/>
      </w:r>
    </w:p>
    <w:p w14:paraId="69A09ED2" w14:textId="77777777" w:rsidR="00B22532" w:rsidRPr="00E62D86" w:rsidRDefault="00B22532" w:rsidP="00700127">
      <w:pPr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6. How could one make sure that there is room for change and improvement within primary and secondary care? </w:t>
      </w:r>
    </w:p>
    <w:p w14:paraId="51F9CCE2" w14:textId="77777777" w:rsidR="00B22532" w:rsidRPr="00E62D86" w:rsidRDefault="00B22532" w:rsidP="00700127">
      <w:pPr>
        <w:spacing w:line="480" w:lineRule="auto"/>
        <w:rPr>
          <w:rFonts w:ascii="Arial" w:hAnsi="Arial" w:cs="Arial"/>
          <w:lang w:val="en-US"/>
        </w:rPr>
      </w:pPr>
    </w:p>
    <w:p w14:paraId="7735D7D5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7. At this moment, how do you experience the collaboration between community midwives and obstetricians in the Netherlands/ your region  / at your own work practice? </w:t>
      </w:r>
      <w:r w:rsidRPr="00E62D86">
        <w:rPr>
          <w:rFonts w:ascii="Arial" w:hAnsi="Arial" w:cs="Arial"/>
          <w:lang w:val="en-US"/>
        </w:rPr>
        <w:br/>
      </w:r>
    </w:p>
    <w:p w14:paraId="67A60F7F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- What are the most important causes of possible problems in working together? </w:t>
      </w:r>
    </w:p>
    <w:p w14:paraId="68AD648F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- How could these causes be overcome? </w:t>
      </w:r>
    </w:p>
    <w:p w14:paraId="5EF7B197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- Do you think that your attitude towards and experience with [primary or secondary care givers] plays a role in working with them? </w:t>
      </w:r>
    </w:p>
    <w:p w14:paraId="5F64E06B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- When would or do you feel that interprofessional collaboration is really successful? </w:t>
      </w:r>
    </w:p>
    <w:p w14:paraId="3C025EA9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ind w:left="360"/>
        <w:rPr>
          <w:rFonts w:ascii="Arial" w:hAnsi="Arial" w:cs="Arial"/>
          <w:lang w:val="en-US"/>
        </w:rPr>
      </w:pPr>
    </w:p>
    <w:p w14:paraId="41F6418D" w14:textId="77777777" w:rsidR="00B22532" w:rsidRPr="00E62D86" w:rsidRDefault="00B22532" w:rsidP="00700127">
      <w:pPr>
        <w:tabs>
          <w:tab w:val="num" w:pos="1068"/>
        </w:tabs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 w:rsidRPr="00E62D86">
        <w:rPr>
          <w:rFonts w:ascii="Arial" w:hAnsi="Arial" w:cs="Arial"/>
          <w:lang w:val="en-US"/>
        </w:rPr>
        <w:t xml:space="preserve">8. Do you have any further comments, or suggestions? </w:t>
      </w:r>
    </w:p>
    <w:p w14:paraId="1F3D94FE" w14:textId="77777777" w:rsidR="00B22532" w:rsidRPr="00E62D86" w:rsidRDefault="00B22532" w:rsidP="00700127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188994CA" w14:textId="77777777" w:rsidR="00B22532" w:rsidRPr="00E62D86" w:rsidRDefault="00B22532" w:rsidP="00700127">
      <w:pPr>
        <w:tabs>
          <w:tab w:val="num" w:pos="1068"/>
        </w:tabs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711DCBEB" w14:textId="77777777" w:rsidR="00B22532" w:rsidRPr="00E62D86" w:rsidRDefault="00B22532" w:rsidP="00700127">
      <w:pPr>
        <w:tabs>
          <w:tab w:val="num" w:pos="1068"/>
        </w:tabs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</w:p>
    <w:p w14:paraId="1F24DB9A" w14:textId="7CA112EB" w:rsidR="00B22532" w:rsidRPr="00E62D86" w:rsidRDefault="00B22532" w:rsidP="00700127">
      <w:pPr>
        <w:tabs>
          <w:tab w:val="num" w:pos="1068"/>
        </w:tabs>
        <w:autoSpaceDE w:val="0"/>
        <w:autoSpaceDN w:val="0"/>
        <w:adjustRightInd w:val="0"/>
        <w:spacing w:line="480" w:lineRule="auto"/>
        <w:rPr>
          <w:rFonts w:ascii="Arial" w:hAnsi="Arial" w:cs="Arial"/>
          <w:i/>
          <w:lang w:val="en-US"/>
        </w:rPr>
      </w:pPr>
      <w:r w:rsidRPr="00E62D86">
        <w:rPr>
          <w:rFonts w:ascii="Arial" w:hAnsi="Arial" w:cs="Arial"/>
          <w:i/>
          <w:lang w:val="en-US"/>
        </w:rPr>
        <w:t xml:space="preserve">NB: A number of questions from the </w:t>
      </w:r>
      <w:r w:rsidR="007F2A91">
        <w:rPr>
          <w:rFonts w:ascii="Arial" w:hAnsi="Arial" w:cs="Arial"/>
          <w:i/>
          <w:lang w:val="en-US"/>
        </w:rPr>
        <w:t>interview protocol</w:t>
      </w:r>
      <w:r w:rsidRPr="00E62D86">
        <w:rPr>
          <w:rFonts w:ascii="Arial" w:hAnsi="Arial" w:cs="Arial"/>
          <w:i/>
          <w:lang w:val="en-US"/>
        </w:rPr>
        <w:t xml:space="preserve"> were omitted here as they go beyond the scope of this paper. Answers to these questions were excluded from the analysis. </w:t>
      </w:r>
    </w:p>
    <w:p w14:paraId="640965B4" w14:textId="77777777" w:rsidR="009114BC" w:rsidRPr="00E62D86" w:rsidRDefault="00612A89" w:rsidP="00700127">
      <w:pPr>
        <w:spacing w:line="480" w:lineRule="auto"/>
        <w:rPr>
          <w:rFonts w:ascii="Arial" w:hAnsi="Arial" w:cs="Arial"/>
        </w:rPr>
      </w:pPr>
    </w:p>
    <w:sectPr w:rsidR="009114BC" w:rsidRPr="00E62D86" w:rsidSect="009114BC">
      <w:pgSz w:w="11900" w:h="16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B22532"/>
    <w:rsid w:val="005109E5"/>
    <w:rsid w:val="00612A89"/>
    <w:rsid w:val="00700127"/>
    <w:rsid w:val="007F2A91"/>
    <w:rsid w:val="00A27BA8"/>
    <w:rsid w:val="00B22532"/>
    <w:rsid w:val="00E41B55"/>
    <w:rsid w:val="00E62D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CA785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532"/>
    <w:rPr>
      <w:rFonts w:ascii="Cambria" w:eastAsia="Cambria" w:hAnsi="Cambria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1943</Characters>
  <Application>Microsoft Macintosh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Schölmerich</dc:creator>
  <cp:keywords/>
  <cp:lastModifiedBy>Vera  Schölmerich</cp:lastModifiedBy>
  <cp:revision>8</cp:revision>
  <dcterms:created xsi:type="dcterms:W3CDTF">2013-07-26T12:50:00Z</dcterms:created>
  <dcterms:modified xsi:type="dcterms:W3CDTF">2014-04-14T08:21:00Z</dcterms:modified>
</cp:coreProperties>
</file>