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139" w:rsidRDefault="00BA0139" w:rsidP="00BA0139">
      <w:pPr>
        <w:rPr>
          <w:rFonts w:ascii="Helvetica" w:hAnsi="Helvetica"/>
        </w:rPr>
      </w:pPr>
      <w:r>
        <w:rPr>
          <w:noProof/>
          <w:lang w:eastAsia="en-US"/>
        </w:rPr>
        <w:drawing>
          <wp:inline distT="0" distB="0" distL="0" distR="0" wp14:anchorId="0B53ACA8" wp14:editId="24136A4C">
            <wp:extent cx="4966335" cy="3202940"/>
            <wp:effectExtent l="0" t="0" r="37465" b="2286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A0139" w:rsidRPr="00A87D48" w:rsidRDefault="00BA0139" w:rsidP="00BA0139">
      <w:pPr>
        <w:rPr>
          <w:rFonts w:ascii="Helvetica" w:hAnsi="Helvetica"/>
        </w:rPr>
      </w:pPr>
      <w:r>
        <w:rPr>
          <w:rFonts w:ascii="Helvetica" w:hAnsi="Helvetica"/>
        </w:rPr>
        <w:t>Figure 4: Food Insecurity by Month (From NNIPS cohort September 2006 – March 2008)</w:t>
      </w:r>
    </w:p>
    <w:p w:rsidR="008D7026" w:rsidRDefault="008D7026">
      <w:bookmarkStart w:id="0" w:name="_GoBack"/>
      <w:bookmarkEnd w:id="0"/>
    </w:p>
    <w:sectPr w:rsidR="008D7026" w:rsidSect="0075151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139"/>
    <w:rsid w:val="000C29AD"/>
    <w:rsid w:val="001418C2"/>
    <w:rsid w:val="00286FDA"/>
    <w:rsid w:val="00751513"/>
    <w:rsid w:val="00856B0C"/>
    <w:rsid w:val="008D7026"/>
    <w:rsid w:val="00946069"/>
    <w:rsid w:val="00BA013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1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013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13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1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013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13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mmergler:Documents:Microsoft%20User%20Data:Office%202011%20AutoRecovery:CHX%20Tables%2025-Oct-1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'SUPP -Food'!$B$1</c:f>
              <c:strCache>
                <c:ptCount val="1"/>
                <c:pt idx="0">
                  <c:v>% No Rice Stored</c:v>
                </c:pt>
              </c:strCache>
            </c:strRef>
          </c:tx>
          <c:spPr>
            <a:ln w="28575" cmpd="sng">
              <a:solidFill>
                <a:schemeClr val="tx1"/>
              </a:solidFill>
            </a:ln>
          </c:spPr>
          <c:marker>
            <c:symbol val="none"/>
          </c:marker>
          <c:cat>
            <c:strRef>
              <c:f>'SUPP -Food'!$A$2:$A$13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'SUPP -Food'!$B$2:$B$13</c:f>
              <c:numCache>
                <c:formatCode>General</c:formatCode>
                <c:ptCount val="12"/>
                <c:pt idx="0">
                  <c:v>14.9</c:v>
                </c:pt>
                <c:pt idx="1">
                  <c:v>18.3</c:v>
                </c:pt>
                <c:pt idx="2">
                  <c:v>16.3</c:v>
                </c:pt>
                <c:pt idx="3">
                  <c:v>16.9</c:v>
                </c:pt>
                <c:pt idx="4">
                  <c:v>22.3</c:v>
                </c:pt>
                <c:pt idx="5">
                  <c:v>28.1</c:v>
                </c:pt>
                <c:pt idx="6">
                  <c:v>17.7</c:v>
                </c:pt>
                <c:pt idx="7">
                  <c:v>20.0</c:v>
                </c:pt>
                <c:pt idx="8">
                  <c:v>19.1</c:v>
                </c:pt>
                <c:pt idx="9">
                  <c:v>13.3</c:v>
                </c:pt>
                <c:pt idx="10">
                  <c:v>15.3</c:v>
                </c:pt>
                <c:pt idx="11">
                  <c:v>12.0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12547672"/>
        <c:axId val="2132763912"/>
      </c:lineChart>
      <c:catAx>
        <c:axId val="2112547672"/>
        <c:scaling>
          <c:orientation val="minMax"/>
        </c:scaling>
        <c:delete val="0"/>
        <c:axPos val="b"/>
        <c:majorTickMark val="out"/>
        <c:minorTickMark val="none"/>
        <c:tickLblPos val="nextTo"/>
        <c:crossAx val="2132763912"/>
        <c:crosses val="autoZero"/>
        <c:auto val="1"/>
        <c:lblAlgn val="ctr"/>
        <c:lblOffset val="100"/>
        <c:noMultiLvlLbl val="0"/>
      </c:catAx>
      <c:valAx>
        <c:axId val="2132763912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% Household with No Rice Stored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2112547672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>
          <a:latin typeface="Helvetica"/>
          <a:cs typeface="Helvetica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74</Characters>
  <Application>Microsoft Macintosh Word</Application>
  <DocSecurity>0</DocSecurity>
  <Lines>1</Lines>
  <Paragraphs>1</Paragraphs>
  <ScaleCrop>false</ScaleCrop>
  <Company>Johns Hopkins</Company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Mergler</dc:creator>
  <cp:keywords/>
  <dc:description/>
  <cp:lastModifiedBy>Michelle Mergler</cp:lastModifiedBy>
  <cp:revision>2</cp:revision>
  <dcterms:created xsi:type="dcterms:W3CDTF">2014-05-29T16:20:00Z</dcterms:created>
  <dcterms:modified xsi:type="dcterms:W3CDTF">2014-05-29T16:20:00Z</dcterms:modified>
</cp:coreProperties>
</file>