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9B1" w:rsidRPr="005345AF" w:rsidRDefault="00DC4C57" w:rsidP="002139B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Additional file </w:t>
      </w:r>
      <w:r w:rsidR="007D1EA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85771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071295">
        <w:rPr>
          <w:rFonts w:ascii="Times New Roman" w:hAnsi="Times New Roman" w:cs="Times New Roman"/>
          <w:sz w:val="24"/>
          <w:szCs w:val="24"/>
        </w:rPr>
        <w:t>1</w:t>
      </w:r>
      <w:r w:rsidR="002139B1" w:rsidRPr="005345AF">
        <w:rPr>
          <w:rFonts w:ascii="Times New Roman" w:hAnsi="Times New Roman" w:cs="Times New Roman"/>
          <w:sz w:val="24"/>
          <w:szCs w:val="24"/>
        </w:rPr>
        <w:t xml:space="preserve"> – Main arguments and issues found in hand searched correspondence and editorials in three psychiatry journals</w:t>
      </w:r>
      <w:r w:rsidR="002139B1">
        <w:rPr>
          <w:rStyle w:val="EndnoteReference"/>
          <w:rFonts w:ascii="Times New Roman" w:hAnsi="Times New Roman" w:cs="Times New Roman"/>
          <w:sz w:val="24"/>
          <w:szCs w:val="24"/>
        </w:rPr>
        <w:endnoteReference w:id="1"/>
      </w:r>
    </w:p>
    <w:tbl>
      <w:tblPr>
        <w:tblStyle w:val="TableGrid"/>
        <w:tblW w:w="0" w:type="auto"/>
        <w:tblLook w:val="04A0"/>
      </w:tblPr>
      <w:tblGrid>
        <w:gridCol w:w="2802"/>
        <w:gridCol w:w="6440"/>
      </w:tblGrid>
      <w:tr w:rsidR="002139B1" w:rsidRPr="005345AF" w:rsidTr="003D0FBC">
        <w:tc>
          <w:tcPr>
            <w:tcW w:w="2802" w:type="dxa"/>
          </w:tcPr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>Discourse</w:t>
            </w:r>
          </w:p>
        </w:tc>
        <w:tc>
          <w:tcPr>
            <w:tcW w:w="6440" w:type="dxa"/>
          </w:tcPr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</w:tr>
      <w:tr w:rsidR="002139B1" w:rsidRPr="005345AF" w:rsidTr="003D0FBC">
        <w:tc>
          <w:tcPr>
            <w:tcW w:w="2802" w:type="dxa"/>
          </w:tcPr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>The Internet as a useful information resource</w:t>
            </w:r>
          </w:p>
        </w:tc>
        <w:tc>
          <w:tcPr>
            <w:tcW w:w="6440" w:type="dxa"/>
          </w:tcPr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Major hallucinogenic drug information sites “quite accurate”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&lt;EndNote&gt;&lt;Cite&gt;&lt;Author&gt;Bogenschutz&lt;/Author&gt;&lt;Year&gt;2001&lt;/Year&gt;&lt;RecNum&gt;41&lt;/RecNum&gt;&lt;DisplayText&gt;[2]&lt;/DisplayText&gt;&lt;record&gt;&lt;rec-number&gt;41&lt;/rec-number&gt;&lt;foreign-keys&gt;&lt;key app="EN" db-id="ewwda22z62eepce0fs7595po2saxaasrpfaf"&gt;41&lt;/key&gt;&lt;/foreign-keys&gt;&lt;ref-type name="Journal Article"&gt;17&lt;/ref-type&gt;&lt;contributors&gt;&lt;authors&gt;&lt;author&gt;Bogenschutz, M. P.&lt;/author&gt;&lt;/authors&gt;&lt;/contributors&gt;&lt;titles&gt;&lt;title&gt;Drugs on the internet&lt;/title&gt;&lt;secondary-title&gt;Am J Psychiatry&lt;/secondary-title&gt;&lt;/titles&gt;&lt;pages&gt;2094-5&lt;/pages&gt;&lt;volume&gt;158&lt;/volume&gt;&lt;number&gt;12&lt;/number&gt;&lt;edition&gt;2001/12/01&lt;/edition&gt;&lt;keywords&gt;&lt;keyword&gt;*Drug Information Services&lt;/keyword&gt;&lt;keyword&gt;*Hallucinogens&lt;/keyword&gt;&lt;keyword&gt;Humans&lt;/keyword&gt;&lt;keyword&gt;*Internet&lt;/keyword&gt;&lt;keyword&gt;*Psychotropic Drugs&lt;/keyword&gt;&lt;keyword&gt;*Street Drugs&lt;/keyword&gt;&lt;keyword&gt;United States&lt;/keyword&gt;&lt;/keywords&gt;&lt;dates&gt;&lt;year&gt;2001&lt;/year&gt;&lt;pub-dates&gt;&lt;date&gt;Dec&lt;/date&gt;&lt;/pub-dates&gt;&lt;/dates&gt;&lt;isbn&gt;0002-953X (Print)&amp;#xD;0002-953X (Linking)&lt;/isbn&gt;&lt;accession-num&gt;11729051&lt;/accession-num&gt;&lt;urls&gt;&lt;related-urls&gt;&lt;url&gt;http://www.ncbi.nlm.nih.gov/pubmed/11729051&lt;/url&gt;&lt;/related-urls&gt;&lt;/urls&gt;&lt;language&gt;eng&lt;/language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2" w:tooltip="Bogenschutz, 2001 #41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A source of help for people who self harm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&lt;EndNote&gt;&lt;Cite&gt;&lt;Author&gt;Prasad&lt;/Author&gt;&lt;Year&gt;2001&lt;/Year&gt;&lt;RecNum&gt;58&lt;/RecNum&gt;&lt;DisplayText&gt;[3]&lt;/DisplayText&gt;&lt;record&gt;&lt;rec-number&gt;58&lt;/rec-number&gt;&lt;foreign-keys&gt;&lt;key app="EN" db-id="ewwda22z62eepce0fs7595po2saxaasrpfaf"&gt;58&lt;/key&gt;&lt;/foreign-keys&gt;&lt;ref-type name="Journal Article"&gt;17&lt;/ref-type&gt;&lt;contributors&gt;&lt;authors&gt;&lt;author&gt;Prasad, Vibhore&lt;/author&gt;&lt;author&gt;Owens, David&lt;/author&gt;&lt;/authors&gt;&lt;/contributors&gt;&lt;titles&gt;&lt;title&gt;Using the internet as a source of self-help for people who self-harm&lt;/title&gt;&lt;secondary-title&gt;Psychiatric Bulletin&lt;/secondary-title&gt;&lt;/titles&gt;&lt;pages&gt;222-225&lt;/pages&gt;&lt;volume&gt;25&lt;/volume&gt;&lt;number&gt;6&lt;/number&gt;&lt;dates&gt;&lt;year&gt;2001&lt;/year&gt;&lt;pub-dates&gt;&lt;date&gt;June 1, 2001&lt;/date&gt;&lt;/pub-dates&gt;&lt;/dates&gt;&lt;urls&gt;&lt;related-urls&gt;&lt;url&gt;http://pb.rcpsych.org/content/25/6/222.abstract&lt;/url&gt;&lt;/related-urls&gt;&lt;/urls&gt;&lt;electronic-resource-num&gt;10.1192/pb.25.6.222&lt;/electronic-resource-num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3" w:tooltip="Prasad, 2001 #58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Lots of people are looking for information about mental health problems on the Internet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&lt;EndNote&gt;&lt;Cite&gt;&lt;Author&gt;Cummings&lt;/Author&gt;&lt;Year&gt;2009&lt;/Year&gt;&lt;RecNum&gt;51&lt;/RecNum&gt;&lt;DisplayText&gt;[4]&lt;/DisplayText&gt;&lt;record&gt;&lt;rec-number&gt;51&lt;/rec-number&gt;&lt;foreign-keys&gt;&lt;key app="EN" db-id="ewwda22z62eepce0fs7595po2saxaasrpfaf"&gt;51&lt;/key&gt;&lt;/foreign-keys&gt;&lt;ref-type name="Journal Article"&gt;17&lt;/ref-type&gt;&lt;contributors&gt;&lt;authors&gt;&lt;author&gt;E J Cummings&lt;/author&gt;&lt;/authors&gt;&lt;/contributors&gt;&lt;titles&gt;&lt;title&gt;Trends in mental health googling&lt;/title&gt;&lt;secondary-title&gt;The Psychiatrist&lt;/secondary-title&gt;&lt;/titles&gt;&lt;pages&gt;437&lt;/pages&gt;&lt;volume&gt;33&lt;/volume&gt;&lt;dates&gt;&lt;year&gt;2009&lt;/year&gt;&lt;/dates&gt;&lt;urls&gt;&lt;/urls&gt;&lt;/record&gt;&lt;/Cite&gt;&lt;/EndNote&gt;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4" w:tooltip="Cummings, 2009 #51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4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213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“Accuracy of information appears to be more of a concern to commentators than actual users”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&lt;EndNote&gt;&lt;Cite&gt;&lt;Author&gt;Powell&lt;/Author&gt;&lt;Year&gt;2011&lt;/Year&gt;&lt;RecNum&gt;47&lt;/RecNum&gt;&lt;DisplayText&gt;[5]&lt;/DisplayText&gt;&lt;record&gt;&lt;rec-number&gt;47&lt;/rec-number&gt;&lt;foreign-keys&gt;&lt;key app="EN" db-id="ewwda22z62eepce0fs7595po2saxaasrpfaf"&gt;47&lt;/key&gt;&lt;/foreign-keys&gt;&lt;ref-type name="Journal Article"&gt;17&lt;/ref-type&gt;&lt;contributors&gt;&lt;authors&gt;&lt;author&gt;J Powell&lt;/author&gt;&lt;/authors&gt;&lt;/contributors&gt;&lt;titles&gt;&lt;title&gt;Young people, self-harm and internet forums: Commentary on . . . Online discussion forums for young people who self-harm&lt;/title&gt;&lt;secondary-title&gt;The Psychiatrist&lt;/secondary-title&gt;&lt;/titles&gt;&lt;pages&gt;368-370&lt;/pages&gt;&lt;volume&gt;35&lt;/volume&gt;&lt;dates&gt;&lt;year&gt;2011&lt;/year&gt;&lt;/dates&gt;&lt;urls&gt;&lt;/urls&gt;&lt;/record&gt;&lt;/Cite&gt;&lt;/EndNote&gt;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5" w:tooltip="Powell, 2011 #47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5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139B1" w:rsidRPr="005345AF" w:rsidTr="003D0FBC">
        <w:tc>
          <w:tcPr>
            <w:tcW w:w="2802" w:type="dxa"/>
          </w:tcPr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>The Internet as danger with needs for regulation</w:t>
            </w:r>
          </w:p>
        </w:tc>
        <w:tc>
          <w:tcPr>
            <w:tcW w:w="6440" w:type="dxa"/>
          </w:tcPr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E-suicide note found to be a hoax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&lt;EndNote&gt;&lt;Cite&gt;&lt;Author&gt;Ball&lt;/Author&gt;&lt;Year&gt;2000&lt;/Year&gt;&lt;RecNum&gt;65&lt;/RecNum&gt;&lt;DisplayText&gt;[6]&lt;/DisplayText&gt;&lt;record&gt;&lt;rec-number&gt;65&lt;/rec-number&gt;&lt;foreign-keys&gt;&lt;key app="EN" db-id="ewwda22z62eepce0fs7595po2saxaasrpfaf"&gt;65&lt;/key&gt;&lt;/foreign-keys&gt;&lt;ref-type name="Journal Article"&gt;17&lt;/ref-type&gt;&lt;contributors&gt;&lt;authors&gt;&lt;author&gt;D Ball&lt;/author&gt;&lt;/authors&gt;&lt;/contributors&gt;&lt;titles&gt;&lt;title&gt;A virtual cry for help?&lt;/title&gt;&lt;secondary-title&gt;The British Journal of Psychiatry&lt;/secondary-title&gt;&lt;/titles&gt;&lt;pages&gt;568&lt;/pages&gt;&lt;volume&gt;177&lt;/volume&gt;&lt;dates&gt;&lt;year&gt;2000&lt;/year&gt;&lt;/dates&gt;&lt;urls&gt;&lt;/urls&gt;&lt;/record&gt;&lt;/Cite&gt;&lt;/EndNote&gt;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6" w:tooltip="Ball, 2000 #65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6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Most medical web sites not considered “legitimate”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&lt;EndNote&gt;&lt;Cite&gt;&lt;Author&gt;Charatan&lt;/Author&gt;&lt;Year&gt;2000&lt;/Year&gt;&lt;RecNum&gt;44&lt;/RecNum&gt;&lt;DisplayText&gt;[7]&lt;/DisplayText&gt;&lt;record&gt;&lt;rec-number&gt;44&lt;/rec-number&gt;&lt;foreign-keys&gt;&lt;key app="EN" db-id="ewwda22z62eepce0fs7595po2saxaasrpfaf"&gt;44&lt;/key&gt;&lt;/foreign-keys&gt;&lt;ref-type name="Journal Article"&gt;17&lt;/ref-type&gt;&lt;contributors&gt;&lt;authors&gt;&lt;author&gt;F Charatan&lt;/author&gt;&lt;/authors&gt;&lt;/contributors&gt;&lt;titles&gt;&lt;title&gt;American psychotherapy goes on the internet&lt;/title&gt;&lt;secondary-title&gt;BMJ&lt;/secondary-title&gt;&lt;/titles&gt;&lt;periodical&gt;&lt;full-title&gt;BMJ&lt;/full-title&gt;&lt;/periodical&gt;&lt;edition&gt;13 May 2000&lt;/edition&gt;&lt;dates&gt;&lt;year&gt;2000&lt;/year&gt;&lt;/dates&gt;&lt;urls&gt;&lt;/urls&gt;&lt;electronic-resource-num&gt;10.1136/bmj.320.7245.1296/e&lt;/electronic-resource-num&gt;&lt;/record&gt;&lt;/Cite&gt;&lt;/EndNote&gt;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7" w:tooltip="Charatan, 2000 #44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7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Patient got suicide drug via an “overseas pharmacy on  the internet”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&lt;EndNote&gt;&lt;Cite&gt;&lt;Author&gt;Beatson&lt;/Author&gt;&lt;Year&gt;2000&lt;/Year&gt;&lt;RecNum&gt;59&lt;/RecNum&gt;&lt;DisplayText&gt;[8]&lt;/DisplayText&gt;&lt;record&gt;&lt;rec-number&gt;59&lt;/rec-number&gt;&lt;foreign-keys&gt;&lt;key app="EN" db-id="ewwda22z62eepce0fs7595po2saxaasrpfaf"&gt;59&lt;/key&gt;&lt;/foreign-keys&gt;&lt;ref-type name="Journal Article"&gt;17&lt;/ref-type&gt;&lt;contributors&gt;&lt;authors&gt;&lt;author&gt;S Beatson&lt;/author&gt;&lt;/authors&gt;&lt;/contributors&gt;&lt;titles&gt;&lt;title&gt;Suicide and the internet&lt;/title&gt;&lt;secondary-title&gt;The Psychiatrist&lt;/secondary-title&gt;&lt;/titles&gt;&lt;pages&gt;434&lt;/pages&gt;&lt;volume&gt;24&lt;/volume&gt;&lt;dates&gt;&lt;year&gt;2000&lt;/year&gt;&lt;/dates&gt;&lt;urls&gt;&lt;/urls&gt;&lt;/record&gt;&lt;/Cite&gt;&lt;/EndNote&gt;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8" w:tooltip="Beatson, 2000 #59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8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Misinformation, unhelpful or even harmful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&lt;EndNote&gt;&lt;Cite&gt;&lt;Author&gt;Prasad&lt;/Author&gt;&lt;Year&gt;2001&lt;/Year&gt;&lt;RecNum&gt;58&lt;/RecNum&gt;&lt;DisplayText&gt;[3]&lt;/DisplayText&gt;&lt;record&gt;&lt;rec-number&gt;58&lt;/rec-number&gt;&lt;foreign-keys&gt;&lt;key app="EN" db-id="ewwda22z62eepce0fs7595po2saxaasrpfaf"&gt;58&lt;/key&gt;&lt;/foreign-keys&gt;&lt;ref-type name="Journal Article"&gt;17&lt;/ref-type&gt;&lt;contributors&gt;&lt;authors&gt;&lt;author&gt;Prasad, Vibhore&lt;/author&gt;&lt;author&gt;Owens, David&lt;/author&gt;&lt;/authors&gt;&lt;/contributors&gt;&lt;titles&gt;&lt;title&gt;Using the internet as a source of self-help for people who self-harm&lt;/title&gt;&lt;secondary-title&gt;Psychiatric Bulletin&lt;/secondary-title&gt;&lt;/titles&gt;&lt;pages&gt;222-225&lt;/pages&gt;&lt;volume&gt;25&lt;/volume&gt;&lt;number&gt;6&lt;/number&gt;&lt;dates&gt;&lt;year&gt;2001&lt;/year&gt;&lt;pub-dates&gt;&lt;date&gt;June 1, 2001&lt;/date&gt;&lt;/pub-dates&gt;&lt;/dates&gt;&lt;urls&gt;&lt;related-urls&gt;&lt;url&gt;http://pb.rcpsych.org/content/25/6/222.abstract&lt;/url&gt;&lt;/related-urls&gt;&lt;/urls&gt;&lt;electronic-resource-num&gt;10.1192/pb.25.6.222&lt;/electronic-resource-num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3" w:tooltip="Prasad, 2001 #58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Patients contemplating suicide should not surf the Internet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&lt;EndNote&gt;&lt;Cite&gt;&lt;Author&gt;Thompson&lt;/Author&gt;&lt;Year&gt;2001&lt;/Year&gt;&lt;RecNum&gt;57&lt;/RecNum&gt;&lt;DisplayText&gt;[9]&lt;/DisplayText&gt;&lt;record&gt;&lt;rec-number&gt;57&lt;/rec-number&gt;&lt;foreign-keys&gt;&lt;key app="EN" db-id="ewwda22z62eepce0fs7595po2saxaasrpfaf"&gt;57&lt;/key&gt;&lt;/foreign-keys&gt;&lt;ref-type name="Journal Article"&gt;17&lt;/ref-type&gt;&lt;contributors&gt;&lt;authors&gt;&lt;author&gt;S Thompson&lt;/author&gt;&lt;/authors&gt;&lt;/contributors&gt;&lt;titles&gt;&lt;title&gt;Suicide and the internet&lt;/title&gt;&lt;secondary-title&gt;The Psychiatrist&lt;/secondary-title&gt;&lt;/titles&gt;&lt;pages&gt;400&lt;/pages&gt;&lt;volume&gt;25&lt;/volume&gt;&lt;dates&gt;&lt;year&gt;2001&lt;/year&gt;&lt;/dates&gt;&lt;urls&gt;&lt;/urls&gt;&lt;/record&gt;&lt;/Cite&gt;&lt;/EndNote&gt;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9" w:tooltip="Thompson, 2001 #57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9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&lt;EndNote&gt;&lt;Cite&gt;&lt;Author&gt;Prior&lt;/Author&gt;&lt;Year&gt;2004&lt;/Year&gt;&lt;RecNum&gt;62&lt;/RecNum&gt;&lt;DisplayText&gt;[10]&lt;/DisplayText&gt;&lt;record&gt;&lt;rec-number&gt;62&lt;/rec-number&gt;&lt;foreign-keys&gt;&lt;key app="EN" db-id="ewwda22z62eepce0fs7595po2saxaasrpfaf"&gt;62&lt;/key&gt;&lt;/foreign-keys&gt;&lt;ref-type name="Journal Article"&gt;17&lt;/ref-type&gt;&lt;contributors&gt;&lt;authors&gt;&lt;author&gt;Prior, T. I.&lt;/author&gt;&lt;/authors&gt;&lt;/contributors&gt;&lt;titles&gt;&lt;title&gt;Suicide methods from the internet&lt;/title&gt;&lt;secondary-title&gt;Am J Psychiatry&lt;/secondary-title&gt;&lt;/titles&gt;&lt;pages&gt;1500-1&lt;/pages&gt;&lt;volume&gt;161&lt;/volume&gt;&lt;number&gt;8&lt;/number&gt;&lt;edition&gt;2004/08/03&lt;/edition&gt;&lt;keywords&gt;&lt;keyword&gt;Adult&lt;/keyword&gt;&lt;keyword&gt;Humans&lt;/keyword&gt;&lt;keyword&gt;Information Dissemination/*methods&lt;/keyword&gt;&lt;keyword&gt;Internet/*statistics &amp;amp; numerical data&lt;/keyword&gt;&lt;keyword&gt;Male&lt;/keyword&gt;&lt;keyword&gt;*Suicide/psychology/statistics &amp;amp; numerical data&lt;/keyword&gt;&lt;/keywords&gt;&lt;dates&gt;&lt;year&gt;2004&lt;/year&gt;&lt;pub-dates&gt;&lt;date&gt;Aug&lt;/date&gt;&lt;/pub-dates&gt;&lt;/dates&gt;&lt;isbn&gt;0002-953X (Print)&amp;#xD;0002-953X (Linking)&lt;/isbn&gt;&lt;accession-num&gt;15285986&lt;/accession-num&gt;&lt;urls&gt;&lt;related-urls&gt;&lt;url&gt;http://www.ncbi.nlm.nih.gov/pubmed/15285986&lt;/url&gt;&lt;/related-urls&gt;&lt;/urls&gt;&lt;electronic-resource-num&gt;10.1176/appi.ajp.161.8.1500-a&amp;#xD;161/8/1500-a [pii]&lt;/electronic-resource-num&gt;&lt;language&gt;eng&lt;/language&gt;&lt;/record&gt;&lt;/Cite&gt;&lt;/EndNote&gt;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10" w:tooltip="Prior, 2004 #62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10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A misleading source of information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&lt;EndNote&gt;&lt;Cite&gt;&lt;Author&gt;Vila-Rodriguez&lt;/Author&gt;&lt;Year&gt;2008&lt;/Year&gt;&lt;RecNum&gt;38&lt;/RecNum&gt;&lt;DisplayText&gt;[11]&lt;/DisplayText&gt;&lt;record&gt;&lt;rec-number&gt;38&lt;/rec-number&gt;&lt;foreign-keys&gt;&lt;key app="EN" db-id="ewwda22z62eepce0fs7595po2saxaasrpfaf"&gt;38&lt;/key&gt;&lt;/foreign-keys&gt;&lt;ref-type name="Journal Article"&gt;17&lt;/ref-type&gt;&lt;contributors&gt;&lt;authors&gt;&lt;author&gt;Vila-Rodriguez, F.&lt;/author&gt;&lt;author&gt;Macewan, B. G.&lt;/author&gt;&lt;/authors&gt;&lt;/contributors&gt;&lt;titles&gt;&lt;title&gt;Delusional parasitosis facilitated by web-based dissemination&lt;/title&gt;&lt;secondary-title&gt;Am J Psychiatry&lt;/secondary-title&gt;&lt;/titles&gt;&lt;pages&gt;1612&lt;/pages&gt;&lt;volume&gt;165&lt;/volume&gt;&lt;number&gt;12&lt;/number&gt;&lt;edition&gt;2008/12/03&lt;/edition&gt;&lt;keywords&gt;&lt;keyword&gt;Animals&lt;/keyword&gt;&lt;keyword&gt;Cocaine-Related Disorders/complications&lt;/keyword&gt;&lt;keyword&gt;Crack Cocaine&lt;/keyword&gt;&lt;keyword&gt;Delusions/*complications/*psychology&lt;/keyword&gt;&lt;keyword&gt;Humans&lt;/keyword&gt;&lt;keyword&gt;*Internet&lt;/keyword&gt;&lt;keyword&gt;Male&lt;/keyword&gt;&lt;keyword&gt;Middle Aged&lt;/keyword&gt;&lt;keyword&gt;Morgellons Disease/diagnosis/*psychology&lt;/keyword&gt;&lt;keyword&gt;*Parasites&lt;/keyword&gt;&lt;/keywords&gt;&lt;dates&gt;&lt;year&gt;2008&lt;/year&gt;&lt;pub-dates&gt;&lt;date&gt;Dec&lt;/date&gt;&lt;/pub-dates&gt;&lt;/dates&gt;&lt;isbn&gt;1535-7228 (Electronic)&amp;#xD;0002-953X (Linking)&lt;/isbn&gt;&lt;accession-num&gt;19047336&lt;/accession-num&gt;&lt;urls&gt;&lt;related-urls&gt;&lt;url&gt;http://www.ncbi.nlm.nih.gov/pubmed/19047336&lt;/url&gt;&lt;/related-urls&gt;&lt;/urls&gt;&lt;electronic-resource-num&gt;165/12/1612 [pii]&amp;#xD;10.1176/appi.ajp.2008.08081283&lt;/electronic-resource-num&gt;&lt;language&gt;eng&lt;/language&gt;&lt;/record&gt;&lt;/Cite&gt;&lt;/EndNote&gt;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11" w:tooltip="Vila-Rodriguez, 2008 #38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11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“The dissemination of bizarre beliefs on a much wider scale than ever before”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&lt;EndNote&gt;&lt;Cite&gt;&lt;Author&gt;Vila-Rodriguez&lt;/Author&gt;&lt;Year&gt;2008&lt;/Year&gt;&lt;RecNum&gt;38&lt;/RecNum&gt;&lt;DisplayText&gt;[11]&lt;/DisplayText&gt;&lt;record&gt;&lt;rec-number&gt;38&lt;/rec-number&gt;&lt;foreign-keys&gt;&lt;key app="EN" db-id="ewwda22z62eepce0fs7595po2saxaasrpfaf"&gt;38&lt;/key&gt;&lt;/foreign-keys&gt;&lt;ref-type name="Journal Article"&gt;17&lt;/ref-type&gt;&lt;contributors&gt;&lt;authors&gt;&lt;author&gt;Vila-Rodriguez, F.&lt;/author&gt;&lt;author&gt;Macewan, B. G.&lt;/author&gt;&lt;/authors&gt;&lt;/contributors&gt;&lt;titles&gt;&lt;title&gt;Delusional parasitosis facilitated by web-based dissemination&lt;/title&gt;&lt;secondary-title&gt;Am J Psychiatry&lt;/secondary-title&gt;&lt;/titles&gt;&lt;pages&gt;1612&lt;/pages&gt;&lt;volume&gt;165&lt;/volume&gt;&lt;number&gt;12&lt;/number&gt;&lt;edition&gt;2008/12/03&lt;/edition&gt;&lt;keywords&gt;&lt;keyword&gt;Animals&lt;/keyword&gt;&lt;keyword&gt;Cocaine-Related Disorders/complications&lt;/keyword&gt;&lt;keyword&gt;Crack Cocaine&lt;/keyword&gt;&lt;keyword&gt;Delusions/*complications/*psychology&lt;/keyword&gt;&lt;keyword&gt;Humans&lt;/keyword&gt;&lt;keyword&gt;*Internet&lt;/keyword&gt;&lt;keyword&gt;Male&lt;/keyword&gt;&lt;keyword&gt;Middle Aged&lt;/keyword&gt;&lt;keyword&gt;Morgellons Disease/diagnosis/*psychology&lt;/keyword&gt;&lt;keyword&gt;*Parasites&lt;/keyword&gt;&lt;/keywords&gt;&lt;dates&gt;&lt;year&gt;2008&lt;/year&gt;&lt;pub-dates&gt;&lt;date&gt;Dec&lt;/date&gt;&lt;/pub-dates&gt;&lt;/dates&gt;&lt;isbn&gt;1535-7228 (Electronic)&amp;#xD;0002-953X (Linking)&lt;/isbn&gt;&lt;accession-num&gt;19047336&lt;/accession-num&gt;&lt;urls&gt;&lt;related-urls&gt;&lt;url&gt;http://www.ncbi.nlm.nih.gov/pubmed/19047336&lt;/url&gt;&lt;/related-urls&gt;&lt;/urls&gt;&lt;electronic-resource-num&gt;165/12/1612 [pii]&amp;#xD;10.1176/appi.ajp.2008.08081283&lt;/electronic-resource-num&gt;&lt;language&gt;eng&lt;/language&gt;&lt;/record&gt;&lt;/Cite&gt;&lt;/EndNote&gt;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11" w:tooltip="Vila-Rodriguez, 2008 #38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11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>“Make possible and spread shared delusional ideation”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&lt;EndNote&gt;&lt;Cite&gt;&lt;Author&gt;Vila-Rodriguez&lt;/Author&gt;&lt;Year&gt;2008&lt;/Year&gt;&lt;RecNum&gt;38&lt;/RecNum&gt;&lt;DisplayText&gt;[11]&lt;/DisplayText&gt;&lt;record&gt;&lt;rec-number&gt;38&lt;/rec-number&gt;&lt;foreign-keys&gt;&lt;key app="EN" db-id="ewwda22z62eepce0fs7595po2saxaasrpfaf"&gt;38&lt;/key&gt;&lt;/foreign-keys&gt;&lt;ref-type name="Journal Article"&gt;17&lt;/ref-type&gt;&lt;contributors&gt;&lt;authors&gt;&lt;author&gt;Vila-Rodriguez, F.&lt;/author&gt;&lt;author&gt;Macewan, B. G.&lt;/author&gt;&lt;/authors&gt;&lt;/contributors&gt;&lt;titles&gt;&lt;title&gt;Delusional parasitosis facilitated by web-based dissemination&lt;/title&gt;&lt;secondary-title&gt;Am J Psychiatry&lt;/secondary-title&gt;&lt;/titles&gt;&lt;pages&gt;1612&lt;/pages&gt;&lt;volume&gt;165&lt;/volume&gt;&lt;number&gt;12&lt;/number&gt;&lt;edition&gt;2008/12/03&lt;/edition&gt;&lt;keywords&gt;&lt;keyword&gt;Animals&lt;/keyword&gt;&lt;keyword&gt;Cocaine-Related Disorders/complications&lt;/keyword&gt;&lt;keyword&gt;Crack Cocaine&lt;/keyword&gt;&lt;keyword&gt;Delusions/*complications/*psychology&lt;/keyword&gt;&lt;keyword&gt;Humans&lt;/keyword&gt;&lt;keyword&gt;*Internet&lt;/keyword&gt;&lt;keyword&gt;Male&lt;/keyword&gt;&lt;keyword&gt;Middle Aged&lt;/keyword&gt;&lt;keyword&gt;Morgellons Disease/diagnosis/*psychology&lt;/keyword&gt;&lt;keyword&gt;*Parasites&lt;/keyword&gt;&lt;/keywords&gt;&lt;dates&gt;&lt;year&gt;2008&lt;/year&gt;&lt;pub-dates&gt;&lt;date&gt;Dec&lt;/date&gt;&lt;/pub-dates&gt;&lt;/dates&gt;&lt;isbn&gt;1535-7228 (Electronic)&amp;#xD;0002-953X (Linking)&lt;/isbn&gt;&lt;accession-num&gt;19047336&lt;/accession-num&gt;&lt;urls&gt;&lt;related-urls&gt;&lt;url&gt;http://www.ncbi.nlm.nih.gov/pubmed/19047336&lt;/url&gt;&lt;/related-urls&gt;&lt;/urls&gt;&lt;electronic-resource-num&gt;165/12/1612 [pii]&amp;#xD;10.1176/appi.ajp.2008.08081283&lt;/electronic-resource-num&gt;&lt;language&gt;eng&lt;/language&gt;&lt;/record&gt;&lt;/Cite&gt;&lt;/EndNote&gt;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11" w:tooltip="Vila-Rodriguez, 2008 #38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11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>“Internet addiction appears to be a common disorder”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&lt;EndNote&gt;&lt;Cite&gt;&lt;Author&gt;Block&lt;/Author&gt;&lt;Year&gt;2008&lt;/Year&gt;&lt;RecNum&gt;30&lt;/RecNum&gt;&lt;DisplayText&gt;[12]&lt;/DisplayText&gt;&lt;record&gt;&lt;rec-number&gt;30&lt;/rec-number&gt;&lt;foreign-keys&gt;&lt;key app="EN" db-id="ewwda22z62eepce0fs7595po2saxaasrpfaf"&gt;30&lt;/key&gt;&lt;/foreign-keys&gt;&lt;ref-type name="Journal Article"&gt;17&lt;/ref-type&gt;&lt;contributors&gt;&lt;authors&gt;&lt;author&gt;Block, J. J.&lt;/author&gt;&lt;/authors&gt;&lt;/contributors&gt;&lt;titles&gt;&lt;title&gt;Issues for DSM-V: internet addiction&lt;/title&gt;&lt;secondary-title&gt;Am J Psychiatry&lt;/secondary-title&gt;&lt;/titles&gt;&lt;pages&gt;306-7&lt;/pages&gt;&lt;volume&gt;165&lt;/volume&gt;&lt;number&gt;3&lt;/number&gt;&lt;edition&gt;2008/03/05&lt;/edition&gt;&lt;keywords&gt;&lt;keyword&gt;Behavior, Addictive/classification/*diagnosis/epidemiology&lt;/keyword&gt;&lt;keyword&gt;China/epidemiology&lt;/keyword&gt;&lt;keyword&gt;*Diagnostic and Statistical Manual of Mental Disorders&lt;/keyword&gt;&lt;keyword&gt;Humans&lt;/keyword&gt;&lt;keyword&gt;*Internet&lt;/keyword&gt;&lt;keyword&gt;Korea/epidemiology&lt;/keyword&gt;&lt;keyword&gt;Psychiatric Status Rating Scales/*statistics &amp;amp; numerical data&lt;/keyword&gt;&lt;/keywords&gt;&lt;dates&gt;&lt;year&gt;2008&lt;/year&gt;&lt;pub-dates&gt;&lt;date&gt;Mar&lt;/date&gt;&lt;/pub-dates&gt;&lt;/dates&gt;&lt;isbn&gt;0002-953X (Print)&amp;#xD;0002-953X (Linking)&lt;/isbn&gt;&lt;accession-num&gt;18316427&lt;/accession-num&gt;&lt;urls&gt;&lt;related-urls&gt;&lt;url&gt;http://www.ncbi.nlm.nih.gov/pubmed/18316427&lt;/url&gt;&lt;/related-urls&gt;&lt;/urls&gt;&lt;electronic-resource-num&gt;165/3/306 [pii]&amp;#xD;10.1176/appi.ajp.2007.07101556&lt;/electronic-resource-num&gt;&lt;language&gt;eng&lt;/language&gt;&lt;/record&gt;&lt;/Cite&gt;&lt;/EndNote&gt;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12" w:tooltip="Block, 2008 #30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12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Sexual preoccupations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&lt;EndNote&gt;&lt;Cite&gt;&lt;Author&gt;Block&lt;/Author&gt;&lt;Year&gt;2008&lt;/Year&gt;&lt;RecNum&gt;30&lt;/RecNum&gt;&lt;DisplayText&gt;[12]&lt;/DisplayText&gt;&lt;record&gt;&lt;rec-number&gt;30&lt;/rec-number&gt;&lt;foreign-keys&gt;&lt;key app="EN" db-id="ewwda22z62eepce0fs7595po2saxaasrpfaf"&gt;30&lt;/key&gt;&lt;/foreign-keys&gt;&lt;ref-type name="Journal Article"&gt;17&lt;/ref-type&gt;&lt;contributors&gt;&lt;authors&gt;&lt;author&gt;Block, J. J.&lt;/author&gt;&lt;/authors&gt;&lt;/contributors&gt;&lt;titles&gt;&lt;title&gt;Issues for DSM-V: internet addiction&lt;/title&gt;&lt;secondary-title&gt;Am J Psychiatry&lt;/secondary-title&gt;&lt;/titles&gt;&lt;pages&gt;306-7&lt;/pages&gt;&lt;volume&gt;165&lt;/volume&gt;&lt;number&gt;3&lt;/number&gt;&lt;edition&gt;2008/03/05&lt;/edition&gt;&lt;keywords&gt;&lt;keyword&gt;Behavior, Addictive/classification/*diagnosis/epidemiology&lt;/keyword&gt;&lt;keyword&gt;China/epidemiology&lt;/keyword&gt;&lt;keyword&gt;*Diagnostic and Statistical Manual of Mental Disorders&lt;/keyword&gt;&lt;keyword&gt;Humans&lt;/keyword&gt;&lt;keyword&gt;*Internet&lt;/keyword&gt;&lt;keyword&gt;Korea/epidemiology&lt;/keyword&gt;&lt;keyword&gt;Psychiatric Status Rating Scales/*statistics &amp;amp; numerical data&lt;/keyword&gt;&lt;/keywords&gt;&lt;dates&gt;&lt;year&gt;2008&lt;/year&gt;&lt;pub-dates&gt;&lt;date&gt;Mar&lt;/date&gt;&lt;/pub-dates&gt;&lt;/dates&gt;&lt;isbn&gt;0002-953X (Print)&amp;#xD;0002-953X (Linking)&lt;/isbn&gt;&lt;accession-num&gt;18316427&lt;/accession-num&gt;&lt;urls&gt;&lt;related-urls&gt;&lt;url&gt;http://www.ncbi.nlm.nih.gov/pubmed/18316427&lt;/url&gt;&lt;/related-urls&gt;&lt;/urls&gt;&lt;electronic-resource-num&gt;165/3/306 [pii]&amp;#xD;10.1176/appi.ajp.2007.07101556&lt;/electronic-resource-num&gt;&lt;language&gt;eng&lt;/language&gt;&lt;/record&gt;&lt;/Cite&gt;&lt;/EndNote&gt;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12" w:tooltip="Block, 2008 #30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12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Doctors should be careful about what they reveal online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&lt;EndNote&gt;&lt;Cite&gt;&lt;Author&gt;Raffi&lt;/Author&gt;&lt;Year&gt;2009&lt;/Year&gt;&lt;RecNum&gt;50&lt;/RecNum&gt;&lt;DisplayText&gt;[13]&lt;/DisplayText&gt;&lt;record&gt;&lt;rec-number&gt;50&lt;/rec-number&gt;&lt;foreign-keys&gt;&lt;key app="EN" db-id="ewwda22z62eepce0fs7595po2saxaasrpfaf"&gt;50&lt;/key&gt;&lt;/foreign-keys&gt;&lt;ref-type name="Journal Article"&gt;17&lt;/ref-type&gt;&lt;contributors&gt;&lt;authors&gt;&lt;author&gt;A Raffi&lt;/author&gt;&lt;author&gt;J Mahmoo&lt;/author&gt;&lt;/authors&gt;&lt;/contributors&gt;&lt;titles&gt;&lt;title&gt;Internet and doctors&amp;apos; security - how exposed are you?&lt;/title&gt;&lt;secondary-title&gt;The Psychiatrist&lt;/secondary-title&gt;&lt;/titles&gt;&lt;pages&gt;438&lt;/pages&gt;&lt;volume&gt;33&lt;/volume&gt;&lt;dates&gt;&lt;year&gt;2009&lt;/year&gt;&lt;/dates&gt;&lt;urls&gt;&lt;/urls&gt;&lt;/record&gt;&lt;/Cite&gt;&lt;/EndNote&gt;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13" w:tooltip="Raffi, 2009 #50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13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“Disastrous consequences such as identity fraud, harassment, stalking or worse, acts of violence”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&lt;EndNote&gt;&lt;Cite&gt;&lt;Author&gt;Raffi&lt;/Author&gt;&lt;Year&gt;2009&lt;/Year&gt;&lt;RecNum&gt;50&lt;/RecNum&gt;&lt;DisplayText&gt;[13]&lt;/DisplayText&gt;&lt;record&gt;&lt;rec-number&gt;50&lt;/rec-number&gt;&lt;foreign-keys&gt;&lt;key app="EN" db-id="ewwda22z62eepce0fs7595po2saxaasrpfaf"&gt;50&lt;/key&gt;&lt;/foreign-keys&gt;&lt;ref-type name="Journal Article"&gt;17&lt;/ref-type&gt;&lt;contributors&gt;&lt;authors&gt;&lt;author&gt;A Raffi&lt;/author&gt;&lt;author&gt;J Mahmoo&lt;/author&gt;&lt;/authors&gt;&lt;/contributors&gt;&lt;titles&gt;&lt;title&gt;Internet and doctors&amp;apos; security - how exposed are you?&lt;/title&gt;&lt;secondary-title&gt;The Psychiatrist&lt;/secondary-title&gt;&lt;/titles&gt;&lt;pages&gt;438&lt;/pages&gt;&lt;volume&gt;33&lt;/volume&gt;&lt;dates&gt;&lt;year&gt;2009&lt;/year&gt;&lt;/dates&gt;&lt;urls&gt;&lt;/urls&gt;&lt;/record&gt;&lt;/Cite&gt;&lt;/EndNote&gt;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13" w:tooltip="Raffi, 2009 #50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13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Making personal information available could be harmful for the individual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&lt;EndNote&gt;&lt;Cite&gt;&lt;Author&gt;Wuyts&lt;/Author&gt;&lt;Year&gt;2011&lt;/Year&gt;&lt;RecNum&gt;49&lt;/RecNum&gt;&lt;DisplayText&gt;[14]&lt;/DisplayText&gt;&lt;record&gt;&lt;rec-number&gt;49&lt;/rec-number&gt;&lt;foreign-keys&gt;&lt;key app="EN" db-id="ewwda22z62eepce0fs7595po2saxaasrpfaf"&gt;49&lt;/key&gt;&lt;/foreign-keys&gt;&lt;ref-type name="Journal Article"&gt;17&lt;/ref-type&gt;&lt;contributors&gt;&lt;authors&gt;&lt;author&gt;Wuyts, Philippe&lt;/author&gt;&lt;author&gt;Broome, Matthew&lt;/author&gt;&lt;author&gt;McGuire, Philip&lt;/author&gt;&lt;/authors&gt;&lt;/contributors&gt;&lt;titles&gt;&lt;title&gt;Assessing the mental state through a blog: psychiatry in the 21st century?&lt;/title&gt;&lt;secondary-title&gt;The Psychiatrist&lt;/secondary-title&gt;&lt;/titles&gt;&lt;pages&gt;361-363&lt;/pages&gt;&lt;volume&gt;35&lt;/volume&gt;&lt;number&gt;10&lt;/number&gt;&lt;dates&gt;&lt;year&gt;2011&lt;/year&gt;&lt;pub-dates&gt;&lt;date&gt;October 1, 2011&lt;/date&gt;&lt;/pub-dates&gt;&lt;/dates&gt;&lt;urls&gt;&lt;related-urls&gt;&lt;url&gt;http://pb.rcpsych.org/content/35/10/361.abstract&lt;/url&gt;&lt;/related-urls&gt;&lt;/urls&gt;&lt;electronic-resource-num&gt;10.1192/pb.bp.110.030825&lt;/electronic-resource-num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14" w:tooltip="Wuyts, 2011 #49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14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213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“Fertile ground for </w:t>
            </w:r>
            <w:proofErr w:type="spellStart"/>
            <w:r w:rsidRPr="005345AF">
              <w:rPr>
                <w:rFonts w:ascii="Times New Roman" w:hAnsi="Times New Roman" w:cs="Times New Roman"/>
                <w:sz w:val="24"/>
                <w:szCs w:val="24"/>
              </w:rPr>
              <w:t>subcultural</w:t>
            </w:r>
            <w:proofErr w:type="spellEnd"/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 discussions”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&lt;EndNote&gt;&lt;Cite&gt;&lt;Author&gt;Powell&lt;/Author&gt;&lt;Year&gt;2011&lt;/Year&gt;&lt;RecNum&gt;47&lt;/RecNum&gt;&lt;DisplayText&gt;[5]&lt;/DisplayText&gt;&lt;record&gt;&lt;rec-number&gt;47&lt;/rec-number&gt;&lt;foreign-keys&gt;&lt;key app="EN" db-id="ewwda22z62eepce0fs7595po2saxaasrpfaf"&gt;47&lt;/key&gt;&lt;/foreign-keys&gt;&lt;ref-type name="Journal Article"&gt;17&lt;/ref-type&gt;&lt;contributors&gt;&lt;authors&gt;&lt;author&gt;J Powell&lt;/author&gt;&lt;/authors&gt;&lt;/contributors&gt;&lt;titles&gt;&lt;title&gt;Young people, self-harm and internet forums: Commentary on . . . Online discussion forums for young people who self-harm&lt;/title&gt;&lt;secondary-title&gt;The Psychiatrist&lt;/secondary-title&gt;&lt;/titles&gt;&lt;pages&gt;368-370&lt;/pages&gt;&lt;volume&gt;35&lt;/volume&gt;&lt;dates&gt;&lt;year&gt;2011&lt;/year&gt;&lt;/dates&gt;&lt;urls&gt;&lt;/urls&gt;&lt;/record&gt;&lt;/Cite&gt;&lt;/EndNote&gt;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5" w:tooltip="Powell, 2011 #47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5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139B1" w:rsidRPr="005345AF" w:rsidTr="003D0FBC">
        <w:tc>
          <w:tcPr>
            <w:tcW w:w="2802" w:type="dxa"/>
          </w:tcPr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[ACCESS] </w:t>
            </w:r>
            <w:proofErr w:type="spellStart"/>
            <w:r w:rsidRPr="005345AF">
              <w:rPr>
                <w:rFonts w:ascii="Times New Roman" w:hAnsi="Times New Roman" w:cs="Times New Roman"/>
                <w:sz w:val="24"/>
                <w:szCs w:val="24"/>
              </w:rPr>
              <w:t>Telepsychiatry</w:t>
            </w:r>
            <w:proofErr w:type="spellEnd"/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 is useful in rural locations</w:t>
            </w:r>
          </w:p>
        </w:tc>
        <w:tc>
          <w:tcPr>
            <w:tcW w:w="6440" w:type="dxa"/>
          </w:tcPr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Suicide in rural young men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&lt;EndNote&gt;&lt;Cite&gt;&lt;Author&gt;Henderson&lt;/Author&gt;&lt;Year&gt;2000&lt;/Year&gt;&lt;RecNum&gt;60&lt;/RecNum&gt;&lt;DisplayText&gt;[15]&lt;/DisplayText&gt;&lt;record&gt;&lt;rec-number&gt;60&lt;/rec-number&gt;&lt;foreign-keys&gt;&lt;key app="EN" db-id="ewwda22z62eepce0fs7595po2saxaasrpfaf"&gt;60&lt;/key&gt;&lt;/foreign-keys&gt;&lt;ref-type name="Journal Article"&gt;17&lt;/ref-type&gt;&lt;contributors&gt;&lt;authors&gt;&lt;author&gt;Henderson, S.&lt;/author&gt;&lt;/authors&gt;&lt;/contributors&gt;&lt;auth-address&gt;Psychiatric Epidemiology Research Centre, Australian National University, Canberra, Australia.&lt;/auth-address&gt;&lt;titles&gt;&lt;title&gt;Focus on psychiatry in Australia&lt;/title&gt;&lt;secondary-title&gt;Br J Psychiatry&lt;/secondary-title&gt;&lt;/titles&gt;&lt;pages&gt;97-101&lt;/pages&gt;&lt;volume&gt;176&lt;/volume&gt;&lt;edition&gt;2000/05/02&lt;/edition&gt;&lt;keywords&gt;&lt;keyword&gt;Australia&lt;/keyword&gt;&lt;keyword&gt;Humans&lt;/keyword&gt;&lt;keyword&gt;Income&lt;/keyword&gt;&lt;keyword&gt;Mental Health Services/trends&lt;/keyword&gt;&lt;keyword&gt;Psychiatry/manpower/*trends&lt;/keyword&gt;&lt;keyword&gt;Research&lt;/keyword&gt;&lt;/keywords&gt;&lt;dates&gt;&lt;year&gt;2000&lt;/year&gt;&lt;pub-dates&gt;&lt;date&gt;Jan&lt;/date&gt;&lt;/pub-dates&gt;&lt;/dates&gt;&lt;isbn&gt;0007-1250 (Print)&amp;#xD;0007-1250 (Linking)&lt;/isbn&gt;&lt;accession-num&gt;10789343&lt;/accession-num&gt;&lt;urls&gt;&lt;related-urls&gt;&lt;url&gt;http://www.ncbi.nlm.nih.gov/pubmed/10789343&lt;/url&gt;&lt;/related-urls&gt;&lt;/urls&gt;&lt;language&gt;eng&lt;/language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15" w:tooltip="Henderson, 2000 #60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15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Suicide in the elderly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&lt;EndNote&gt;&lt;Cite&gt;&lt;Author&gt;Jones&lt;/Author&gt;&lt;Year&gt;2002&lt;/Year&gt;&lt;RecNum&gt;61&lt;/RecNum&gt;&lt;DisplayText&gt;[16]&lt;/DisplayText&gt;&lt;record&gt;&lt;rec-number&gt;61&lt;/rec-number&gt;&lt;foreign-keys&gt;&lt;key app="EN" db-id="ewwda22z62eepce0fs7595po2saxaasrpfaf"&gt;61&lt;/key&gt;&lt;/foreign-keys&gt;&lt;ref-type name="Journal Article"&gt;17&lt;/ref-type&gt;&lt;contributors&gt;&lt;authors&gt;&lt;author&gt;BN Jones&lt;/author&gt;&lt;/authors&gt;&lt;/contributors&gt;&lt;titles&gt;&lt;title&gt;Suicide among the elderly: the promise of telecommunications&lt;/title&gt;&lt;secondary-title&gt;British Journal of Psychiatry&lt;/secondary-title&gt;&lt;/titles&gt;&lt;pages&gt;191-192&lt;/pages&gt;&lt;volume&gt;181&lt;/volume&gt;&lt;dates&gt;&lt;year&gt;2002&lt;/year&gt;&lt;/dates&gt;&lt;urls&gt;&lt;/urls&gt;&lt;/record&gt;&lt;/Cite&gt;&lt;/EndNote&gt;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16" w:tooltip="Jones, 2002 #61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16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213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>“Itinerant therapeutic community”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&lt;EndNote&gt;&lt;Cite&gt;&lt;Author&gt;Rigby&lt;/Author&gt;&lt;Year&gt;2008&lt;/Year&gt;&lt;RecNum&gt;53&lt;/RecNum&gt;&lt;DisplayText&gt;[17]&lt;/DisplayText&gt;&lt;record&gt;&lt;rec-number&gt;53&lt;/rec-number&gt;&lt;foreign-keys&gt;&lt;key app="EN" db-id="ewwda22z62eepce0fs7595po2saxaasrpfaf"&gt;53&lt;/key&gt;&lt;/foreign-keys&gt;&lt;ref-type name="Journal Article"&gt;17&lt;/ref-type&gt;&lt;contributors&gt;&lt;authors&gt;&lt;author&gt;M Rigby&lt;/author&gt;&lt;author&gt;D Ashman&lt;/author&gt;&lt;/authors&gt;&lt;/contributors&gt;&lt;titles&gt;&lt;title&gt;Service innovation: a virtual informal network of care to support a &amp;apos;lean&amp;apos; therapeutic community in a new rural personality disorder service&lt;/title&gt;&lt;secondary-title&gt;The Psychiatrist&lt;/secondary-title&gt;&lt;/titles&gt;&lt;pages&gt;64-67&lt;/pages&gt;&lt;volume&gt;32&lt;/volume&gt;&lt;dates&gt;&lt;year&gt;2008&lt;/year&gt;&lt;/dates&gt;&lt;urls&gt;&lt;/urls&gt;&lt;/record&gt;&lt;/Cite&gt;&lt;/EndNote&gt;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17" w:tooltip="Rigby, 2008 #53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17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139B1" w:rsidRPr="005345AF" w:rsidTr="003D0FBC">
        <w:tc>
          <w:tcPr>
            <w:tcW w:w="2802" w:type="dxa"/>
          </w:tcPr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>[ACCESS] Internet good for people at home</w:t>
            </w:r>
          </w:p>
        </w:tc>
        <w:tc>
          <w:tcPr>
            <w:tcW w:w="6440" w:type="dxa"/>
          </w:tcPr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E-maternity leave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&lt;EndNote&gt;&lt;Cite&gt;&lt;Author&gt;Bremer&lt;/Author&gt;&lt;Year&gt;2001&lt;/Year&gt;&lt;RecNum&gt;42&lt;/RecNum&gt;&lt;DisplayText&gt;[18]&lt;/DisplayText&gt;&lt;record&gt;&lt;rec-number&gt;42&lt;/rec-number&gt;&lt;foreign-keys&gt;&lt;key app="EN" db-id="ewwda22z62eepce0fs7595po2saxaasrpfaf"&gt;42&lt;/key&gt;&lt;/foreign-keys&gt;&lt;ref-type name="Journal Article"&gt;17&lt;/ref-type&gt;&lt;contributors&gt;&lt;authors&gt;&lt;author&gt;Bremer, J.&lt;/author&gt;&lt;/authors&gt;&lt;/contributors&gt;&lt;titles&gt;&lt;title&gt;E-maternity leave&lt;/title&gt;&lt;secondary-title&gt;Am J Psychiatry&lt;/secondary-title&gt;&lt;/titles&gt;&lt;pages&gt;1160&lt;/pages&gt;&lt;volume&gt;158&lt;/volume&gt;&lt;number&gt;7&lt;/number&gt;&lt;edition&gt;2001/06/30&lt;/edition&gt;&lt;keywords&gt;&lt;keyword&gt;Adult&lt;/keyword&gt;&lt;keyword&gt;*Computer Communication Networks&lt;/keyword&gt;&lt;keyword&gt;Female&lt;/keyword&gt;&lt;keyword&gt;Humans&lt;/keyword&gt;&lt;keyword&gt;Mental Disorders/psychology/*therapy&lt;/keyword&gt;&lt;keyword&gt;*Parental Leave&lt;/keyword&gt;&lt;keyword&gt;*Physician-Patient Relations&lt;/keyword&gt;&lt;keyword&gt;Pregnancy&lt;/keyword&gt;&lt;keyword&gt;Psychiatry/*methods/*organization &amp;amp; administration&lt;/keyword&gt;&lt;keyword&gt;Remote Consultation/*methods&lt;/keyword&gt;&lt;keyword&gt;Telephone&lt;/keyword&gt;&lt;/keywords&gt;&lt;dates&gt;&lt;year&gt;2001&lt;/year&gt;&lt;pub-dates&gt;&lt;date&gt;Jul&lt;/date&gt;&lt;/pub-dates&gt;&lt;/dates&gt;&lt;isbn&gt;0002-953X (Print)&amp;#xD;0002-953X (Linking)&lt;/isbn&gt;&lt;accession-num&gt;11431248&lt;/accession-num&gt;&lt;urls&gt;&lt;related-urls&gt;&lt;url&gt;http://www.ncbi.nlm.nih.gov/pubmed/11431248&lt;/url&gt;&lt;/related-urls&gt;&lt;/urls&gt;&lt;language&gt;eng&lt;/language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18" w:tooltip="Bremer, 2001 #42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18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Elderly people do not like visiting medical centres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&lt;EndNote&gt;&lt;Cite&gt;&lt;Author&gt;Jones&lt;/Author&gt;&lt;Year&gt;2002&lt;/Year&gt;&lt;RecNum&gt;61&lt;/RecNum&gt;&lt;DisplayText&gt;[16]&lt;/DisplayText&gt;&lt;record&gt;&lt;rec-number&gt;61&lt;/rec-number&gt;&lt;foreign-keys&gt;&lt;key app="EN" db-id="ewwda22z62eepce0fs7595po2saxaasrpfaf"&gt;61&lt;/key&gt;&lt;/foreign-keys&gt;&lt;ref-type name="Journal Article"&gt;17&lt;/ref-type&gt;&lt;contributors&gt;&lt;authors&gt;&lt;author&gt;BN Jones&lt;/author&gt;&lt;/authors&gt;&lt;/contributors&gt;&lt;titles&gt;&lt;title&gt;Suicide among the elderly: the promise of telecommunications&lt;/title&gt;&lt;secondary-title&gt;British Journal of Psychiatry&lt;/secondary-title&gt;&lt;/titles&gt;&lt;pages&gt;191-192&lt;/pages&gt;&lt;volume&gt;181&lt;/volume&gt;&lt;dates&gt;&lt;year&gt;2002&lt;/year&gt;&lt;/dates&gt;&lt;urls&gt;&lt;/urls&gt;&lt;/record&gt;&lt;/Cite&gt;&lt;/EndNote&gt;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16" w:tooltip="Jones, 2002 #61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16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213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A solution for people with anxiety or phobias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&lt;EndNote&gt;&lt;Cite&gt;&lt;Author&gt;Bai&lt;/Author&gt;&lt;Year&gt;2001&lt;/Year&gt;&lt;RecNum&gt;64&lt;/RecNum&gt;&lt;DisplayText&gt;[19]&lt;/DisplayText&gt;&lt;record&gt;&lt;rec-number&gt;64&lt;/rec-number&gt;&lt;foreign-keys&gt;&lt;key app="EN" db-id="ewwda22z62eepce0fs7595po2saxaasrpfaf"&gt;64&lt;/key&gt;&lt;/foreign-keys&gt;&lt;ref-type name="Journal Article"&gt;17&lt;/ref-type&gt;&lt;contributors&gt;&lt;authors&gt;&lt;author&gt;Bai, Y. M.&lt;/author&gt;&lt;author&gt;Lin, C. C.&lt;/author&gt;&lt;author&gt;Chen, J. Y.&lt;/author&gt;&lt;author&gt;Liu, W. C.&lt;/author&gt;&lt;/authors&gt;&lt;/contributors&gt;&lt;titles&gt;&lt;title&gt;Virtual psychiatric clinics&lt;/title&gt;&lt;secondary-title&gt;Am J Psychiatry&lt;/secondary-title&gt;&lt;/titles&gt;&lt;pages&gt;1160-1&lt;/pages&gt;&lt;volume&gt;158&lt;/volume&gt;&lt;number&gt;7&lt;/number&gt;&lt;edition&gt;2001/06/30&lt;/edition&gt;&lt;keywords&gt;&lt;keyword&gt;Adult&lt;/keyword&gt;&lt;keyword&gt;Ambulatory Care Facilities/*organization &amp;amp; administration&lt;/keyword&gt;&lt;keyword&gt;Anxiety Disorders/diagnosis/therapy&lt;/keyword&gt;&lt;keyword&gt;Computer Communication Networks/*organization &amp;amp; administration&lt;/keyword&gt;&lt;keyword&gt;Female&lt;/keyword&gt;&lt;keyword&gt;Humans&lt;/keyword&gt;&lt;keyword&gt;*Internet&lt;/keyword&gt;&lt;keyword&gt;Male&lt;/keyword&gt;&lt;keyword&gt;Mental Disorders/diagnosis/therapy&lt;/keyword&gt;&lt;keyword&gt;Psychiatry/*methods/organization &amp;amp; administration&lt;/keyword&gt;&lt;keyword&gt;Remote Consultation/*methods&lt;/keyword&gt;&lt;keyword&gt;Taiwan&lt;/keyword&gt;&lt;keyword&gt;*User-Computer Interface&lt;/keyword&gt;&lt;/keywords&gt;&lt;dates&gt;&lt;year&gt;2001&lt;/year&gt;&lt;pub-dates&gt;&lt;date&gt;Jul&lt;/date&gt;&lt;/pub-dates&gt;&lt;/dates&gt;&lt;isbn&gt;0002-953X (Print)&amp;#xD;0002-953X (Linking)&lt;/isbn&gt;&lt;accession-num&gt;11431247&lt;/accession-num&gt;&lt;urls&gt;&lt;related-urls&gt;&lt;url&gt;http://www.ncbi.nlm.nih.gov/pubmed/11431247&lt;/url&gt;&lt;/related-urls&gt;&lt;/urls&gt;&lt;language&gt;eng&lt;/language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19" w:tooltip="Bai, 2001 #64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19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139B1" w:rsidRPr="005345AF" w:rsidTr="003D0FBC">
        <w:tc>
          <w:tcPr>
            <w:tcW w:w="2802" w:type="dxa"/>
          </w:tcPr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>[ACCESS] Internet as a conduit to mainstream services</w:t>
            </w:r>
          </w:p>
        </w:tc>
        <w:tc>
          <w:tcPr>
            <w:tcW w:w="6440" w:type="dxa"/>
          </w:tcPr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>“Stepped care”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&lt;EndNote&gt;&lt;Cite&gt;&lt;Author&gt;Greist&lt;/Author&gt;&lt;Year&gt;2008&lt;/Year&gt;&lt;RecNum&gt;29&lt;/RecNum&gt;&lt;DisplayText&gt;[20]&lt;/DisplayText&gt;&lt;record&gt;&lt;rec-number&gt;29&lt;/rec-number&gt;&lt;foreign-keys&gt;&lt;key app="EN" db-id="ewwda22z62eepce0fs7595po2saxaasrpfaf"&gt;29&lt;/key&gt;&lt;/foreign-keys&gt;&lt;ref-type name="Journal Article"&gt;17&lt;/ref-type&gt;&lt;contributors&gt;&lt;authors&gt;&lt;author&gt;Greist, J.&lt;/author&gt;&lt;/authors&gt;&lt;/contributors&gt;&lt;titles&gt;&lt;title&gt;A promising debut for computerized therapies&lt;/title&gt;&lt;secondary-title&gt;Am J Psychiatry&lt;/secondary-title&gt;&lt;/titles&gt;&lt;pages&gt;793-5&lt;/pages&gt;&lt;volume&gt;165&lt;/volume&gt;&lt;number&gt;7&lt;/number&gt;&lt;edition&gt;2008/07/03&lt;/edition&gt;&lt;keywords&gt;&lt;keyword&gt;Cognitive Therapy/*instrumentation&lt;/keyword&gt;&lt;keyword&gt;Cost-Benefit Analysis&lt;/keyword&gt;&lt;keyword&gt;Decision Making&lt;/keyword&gt;&lt;keyword&gt;Evidence-Based Medicine/methods&lt;/keyword&gt;&lt;keyword&gt;Humans&lt;/keyword&gt;&lt;keyword&gt;Mental Disorders/economics/*therapy&lt;/keyword&gt;&lt;keyword&gt;Patient-Centered Care/methods&lt;/keyword&gt;&lt;keyword&gt;Software&lt;/keyword&gt;&lt;keyword&gt;Therapy, Computer-Assisted/economics/*instrumentation&lt;/keyword&gt;&lt;/keywords&gt;&lt;dates&gt;&lt;year&gt;2008&lt;/year&gt;&lt;pub-dates&gt;&lt;date&gt;Jul&lt;/date&gt;&lt;/pub-dates&gt;&lt;/dates&gt;&lt;isbn&gt;1535-7228 (Electronic)&amp;#xD;0002-953X (Linking)&lt;/isbn&gt;&lt;accession-num&gt;18593781&lt;/accession-num&gt;&lt;urls&gt;&lt;related-urls&gt;&lt;url&gt;http://www.ncbi.nlm.nih.gov/pubmed/18593781&lt;/url&gt;&lt;/related-urls&gt;&lt;/urls&gt;&lt;electronic-resource-num&gt;165/7/793 [pii]&amp;#xD;10.1176/appi.ajp.2008.08040528&lt;/electronic-resource-num&gt;&lt;language&gt;eng&lt;/language&gt;&lt;/record&gt;&lt;/Cite&gt;&lt;/EndNote&gt;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20" w:tooltip="Greist, 2008 #29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Intended to operate “outside treatment time”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&lt;EndNote&gt;&lt;Cite&gt;&lt;Author&gt;Rigby&lt;/Author&gt;&lt;Year&gt;2008&lt;/Year&gt;&lt;RecNum&gt;53&lt;/RecNum&gt;&lt;DisplayText&gt;[17]&lt;/DisplayText&gt;&lt;record&gt;&lt;rec-number&gt;53&lt;/rec-number&gt;&lt;foreign-keys&gt;&lt;key app="EN" db-id="ewwda22z62eepce0fs7595po2saxaasrpfaf"&gt;53&lt;/key&gt;&lt;/foreign-keys&gt;&lt;ref-type name="Journal Article"&gt;17&lt;/ref-type&gt;&lt;contributors&gt;&lt;authors&gt;&lt;author&gt;M Rigby&lt;/author&gt;&lt;author&gt;D Ashman&lt;/author&gt;&lt;/authors&gt;&lt;/contributors&gt;&lt;titles&gt;&lt;title&gt;Service innovation: a virtual informal network of care to support a &amp;apos;lean&amp;apos; therapeutic community in a new rural personality disorder service&lt;/title&gt;&lt;secondary-title&gt;The Psychiatrist&lt;/secondary-title&gt;&lt;/titles&gt;&lt;pages&gt;64-67&lt;/pages&gt;&lt;volume&gt;32&lt;/volume&gt;&lt;dates&gt;&lt;year&gt;2008&lt;/year&gt;&lt;/dates&gt;&lt;urls&gt;&lt;/urls&gt;&lt;/record&gt;&lt;/Cite&gt;&lt;/EndNote&gt;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17" w:tooltip="Rigby, 2008 #53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17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213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Internet-therapies benefited from weekly telephone prompts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&lt;EndNote&gt;&lt;Cite&gt;&lt;Author&gt;Andrews&lt;/Author&gt;&lt;Year&gt;2010&lt;/Year&gt;&lt;RecNum&gt;70&lt;/RecNum&gt;&lt;DisplayText&gt;[21]&lt;/DisplayText&gt;&lt;record&gt;&lt;rec-number&gt;70&lt;/rec-number&gt;&lt;foreign-keys&gt;&lt;key app="EN" db-id="ewwda22z62eepce0fs7595po2saxaasrpfaf"&gt;70&lt;/key&gt;&lt;/foreign-keys&gt;&lt;ref-type name="Journal Article"&gt;17&lt;/ref-type&gt;&lt;contributors&gt;&lt;authors&gt;&lt;author&gt;Andrews, G.&lt;/author&gt;&lt;/authors&gt;&lt;/contributors&gt;&lt;titles&gt;&lt;title&gt;Utility of computerised cognitive-behavioural therapy for depression&lt;/title&gt;&lt;secondary-title&gt;Br J Psychiatry&lt;/secondary-title&gt;&lt;/titles&gt;&lt;pages&gt;257-8&lt;/pages&gt;&lt;volume&gt;196&lt;/volume&gt;&lt;number&gt;4&lt;/number&gt;&lt;edition&gt;2010/04/02&lt;/edition&gt;&lt;keywords&gt;&lt;keyword&gt;Cognitive Therapy/*methods&lt;/keyword&gt;&lt;keyword&gt;Depressive Disorder/*therapy&lt;/keyword&gt;&lt;keyword&gt;Humans&lt;/keyword&gt;&lt;keyword&gt;Internet&lt;/keyword&gt;&lt;keyword&gt;Remission, Spontaneous&lt;/keyword&gt;&lt;keyword&gt;Research Design&lt;/keyword&gt;&lt;keyword&gt;Therapy, Computer-Assisted/*methods&lt;/keyword&gt;&lt;keyword&gt;Treatment Outcome&lt;/keyword&gt;&lt;/keywords&gt;&lt;dates&gt;&lt;year&gt;2010&lt;/year&gt;&lt;pub-dates&gt;&lt;date&gt;Apr&lt;/date&gt;&lt;/pub-dates&gt;&lt;/dates&gt;&lt;isbn&gt;1472-1465 (Electronic)&amp;#xD;0007-1250 (Linking)&lt;/isbn&gt;&lt;accession-num&gt;20357298&lt;/accession-num&gt;&lt;urls&gt;&lt;related-urls&gt;&lt;url&gt;http://www.ncbi.nlm.nih.gov/pubmed/20357298&lt;/url&gt;&lt;/related-urls&gt;&lt;/urls&gt;&lt;electronic-resource-num&gt;196/4/257 [pii]&amp;#xD;10.1192/bjp.bp.109.076356&lt;/electronic-resource-num&gt;&lt;language&gt;eng&lt;/language&gt;&lt;/record&gt;&lt;/Cite&gt;&lt;/EndNote&gt;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21" w:tooltip="Andrews, 2010 #70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21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139B1" w:rsidRPr="005345AF" w:rsidTr="003D0FBC">
        <w:tc>
          <w:tcPr>
            <w:tcW w:w="2802" w:type="dxa"/>
          </w:tcPr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>Professional erosion, roles, boundaries</w:t>
            </w:r>
          </w:p>
        </w:tc>
        <w:tc>
          <w:tcPr>
            <w:tcW w:w="6440" w:type="dxa"/>
          </w:tcPr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>Preponderance of “public forums”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&lt;EndNote&gt;&lt;Cite&gt;&lt;Author&gt;Halpern&lt;/Author&gt;&lt;Year&gt;2001&lt;/Year&gt;&lt;RecNum&gt;63&lt;/RecNum&gt;&lt;DisplayText&gt;[22]&lt;/DisplayText&gt;&lt;record&gt;&lt;rec-number&gt;63&lt;/rec-number&gt;&lt;foreign-keys&gt;&lt;key app="EN" db-id="ewwda22z62eepce0fs7595po2saxaasrpfaf"&gt;63&lt;/key&gt;&lt;/foreign-keys&gt;&lt;ref-type name="Journal Article"&gt;17&lt;/ref-type&gt;&lt;contributors&gt;&lt;authors&gt;&lt;author&gt;JH Halpern&lt;/author&gt;&lt;author&gt;HG Pope&lt;/author&gt;&lt;/authors&gt;&lt;/contributors&gt;&lt;titles&gt;&lt;title&gt;Drs. Halpern and Pope Reply&lt;/title&gt;&lt;secondary-title&gt;Am J Psychiatry&lt;/secondary-title&gt;&lt;/titles&gt;&lt;pages&gt;2095&lt;/pages&gt;&lt;volume&gt;158&lt;/volume&gt;&lt;dates&gt;&lt;year&gt;2001&lt;/year&gt;&lt;/dates&gt;&lt;urls&gt;&lt;/urls&gt;&lt;/record&gt;&lt;/Cite&gt;&lt;/EndNote&gt;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22" w:tooltip="Halpern, 2001 #63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22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Self-help with professional interaction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&lt;EndNote&gt;&lt;Cite&gt;&lt;Author&gt;Marks&lt;/Author&gt;&lt;Year&gt;2004&lt;/Year&gt;&lt;RecNum&gt;56&lt;/RecNum&gt;&lt;DisplayText&gt;[23]&lt;/DisplayText&gt;&lt;record&gt;&lt;rec-number&gt;56&lt;/rec-number&gt;&lt;foreign-keys&gt;&lt;key app="EN" db-id="ewwda22z62eepce0fs7595po2saxaasrpfaf"&gt;56&lt;/key&gt;&lt;/foreign-keys&gt;&lt;ref-type name="Journal Article"&gt;17&lt;/ref-type&gt;&lt;contributors&gt;&lt;authors&gt;&lt;author&gt;I Marks&lt;/author&gt;&lt;/authors&gt;&lt;/contributors&gt;&lt;titles&gt;&lt;title&gt;Psychiatry in the future: Information technology can pull mental health care into the 21st century&lt;/title&gt;&lt;secondary-title&gt;The Psychiatrist&lt;/secondary-title&gt;&lt;/titles&gt;&lt;pages&gt;319-320&lt;/pages&gt;&lt;volume&gt;28&lt;/volume&gt;&lt;dates&gt;&lt;year&gt;2004&lt;/year&gt;&lt;/dates&gt;&lt;urls&gt;&lt;/urls&gt;&lt;/record&gt;&lt;/Cite&gt;&lt;/EndNote&gt;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23" w:tooltip="Marks, 2004 #56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23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Medico-legal issues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&lt;EndNote&gt;&lt;Cite&gt;&lt;Author&gt;Marks&lt;/Author&gt;&lt;Year&gt;2004&lt;/Year&gt;&lt;RecNum&gt;56&lt;/RecNum&gt;&lt;DisplayText&gt;[23]&lt;/DisplayText&gt;&lt;record&gt;&lt;rec-number&gt;56&lt;/rec-number&gt;&lt;foreign-keys&gt;&lt;key app="EN" db-id="ewwda22z62eepce0fs7595po2saxaasrpfaf"&gt;56&lt;/key&gt;&lt;/foreign-keys&gt;&lt;ref-type name="Journal Article"&gt;17&lt;/ref-type&gt;&lt;contributors&gt;&lt;authors&gt;&lt;author&gt;I Marks&lt;/author&gt;&lt;/authors&gt;&lt;/contributors&gt;&lt;titles&gt;&lt;title&gt;Psychiatry in the future: Information technology can pull mental health care into the 21st century&lt;/title&gt;&lt;secondary-title&gt;The Psychiatrist&lt;/secondary-title&gt;&lt;/titles&gt;&lt;pages&gt;319-320&lt;/pages&gt;&lt;volume&gt;28&lt;/volume&gt;&lt;dates&gt;&lt;year&gt;2004&lt;/year&gt;&lt;/dates&gt;&lt;urls&gt;&lt;/urls&gt;&lt;/record&gt;&lt;/Cite&gt;&lt;/EndNote&gt;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23" w:tooltip="Marks, 2004 #56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23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Resistant professionals with concerns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&lt;EndNote&gt;&lt;Cite&gt;&lt;Author&gt;Jones&lt;/Author&gt;&lt;Year&gt;2006&lt;/Year&gt;&lt;RecNum&gt;55&lt;/RecNum&gt;&lt;DisplayText&gt;[24]&lt;/DisplayText&gt;&lt;record&gt;&lt;rec-number&gt;55&lt;/rec-number&gt;&lt;foreign-keys&gt;&lt;key app="EN" db-id="ewwda22z62eepce0fs7595po2saxaasrpfaf"&gt;55&lt;/key&gt;&lt;/foreign-keys&gt;&lt;ref-type name="Journal Article"&gt;17&lt;/ref-type&gt;&lt;contributors&gt;&lt;authors&gt;&lt;author&gt;RM Jones&lt;/author&gt;&lt;author&gt;S Leonard&lt;/author&gt;&lt;author&gt;L Birmingham&lt;/author&gt;&lt;/authors&gt;&lt;/contributors&gt;&lt;titles&gt;&lt;title&gt;Setting up a telepsychiatry service&lt;/title&gt;&lt;secondary-title&gt;The Psychiatrist&lt;/secondary-title&gt;&lt;/titles&gt;&lt;pages&gt;464-467&lt;/pages&gt;&lt;volume&gt;30&lt;/volume&gt;&lt;dates&gt;&lt;year&gt;2006&lt;/year&gt;&lt;/dates&gt;&lt;urls&gt;&lt;/urls&gt;&lt;/record&gt;&lt;/Cite&gt;&lt;/EndNote&gt;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24" w:tooltip="Jones, 2006 #55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24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>“In the end, it is easier to program and reprogram computer[s] ... than to train and retrain clinicians”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&lt;EndNote&gt;&lt;Cite&gt;&lt;Author&gt;Greist&lt;/Author&gt;&lt;Year&gt;2008&lt;/Year&gt;&lt;RecNum&gt;29&lt;/RecNum&gt;&lt;DisplayText&gt;[20]&lt;/DisplayText&gt;&lt;record&gt;&lt;rec-number&gt;29&lt;/rec-number&gt;&lt;foreign-keys&gt;&lt;key app="EN" db-id="ewwda22z62eepce0fs7595po2saxaasrpfaf"&gt;29&lt;/key&gt;&lt;/foreign-keys&gt;&lt;ref-type name="Journal Article"&gt;17&lt;/ref-type&gt;&lt;contributors&gt;&lt;authors&gt;&lt;author&gt;Greist, J.&lt;/author&gt;&lt;/authors&gt;&lt;/contributors&gt;&lt;titles&gt;&lt;title&gt;A promising debut for computerized therapies&lt;/title&gt;&lt;secondary-title&gt;Am J Psychiatry&lt;/secondary-title&gt;&lt;/titles&gt;&lt;pages&gt;793-5&lt;/pages&gt;&lt;volume&gt;165&lt;/volume&gt;&lt;number&gt;7&lt;/number&gt;&lt;edition&gt;2008/07/03&lt;/edition&gt;&lt;keywords&gt;&lt;keyword&gt;Cognitive Therapy/*instrumentation&lt;/keyword&gt;&lt;keyword&gt;Cost-Benefit Analysis&lt;/keyword&gt;&lt;keyword&gt;Decision Making&lt;/keyword&gt;&lt;keyword&gt;Evidence-Based Medicine/methods&lt;/keyword&gt;&lt;keyword&gt;Humans&lt;/keyword&gt;&lt;keyword&gt;Mental Disorders/economics/*therapy&lt;/keyword&gt;&lt;keyword&gt;Patient-Centered Care/methods&lt;/keyword&gt;&lt;keyword&gt;Software&lt;/keyword&gt;&lt;keyword&gt;Therapy, Computer-Assisted/economics/*instrumentation&lt;/keyword&gt;&lt;/keywords&gt;&lt;dates&gt;&lt;year&gt;2008&lt;/year&gt;&lt;pub-dates&gt;&lt;date&gt;Jul&lt;/date&gt;&lt;/pub-dates&gt;&lt;/dates&gt;&lt;isbn&gt;1535-7228 (Electronic)&amp;#xD;0002-953X (Linking)&lt;/isbn&gt;&lt;accession-num&gt;18593781&lt;/accession-num&gt;&lt;urls&gt;&lt;related-urls&gt;&lt;url&gt;http://www.ncbi.nlm.nih.gov/pubmed/18593781&lt;/url&gt;&lt;/related-urls&gt;&lt;/urls&gt;&lt;electronic-resource-num&gt;165/7/793 [pii]&amp;#xD;10.1176/appi.ajp.2008.08040528&lt;/electronic-resource-num&gt;&lt;language&gt;eng&lt;/language&gt;&lt;/record&gt;&lt;/Cite&gt;&lt;/EndNote&gt;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20" w:tooltip="Greist, 2008 #29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>“Extending clinician’s reach”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&lt;EndNote&gt;&lt;Cite&gt;&lt;Author&gt;Greist&lt;/Author&gt;&lt;Year&gt;2008&lt;/Year&gt;&lt;RecNum&gt;29&lt;/RecNum&gt;&lt;DisplayText&gt;[20]&lt;/DisplayText&gt;&lt;record&gt;&lt;rec-number&gt;29&lt;/rec-number&gt;&lt;foreign-keys&gt;&lt;key app="EN" db-id="ewwda22z62eepce0fs7595po2saxaasrpfaf"&gt;29&lt;/key&gt;&lt;/foreign-keys&gt;&lt;ref-type name="Journal Article"&gt;17&lt;/ref-type&gt;&lt;contributors&gt;&lt;authors&gt;&lt;author&gt;Greist, J.&lt;/author&gt;&lt;/authors&gt;&lt;/contributors&gt;&lt;titles&gt;&lt;title&gt;A promising debut for computerized therapies&lt;/title&gt;&lt;secondary-title&gt;Am J Psychiatry&lt;/secondary-title&gt;&lt;/titles&gt;&lt;pages&gt;793-5&lt;/pages&gt;&lt;volume&gt;165&lt;/volume&gt;&lt;number&gt;7&lt;/number&gt;&lt;edition&gt;2008/07/03&lt;/edition&gt;&lt;keywords&gt;&lt;keyword&gt;Cognitive Therapy/*instrumentation&lt;/keyword&gt;&lt;keyword&gt;Cost-Benefit Analysis&lt;/keyword&gt;&lt;keyword&gt;Decision Making&lt;/keyword&gt;&lt;keyword&gt;Evidence-Based Medicine/methods&lt;/keyword&gt;&lt;keyword&gt;Humans&lt;/keyword&gt;&lt;keyword&gt;Mental Disorders/economics/*therapy&lt;/keyword&gt;&lt;keyword&gt;Patient-Centered Care/methods&lt;/keyword&gt;&lt;keyword&gt;Software&lt;/keyword&gt;&lt;keyword&gt;Therapy, Computer-Assisted/economics/*instrumentation&lt;/keyword&gt;&lt;/keywords&gt;&lt;dates&gt;&lt;year&gt;2008&lt;/year&gt;&lt;pub-dates&gt;&lt;date&gt;Jul&lt;/date&gt;&lt;/pub-dates&gt;&lt;/dates&gt;&lt;isbn&gt;1535-7228 (Electronic)&amp;#xD;0002-953X (Linking)&lt;/isbn&gt;&lt;accession-num&gt;18593781&lt;/accession-num&gt;&lt;urls&gt;&lt;related-urls&gt;&lt;url&gt;http://www.ncbi.nlm.nih.gov/pubmed/18593781&lt;/url&gt;&lt;/related-urls&gt;&lt;/urls&gt;&lt;electronic-resource-num&gt;165/7/793 [pii]&amp;#xD;10.1176/appi.ajp.2008.08040528&lt;/electronic-resource-num&gt;&lt;language&gt;eng&lt;/language&gt;&lt;/record&gt;&lt;/Cite&gt;&lt;/EndNote&gt;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20" w:tooltip="Greist, 2008 #29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The need for direct human contact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&lt;EndNote&gt;&lt;Cite&gt;&lt;Author&gt;Markowitz&lt;/Author&gt;&lt;Year&gt;2008&lt;/Year&gt;&lt;RecNum&gt;34&lt;/RecNum&gt;&lt;DisplayText&gt;[25]&lt;/DisplayText&gt;&lt;record&gt;&lt;rec-number&gt;34&lt;/rec-number&gt;&lt;foreign-keys&gt;&lt;key app="EN" db-id="ewwda22z62eepce0fs7595po2saxaasrpfaf"&gt;34&lt;/key&gt;&lt;/foreign-keys&gt;&lt;ref-type name="Journal Article"&gt;17&lt;/ref-type&gt;&lt;contributors&gt;&lt;authors&gt;&lt;author&gt;Markowitz, J. C.&lt;/author&gt;&lt;/authors&gt;&lt;/contributors&gt;&lt;titles&gt;&lt;title&gt;How &amp;quot;supportive&amp;quot; is internet-based supportive psychotherapy?&lt;/title&gt;&lt;secondary-title&gt;Am J Psychiatry&lt;/secondary-title&gt;&lt;/titles&gt;&lt;pages&gt;534; author reply 534-5&lt;/pages&gt;&lt;volume&gt;165&lt;/volume&gt;&lt;number&gt;4&lt;/number&gt;&lt;edition&gt;2008/04/03&lt;/edition&gt;&lt;keywords&gt;&lt;keyword&gt;Cognitive Therapy/methods&lt;/keyword&gt;&lt;keyword&gt;Control Groups&lt;/keyword&gt;&lt;keyword&gt;Counseling&lt;/keyword&gt;&lt;keyword&gt;Electronic Mail&lt;/keyword&gt;&lt;keyword&gt;Hotlines&lt;/keyword&gt;&lt;keyword&gt;Humans&lt;/keyword&gt;&lt;keyword&gt;*Internet&lt;/keyword&gt;&lt;keyword&gt;Interpersonal Relations&lt;/keyword&gt;&lt;keyword&gt;Psychotherapy/*methods&lt;/keyword&gt;&lt;keyword&gt;Randomized Controlled Trials as Topic/standards&lt;/keyword&gt;&lt;keyword&gt;Remote Consultation/*methods&lt;/keyword&gt;&lt;keyword&gt;Research Design/standards&lt;/keyword&gt;&lt;keyword&gt;Stress Disorders, Post-Traumatic/psychology/therapy&lt;/keyword&gt;&lt;/keywords&gt;&lt;dates&gt;&lt;year&gt;2008&lt;/year&gt;&lt;pub-dates&gt;&lt;date&gt;Apr&lt;/date&gt;&lt;/pub-dates&gt;&lt;/dates&gt;&lt;isbn&gt;0002-953X (Print)&amp;#xD;0002-953X (Linking)&lt;/isbn&gt;&lt;accession-num&gt;18381918&lt;/accession-num&gt;&lt;urls&gt;&lt;related-urls&gt;&lt;url&gt;http://www.ncbi.nlm.nih.gov/pubmed/18381918&lt;/url&gt;&lt;/related-urls&gt;&lt;/urls&gt;&lt;electronic-resource-num&gt;165/4/534 [pii]&amp;#xD;10.1176/appi.ajp.2007.07121853&lt;/electronic-resource-num&gt;&lt;language&gt;eng&lt;/language&gt;&lt;/record&gt;&lt;/Cite&gt;&lt;/EndNote&gt;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25" w:tooltip="Markowitz, 2008 #34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25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C4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4684" w:rsidRPr="006C4684">
              <w:rPr>
                <w:rFonts w:ascii="Times New Roman" w:hAnsi="Times New Roman" w:cs="Times New Roman"/>
                <w:i/>
                <w:sz w:val="24"/>
                <w:szCs w:val="24"/>
              </w:rPr>
              <w:t>contra</w:t>
            </w: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&lt;EndNote&gt;&lt;Cite&gt;&lt;Author&gt;Litz&lt;/Author&gt;&lt;Year&gt;2008&lt;/Year&gt;&lt;RecNum&gt;35&lt;/RecNum&gt;&lt;DisplayText&gt;[26]&lt;/DisplayText&gt;&lt;record&gt;&lt;rec-number&gt;35&lt;/rec-number&gt;&lt;foreign-keys&gt;&lt;key app="EN" db-id="ewwda22z62eepce0fs7595po2saxaasrpfaf"&gt;35&lt;/key&gt;&lt;/foreign-keys&gt;&lt;ref-type name="Journal Article"&gt;17&lt;/ref-type&gt;&lt;contributors&gt;&lt;authors&gt;&lt;author&gt;B Litz&lt;/author&gt;&lt;/authors&gt;&lt;/contributors&gt;&lt;titles&gt;&lt;title&gt;Dr. Litz Replies [correspondence]&lt;/title&gt;&lt;secondary-title&gt;Am J Psychiatry&lt;/secondary-title&gt;&lt;/titles&gt;&lt;pages&gt;534-5&lt;/pages&gt;&lt;volume&gt;165&lt;/volume&gt;&lt;number&gt;4&lt;/number&gt;&lt;dates&gt;&lt;year&gt;2008&lt;/year&gt;&lt;/dates&gt;&lt;urls&gt;&lt;/urls&gt;&lt;/record&gt;&lt;/Cite&gt;&lt;/EndNote&gt;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26" w:tooltip="Litz, 2008 #35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26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[Also in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&lt;EndNote&gt;&lt;Cite&gt;&lt;Author&gt;Jones&lt;/Author&gt;&lt;Year&gt;2011&lt;/Year&gt;&lt;RecNum&gt;48&lt;/RecNum&gt;&lt;DisplayText&gt;[27]&lt;/DisplayText&gt;&lt;record&gt;&lt;rec-number&gt;48&lt;/rec-number&gt;&lt;foreign-keys&gt;&lt;key app="EN" db-id="ewwda22z62eepce0fs7595po2saxaasrpfaf"&gt;48&lt;/key&gt;&lt;/foreign-keys&gt;&lt;ref-type name="Journal Article"&gt;17&lt;/ref-type&gt;&lt;contributors&gt;&lt;authors&gt;&lt;author&gt;R Jones&lt;/author&gt;&lt;author&gt;S Sharkey&lt;/author&gt;&lt;author&gt;T Ford&lt;/author&gt;&lt;author&gt;T Emmens&lt;/author&gt;&lt;author&gt;E Hewis&lt;/author&gt;&lt;author&gt;J Smithson&lt;/author&gt;&lt;author&gt;B Sheaves&lt;/author&gt;&lt;author&gt;C Owens&lt;/author&gt;&lt;/authors&gt;&lt;/contributors&gt;&lt;titles&gt;&lt;title&gt;Online discussion forums for young people who self-harm: user views&lt;/title&gt;&lt;secondary-title&gt;The Psychiatrist&lt;/secondary-title&gt;&lt;/titles&gt;&lt;pages&gt;364-368&lt;/pages&gt;&lt;volume&gt;35&lt;/volume&gt;&lt;dates&gt;&lt;year&gt;2011&lt;/year&gt;&lt;/dates&gt;&lt;urls&gt;&lt;/urls&gt;&lt;/record&gt;&lt;/Cite&gt;&lt;/EndNote&gt;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27" w:tooltip="Jones, 2011 #48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27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“Worryingly, the idea that ECT is barbaric is all over the Internet”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&lt;EndNote&gt;&lt;Cite&gt;&lt;Author&gt;Joshi&lt;/Author&gt;&lt;Year&gt;2009&lt;/Year&gt;&lt;RecNum&gt;69&lt;/RecNum&gt;&lt;DisplayText&gt;[28]&lt;/DisplayText&gt;&lt;record&gt;&lt;rec-number&gt;69&lt;/rec-number&gt;&lt;foreign-keys&gt;&lt;key app="EN" db-id="ewwda22z62eepce0fs7595po2saxaasrpfaf"&gt;69&lt;/key&gt;&lt;/foreign-keys&gt;&lt;ref-type name="Journal Article"&gt;17&lt;/ref-type&gt;&lt;contributors&gt;&lt;authors&gt;&lt;author&gt;N Joshi&lt;/author&gt;&lt;/authors&gt;&lt;/contributors&gt;&lt;titles&gt;&lt;title&gt;Internet electroconvulsive therapy&lt;/title&gt;&lt;secondary-title&gt;The Psychiatrist&lt;/secondary-title&gt;&lt;/titles&gt;&lt;pages&gt;155&lt;/pages&gt;&lt;volume&gt;33&lt;/volume&gt;&lt;dates&gt;&lt;year&gt;2009&lt;/year&gt;&lt;/dates&gt;&lt;urls&gt;&lt;/urls&gt;&lt;/record&gt;&lt;/Cite&gt;&lt;/EndNote&gt;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28" w:tooltip="Joshi, 2009 #69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28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The Internet search revealed that the boy’s parents had been murdered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&lt;EndNote&gt;&lt;Cite&gt;&lt;Author&gt;White&lt;/Author&gt;&lt;Year&gt;2009&lt;/Year&gt;&lt;RecNum&gt;37&lt;/RecNum&gt;&lt;DisplayText&gt;[29]&lt;/DisplayText&gt;&lt;record&gt;&lt;rec-number&gt;37&lt;/rec-number&gt;&lt;foreign-keys&gt;&lt;key app="EN" db-id="ewwda22z62eepce0fs7595po2saxaasrpfaf"&gt;37&lt;/key&gt;&lt;/foreign-keys&gt;&lt;ref-type name="Journal Article"&gt;17&lt;/ref-type&gt;&lt;contributors&gt;&lt;authors&gt;&lt;author&gt;White, H.&lt;/author&gt;&lt;/authors&gt;&lt;/contributors&gt;&lt;titles&gt;&lt;title&gt;Locating clinical boundaries in the World Wide Web&lt;/title&gt;&lt;secondary-title&gt;Am J Psychiatry&lt;/secondary-title&gt;&lt;/titles&gt;&lt;pages&gt;620-1&lt;/pages&gt;&lt;volume&gt;166&lt;/volume&gt;&lt;number&gt;5&lt;/number&gt;&lt;edition&gt;2009/05/05&lt;/edition&gt;&lt;keywords&gt;&lt;keyword&gt;Child&lt;/keyword&gt;&lt;keyword&gt;*Disclosure&lt;/keyword&gt;&lt;keyword&gt;Humans&lt;/keyword&gt;&lt;keyword&gt;Informed Consent&lt;/keyword&gt;&lt;keyword&gt;*Internet&lt;/keyword&gt;&lt;keyword&gt;Male&lt;/keyword&gt;&lt;keyword&gt;*Privacy&lt;/keyword&gt;&lt;keyword&gt;Stress Disorders, Post-Traumatic/*psychology/*therapy&lt;/keyword&gt;&lt;keyword&gt;Treatment Refusal&lt;/keyword&gt;&lt;/keywords&gt;&lt;dates&gt;&lt;year&gt;2009&lt;/year&gt;&lt;pub-dates&gt;&lt;date&gt;May&lt;/date&gt;&lt;/pub-dates&gt;&lt;/dates&gt;&lt;isbn&gt;1535-7228 (Electronic)&amp;#xD;0002-953X (Linking)&lt;/isbn&gt;&lt;accession-num&gt;19411386&lt;/accession-num&gt;&lt;urls&gt;&lt;related-urls&gt;&lt;url&gt;http://www.ncbi.nlm.nih.gov/pubmed/19411386&lt;/url&gt;&lt;/related-urls&gt;&lt;/urls&gt;&lt;electronic-resource-num&gt;166/5/620 [pii]&amp;#xD;10.1176/appi.ajp.2009.08101464&lt;/electronic-resource-num&gt;&lt;language&gt;eng&lt;/language&gt;&lt;/record&gt;&lt;/Cite&gt;&lt;/EndNote&gt;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29" w:tooltip="White, 2009 #37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29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“The meaning of the patient’s texting ultimately needs to be understood through expressive therapy”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&lt;EndNote&gt;&lt;Cite&gt;&lt;Author&gt;Neimark&lt;/Author&gt;&lt;Year&gt;2009&lt;/Year&gt;&lt;RecNum&gt;36&lt;/RecNum&gt;&lt;DisplayText&gt;[30]&lt;/DisplayText&gt;&lt;record&gt;&lt;rec-number&gt;36&lt;/rec-number&gt;&lt;foreign-keys&gt;&lt;key app="EN" db-id="ewwda22z62eepce0fs7595po2saxaasrpfaf"&gt;36&lt;/key&gt;&lt;/foreign-keys&gt;&lt;ref-type name="Journal Article"&gt;17&lt;/ref-type&gt;&lt;contributors&gt;&lt;authors&gt;&lt;author&gt;Neimark, G.&lt;/author&gt;&lt;/authors&gt;&lt;/contributors&gt;&lt;titles&gt;&lt;title&gt;Patients and text messaging: a boundary issue&lt;/title&gt;&lt;secondary-title&gt;Am J Psychiatry&lt;/secondary-title&gt;&lt;/titles&gt;&lt;pages&gt;1298-9&lt;/pages&gt;&lt;volume&gt;166&lt;/volume&gt;&lt;number&gt;11&lt;/number&gt;&lt;edition&gt;2009/11/04&lt;/edition&gt;&lt;keywords&gt;&lt;keyword&gt;Borderline Personality Disorder/therapy&lt;/keyword&gt;&lt;keyword&gt;*Cellular Phone&lt;/keyword&gt;&lt;keyword&gt;*Electronic Mail&lt;/keyword&gt;&lt;keyword&gt;Female&lt;/keyword&gt;&lt;keyword&gt;Humans&lt;/keyword&gt;&lt;keyword&gt;*Physician-Patient Relations&lt;/keyword&gt;&lt;keyword&gt;Psychiatry/*methods&lt;/keyword&gt;&lt;/keywords&gt;&lt;dates&gt;&lt;year&gt;2009&lt;/year&gt;&lt;pub-dates&gt;&lt;date&gt;Nov&lt;/date&gt;&lt;/pub-dates&gt;&lt;/dates&gt;&lt;isbn&gt;1535-7228 (Electronic)&amp;#xD;0002-953X (Linking)&lt;/isbn&gt;&lt;accession-num&gt;19884240&lt;/accession-num&gt;&lt;urls&gt;&lt;related-urls&gt;&lt;url&gt;http://www.ncbi.nlm.nih.gov/pubmed/19884240&lt;/url&gt;&lt;/related-urls&gt;&lt;/urls&gt;&lt;electronic-resource-num&gt;166/11/1298-a [pii]&amp;#xD;10.1176/appi.ajp.2009.09071012&lt;/electronic-resource-num&gt;&lt;language&gt;eng&lt;/language&gt;&lt;/record&gt;&lt;/Cite&gt;&lt;/EndNote&gt;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30" w:tooltip="Neimark, 2009 #36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30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Research on internet addiction is based on “inconsistent criteria”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&lt;EndNote&gt;&lt;Cite&gt;&lt;Author&gt;Bell&lt;/Author&gt;&lt;Year&gt;2009&lt;/Year&gt;&lt;RecNum&gt;66&lt;/RecNum&gt;&lt;DisplayText&gt;[31]&lt;/DisplayText&gt;&lt;record&gt;&lt;rec-number&gt;66&lt;/rec-number&gt;&lt;foreign-keys&gt;&lt;key app="EN" db-id="ewwda22z62eepce0fs7595po2saxaasrpfaf"&gt;66&lt;/key&gt;&lt;/foreign-keys&gt;&lt;ref-type name="Journal Article"&gt;17&lt;/ref-type&gt;&lt;contributors&gt;&lt;authors&gt;&lt;author&gt;Bell, V.&lt;/author&gt;&lt;/authors&gt;&lt;/contributors&gt;&lt;titles&gt;&lt;title&gt;Taking an internet history&lt;/title&gt;&lt;secondary-title&gt;Br J Psychiatry&lt;/secondary-title&gt;&lt;/titles&gt;&lt;pages&gt;561-2; author reply 562&lt;/pages&gt;&lt;volume&gt;194&lt;/volume&gt;&lt;number&gt;6&lt;/number&gt;&lt;edition&gt;2009/05/30&lt;/edition&gt;&lt;keywords&gt;&lt;keyword&gt;Adolescent&lt;/keyword&gt;&lt;keyword&gt;Adolescent Behavior/psychology&lt;/keyword&gt;&lt;keyword&gt;Humans&lt;/keyword&gt;&lt;keyword&gt;Internet/*utilization&lt;/keyword&gt;&lt;keyword&gt;Risk Factors&lt;/keyword&gt;&lt;keyword&gt;Suicide/*prevention &amp;amp; control/psychology&lt;/keyword&gt;&lt;/keywords&gt;&lt;dates&gt;&lt;year&gt;2009&lt;/year&gt;&lt;pub-dates&gt;&lt;date&gt;Jun&lt;/date&gt;&lt;/pub-dates&gt;&lt;/dates&gt;&lt;isbn&gt;1472-1465 (Electronic)&amp;#xD;0007-1250 (Linking)&lt;/isbn&gt;&lt;accession-num&gt;19478301&lt;/accession-num&gt;&lt;urls&gt;&lt;related-urls&gt;&lt;url&gt;http://www.ncbi.nlm.nih.gov/pubmed/19478301&lt;/url&gt;&lt;/related-urls&gt;&lt;/urls&gt;&lt;electronic-resource-num&gt;194/6/561-b [pii]&amp;#xD;10.1192/bjp.194.6.561b&lt;/electronic-resource-num&gt;&lt;language&gt;eng&lt;/language&gt;&lt;/record&gt;&lt;/Cite&gt;&lt;/EndNote&gt;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31" w:tooltip="Bell, 2009 #66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31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The relationship between suicide and the internet has not been properly researched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&lt;EndNote&gt;&lt;Cite&gt;&lt;Author&gt;Bell&lt;/Author&gt;&lt;Year&gt;2009&lt;/Year&gt;&lt;RecNum&gt;66&lt;/RecNum&gt;&lt;DisplayText&gt;[31]&lt;/DisplayText&gt;&lt;record&gt;&lt;rec-number&gt;66&lt;/rec-number&gt;&lt;foreign-keys&gt;&lt;key app="EN" db-id="ewwda22z62eepce0fs7595po2saxaasrpfaf"&gt;66&lt;/key&gt;&lt;/foreign-keys&gt;&lt;ref-type name="Journal Article"&gt;17&lt;/ref-type&gt;&lt;contributors&gt;&lt;authors&gt;&lt;author&gt;Bell, V.&lt;/author&gt;&lt;/authors&gt;&lt;/contributors&gt;&lt;titles&gt;&lt;title&gt;Taking an internet history&lt;/title&gt;&lt;secondary-title&gt;Br J Psychiatry&lt;/secondary-title&gt;&lt;/titles&gt;&lt;pages&gt;561-2; author reply 562&lt;/pages&gt;&lt;volume&gt;194&lt;/volume&gt;&lt;number&gt;6&lt;/number&gt;&lt;edition&gt;2009/05/30&lt;/edition&gt;&lt;keywords&gt;&lt;keyword&gt;Adolescent&lt;/keyword&gt;&lt;keyword&gt;Adolescent Behavior/psychology&lt;/keyword&gt;&lt;keyword&gt;Humans&lt;/keyword&gt;&lt;keyword&gt;Internet/*utilization&lt;/keyword&gt;&lt;keyword&gt;Risk Factors&lt;/keyword&gt;&lt;keyword&gt;Suicide/*prevention &amp;amp; control/psychology&lt;/keyword&gt;&lt;/keywords&gt;&lt;dates&gt;&lt;year&gt;2009&lt;/year&gt;&lt;pub-dates&gt;&lt;date&gt;Jun&lt;/date&gt;&lt;/pub-dates&gt;&lt;/dates&gt;&lt;isbn&gt;1472-1465 (Electronic)&amp;#xD;0007-1250 (Linking)&lt;/isbn&gt;&lt;accession-num&gt;19478301&lt;/accession-num&gt;&lt;urls&gt;&lt;related-urls&gt;&lt;url&gt;http://www.ncbi.nlm.nih.gov/pubmed/19478301&lt;/url&gt;&lt;/related-urls&gt;&lt;/urls&gt;&lt;electronic-resource-num&gt;194/6/561-b [pii]&amp;#xD;10.1192/bjp.194.6.561b&lt;/electronic-resource-num&gt;&lt;language&gt;eng&lt;/language&gt;&lt;/record&gt;&lt;/Cite&gt;&lt;/EndNote&gt;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31" w:tooltip="Bell, 2009 #66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31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>“The term ‘internet addiction’ is a caricature of a diagnosis rather than a well-explored entity”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&lt;EndNote&gt;&lt;Cite&gt;&lt;Author&gt;Cooney&lt;/Author&gt;&lt;Year&gt;2009&lt;/Year&gt;&lt;RecNum&gt;68&lt;/RecNum&gt;&lt;DisplayText&gt;[32]&lt;/DisplayText&gt;&lt;record&gt;&lt;rec-number&gt;68&lt;/rec-number&gt;&lt;foreign-keys&gt;&lt;key app="EN" db-id="ewwda22z62eepce0fs7595po2saxaasrpfaf"&gt;68&lt;/key&gt;&lt;/foreign-keys&gt;&lt;ref-type name="Journal Article"&gt;17&lt;/ref-type&gt;&lt;contributors&gt;&lt;authors&gt;&lt;author&gt;GM Cooney&lt;/author&gt;&lt;author&gt;J Morris&lt;/author&gt;&lt;/authors&gt;&lt;/contributors&gt;&lt;titles&gt;&lt;title&gt;Authors&amp;apos; reply&lt;/title&gt;&lt;secondary-title&gt;Br J Psychiatry&lt;/secondary-title&gt;&lt;/titles&gt;&lt;pages&gt;562&lt;/pages&gt;&lt;volume&gt;194&lt;/volume&gt;&lt;dates&gt;&lt;year&gt;2009&lt;/year&gt;&lt;/dates&gt;&lt;urls&gt;&lt;/urls&gt;&lt;/record&gt;&lt;/Cite&gt;&lt;/EndNote&gt;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32" w:tooltip="Cooney, 2009 #68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32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213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“Blogs may change the doctor-patient relationship”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&lt;EndNote&gt;&lt;Cite&gt;&lt;Author&gt;Wuyts&lt;/Author&gt;&lt;Year&gt;2011&lt;/Year&gt;&lt;RecNum&gt;49&lt;/RecNum&gt;&lt;DisplayText&gt;[14]&lt;/DisplayText&gt;&lt;record&gt;&lt;rec-number&gt;49&lt;/rec-number&gt;&lt;foreign-keys&gt;&lt;key app="EN" db-id="ewwda22z62eepce0fs7595po2saxaasrpfaf"&gt;49&lt;/key&gt;&lt;/foreign-keys&gt;&lt;ref-type name="Journal Article"&gt;17&lt;/ref-type&gt;&lt;contributors&gt;&lt;authors&gt;&lt;author&gt;Wuyts, Philippe&lt;/author&gt;&lt;author&gt;Broome, Matthew&lt;/author&gt;&lt;author&gt;McGuire, Philip&lt;/author&gt;&lt;/authors&gt;&lt;/contributors&gt;&lt;titles&gt;&lt;title&gt;Assessing the mental state through a blog: psychiatry in the 21st century?&lt;/title&gt;&lt;secondary-title&gt;The Psychiatrist&lt;/secondary-title&gt;&lt;/titles&gt;&lt;pages&gt;361-363&lt;/pages&gt;&lt;volume&gt;35&lt;/volume&gt;&lt;number&gt;10&lt;/number&gt;&lt;dates&gt;&lt;year&gt;2011&lt;/year&gt;&lt;pub-dates&gt;&lt;date&gt;October 1, 2011&lt;/date&gt;&lt;/pub-dates&gt;&lt;/dates&gt;&lt;urls&gt;&lt;related-urls&gt;&lt;url&gt;http://pb.rcpsych.org/content/35/10/361.abstract&lt;/url&gt;&lt;/related-urls&gt;&lt;/urls&gt;&lt;electronic-resource-num&gt;10.1192/pb.bp.110.030825&lt;/electronic-resource-num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14" w:tooltip="Wuyts, 2011 #49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14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139B1" w:rsidRPr="005345AF" w:rsidTr="003D0FBC">
        <w:tc>
          <w:tcPr>
            <w:tcW w:w="2802" w:type="dxa"/>
          </w:tcPr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The Internet as a means of surveillance and control</w:t>
            </w:r>
          </w:p>
        </w:tc>
        <w:tc>
          <w:tcPr>
            <w:tcW w:w="6440" w:type="dxa"/>
          </w:tcPr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Internet delusions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&lt;EndNote&gt;&lt;Cite&gt;&lt;Author&gt;Compton&lt;/Author&gt;&lt;Year&gt;2003&lt;/Year&gt;&lt;RecNum&gt;26&lt;/RecNum&gt;&lt;DisplayText&gt;[33]&lt;/DisplayText&gt;&lt;record&gt;&lt;rec-number&gt;26&lt;/rec-number&gt;&lt;foreign-keys&gt;&lt;key app="EN" db-id="ewwda22z62eepce0fs7595po2saxaasrpfaf"&gt;26&lt;/key&gt;&lt;/foreign-keys&gt;&lt;ref-type name="Journal Article"&gt;17&lt;/ref-type&gt;&lt;contributors&gt;&lt;authors&gt;&lt;author&gt;Compton, M. T.&lt;/author&gt;&lt;/authors&gt;&lt;/contributors&gt;&lt;auth-address&gt;Department of Psychiatry and Behavioral Sciences, Emory University School of Medicine and Grady Memorial Hospital, Atlanta, GA 30306, USA.&lt;/auth-address&gt;&lt;titles&gt;&lt;title&gt;Internet delusions&lt;/title&gt;&lt;secondary-title&gt;South Med J&lt;/secondary-title&gt;&lt;/titles&gt;&lt;pages&gt;61-3&lt;/pages&gt;&lt;volume&gt;96&lt;/volume&gt;&lt;number&gt;1&lt;/number&gt;&lt;edition&gt;2003/02/27&lt;/edition&gt;&lt;keywords&gt;&lt;keyword&gt;Adult&lt;/keyword&gt;&lt;keyword&gt;*Delusions&lt;/keyword&gt;&lt;keyword&gt;Female&lt;/keyword&gt;&lt;keyword&gt;Humans&lt;/keyword&gt;&lt;keyword&gt;*Internet&lt;/keyword&gt;&lt;keyword&gt;Middle Aged&lt;/keyword&gt;&lt;/keywords&gt;&lt;dates&gt;&lt;year&gt;2003&lt;/year&gt;&lt;pub-dates&gt;&lt;date&gt;Jan&lt;/date&gt;&lt;/pub-dates&gt;&lt;/dates&gt;&lt;isbn&gt;0038-4348 (Print)&amp;#xD;0038-4348 (Linking)&lt;/isbn&gt;&lt;accession-num&gt;12602718&lt;/accession-num&gt;&lt;urls&gt;&lt;related-urls&gt;&lt;url&gt;http://www.ncbi.nlm.nih.gov/pubmed/12602718&lt;/url&gt;&lt;/related-urls&gt;&lt;/urls&gt;&lt;language&gt;eng&lt;/language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33" w:tooltip="Compton, 2003 #26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33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Perception broadcast / Becoming a camera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&lt;EndNote&gt;&lt;Cite&gt;&lt;Author&gt;Schmid-Siegel&lt;/Author&gt;&lt;Year&gt;2004&lt;/Year&gt;&lt;RecNum&gt;27&lt;/RecNum&gt;&lt;DisplayText&gt;[34]&lt;/DisplayText&gt;&lt;record&gt;&lt;rec-number&gt;27&lt;/rec-number&gt;&lt;foreign-keys&gt;&lt;key app="EN" db-id="ewwda22z62eepce0fs7595po2saxaasrpfaf"&gt;27&lt;/key&gt;&lt;/foreign-keys&gt;&lt;ref-type name="Journal Article"&gt;17&lt;/ref-type&gt;&lt;contributors&gt;&lt;authors&gt;&lt;author&gt;B Schmid-Siegel&lt;/author&gt;&lt;author&gt;T Stompe&lt;/author&gt;&lt;author&gt;G Ortwein-Swoboda&lt;/author&gt;&lt;/authors&gt;&lt;/contributors&gt;&lt;titles&gt;&lt;title&gt;Being a Webcam&lt;/title&gt;&lt;secondary-title&gt;Psychopathology&lt;/secondary-title&gt;&lt;/titles&gt;&lt;pages&gt;84-85&lt;/pages&gt;&lt;volume&gt;37&lt;/volume&gt;&lt;dates&gt;&lt;year&gt;2004&lt;/year&gt;&lt;/dates&gt;&lt;urls&gt;&lt;/urls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34" w:tooltip="Schmid-Siegel, 2004 #27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34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Audits, outcomes, surveillance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&lt;EndNote&gt;&lt;Cite&gt;&lt;Author&gt;Marks&lt;/Author&gt;&lt;Year&gt;2004&lt;/Year&gt;&lt;RecNum&gt;56&lt;/RecNum&gt;&lt;DisplayText&gt;[23]&lt;/DisplayText&gt;&lt;record&gt;&lt;rec-number&gt;56&lt;/rec-number&gt;&lt;foreign-keys&gt;&lt;key app="EN" db-id="ewwda22z62eepce0fs7595po2saxaasrpfaf"&gt;56&lt;/key&gt;&lt;/foreign-keys&gt;&lt;ref-type name="Journal Article"&gt;17&lt;/ref-type&gt;&lt;contributors&gt;&lt;authors&gt;&lt;author&gt;I Marks&lt;/author&gt;&lt;/authors&gt;&lt;/contributors&gt;&lt;titles&gt;&lt;title&gt;Psychiatry in the future: Information technology can pull mental health care into the 21st century&lt;/title&gt;&lt;secondary-title&gt;The Psychiatrist&lt;/secondary-title&gt;&lt;/titles&gt;&lt;pages&gt;319-320&lt;/pages&gt;&lt;volume&gt;28&lt;/volume&gt;&lt;dates&gt;&lt;year&gt;2004&lt;/year&gt;&lt;/dates&gt;&lt;urls&gt;&lt;/urls&gt;&lt;/record&gt;&lt;/Cite&gt;&lt;/EndNote&gt;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23" w:tooltip="Marks, 2004 #56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23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Clients remain anonymous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&lt;EndNote&gt;&lt;Cite&gt;&lt;Author&gt;Postel&lt;/Author&gt;&lt;Year&gt;2005&lt;/Year&gt;&lt;RecNum&gt;40&lt;/RecNum&gt;&lt;DisplayText&gt;[35]&lt;/DisplayText&gt;&lt;record&gt;&lt;rec-number&gt;40&lt;/rec-number&gt;&lt;foreign-keys&gt;&lt;key app="EN" db-id="ewwda22z62eepce0fs7595po2saxaasrpfaf"&gt;40&lt;/key&gt;&lt;/foreign-keys&gt;&lt;ref-type name="Journal Article"&gt;17&lt;/ref-type&gt;&lt;contributors&gt;&lt;authors&gt;&lt;author&gt;Postel, M. G.&lt;/author&gt;&lt;author&gt;de Jong, C. A.&lt;/author&gt;&lt;author&gt;de Haan, H. A.&lt;/author&gt;&lt;/authors&gt;&lt;/contributors&gt;&lt;titles&gt;&lt;title&gt;Does e-therapy for problem drinking reach hidden populations?&lt;/title&gt;&lt;secondary-title&gt;Am J Psychiatry&lt;/secondary-title&gt;&lt;/titles&gt;&lt;pages&gt;2393&lt;/pages&gt;&lt;volume&gt;162&lt;/volume&gt;&lt;number&gt;12&lt;/number&gt;&lt;edition&gt;2005/12/07&lt;/edition&gt;&lt;keywords&gt;&lt;keyword&gt;Age Factors&lt;/keyword&gt;&lt;keyword&gt;Alcohol-Related Disorders/diagnosis/epidemiology/*therapy&lt;/keyword&gt;&lt;keyword&gt;Alcoholism/epidemiology/therapy&lt;/keyword&gt;&lt;keyword&gt;Chi-Square Distribution&lt;/keyword&gt;&lt;keyword&gt;Educational Status&lt;/keyword&gt;&lt;keyword&gt;Employment&lt;/keyword&gt;&lt;keyword&gt;Female&lt;/keyword&gt;&lt;keyword&gt;Humans&lt;/keyword&gt;&lt;keyword&gt;Internet/statistics &amp;amp; numerical data/*utilization&lt;/keyword&gt;&lt;keyword&gt;Male&lt;/keyword&gt;&lt;keyword&gt;Netherlands/epidemiology&lt;/keyword&gt;&lt;keyword&gt;Psychotherapy/*methods/trends&lt;/keyword&gt;&lt;keyword&gt;Sex Factors&lt;/keyword&gt;&lt;/keywords&gt;&lt;dates&gt;&lt;year&gt;2005&lt;/year&gt;&lt;pub-dates&gt;&lt;date&gt;Dec&lt;/date&gt;&lt;/pub-dates&gt;&lt;/dates&gt;&lt;isbn&gt;0002-953X (Print)&amp;#xD;0002-953X (Linking)&lt;/isbn&gt;&lt;accession-num&gt;16330613&lt;/accession-num&gt;&lt;urls&gt;&lt;related-urls&gt;&lt;url&gt;http://www.ncbi.nlm.nih.gov/pubmed/16330613&lt;/url&gt;&lt;/related-urls&gt;&lt;/urls&gt;&lt;electronic-resource-num&gt;162/12/2393 [pii]&amp;#xD;10.1176/appi.ajp.162.12.2393&lt;/electronic-resource-num&gt;&lt;language&gt;eng&lt;/language&gt;&lt;/record&gt;&lt;/Cite&gt;&lt;/EndNote&gt;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35" w:tooltip="Postel, 2005 #40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35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proofErr w:type="spellStart"/>
            <w:r w:rsidRPr="005345AF">
              <w:rPr>
                <w:rFonts w:ascii="Times New Roman" w:hAnsi="Times New Roman" w:cs="Times New Roman"/>
                <w:sz w:val="24"/>
                <w:szCs w:val="24"/>
              </w:rPr>
              <w:t>Googling</w:t>
            </w:r>
            <w:proofErr w:type="spellEnd"/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’ about patients for clinical purposes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&lt;EndNote&gt;&lt;Cite&gt;&lt;Author&gt;Neimark&lt;/Author&gt;&lt;Year&gt;2006&lt;/Year&gt;&lt;RecNum&gt;39&lt;/RecNum&gt;&lt;DisplayText&gt;[36]&lt;/DisplayText&gt;&lt;record&gt;&lt;rec-number&gt;39&lt;/rec-number&gt;&lt;foreign-keys&gt;&lt;key app="EN" db-id="ewwda22z62eepce0fs7595po2saxaasrpfaf"&gt;39&lt;/key&gt;&lt;/foreign-keys&gt;&lt;ref-type name="Journal Article"&gt;17&lt;/ref-type&gt;&lt;contributors&gt;&lt;authors&gt;&lt;author&gt;Neimark, G.&lt;/author&gt;&lt;author&gt;Hurford, M. O.&lt;/author&gt;&lt;author&gt;DiGiacomo, J.&lt;/author&gt;&lt;/authors&gt;&lt;/contributors&gt;&lt;titles&gt;&lt;title&gt;The internet as collateral informant&lt;/title&gt;&lt;secondary-title&gt;Am J Psychiatry&lt;/secondary-title&gt;&lt;/titles&gt;&lt;pages&gt;1842&lt;/pages&gt;&lt;volume&gt;163&lt;/volume&gt;&lt;number&gt;10&lt;/number&gt;&lt;edition&gt;2006/10/03&lt;/edition&gt;&lt;keywords&gt;&lt;keyword&gt;Adult&lt;/keyword&gt;&lt;keyword&gt;Data Collection/ethics/methods&lt;/keyword&gt;&lt;keyword&gt;Humans&lt;/keyword&gt;&lt;keyword&gt;Internet/ethics/*statistics &amp;amp; numerical data&lt;/keyword&gt;&lt;keyword&gt;Male&lt;/keyword&gt;&lt;keyword&gt;Medical History Taking/*methods/statistics &amp;amp; numerical data&lt;/keyword&gt;&lt;keyword&gt;Medical Records Systems, Computerized/ethics/*statistics &amp;amp; numerical data&lt;/keyword&gt;&lt;keyword&gt;*Psychiatry/ethics&lt;/keyword&gt;&lt;keyword&gt;Suicide, Attempted/psychology/statistics &amp;amp; numerical data&lt;/keyword&gt;&lt;/keywords&gt;&lt;dates&gt;&lt;year&gt;2006&lt;/year&gt;&lt;pub-dates&gt;&lt;date&gt;Oct&lt;/date&gt;&lt;/pub-dates&gt;&lt;/dates&gt;&lt;isbn&gt;0002-953X (Print)&amp;#xD;0002-953X (Linking)&lt;/isbn&gt;&lt;accession-num&gt;17012705&lt;/accession-num&gt;&lt;urls&gt;&lt;related-urls&gt;&lt;url&gt;http://www.ncbi.nlm.nih.gov/pubmed/17012705&lt;/url&gt;&lt;/related-urls&gt;&lt;/urls&gt;&lt;electronic-resource-num&gt;163/10/1842 [pii]&amp;#xD;10.1176/appi.ajp.163.10.1842&lt;/electronic-resource-num&gt;&lt;language&gt;eng&lt;/language&gt;&lt;/record&gt;&lt;/Cite&gt;&lt;/EndNote&gt;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36" w:tooltip="Neimark, 2006 #39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36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“Perfect execution of computer code modelling evidence-based clinical decision making”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&lt;EndNote&gt;&lt;Cite&gt;&lt;Author&gt;Greist&lt;/Author&gt;&lt;Year&gt;2008&lt;/Year&gt;&lt;RecNum&gt;29&lt;/RecNum&gt;&lt;DisplayText&gt;[20]&lt;/DisplayText&gt;&lt;record&gt;&lt;rec-number&gt;29&lt;/rec-number&gt;&lt;foreign-keys&gt;&lt;key app="EN" db-id="ewwda22z62eepce0fs7595po2saxaasrpfaf"&gt;29&lt;/key&gt;&lt;/foreign-keys&gt;&lt;ref-type name="Journal Article"&gt;17&lt;/ref-type&gt;&lt;contributors&gt;&lt;authors&gt;&lt;author&gt;Greist, J.&lt;/author&gt;&lt;/authors&gt;&lt;/contributors&gt;&lt;titles&gt;&lt;title&gt;A promising debut for computerized therapies&lt;/title&gt;&lt;secondary-title&gt;Am J Psychiatry&lt;/secondary-title&gt;&lt;/titles&gt;&lt;pages&gt;793-5&lt;/pages&gt;&lt;volume&gt;165&lt;/volume&gt;&lt;number&gt;7&lt;/number&gt;&lt;edition&gt;2008/07/03&lt;/edition&gt;&lt;keywords&gt;&lt;keyword&gt;Cognitive Therapy/*instrumentation&lt;/keyword&gt;&lt;keyword&gt;Cost-Benefit Analysis&lt;/keyword&gt;&lt;keyword&gt;Decision Making&lt;/keyword&gt;&lt;keyword&gt;Evidence-Based Medicine/methods&lt;/keyword&gt;&lt;keyword&gt;Humans&lt;/keyword&gt;&lt;keyword&gt;Mental Disorders/economics/*therapy&lt;/keyword&gt;&lt;keyword&gt;Patient-Centered Care/methods&lt;/keyword&gt;&lt;keyword&gt;Software&lt;/keyword&gt;&lt;keyword&gt;Therapy, Computer-Assisted/economics/*instrumentation&lt;/keyword&gt;&lt;/keywords&gt;&lt;dates&gt;&lt;year&gt;2008&lt;/year&gt;&lt;pub-dates&gt;&lt;date&gt;Jul&lt;/date&gt;&lt;/pub-dates&gt;&lt;/dates&gt;&lt;isbn&gt;1535-7228 (Electronic)&amp;#xD;0002-953X (Linking)&lt;/isbn&gt;&lt;accession-num&gt;18593781&lt;/accession-num&gt;&lt;urls&gt;&lt;related-urls&gt;&lt;url&gt;http://www.ncbi.nlm.nih.gov/pubmed/18593781&lt;/url&gt;&lt;/related-urls&gt;&lt;/urls&gt;&lt;electronic-resource-num&gt;165/7/793 [pii]&amp;#xD;10.1176/appi.ajp.2008.08040528&lt;/electronic-resource-num&gt;&lt;language&gt;eng&lt;/language&gt;&lt;/record&gt;&lt;/Cite&gt;&lt;/EndNote&gt;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20" w:tooltip="Greist, 2008 #29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5AF">
              <w:rPr>
                <w:rFonts w:ascii="Times New Roman" w:hAnsi="Times New Roman" w:cs="Times New Roman"/>
                <w:sz w:val="24"/>
                <w:szCs w:val="24"/>
              </w:rPr>
              <w:t>Cf</w:t>
            </w:r>
            <w:proofErr w:type="spellEnd"/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: “The challenge that some online communities represent to traditional diagnostic criteria”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&lt;EndNote&gt;&lt;Cite&gt;&lt;Author&gt;Vila-Rodriguez&lt;/Author&gt;&lt;Year&gt;2008&lt;/Year&gt;&lt;RecNum&gt;38&lt;/RecNum&gt;&lt;DisplayText&gt;[11]&lt;/DisplayText&gt;&lt;record&gt;&lt;rec-number&gt;38&lt;/rec-number&gt;&lt;foreign-keys&gt;&lt;key app="EN" db-id="ewwda22z62eepce0fs7595po2saxaasrpfaf"&gt;38&lt;/key&gt;&lt;/foreign-keys&gt;&lt;ref-type name="Journal Article"&gt;17&lt;/ref-type&gt;&lt;contributors&gt;&lt;authors&gt;&lt;author&gt;Vila-Rodriguez, F.&lt;/author&gt;&lt;author&gt;Macewan, B. G.&lt;/author&gt;&lt;/authors&gt;&lt;/contributors&gt;&lt;titles&gt;&lt;title&gt;Delusional parasitosis facilitated by web-based dissemination&lt;/title&gt;&lt;secondary-title&gt;Am J Psychiatry&lt;/secondary-title&gt;&lt;/titles&gt;&lt;pages&gt;1612&lt;/pages&gt;&lt;volume&gt;165&lt;/volume&gt;&lt;number&gt;12&lt;/number&gt;&lt;edition&gt;2008/12/03&lt;/edition&gt;&lt;keywords&gt;&lt;keyword&gt;Animals&lt;/keyword&gt;&lt;keyword&gt;Cocaine-Related Disorders/complications&lt;/keyword&gt;&lt;keyword&gt;Crack Cocaine&lt;/keyword&gt;&lt;keyword&gt;Delusions/*complications/*psychology&lt;/keyword&gt;&lt;keyword&gt;Humans&lt;/keyword&gt;&lt;keyword&gt;*Internet&lt;/keyword&gt;&lt;keyword&gt;Male&lt;/keyword&gt;&lt;keyword&gt;Middle Aged&lt;/keyword&gt;&lt;keyword&gt;Morgellons Disease/diagnosis/*psychology&lt;/keyword&gt;&lt;keyword&gt;*Parasites&lt;/keyword&gt;&lt;/keywords&gt;&lt;dates&gt;&lt;year&gt;2008&lt;/year&gt;&lt;pub-dates&gt;&lt;date&gt;Dec&lt;/date&gt;&lt;/pub-dates&gt;&lt;/dates&gt;&lt;isbn&gt;1535-7228 (Electronic)&amp;#xD;0002-953X (Linking)&lt;/isbn&gt;&lt;accession-num&gt;19047336&lt;/accession-num&gt;&lt;urls&gt;&lt;related-urls&gt;&lt;url&gt;http://www.ncbi.nlm.nih.gov/pubmed/19047336&lt;/url&gt;&lt;/related-urls&gt;&lt;/urls&gt;&lt;electronic-resource-num&gt;165/12/1612 [pii]&amp;#xD;10.1176/appi.ajp.2008.08081283&lt;/electronic-resource-num&gt;&lt;language&gt;eng&lt;/language&gt;&lt;/record&gt;&lt;/Cite&gt;&lt;/EndNote&gt;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11" w:tooltip="Vila-Rodriguez, 2008 #38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11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>“Containment of a high level of disturbance”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&lt;EndNote&gt;&lt;Cite&gt;&lt;Author&gt;Rigby&lt;/Author&gt;&lt;Year&gt;2008&lt;/Year&gt;&lt;RecNum&gt;53&lt;/RecNum&gt;&lt;DisplayText&gt;[17]&lt;/DisplayText&gt;&lt;record&gt;&lt;rec-number&gt;53&lt;/rec-number&gt;&lt;foreign-keys&gt;&lt;key app="EN" db-id="ewwda22z62eepce0fs7595po2saxaasrpfaf"&gt;53&lt;/key&gt;&lt;/foreign-keys&gt;&lt;ref-type name="Journal Article"&gt;17&lt;/ref-type&gt;&lt;contributors&gt;&lt;authors&gt;&lt;author&gt;M Rigby&lt;/author&gt;&lt;author&gt;D Ashman&lt;/author&gt;&lt;/authors&gt;&lt;/contributors&gt;&lt;titles&gt;&lt;title&gt;Service innovation: a virtual informal network of care to support a &amp;apos;lean&amp;apos; therapeutic community in a new rural personality disorder service&lt;/title&gt;&lt;secondary-title&gt;The Psychiatrist&lt;/secondary-title&gt;&lt;/titles&gt;&lt;pages&gt;64-67&lt;/pages&gt;&lt;volume&gt;32&lt;/volume&gt;&lt;dates&gt;&lt;year&gt;2008&lt;/year&gt;&lt;/dates&gt;&lt;urls&gt;&lt;/urls&gt;&lt;/record&gt;&lt;/Cite&gt;&lt;/EndNote&gt;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17" w:tooltip="Rigby, 2008 #53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17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213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>“The use of blogs as a source of clinical material raises ethical and legal issues”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&lt;EndNote&gt;&lt;Cite&gt;&lt;Author&gt;Wuyts&lt;/Author&gt;&lt;Year&gt;2011&lt;/Year&gt;&lt;RecNum&gt;49&lt;/RecNum&gt;&lt;DisplayText&gt;[14]&lt;/DisplayText&gt;&lt;record&gt;&lt;rec-number&gt;49&lt;/rec-number&gt;&lt;foreign-keys&gt;&lt;key app="EN" db-id="ewwda22z62eepce0fs7595po2saxaasrpfaf"&gt;49&lt;/key&gt;&lt;/foreign-keys&gt;&lt;ref-type name="Journal Article"&gt;17&lt;/ref-type&gt;&lt;contributors&gt;&lt;authors&gt;&lt;author&gt;Wuyts, Philippe&lt;/author&gt;&lt;author&gt;Broome, Matthew&lt;/author&gt;&lt;author&gt;McGuire, Philip&lt;/author&gt;&lt;/authors&gt;&lt;/contributors&gt;&lt;titles&gt;&lt;title&gt;Assessing the mental state through a blog: psychiatry in the 21st century?&lt;/title&gt;&lt;secondary-title&gt;The Psychiatrist&lt;/secondary-title&gt;&lt;/titles&gt;&lt;pages&gt;361-363&lt;/pages&gt;&lt;volume&gt;35&lt;/volume&gt;&lt;number&gt;10&lt;/number&gt;&lt;dates&gt;&lt;year&gt;2011&lt;/year&gt;&lt;pub-dates&gt;&lt;date&gt;October 1, 2011&lt;/date&gt;&lt;/pub-dates&gt;&lt;/dates&gt;&lt;urls&gt;&lt;related-urls&gt;&lt;url&gt;http://pb.rcpsych.org/content/35/10/361.abstract&lt;/url&gt;&lt;/related-urls&gt;&lt;/urls&gt;&lt;electronic-resource-num&gt;10.1192/pb.bp.110.030825&lt;/electronic-resource-num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14" w:tooltip="Wuyts, 2011 #49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14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139B1" w:rsidRPr="005345AF" w:rsidTr="003D0FBC">
        <w:tc>
          <w:tcPr>
            <w:tcW w:w="2802" w:type="dxa"/>
          </w:tcPr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>Use of resources</w:t>
            </w:r>
          </w:p>
        </w:tc>
        <w:tc>
          <w:tcPr>
            <w:tcW w:w="6440" w:type="dxa"/>
          </w:tcPr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A ‘disconnection’ between patients and health-care providers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&lt;EndNote&gt;&lt;Cite&gt;&lt;Author&gt;Jones&lt;/Author&gt;&lt;Year&gt;2002&lt;/Year&gt;&lt;RecNum&gt;61&lt;/RecNum&gt;&lt;DisplayText&gt;[16]&lt;/DisplayText&gt;&lt;record&gt;&lt;rec-number&gt;61&lt;/rec-number&gt;&lt;foreign-keys&gt;&lt;key app="EN" db-id="ewwda22z62eepce0fs7595po2saxaasrpfaf"&gt;61&lt;/key&gt;&lt;/foreign-keys&gt;&lt;ref-type name="Journal Article"&gt;17&lt;/ref-type&gt;&lt;contributors&gt;&lt;authors&gt;&lt;author&gt;BN Jones&lt;/author&gt;&lt;/authors&gt;&lt;/contributors&gt;&lt;titles&gt;&lt;title&gt;Suicide among the elderly: the promise of telecommunications&lt;/title&gt;&lt;secondary-title&gt;British Journal of Psychiatry&lt;/secondary-title&gt;&lt;/titles&gt;&lt;pages&gt;191-192&lt;/pages&gt;&lt;volume&gt;181&lt;/volume&gt;&lt;dates&gt;&lt;year&gt;2002&lt;/year&gt;&lt;/dates&gt;&lt;urls&gt;&lt;/urls&gt;&lt;/record&gt;&lt;/Cite&gt;&lt;/EndNote&gt;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16" w:tooltip="Jones, 2002 #61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16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Online services are cheaper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&lt;EndNote&gt;&lt;Cite&gt;&lt;Author&gt;Jones&lt;/Author&gt;&lt;Year&gt;2006&lt;/Year&gt;&lt;RecNum&gt;55&lt;/RecNum&gt;&lt;DisplayText&gt;[24]&lt;/DisplayText&gt;&lt;record&gt;&lt;rec-number&gt;55&lt;/rec-number&gt;&lt;foreign-keys&gt;&lt;key app="EN" db-id="ewwda22z62eepce0fs7595po2saxaasrpfaf"&gt;55&lt;/key&gt;&lt;/foreign-keys&gt;&lt;ref-type name="Journal Article"&gt;17&lt;/ref-type&gt;&lt;contributors&gt;&lt;authors&gt;&lt;author&gt;RM Jones&lt;/author&gt;&lt;author&gt;S Leonard&lt;/author&gt;&lt;author&gt;L Birmingham&lt;/author&gt;&lt;/authors&gt;&lt;/contributors&gt;&lt;titles&gt;&lt;title&gt;Setting up a telepsychiatry service&lt;/title&gt;&lt;secondary-title&gt;The Psychiatrist&lt;/secondary-title&gt;&lt;/titles&gt;&lt;pages&gt;464-467&lt;/pages&gt;&lt;volume&gt;30&lt;/volume&gt;&lt;dates&gt;&lt;year&gt;2006&lt;/year&gt;&lt;/dates&gt;&lt;urls&gt;&lt;/urls&gt;&lt;/record&gt;&lt;/Cite&gt;&lt;/EndNote&gt;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24" w:tooltip="Jones, 2006 #55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24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But only for large numbers of patients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&lt;EndNote&gt;&lt;Cite&gt;&lt;Author&gt;Marks&lt;/Author&gt;&lt;Year&gt;2004&lt;/Year&gt;&lt;RecNum&gt;56&lt;/RecNum&gt;&lt;DisplayText&gt;[23]&lt;/DisplayText&gt;&lt;record&gt;&lt;rec-number&gt;56&lt;/rec-number&gt;&lt;foreign-keys&gt;&lt;key app="EN" db-id="ewwda22z62eepce0fs7595po2saxaasrpfaf"&gt;56&lt;/key&gt;&lt;/foreign-keys&gt;&lt;ref-type name="Journal Article"&gt;17&lt;/ref-type&gt;&lt;contributors&gt;&lt;authors&gt;&lt;author&gt;I Marks&lt;/author&gt;&lt;/authors&gt;&lt;/contributors&gt;&lt;titles&gt;&lt;title&gt;Psychiatry in the future: Information technology can pull mental health care into the 21st century&lt;/title&gt;&lt;secondary-title&gt;The Psychiatrist&lt;/secondary-title&gt;&lt;/titles&gt;&lt;pages&gt;319-320&lt;/pages&gt;&lt;volume&gt;28&lt;/volume&gt;&lt;dates&gt;&lt;year&gt;2004&lt;/year&gt;&lt;/dates&gt;&lt;urls&gt;&lt;/urls&gt;&lt;/record&gt;&lt;/Cite&gt;&lt;/EndNote&gt;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23" w:tooltip="Marks, 2004 #56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23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Save time and costs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&lt;EndNote&gt;&lt;Cite&gt;&lt;Author&gt;Stankard&lt;/Author&gt;&lt;Year&gt;2007&lt;/Year&gt;&lt;RecNum&gt;54&lt;/RecNum&gt;&lt;DisplayText&gt;[37]&lt;/DisplayText&gt;&lt;record&gt;&lt;rec-number&gt;54&lt;/rec-number&gt;&lt;foreign-keys&gt;&lt;key app="EN" db-id="ewwda22z62eepce0fs7595po2saxaasrpfaf"&gt;54&lt;/key&gt;&lt;/foreign-keys&gt;&lt;ref-type name="Journal Article"&gt;17&lt;/ref-type&gt;&lt;contributors&gt;&lt;authors&gt;&lt;author&gt;P Stankard&lt;/author&gt;&lt;author&gt;S Younus&lt;/author&gt;&lt;/authors&gt;&lt;/contributors&gt;&lt;titles&gt;&lt;title&gt;Forensic telepsychiatry&lt;/title&gt;&lt;secondary-title&gt;The Psychiatrist&lt;/secondary-title&gt;&lt;/titles&gt;&lt;pages&gt;155&lt;/pages&gt;&lt;volume&gt;31&lt;/volume&gt;&lt;dates&gt;&lt;year&gt;2007&lt;/year&gt;&lt;/dates&gt;&lt;urls&gt;&lt;/urls&gt;&lt;/record&gt;&lt;/Cite&gt;&lt;/EndNote&gt;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37" w:tooltip="Stankard, 2007 #54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37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The labour-intensive nature of psychotherapy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&lt;EndNote&gt;&lt;Cite&gt;&lt;Author&gt;Greist&lt;/Author&gt;&lt;Year&gt;2008&lt;/Year&gt;&lt;RecNum&gt;29&lt;/RecNum&gt;&lt;DisplayText&gt;[20]&lt;/DisplayText&gt;&lt;record&gt;&lt;rec-number&gt;29&lt;/rec-number&gt;&lt;foreign-keys&gt;&lt;key app="EN" db-id="ewwda22z62eepce0fs7595po2saxaasrpfaf"&gt;29&lt;/key&gt;&lt;/foreign-keys&gt;&lt;ref-type name="Journal Article"&gt;17&lt;/ref-type&gt;&lt;contributors&gt;&lt;authors&gt;&lt;author&gt;Greist, J.&lt;/author&gt;&lt;/authors&gt;&lt;/contributors&gt;&lt;titles&gt;&lt;title&gt;A promising debut for computerized therapies&lt;/title&gt;&lt;secondary-title&gt;Am J Psychiatry&lt;/secondary-title&gt;&lt;/titles&gt;&lt;pages&gt;793-5&lt;/pages&gt;&lt;volume&gt;165&lt;/volume&gt;&lt;number&gt;7&lt;/number&gt;&lt;edition&gt;2008/07/03&lt;/edition&gt;&lt;keywords&gt;&lt;keyword&gt;Cognitive Therapy/*instrumentation&lt;/keyword&gt;&lt;keyword&gt;Cost-Benefit Analysis&lt;/keyword&gt;&lt;keyword&gt;Decision Making&lt;/keyword&gt;&lt;keyword&gt;Evidence-Based Medicine/methods&lt;/keyword&gt;&lt;keyword&gt;Humans&lt;/keyword&gt;&lt;keyword&gt;Mental Disorders/economics/*therapy&lt;/keyword&gt;&lt;keyword&gt;Patient-Centered Care/methods&lt;/keyword&gt;&lt;keyword&gt;Software&lt;/keyword&gt;&lt;keyword&gt;Therapy, Computer-Assisted/economics/*instrumentation&lt;/keyword&gt;&lt;/keywords&gt;&lt;dates&gt;&lt;year&gt;2008&lt;/year&gt;&lt;pub-dates&gt;&lt;date&gt;Jul&lt;/date&gt;&lt;/pub-dates&gt;&lt;/dates&gt;&lt;isbn&gt;1535-7228 (Electronic)&amp;#xD;0002-953X (Linking)&lt;/isbn&gt;&lt;accession-num&gt;18593781&lt;/accession-num&gt;&lt;urls&gt;&lt;related-urls&gt;&lt;url&gt;http://www.ncbi.nlm.nih.gov/pubmed/18593781&lt;/url&gt;&lt;/related-urls&gt;&lt;/urls&gt;&lt;electronic-resource-num&gt;165/7/793 [pii]&amp;#xD;10.1176/appi.ajp.2008.08040528&lt;/electronic-resource-num&gt;&lt;language&gt;eng&lt;/language&gt;&lt;/record&gt;&lt;/Cite&gt;&lt;/EndNote&gt;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20" w:tooltip="Greist, 2008 #29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20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 The demand exceeds the resources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&lt;EndNote&gt;&lt;Cite&gt;&lt;Author&gt;Litz&lt;/Author&gt;&lt;Year&gt;2008&lt;/Year&gt;&lt;RecNum&gt;35&lt;/RecNum&gt;&lt;DisplayText&gt;[26]&lt;/DisplayText&gt;&lt;record&gt;&lt;rec-number&gt;35&lt;/rec-number&gt;&lt;foreign-keys&gt;&lt;key app="EN" db-id="ewwda22z62eepce0fs7595po2saxaasrpfaf"&gt;35&lt;/key&gt;&lt;/foreign-keys&gt;&lt;ref-type name="Journal Article"&gt;17&lt;/ref-type&gt;&lt;contributors&gt;&lt;authors&gt;&lt;author&gt;B Litz&lt;/author&gt;&lt;/authors&gt;&lt;/contributors&gt;&lt;titles&gt;&lt;title&gt;Dr. Litz Replies [correspondence]&lt;/title&gt;&lt;secondary-title&gt;Am J Psychiatry&lt;/secondary-title&gt;&lt;/titles&gt;&lt;pages&gt;534-5&lt;/pages&gt;&lt;volume&gt;165&lt;/volume&gt;&lt;number&gt;4&lt;/number&gt;&lt;dates&gt;&lt;year&gt;2008&lt;/year&gt;&lt;/dates&gt;&lt;urls&gt;&lt;/urls&gt;&lt;/record&gt;&lt;/Cite&gt;&lt;/EndNote&gt;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26" w:tooltip="Litz, 2008 #35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26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2139B1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>“Leaner, greener, digital public services”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&lt;EndNote&gt;&lt;Cite&gt;&lt;Author&gt;Powell&lt;/Author&gt;&lt;Year&gt;2011&lt;/Year&gt;&lt;RecNum&gt;47&lt;/RecNum&gt;&lt;DisplayText&gt;[5]&lt;/DisplayText&gt;&lt;record&gt;&lt;rec-number&gt;47&lt;/rec-number&gt;&lt;foreign-keys&gt;&lt;key app="EN" db-id="ewwda22z62eepce0fs7595po2saxaasrpfaf"&gt;47&lt;/key&gt;&lt;/foreign-keys&gt;&lt;ref-type name="Journal Article"&gt;17&lt;/ref-type&gt;&lt;contributors&gt;&lt;authors&gt;&lt;author&gt;J Powell&lt;/author&gt;&lt;/authors&gt;&lt;/contributors&gt;&lt;titles&gt;&lt;title&gt;Young people, self-harm and internet forums: Commentary on . . . Online discussion forums for young people who self-harm&lt;/title&gt;&lt;secondary-title&gt;The Psychiatrist&lt;/secondary-title&gt;&lt;/titles&gt;&lt;pages&gt;368-370&lt;/pages&gt;&lt;volume&gt;35&lt;/volume&gt;&lt;dates&gt;&lt;year&gt;2011&lt;/year&gt;&lt;/dates&gt;&lt;urls&gt;&lt;/urls&gt;&lt;/record&gt;&lt;/Cite&gt;&lt;/EndNote&gt;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5" w:tooltip="Powell, 2011 #47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5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139B1" w:rsidRPr="005345AF" w:rsidTr="003D0FBC">
        <w:tc>
          <w:tcPr>
            <w:tcW w:w="2802" w:type="dxa"/>
          </w:tcPr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>Social interaction, disclosure</w:t>
            </w:r>
          </w:p>
        </w:tc>
        <w:tc>
          <w:tcPr>
            <w:tcW w:w="6440" w:type="dxa"/>
          </w:tcPr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Online relationship with another boy with a seizure disorder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&lt;EndNote&gt;&lt;Cite&gt;&lt;Author&gt;Daley&lt;/Author&gt;&lt;Year&gt;2005&lt;/Year&gt;&lt;RecNum&gt;28&lt;/RecNum&gt;&lt;DisplayText&gt;[38]&lt;/DisplayText&gt;&lt;record&gt;&lt;rec-number&gt;28&lt;/rec-number&gt;&lt;foreign-keys&gt;&lt;key app="EN" db-id="ewwda22z62eepce0fs7595po2saxaasrpfaf"&gt;28&lt;/key&gt;&lt;/foreign-keys&gt;&lt;ref-type name="Journal Article"&gt;17&lt;/ref-type&gt;&lt;contributors&gt;&lt;authors&gt;&lt;author&gt;Daley, M. L.&lt;/author&gt;&lt;author&gt;Becker, D. F.&lt;/author&gt;&lt;author&gt;Flaherty, L. T.&lt;/author&gt;&lt;author&gt;Harper, G.&lt;/author&gt;&lt;author&gt;King, R. A.&lt;/author&gt;&lt;author&gt;Lester, P.&lt;/author&gt;&lt;author&gt;Milosavljevic, N.&lt;/author&gt;&lt;author&gt;Onesti, S. J.&lt;/author&gt;&lt;author&gt;Rappaport, N.&lt;/author&gt;&lt;author&gt;Schwab-Stone, M.&lt;/author&gt;&lt;/authors&gt;&lt;/contributors&gt;&lt;auth-address&gt;Youth Services Division, Merced County Department of Mental Health, Merced, CA 95340, USA. mdaley@mednet.ucla.edu&lt;/auth-address&gt;&lt;titles&gt;&lt;title&gt;Case study: the internet as a developmental tool in an adolescent boy with psychosis&lt;/title&gt;&lt;secondary-title&gt;J Am Acad Child Adolesc Psychiatry&lt;/secondary-title&gt;&lt;/titles&gt;&lt;pages&gt;187-90&lt;/pages&gt;&lt;volume&gt;44&lt;/volume&gt;&lt;number&gt;2&lt;/number&gt;&lt;edition&gt;2005/02/04&lt;/edition&gt;&lt;keywords&gt;&lt;keyword&gt;Adolescent&lt;/keyword&gt;&lt;keyword&gt;Chronic Disease&lt;/keyword&gt;&lt;keyword&gt;Communication&lt;/keyword&gt;&lt;keyword&gt;Humans&lt;/keyword&gt;&lt;keyword&gt;*Internet&lt;/keyword&gt;&lt;keyword&gt;Interpersonal Relations&lt;/keyword&gt;&lt;keyword&gt;Male&lt;/keyword&gt;&lt;keyword&gt;Psychotic Disorders/*therapy&lt;/keyword&gt;&lt;/keywords&gt;&lt;dates&gt;&lt;year&gt;2005&lt;/year&gt;&lt;pub-dates&gt;&lt;date&gt;Feb&lt;/date&gt;&lt;/pub-dates&gt;&lt;/dates&gt;&lt;isbn&gt;0890-8567 (Print)&amp;#xD;0890-8567 (Linking)&lt;/isbn&gt;&lt;accession-num&gt;15689732&lt;/accession-num&gt;&lt;urls&gt;&lt;related-urls&gt;&lt;url&gt;http://www.ncbi.nlm.nih.gov/pubmed/15689732&lt;/url&gt;&lt;/related-urls&gt;&lt;/urls&gt;&lt;electronic-resource-num&gt;S0890-8567(09)61428-3 [pii]&amp;#xD;10.1097/00004583-200502000-00011&lt;/electronic-resource-num&gt;&lt;language&gt;eng&lt;/language&gt;&lt;/record&gt;&lt;/Cite&gt;&lt;/EndNote&gt;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38" w:tooltip="Daley, 2005 #28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38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Easier via computer interface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&lt;EndNote&gt;&lt;Cite&gt;&lt;Author&gt;Marks&lt;/Author&gt;&lt;Year&gt;2004&lt;/Year&gt;&lt;RecNum&gt;56&lt;/RecNum&gt;&lt;DisplayText&gt;[23]&lt;/DisplayText&gt;&lt;record&gt;&lt;rec-number&gt;56&lt;/rec-number&gt;&lt;foreign-keys&gt;&lt;key app="EN" db-id="ewwda22z62eepce0fs7595po2saxaasrpfaf"&gt;56&lt;/key&gt;&lt;/foreign-keys&gt;&lt;ref-type name="Journal Article"&gt;17&lt;/ref-type&gt;&lt;contributors&gt;&lt;authors&gt;&lt;author&gt;I Marks&lt;/author&gt;&lt;/authors&gt;&lt;/contributors&gt;&lt;titles&gt;&lt;title&gt;Psychiatry in the future: Information technology can pull mental health care into the 21st century&lt;/title&gt;&lt;secondary-title&gt;The Psychiatrist&lt;/secondary-title&gt;&lt;/titles&gt;&lt;pages&gt;319-320&lt;/pages&gt;&lt;volume&gt;28&lt;/volume&gt;&lt;dates&gt;&lt;year&gt;2004&lt;/year&gt;&lt;/dates&gt;&lt;urls&gt;&lt;/urls&gt;&lt;/record&gt;&lt;/Cite&gt;&lt;/EndNote&gt;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23" w:tooltip="Marks, 2004 #56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23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>“Only 53% were agreeable to being contacted by text message”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&lt;EndNote&gt;&lt;Cite&gt;&lt;Author&gt;Donaldson&lt;/Author&gt;&lt;Year&gt;2009&lt;/Year&gt;&lt;RecNum&gt;52&lt;/RecNum&gt;&lt;DisplayText&gt;[39]&lt;/DisplayText&gt;&lt;record&gt;&lt;rec-number&gt;52&lt;/rec-number&gt;&lt;foreign-keys&gt;&lt;key app="EN" db-id="ewwda22z62eepce0fs7595po2saxaasrpfaf"&gt;52&lt;/key&gt;&lt;/foreign-keys&gt;&lt;ref-type name="Journal Article"&gt;17&lt;/ref-type&gt;&lt;contributors&gt;&lt;authors&gt;&lt;author&gt;A Donaldson&lt;/author&gt;&lt;author&gt;Z Tayar&lt;/author&gt;&lt;/authors&gt;&lt;/contributors&gt;&lt;titles&gt;&lt;title&gt;Mobile telephone text messaging of clinic appointments in psychiatry&lt;/title&gt;&lt;secondary-title&gt;The Psychiatrist&lt;/secondary-title&gt;&lt;/titles&gt;&lt;pages&gt;39&lt;/pages&gt;&lt;volume&gt;33&lt;/volume&gt;&lt;dates&gt;&lt;year&gt;2009&lt;/year&gt;&lt;/dates&gt;&lt;urls&gt;&lt;/urls&gt;&lt;/record&gt;&lt;/Cite&gt;&lt;/EndNote&gt;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39" w:tooltip="Donaldson, 2009 #52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39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Improves social support, well-being, social networking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&lt;EndNote&gt;&lt;Cite&gt;&lt;Author&gt;Wuyts&lt;/Author&gt;&lt;Year&gt;2011&lt;/Year&gt;&lt;RecNum&gt;49&lt;/RecNum&gt;&lt;DisplayText&gt;[14]&lt;/DisplayText&gt;&lt;record&gt;&lt;rec-number&gt;49&lt;/rec-number&gt;&lt;foreign-keys&gt;&lt;key app="EN" db-id="ewwda22z62eepce0fs7595po2saxaasrpfaf"&gt;49&lt;/key&gt;&lt;/foreign-keys&gt;&lt;ref-type name="Journal Article"&gt;17&lt;/ref-type&gt;&lt;contributors&gt;&lt;authors&gt;&lt;author&gt;Wuyts, Philippe&lt;/author&gt;&lt;author&gt;Broome, Matthew&lt;/author&gt;&lt;author&gt;McGuire, Philip&lt;/author&gt;&lt;/authors&gt;&lt;/contributors&gt;&lt;titles&gt;&lt;title&gt;Assessing the mental state through a blog: psychiatry in the 21st century?&lt;/title&gt;&lt;secondary-title&gt;The Psychiatrist&lt;/secondary-title&gt;&lt;/titles&gt;&lt;pages&gt;361-363&lt;/pages&gt;&lt;volume&gt;35&lt;/volume&gt;&lt;number&gt;10&lt;/number&gt;&lt;dates&gt;&lt;year&gt;2011&lt;/year&gt;&lt;pub-dates&gt;&lt;date&gt;October 1, 2011&lt;/date&gt;&lt;/pub-dates&gt;&lt;/dates&gt;&lt;urls&gt;&lt;related-urls&gt;&lt;url&gt;http://pb.rcpsych.org/content/35/10/361.abstract&lt;/url&gt;&lt;/related-urls&gt;&lt;/urls&gt;&lt;electronic-resource-num&gt;10.1192/pb.bp.110.030825&lt;/electronic-resource-num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14" w:tooltip="Wuyts, 2011 #49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14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>“The need to self-disclose ... through a blog would decrease when a person feels ‘contained’ by mental health professionals.”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&lt;EndNote&gt;&lt;Cite&gt;&lt;Author&gt;Wuyts&lt;/Author&gt;&lt;Year&gt;2011&lt;/Year&gt;&lt;RecNum&gt;49&lt;/RecNum&gt;&lt;DisplayText&gt;[14]&lt;/DisplayText&gt;&lt;record&gt;&lt;rec-number&gt;49&lt;/rec-number&gt;&lt;foreign-keys&gt;&lt;key app="EN" db-id="ewwda22z62eepce0fs7595po2saxaasrpfaf"&gt;49&lt;/key&gt;&lt;/foreign-keys&gt;&lt;ref-type name="Journal Article"&gt;17&lt;/ref-type&gt;&lt;contributors&gt;&lt;authors&gt;&lt;author&gt;Wuyts, Philippe&lt;/author&gt;&lt;author&gt;Broome, Matthew&lt;/author&gt;&lt;author&gt;McGuire, Philip&lt;/author&gt;&lt;/authors&gt;&lt;/contributors&gt;&lt;titles&gt;&lt;title&gt;Assessing the mental state through a blog: psychiatry in the 21st century?&lt;/title&gt;&lt;secondary-title&gt;The Psychiatrist&lt;/secondary-title&gt;&lt;/titles&gt;&lt;pages&gt;361-363&lt;/pages&gt;&lt;volume&gt;35&lt;/volume&gt;&lt;number&gt;10&lt;/number&gt;&lt;dates&gt;&lt;year&gt;2011&lt;/year&gt;&lt;pub-dates&gt;&lt;date&gt;October 1, 2011&lt;/date&gt;&lt;/pub-dates&gt;&lt;/dates&gt;&lt;urls&gt;&lt;related-urls&gt;&lt;url&gt;http://pb.rcpsych.org/content/35/10/361.abstract&lt;/url&gt;&lt;/related-urls&gt;&lt;/urls&gt;&lt;electronic-resource-num&gt;10.1192/pb.bp.110.030825&lt;/electronic-resource-num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14" w:tooltip="Wuyts, 2011 #49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14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Disclosure in Internet versus face-to-face interactions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&lt;EndNote&gt;&lt;Cite&gt;&lt;Author&gt;Jones&lt;/Author&gt;&lt;Year&gt;2011&lt;/Year&gt;&lt;RecNum&gt;48&lt;/RecNum&gt;&lt;DisplayText&gt;[27]&lt;/DisplayText&gt;&lt;record&gt;&lt;rec-number&gt;48&lt;/rec-number&gt;&lt;foreign-keys&gt;&lt;key app="EN" db-id="ewwda22z62eepce0fs7595po2saxaasrpfaf"&gt;48&lt;/key&gt;&lt;/foreign-keys&gt;&lt;ref-type name="Journal Article"&gt;17&lt;/ref-type&gt;&lt;contributors&gt;&lt;authors&gt;&lt;author&gt;R Jones&lt;/author&gt;&lt;author&gt;S Sharkey&lt;/author&gt;&lt;author&gt;T Ford&lt;/author&gt;&lt;author&gt;T Emmens&lt;/author&gt;&lt;author&gt;E Hewis&lt;/author&gt;&lt;author&gt;J Smithson&lt;/author&gt;&lt;author&gt;B Sheaves&lt;/author&gt;&lt;author&gt;C Owens&lt;/author&gt;&lt;/authors&gt;&lt;/contributors&gt;&lt;titles&gt;&lt;title&gt;Online discussion forums for young people who self-harm: user views&lt;/title&gt;&lt;secondary-title&gt;The Psychiatrist&lt;/secondary-title&gt;&lt;/titles&gt;&lt;pages&gt;364-368&lt;/pages&gt;&lt;volume&gt;35&lt;/volume&gt;&lt;dates&gt;&lt;year&gt;2011&lt;/year&gt;&lt;/dates&gt;&lt;urls&gt;&lt;/urls&gt;&lt;/record&gt;&lt;/Cite&gt;&lt;/EndNote&gt;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27" w:tooltip="Jones, 2011 #48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27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3D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Valued anonymity, more likely to disclose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&lt;EndNote&gt;&lt;Cite&gt;&lt;Author&gt;Jones&lt;/Author&gt;&lt;Year&gt;2011&lt;/Year&gt;&lt;RecNum&gt;48&lt;/RecNum&gt;&lt;DisplayText&gt;[27]&lt;/DisplayText&gt;&lt;record&gt;&lt;rec-number&gt;48&lt;/rec-number&gt;&lt;foreign-keys&gt;&lt;key app="EN" db-id="ewwda22z62eepce0fs7595po2saxaasrpfaf"&gt;48&lt;/key&gt;&lt;/foreign-keys&gt;&lt;ref-type name="Journal Article"&gt;17&lt;/ref-type&gt;&lt;contributors&gt;&lt;authors&gt;&lt;author&gt;R Jones&lt;/author&gt;&lt;author&gt;S Sharkey&lt;/author&gt;&lt;author&gt;T Ford&lt;/author&gt;&lt;author&gt;T Emmens&lt;/author&gt;&lt;author&gt;E Hewis&lt;/author&gt;&lt;author&gt;J Smithson&lt;/author&gt;&lt;author&gt;B Sheaves&lt;/author&gt;&lt;author&gt;C Owens&lt;/author&gt;&lt;/authors&gt;&lt;/contributors&gt;&lt;titles&gt;&lt;title&gt;Online discussion forums for young people who self-harm: user views&lt;/title&gt;&lt;secondary-title&gt;The Psychiatrist&lt;/secondary-title&gt;&lt;/titles&gt;&lt;pages&gt;364-368&lt;/pages&gt;&lt;volume&gt;35&lt;/volume&gt;&lt;dates&gt;&lt;year&gt;2011&lt;/year&gt;&lt;/dates&gt;&lt;urls&gt;&lt;/urls&gt;&lt;/record&gt;&lt;/Cite&gt;&lt;/EndNote&gt;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27" w:tooltip="Jones, 2011 #48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27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139B1" w:rsidRPr="005345AF" w:rsidRDefault="002139B1" w:rsidP="00213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5AF">
              <w:rPr>
                <w:rFonts w:ascii="Times New Roman" w:hAnsi="Times New Roman" w:cs="Times New Roman"/>
                <w:sz w:val="24"/>
                <w:szCs w:val="24"/>
              </w:rPr>
              <w:t xml:space="preserve">“Anonymity, privacy and convenience are valued” 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&lt;EndNote&gt;&lt;Cite&gt;&lt;Author&gt;Powell&lt;/Author&gt;&lt;Year&gt;2011&lt;/Year&gt;&lt;RecNum&gt;47&lt;/RecNum&gt;&lt;DisplayText&gt;[5]&lt;/DisplayText&gt;&lt;record&gt;&lt;rec-number&gt;47&lt;/rec-number&gt;&lt;foreign-keys&gt;&lt;key app="EN" db-id="ewwda22z62eepce0fs7595po2saxaasrpfaf"&gt;47&lt;/key&gt;&lt;/foreign-keys&gt;&lt;ref-type name="Journal Article"&gt;17&lt;/ref-type&gt;&lt;contributors&gt;&lt;authors&gt;&lt;author&gt;J Powell&lt;/author&gt;&lt;/authors&gt;&lt;/contributors&gt;&lt;titles&gt;&lt;title&gt;Young people, self-harm and internet forums: Commentary on . . . Online discussion forums for young people who self-harm&lt;/title&gt;&lt;secondary-title&gt;The Psychiatrist&lt;/secondary-title&gt;&lt;/titles&gt;&lt;pages&gt;368-370&lt;/pages&gt;&lt;volume&gt;35&lt;/volume&gt;&lt;dates&gt;&lt;year&gt;2011&lt;/year&gt;&lt;/dates&gt;&lt;urls&gt;&lt;/urls&gt;&lt;/record&gt;&lt;/Cite&gt;&lt;/EndNote&gt;</w:instrTex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[</w:t>
            </w:r>
            <w:hyperlink w:anchor="_ENREF_5" w:tooltip="Powell, 2011 #47" w:history="1">
              <w: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5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  <w:r w:rsidR="006633B0" w:rsidRPr="005345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:rsidR="002139B1" w:rsidRDefault="002139B1"/>
    <w:p w:rsidR="002139B1" w:rsidRDefault="002139B1"/>
    <w:p w:rsidR="002139B1" w:rsidRPr="00AA384C" w:rsidRDefault="006633B0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>
        <w:lastRenderedPageBreak/>
        <w:fldChar w:fldCharType="begin"/>
      </w:r>
      <w:r w:rsidR="002139B1">
        <w:instrText xml:space="preserve"> ADDIN EN.REFLIST </w:instrText>
      </w:r>
      <w:r>
        <w:fldChar w:fldCharType="separate"/>
      </w:r>
      <w:bookmarkStart w:id="0" w:name="_ENREF_1"/>
      <w:r w:rsidR="002139B1" w:rsidRPr="00AA384C">
        <w:rPr>
          <w:rFonts w:ascii="Times New Roman" w:hAnsi="Times New Roman" w:cs="Times New Roman"/>
          <w:noProof/>
          <w:sz w:val="24"/>
          <w:szCs w:val="24"/>
        </w:rPr>
        <w:t>1.</w:t>
      </w:r>
      <w:r w:rsidR="002139B1"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Parker I: </w:t>
      </w:r>
      <w:r w:rsidR="002139B1" w:rsidRPr="00AA384C">
        <w:rPr>
          <w:rFonts w:ascii="Times New Roman" w:hAnsi="Times New Roman" w:cs="Times New Roman"/>
          <w:i/>
          <w:noProof/>
          <w:sz w:val="24"/>
          <w:szCs w:val="24"/>
        </w:rPr>
        <w:t>Discourse dynamics: Critical analysis for social and individual psychology</w:t>
      </w:r>
      <w:r w:rsidR="002139B1" w:rsidRPr="00AA384C">
        <w:rPr>
          <w:rFonts w:ascii="Times New Roman" w:hAnsi="Times New Roman" w:cs="Times New Roman"/>
          <w:noProof/>
          <w:sz w:val="24"/>
          <w:szCs w:val="24"/>
        </w:rPr>
        <w:t>. Florence, KY, USA: Frances/Routledge; 1992.</w:t>
      </w:r>
      <w:bookmarkEnd w:id="0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1" w:name="_ENREF_2"/>
      <w:r w:rsidRPr="00AA384C">
        <w:rPr>
          <w:rFonts w:ascii="Times New Roman" w:hAnsi="Times New Roman" w:cs="Times New Roman"/>
          <w:noProof/>
          <w:sz w:val="24"/>
          <w:szCs w:val="24"/>
        </w:rPr>
        <w:t>2.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Bogenschutz MP: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Drugs on the internet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Am J Psychiatry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2001,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158</w:t>
      </w:r>
      <w:r w:rsidRPr="00AA384C">
        <w:rPr>
          <w:rFonts w:ascii="Times New Roman" w:hAnsi="Times New Roman" w:cs="Times New Roman"/>
          <w:noProof/>
          <w:sz w:val="24"/>
          <w:szCs w:val="24"/>
        </w:rPr>
        <w:t>(12):2094-2095.</w:t>
      </w:r>
      <w:bookmarkEnd w:id="1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2" w:name="_ENREF_3"/>
      <w:r w:rsidRPr="00AA384C">
        <w:rPr>
          <w:rFonts w:ascii="Times New Roman" w:hAnsi="Times New Roman" w:cs="Times New Roman"/>
          <w:noProof/>
          <w:sz w:val="24"/>
          <w:szCs w:val="24"/>
        </w:rPr>
        <w:t>3.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Prasad V, Owens D: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Using the internet as a source of self-help for people who self-harm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Psychiatric Bulletin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2001,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25</w:t>
      </w:r>
      <w:r w:rsidRPr="00AA384C">
        <w:rPr>
          <w:rFonts w:ascii="Times New Roman" w:hAnsi="Times New Roman" w:cs="Times New Roman"/>
          <w:noProof/>
          <w:sz w:val="24"/>
          <w:szCs w:val="24"/>
        </w:rPr>
        <w:t>(6):222-225.</w:t>
      </w:r>
      <w:bookmarkEnd w:id="2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3" w:name="_ENREF_4"/>
      <w:r w:rsidRPr="00AA384C">
        <w:rPr>
          <w:rFonts w:ascii="Times New Roman" w:hAnsi="Times New Roman" w:cs="Times New Roman"/>
          <w:noProof/>
          <w:sz w:val="24"/>
          <w:szCs w:val="24"/>
        </w:rPr>
        <w:t>4.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Cummings EJ: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Trends in mental health googling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The Psychiatrist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2009,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33</w:t>
      </w:r>
      <w:r w:rsidRPr="00AA384C">
        <w:rPr>
          <w:rFonts w:ascii="Times New Roman" w:hAnsi="Times New Roman" w:cs="Times New Roman"/>
          <w:noProof/>
          <w:sz w:val="24"/>
          <w:szCs w:val="24"/>
        </w:rPr>
        <w:t>:437.</w:t>
      </w:r>
      <w:bookmarkEnd w:id="3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4" w:name="_ENREF_5"/>
      <w:r w:rsidRPr="00AA384C">
        <w:rPr>
          <w:rFonts w:ascii="Times New Roman" w:hAnsi="Times New Roman" w:cs="Times New Roman"/>
          <w:noProof/>
          <w:sz w:val="24"/>
          <w:szCs w:val="24"/>
        </w:rPr>
        <w:t>5.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Powell J: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Young people, self-harm and internet forums: Commentary on . . . Online discussion forums for young people who self-harm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The Psychiatrist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2011,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35</w:t>
      </w:r>
      <w:r w:rsidRPr="00AA384C">
        <w:rPr>
          <w:rFonts w:ascii="Times New Roman" w:hAnsi="Times New Roman" w:cs="Times New Roman"/>
          <w:noProof/>
          <w:sz w:val="24"/>
          <w:szCs w:val="24"/>
        </w:rPr>
        <w:t>:368-370.</w:t>
      </w:r>
      <w:bookmarkEnd w:id="4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5" w:name="_ENREF_6"/>
      <w:r w:rsidRPr="00AA384C">
        <w:rPr>
          <w:rFonts w:ascii="Times New Roman" w:hAnsi="Times New Roman" w:cs="Times New Roman"/>
          <w:noProof/>
          <w:sz w:val="24"/>
          <w:szCs w:val="24"/>
        </w:rPr>
        <w:t>6.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Ball D: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A virtual cry for help?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The British Journal of Psychiatry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2000,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177</w:t>
      </w:r>
      <w:r w:rsidRPr="00AA384C">
        <w:rPr>
          <w:rFonts w:ascii="Times New Roman" w:hAnsi="Times New Roman" w:cs="Times New Roman"/>
          <w:noProof/>
          <w:sz w:val="24"/>
          <w:szCs w:val="24"/>
        </w:rPr>
        <w:t>:568.</w:t>
      </w:r>
      <w:bookmarkEnd w:id="5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6" w:name="_ENREF_7"/>
      <w:r w:rsidRPr="00AA384C">
        <w:rPr>
          <w:rFonts w:ascii="Times New Roman" w:hAnsi="Times New Roman" w:cs="Times New Roman"/>
          <w:noProof/>
          <w:sz w:val="24"/>
          <w:szCs w:val="24"/>
        </w:rPr>
        <w:t>7.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Charatan F: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American psychotherapy goes on the internet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BMJ </w:t>
      </w:r>
      <w:r w:rsidRPr="00AA384C">
        <w:rPr>
          <w:rFonts w:ascii="Times New Roman" w:hAnsi="Times New Roman" w:cs="Times New Roman"/>
          <w:noProof/>
          <w:sz w:val="24"/>
          <w:szCs w:val="24"/>
        </w:rPr>
        <w:t>2000.</w:t>
      </w:r>
      <w:bookmarkEnd w:id="6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7" w:name="_ENREF_8"/>
      <w:r w:rsidRPr="00AA384C">
        <w:rPr>
          <w:rFonts w:ascii="Times New Roman" w:hAnsi="Times New Roman" w:cs="Times New Roman"/>
          <w:noProof/>
          <w:sz w:val="24"/>
          <w:szCs w:val="24"/>
        </w:rPr>
        <w:t>8.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Beatson S: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Suicide and the internet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The Psychiatrist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2000,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24</w:t>
      </w:r>
      <w:r w:rsidRPr="00AA384C">
        <w:rPr>
          <w:rFonts w:ascii="Times New Roman" w:hAnsi="Times New Roman" w:cs="Times New Roman"/>
          <w:noProof/>
          <w:sz w:val="24"/>
          <w:szCs w:val="24"/>
        </w:rPr>
        <w:t>:434.</w:t>
      </w:r>
      <w:bookmarkEnd w:id="7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8" w:name="_ENREF_9"/>
      <w:r w:rsidRPr="00AA384C">
        <w:rPr>
          <w:rFonts w:ascii="Times New Roman" w:hAnsi="Times New Roman" w:cs="Times New Roman"/>
          <w:noProof/>
          <w:sz w:val="24"/>
          <w:szCs w:val="24"/>
        </w:rPr>
        <w:t>9.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Thompson S: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Suicide and the internet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The Psychiatrist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2001,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25</w:t>
      </w:r>
      <w:r w:rsidRPr="00AA384C">
        <w:rPr>
          <w:rFonts w:ascii="Times New Roman" w:hAnsi="Times New Roman" w:cs="Times New Roman"/>
          <w:noProof/>
          <w:sz w:val="24"/>
          <w:szCs w:val="24"/>
        </w:rPr>
        <w:t>:400.</w:t>
      </w:r>
      <w:bookmarkEnd w:id="8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9" w:name="_ENREF_10"/>
      <w:r w:rsidRPr="00AA384C">
        <w:rPr>
          <w:rFonts w:ascii="Times New Roman" w:hAnsi="Times New Roman" w:cs="Times New Roman"/>
          <w:noProof/>
          <w:sz w:val="24"/>
          <w:szCs w:val="24"/>
        </w:rPr>
        <w:t>10.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Prior TI: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Suicide methods from the internet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Am J Psychiatry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2004,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161</w:t>
      </w:r>
      <w:r w:rsidRPr="00AA384C">
        <w:rPr>
          <w:rFonts w:ascii="Times New Roman" w:hAnsi="Times New Roman" w:cs="Times New Roman"/>
          <w:noProof/>
          <w:sz w:val="24"/>
          <w:szCs w:val="24"/>
        </w:rPr>
        <w:t>(8):1500-1501.</w:t>
      </w:r>
      <w:bookmarkEnd w:id="9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10" w:name="_ENREF_11"/>
      <w:r w:rsidRPr="00AA384C">
        <w:rPr>
          <w:rFonts w:ascii="Times New Roman" w:hAnsi="Times New Roman" w:cs="Times New Roman"/>
          <w:noProof/>
          <w:sz w:val="24"/>
          <w:szCs w:val="24"/>
        </w:rPr>
        <w:t>11.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Vila-Rodriguez F, Macewan BG: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Delusional parasitosis facilitated by web-based dissemination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Am J Psychiatry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2008,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165</w:t>
      </w:r>
      <w:r w:rsidRPr="00AA384C">
        <w:rPr>
          <w:rFonts w:ascii="Times New Roman" w:hAnsi="Times New Roman" w:cs="Times New Roman"/>
          <w:noProof/>
          <w:sz w:val="24"/>
          <w:szCs w:val="24"/>
        </w:rPr>
        <w:t>(12):1612.</w:t>
      </w:r>
      <w:bookmarkEnd w:id="10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11" w:name="_ENREF_12"/>
      <w:r w:rsidRPr="00AA384C">
        <w:rPr>
          <w:rFonts w:ascii="Times New Roman" w:hAnsi="Times New Roman" w:cs="Times New Roman"/>
          <w:noProof/>
          <w:sz w:val="24"/>
          <w:szCs w:val="24"/>
        </w:rPr>
        <w:t>12.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Block JJ: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Issues for DSM-V: internet addiction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Am J Psychiatry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2008,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165</w:t>
      </w:r>
      <w:r w:rsidRPr="00AA384C">
        <w:rPr>
          <w:rFonts w:ascii="Times New Roman" w:hAnsi="Times New Roman" w:cs="Times New Roman"/>
          <w:noProof/>
          <w:sz w:val="24"/>
          <w:szCs w:val="24"/>
        </w:rPr>
        <w:t>(3):306-307.</w:t>
      </w:r>
      <w:bookmarkEnd w:id="11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12" w:name="_ENREF_13"/>
      <w:r w:rsidRPr="00AA384C">
        <w:rPr>
          <w:rFonts w:ascii="Times New Roman" w:hAnsi="Times New Roman" w:cs="Times New Roman"/>
          <w:noProof/>
          <w:sz w:val="24"/>
          <w:szCs w:val="24"/>
        </w:rPr>
        <w:t>13.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Raffi A, Mahmoo J: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Internet and doctors' security - how exposed are you?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The Psychiatrist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2009,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33</w:t>
      </w:r>
      <w:r w:rsidRPr="00AA384C">
        <w:rPr>
          <w:rFonts w:ascii="Times New Roman" w:hAnsi="Times New Roman" w:cs="Times New Roman"/>
          <w:noProof/>
          <w:sz w:val="24"/>
          <w:szCs w:val="24"/>
        </w:rPr>
        <w:t>:438.</w:t>
      </w:r>
      <w:bookmarkEnd w:id="12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13" w:name="_ENREF_14"/>
      <w:r w:rsidRPr="00AA384C">
        <w:rPr>
          <w:rFonts w:ascii="Times New Roman" w:hAnsi="Times New Roman" w:cs="Times New Roman"/>
          <w:noProof/>
          <w:sz w:val="24"/>
          <w:szCs w:val="24"/>
        </w:rPr>
        <w:t>14.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Wuyts P, Broome M, McGuire P: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Assessing the mental state through a blog: psychiatry in the 21st century?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The Psychiatrist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2011,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35</w:t>
      </w:r>
      <w:r w:rsidRPr="00AA384C">
        <w:rPr>
          <w:rFonts w:ascii="Times New Roman" w:hAnsi="Times New Roman" w:cs="Times New Roman"/>
          <w:noProof/>
          <w:sz w:val="24"/>
          <w:szCs w:val="24"/>
        </w:rPr>
        <w:t>(10):361-363.</w:t>
      </w:r>
      <w:bookmarkEnd w:id="13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14" w:name="_ENREF_15"/>
      <w:r w:rsidRPr="00AA384C">
        <w:rPr>
          <w:rFonts w:ascii="Times New Roman" w:hAnsi="Times New Roman" w:cs="Times New Roman"/>
          <w:noProof/>
          <w:sz w:val="24"/>
          <w:szCs w:val="24"/>
        </w:rPr>
        <w:t>15.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Henderson S: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Focus on psychiatry in Australia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Br J Psychiatry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2000,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176</w:t>
      </w:r>
      <w:r w:rsidRPr="00AA384C">
        <w:rPr>
          <w:rFonts w:ascii="Times New Roman" w:hAnsi="Times New Roman" w:cs="Times New Roman"/>
          <w:noProof/>
          <w:sz w:val="24"/>
          <w:szCs w:val="24"/>
        </w:rPr>
        <w:t>:97-101.</w:t>
      </w:r>
      <w:bookmarkEnd w:id="14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15" w:name="_ENREF_16"/>
      <w:r w:rsidRPr="00AA384C">
        <w:rPr>
          <w:rFonts w:ascii="Times New Roman" w:hAnsi="Times New Roman" w:cs="Times New Roman"/>
          <w:noProof/>
          <w:sz w:val="24"/>
          <w:szCs w:val="24"/>
        </w:rPr>
        <w:lastRenderedPageBreak/>
        <w:t>16.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Jones B: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Suicide among the elderly: the promise of telecommunications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British Journal of Psychiatry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2002,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181</w:t>
      </w:r>
      <w:r w:rsidRPr="00AA384C">
        <w:rPr>
          <w:rFonts w:ascii="Times New Roman" w:hAnsi="Times New Roman" w:cs="Times New Roman"/>
          <w:noProof/>
          <w:sz w:val="24"/>
          <w:szCs w:val="24"/>
        </w:rPr>
        <w:t>:191-192.</w:t>
      </w:r>
      <w:bookmarkEnd w:id="15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16" w:name="_ENREF_17"/>
      <w:r w:rsidRPr="00AA384C">
        <w:rPr>
          <w:rFonts w:ascii="Times New Roman" w:hAnsi="Times New Roman" w:cs="Times New Roman"/>
          <w:noProof/>
          <w:sz w:val="24"/>
          <w:szCs w:val="24"/>
        </w:rPr>
        <w:t>17.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Rigby M, Ashman D: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Service innovation: a virtual informal network of care to support a 'lean' therapeutic community in a new rural personality disorder service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The Psychiatrist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2008,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32</w:t>
      </w:r>
      <w:r w:rsidRPr="00AA384C">
        <w:rPr>
          <w:rFonts w:ascii="Times New Roman" w:hAnsi="Times New Roman" w:cs="Times New Roman"/>
          <w:noProof/>
          <w:sz w:val="24"/>
          <w:szCs w:val="24"/>
        </w:rPr>
        <w:t>:64-67.</w:t>
      </w:r>
      <w:bookmarkEnd w:id="16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17" w:name="_ENREF_18"/>
      <w:r w:rsidRPr="00AA384C">
        <w:rPr>
          <w:rFonts w:ascii="Times New Roman" w:hAnsi="Times New Roman" w:cs="Times New Roman"/>
          <w:noProof/>
          <w:sz w:val="24"/>
          <w:szCs w:val="24"/>
        </w:rPr>
        <w:t>18.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Bremer J: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E-maternity leave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Am J Psychiatry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2001,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158</w:t>
      </w:r>
      <w:r w:rsidRPr="00AA384C">
        <w:rPr>
          <w:rFonts w:ascii="Times New Roman" w:hAnsi="Times New Roman" w:cs="Times New Roman"/>
          <w:noProof/>
          <w:sz w:val="24"/>
          <w:szCs w:val="24"/>
        </w:rPr>
        <w:t>(7):1160.</w:t>
      </w:r>
      <w:bookmarkEnd w:id="17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18" w:name="_ENREF_19"/>
      <w:r w:rsidRPr="00AA384C">
        <w:rPr>
          <w:rFonts w:ascii="Times New Roman" w:hAnsi="Times New Roman" w:cs="Times New Roman"/>
          <w:noProof/>
          <w:sz w:val="24"/>
          <w:szCs w:val="24"/>
        </w:rPr>
        <w:t>19.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Bai YM, Lin CC, Chen JY, Liu WC: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Virtual psychiatric clinics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Am J Psychiatry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2001,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158</w:t>
      </w:r>
      <w:r w:rsidRPr="00AA384C">
        <w:rPr>
          <w:rFonts w:ascii="Times New Roman" w:hAnsi="Times New Roman" w:cs="Times New Roman"/>
          <w:noProof/>
          <w:sz w:val="24"/>
          <w:szCs w:val="24"/>
        </w:rPr>
        <w:t>(7):1160-1161.</w:t>
      </w:r>
      <w:bookmarkEnd w:id="18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19" w:name="_ENREF_20"/>
      <w:r w:rsidRPr="00AA384C">
        <w:rPr>
          <w:rFonts w:ascii="Times New Roman" w:hAnsi="Times New Roman" w:cs="Times New Roman"/>
          <w:noProof/>
          <w:sz w:val="24"/>
          <w:szCs w:val="24"/>
        </w:rPr>
        <w:t>20.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Greist J: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A promising debut for computerized therapies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Am J Psychiatry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2008,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165</w:t>
      </w:r>
      <w:r w:rsidRPr="00AA384C">
        <w:rPr>
          <w:rFonts w:ascii="Times New Roman" w:hAnsi="Times New Roman" w:cs="Times New Roman"/>
          <w:noProof/>
          <w:sz w:val="24"/>
          <w:szCs w:val="24"/>
        </w:rPr>
        <w:t>(7):793-795.</w:t>
      </w:r>
      <w:bookmarkEnd w:id="19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20" w:name="_ENREF_21"/>
      <w:r w:rsidRPr="00AA384C">
        <w:rPr>
          <w:rFonts w:ascii="Times New Roman" w:hAnsi="Times New Roman" w:cs="Times New Roman"/>
          <w:noProof/>
          <w:sz w:val="24"/>
          <w:szCs w:val="24"/>
        </w:rPr>
        <w:t>21.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Andrews G: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Utility of computerised cognitive-behavioural therapy for depression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Br J Psychiatry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2010,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196</w:t>
      </w:r>
      <w:r w:rsidRPr="00AA384C">
        <w:rPr>
          <w:rFonts w:ascii="Times New Roman" w:hAnsi="Times New Roman" w:cs="Times New Roman"/>
          <w:noProof/>
          <w:sz w:val="24"/>
          <w:szCs w:val="24"/>
        </w:rPr>
        <w:t>(4):257-258.</w:t>
      </w:r>
      <w:bookmarkEnd w:id="20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21" w:name="_ENREF_22"/>
      <w:r w:rsidRPr="00AA384C">
        <w:rPr>
          <w:rFonts w:ascii="Times New Roman" w:hAnsi="Times New Roman" w:cs="Times New Roman"/>
          <w:noProof/>
          <w:sz w:val="24"/>
          <w:szCs w:val="24"/>
        </w:rPr>
        <w:t>22.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Halpern J, Pope H: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Drs. Halpern and Pope Reply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Am J Psychiatry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2001,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158</w:t>
      </w:r>
      <w:r w:rsidRPr="00AA384C">
        <w:rPr>
          <w:rFonts w:ascii="Times New Roman" w:hAnsi="Times New Roman" w:cs="Times New Roman"/>
          <w:noProof/>
          <w:sz w:val="24"/>
          <w:szCs w:val="24"/>
        </w:rPr>
        <w:t>:2095.</w:t>
      </w:r>
      <w:bookmarkEnd w:id="21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22" w:name="_ENREF_23"/>
      <w:r w:rsidRPr="00AA384C">
        <w:rPr>
          <w:rFonts w:ascii="Times New Roman" w:hAnsi="Times New Roman" w:cs="Times New Roman"/>
          <w:noProof/>
          <w:sz w:val="24"/>
          <w:szCs w:val="24"/>
        </w:rPr>
        <w:t>23.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Marks I: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Psychiatry in the future: Information technology can pull mental health care into the 21st century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The Psychiatrist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2004,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28</w:t>
      </w:r>
      <w:r w:rsidRPr="00AA384C">
        <w:rPr>
          <w:rFonts w:ascii="Times New Roman" w:hAnsi="Times New Roman" w:cs="Times New Roman"/>
          <w:noProof/>
          <w:sz w:val="24"/>
          <w:szCs w:val="24"/>
        </w:rPr>
        <w:t>:319-320.</w:t>
      </w:r>
      <w:bookmarkEnd w:id="22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23" w:name="_ENREF_24"/>
      <w:r w:rsidRPr="00AA384C">
        <w:rPr>
          <w:rFonts w:ascii="Times New Roman" w:hAnsi="Times New Roman" w:cs="Times New Roman"/>
          <w:noProof/>
          <w:sz w:val="24"/>
          <w:szCs w:val="24"/>
        </w:rPr>
        <w:t>24.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Jones R, Leonard S, Birmingham L: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Setting up a telepsychiatry service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The Psychiatrist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2006,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30</w:t>
      </w:r>
      <w:r w:rsidRPr="00AA384C">
        <w:rPr>
          <w:rFonts w:ascii="Times New Roman" w:hAnsi="Times New Roman" w:cs="Times New Roman"/>
          <w:noProof/>
          <w:sz w:val="24"/>
          <w:szCs w:val="24"/>
        </w:rPr>
        <w:t>:464-467.</w:t>
      </w:r>
      <w:bookmarkEnd w:id="23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24" w:name="_ENREF_25"/>
      <w:r w:rsidRPr="00AA384C">
        <w:rPr>
          <w:rFonts w:ascii="Times New Roman" w:hAnsi="Times New Roman" w:cs="Times New Roman"/>
          <w:noProof/>
          <w:sz w:val="24"/>
          <w:szCs w:val="24"/>
        </w:rPr>
        <w:t>25.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Markowitz JC: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How "supportive" is internet-based supportive psychotherapy?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Am J Psychiatry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2008,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165</w:t>
      </w:r>
      <w:r w:rsidRPr="00AA384C">
        <w:rPr>
          <w:rFonts w:ascii="Times New Roman" w:hAnsi="Times New Roman" w:cs="Times New Roman"/>
          <w:noProof/>
          <w:sz w:val="24"/>
          <w:szCs w:val="24"/>
        </w:rPr>
        <w:t>(4):534; author reply 534-535.</w:t>
      </w:r>
      <w:bookmarkEnd w:id="24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25" w:name="_ENREF_26"/>
      <w:r w:rsidRPr="00AA384C">
        <w:rPr>
          <w:rFonts w:ascii="Times New Roman" w:hAnsi="Times New Roman" w:cs="Times New Roman"/>
          <w:noProof/>
          <w:sz w:val="24"/>
          <w:szCs w:val="24"/>
        </w:rPr>
        <w:t>26.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Litz B: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Dr. Litz Replies [correspondence]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Am J Psychiatry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2008,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165</w:t>
      </w:r>
      <w:r w:rsidRPr="00AA384C">
        <w:rPr>
          <w:rFonts w:ascii="Times New Roman" w:hAnsi="Times New Roman" w:cs="Times New Roman"/>
          <w:noProof/>
          <w:sz w:val="24"/>
          <w:szCs w:val="24"/>
        </w:rPr>
        <w:t>(4):534-535.</w:t>
      </w:r>
      <w:bookmarkEnd w:id="25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26" w:name="_ENREF_27"/>
      <w:r w:rsidRPr="00AA384C">
        <w:rPr>
          <w:rFonts w:ascii="Times New Roman" w:hAnsi="Times New Roman" w:cs="Times New Roman"/>
          <w:noProof/>
          <w:sz w:val="24"/>
          <w:szCs w:val="24"/>
        </w:rPr>
        <w:t>27.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Jones R, Sharkey S, Ford T, Emmens T, Hewis E, Smithson J, Sheaves B, Owens C: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Online discussion forums for young people who self-harm: user views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The Psychiatrist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2011,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35</w:t>
      </w:r>
      <w:r w:rsidRPr="00AA384C">
        <w:rPr>
          <w:rFonts w:ascii="Times New Roman" w:hAnsi="Times New Roman" w:cs="Times New Roman"/>
          <w:noProof/>
          <w:sz w:val="24"/>
          <w:szCs w:val="24"/>
        </w:rPr>
        <w:t>:364-368.</w:t>
      </w:r>
      <w:bookmarkEnd w:id="26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27" w:name="_ENREF_28"/>
      <w:r w:rsidRPr="00AA384C">
        <w:rPr>
          <w:rFonts w:ascii="Times New Roman" w:hAnsi="Times New Roman" w:cs="Times New Roman"/>
          <w:noProof/>
          <w:sz w:val="24"/>
          <w:szCs w:val="24"/>
        </w:rPr>
        <w:t>28.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Joshi N: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Internet electroconvulsive therapy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The Psychiatrist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2009,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33</w:t>
      </w:r>
      <w:r w:rsidRPr="00AA384C">
        <w:rPr>
          <w:rFonts w:ascii="Times New Roman" w:hAnsi="Times New Roman" w:cs="Times New Roman"/>
          <w:noProof/>
          <w:sz w:val="24"/>
          <w:szCs w:val="24"/>
        </w:rPr>
        <w:t>:155.</w:t>
      </w:r>
      <w:bookmarkEnd w:id="27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28" w:name="_ENREF_29"/>
      <w:r w:rsidRPr="00AA384C">
        <w:rPr>
          <w:rFonts w:ascii="Times New Roman" w:hAnsi="Times New Roman" w:cs="Times New Roman"/>
          <w:noProof/>
          <w:sz w:val="24"/>
          <w:szCs w:val="24"/>
        </w:rPr>
        <w:lastRenderedPageBreak/>
        <w:t>29.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White H: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Locating clinical boundaries in the World Wide Web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Am J Psychiatry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2009,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166</w:t>
      </w:r>
      <w:r w:rsidRPr="00AA384C">
        <w:rPr>
          <w:rFonts w:ascii="Times New Roman" w:hAnsi="Times New Roman" w:cs="Times New Roman"/>
          <w:noProof/>
          <w:sz w:val="24"/>
          <w:szCs w:val="24"/>
        </w:rPr>
        <w:t>(5):620-621.</w:t>
      </w:r>
      <w:bookmarkEnd w:id="28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29" w:name="_ENREF_30"/>
      <w:r w:rsidRPr="00AA384C">
        <w:rPr>
          <w:rFonts w:ascii="Times New Roman" w:hAnsi="Times New Roman" w:cs="Times New Roman"/>
          <w:noProof/>
          <w:sz w:val="24"/>
          <w:szCs w:val="24"/>
        </w:rPr>
        <w:t>30.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Neimark G: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Patients and text messaging: a boundary issue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Am J Psychiatry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2009,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166</w:t>
      </w:r>
      <w:r w:rsidRPr="00AA384C">
        <w:rPr>
          <w:rFonts w:ascii="Times New Roman" w:hAnsi="Times New Roman" w:cs="Times New Roman"/>
          <w:noProof/>
          <w:sz w:val="24"/>
          <w:szCs w:val="24"/>
        </w:rPr>
        <w:t>(11):1298-1299.</w:t>
      </w:r>
      <w:bookmarkEnd w:id="29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30" w:name="_ENREF_31"/>
      <w:r w:rsidRPr="00AA384C">
        <w:rPr>
          <w:rFonts w:ascii="Times New Roman" w:hAnsi="Times New Roman" w:cs="Times New Roman"/>
          <w:noProof/>
          <w:sz w:val="24"/>
          <w:szCs w:val="24"/>
        </w:rPr>
        <w:t>31.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Bell V: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Taking an internet history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Br J Psychiatry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2009,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194</w:t>
      </w:r>
      <w:r w:rsidRPr="00AA384C">
        <w:rPr>
          <w:rFonts w:ascii="Times New Roman" w:hAnsi="Times New Roman" w:cs="Times New Roman"/>
          <w:noProof/>
          <w:sz w:val="24"/>
          <w:szCs w:val="24"/>
        </w:rPr>
        <w:t>(6):561-562; author reply 562.</w:t>
      </w:r>
      <w:bookmarkEnd w:id="30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31" w:name="_ENREF_32"/>
      <w:r w:rsidRPr="00AA384C">
        <w:rPr>
          <w:rFonts w:ascii="Times New Roman" w:hAnsi="Times New Roman" w:cs="Times New Roman"/>
          <w:noProof/>
          <w:sz w:val="24"/>
          <w:szCs w:val="24"/>
        </w:rPr>
        <w:t>32.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Cooney G, Morris J: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Authors' reply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Br J Psychiatry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2009,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194</w:t>
      </w:r>
      <w:r w:rsidRPr="00AA384C">
        <w:rPr>
          <w:rFonts w:ascii="Times New Roman" w:hAnsi="Times New Roman" w:cs="Times New Roman"/>
          <w:noProof/>
          <w:sz w:val="24"/>
          <w:szCs w:val="24"/>
        </w:rPr>
        <w:t>:562.</w:t>
      </w:r>
      <w:bookmarkEnd w:id="31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32" w:name="_ENREF_33"/>
      <w:r w:rsidRPr="00AA384C">
        <w:rPr>
          <w:rFonts w:ascii="Times New Roman" w:hAnsi="Times New Roman" w:cs="Times New Roman"/>
          <w:noProof/>
          <w:sz w:val="24"/>
          <w:szCs w:val="24"/>
        </w:rPr>
        <w:t>33.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Compton MT: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Internet delusions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South Med J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2003,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96</w:t>
      </w:r>
      <w:r w:rsidRPr="00AA384C">
        <w:rPr>
          <w:rFonts w:ascii="Times New Roman" w:hAnsi="Times New Roman" w:cs="Times New Roman"/>
          <w:noProof/>
          <w:sz w:val="24"/>
          <w:szCs w:val="24"/>
        </w:rPr>
        <w:t>(1):61-63.</w:t>
      </w:r>
      <w:bookmarkEnd w:id="32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33" w:name="_ENREF_34"/>
      <w:r w:rsidRPr="00AA384C">
        <w:rPr>
          <w:rFonts w:ascii="Times New Roman" w:hAnsi="Times New Roman" w:cs="Times New Roman"/>
          <w:noProof/>
          <w:sz w:val="24"/>
          <w:szCs w:val="24"/>
        </w:rPr>
        <w:t>34.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Schmid-Siegel B, Stompe T, Ortwein-Swoboda G: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Being a Webcam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Psychopathology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2004,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37</w:t>
      </w:r>
      <w:r w:rsidRPr="00AA384C">
        <w:rPr>
          <w:rFonts w:ascii="Times New Roman" w:hAnsi="Times New Roman" w:cs="Times New Roman"/>
          <w:noProof/>
          <w:sz w:val="24"/>
          <w:szCs w:val="24"/>
        </w:rPr>
        <w:t>:84-85.</w:t>
      </w:r>
      <w:bookmarkEnd w:id="33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34" w:name="_ENREF_35"/>
      <w:r w:rsidRPr="00AA384C">
        <w:rPr>
          <w:rFonts w:ascii="Times New Roman" w:hAnsi="Times New Roman" w:cs="Times New Roman"/>
          <w:noProof/>
          <w:sz w:val="24"/>
          <w:szCs w:val="24"/>
        </w:rPr>
        <w:t>35.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Postel MG, de Jong CA, de Haan HA: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Does e-therapy for problem drinking reach hidden populations?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Am J Psychiatry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2005,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162</w:t>
      </w:r>
      <w:r w:rsidRPr="00AA384C">
        <w:rPr>
          <w:rFonts w:ascii="Times New Roman" w:hAnsi="Times New Roman" w:cs="Times New Roman"/>
          <w:noProof/>
          <w:sz w:val="24"/>
          <w:szCs w:val="24"/>
        </w:rPr>
        <w:t>(12):2393.</w:t>
      </w:r>
      <w:bookmarkEnd w:id="34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35" w:name="_ENREF_36"/>
      <w:r w:rsidRPr="00AA384C">
        <w:rPr>
          <w:rFonts w:ascii="Times New Roman" w:hAnsi="Times New Roman" w:cs="Times New Roman"/>
          <w:noProof/>
          <w:sz w:val="24"/>
          <w:szCs w:val="24"/>
        </w:rPr>
        <w:t>36.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Neimark G, Hurford MO, DiGiacomo J: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The internet as collateral informant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Am J Psychiatry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2006,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163</w:t>
      </w:r>
      <w:r w:rsidRPr="00AA384C">
        <w:rPr>
          <w:rFonts w:ascii="Times New Roman" w:hAnsi="Times New Roman" w:cs="Times New Roman"/>
          <w:noProof/>
          <w:sz w:val="24"/>
          <w:szCs w:val="24"/>
        </w:rPr>
        <w:t>(10):1842.</w:t>
      </w:r>
      <w:bookmarkEnd w:id="35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36" w:name="_ENREF_37"/>
      <w:r w:rsidRPr="00AA384C">
        <w:rPr>
          <w:rFonts w:ascii="Times New Roman" w:hAnsi="Times New Roman" w:cs="Times New Roman"/>
          <w:noProof/>
          <w:sz w:val="24"/>
          <w:szCs w:val="24"/>
        </w:rPr>
        <w:t>37.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Stankard P, Younus S: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Forensic telepsychiatry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The Psychiatrist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2007,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31</w:t>
      </w:r>
      <w:r w:rsidRPr="00AA384C">
        <w:rPr>
          <w:rFonts w:ascii="Times New Roman" w:hAnsi="Times New Roman" w:cs="Times New Roman"/>
          <w:noProof/>
          <w:sz w:val="24"/>
          <w:szCs w:val="24"/>
        </w:rPr>
        <w:t>:155.</w:t>
      </w:r>
      <w:bookmarkEnd w:id="36"/>
    </w:p>
    <w:p w:rsidR="002139B1" w:rsidRPr="00AA384C" w:rsidRDefault="002139B1" w:rsidP="00AA384C">
      <w:pPr>
        <w:spacing w:after="0"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37" w:name="_ENREF_38"/>
      <w:r w:rsidRPr="00AA384C">
        <w:rPr>
          <w:rFonts w:ascii="Times New Roman" w:hAnsi="Times New Roman" w:cs="Times New Roman"/>
          <w:noProof/>
          <w:sz w:val="24"/>
          <w:szCs w:val="24"/>
        </w:rPr>
        <w:t>38.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Daley ML, Becker DF, Flaherty LT, Harper G, King RA, Lester P, Milosavljevic N, Onesti SJ, Rappaport N, Schwab-Stone M: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Case study: the internet as a developmental tool in an adolescent boy with psychosis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J Am Acad Child Adolesc Psychiatry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2005,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44</w:t>
      </w:r>
      <w:r w:rsidRPr="00AA384C">
        <w:rPr>
          <w:rFonts w:ascii="Times New Roman" w:hAnsi="Times New Roman" w:cs="Times New Roman"/>
          <w:noProof/>
          <w:sz w:val="24"/>
          <w:szCs w:val="24"/>
        </w:rPr>
        <w:t>(2):187-190.</w:t>
      </w:r>
      <w:bookmarkEnd w:id="37"/>
    </w:p>
    <w:p w:rsidR="002139B1" w:rsidRPr="00AA384C" w:rsidRDefault="002139B1" w:rsidP="00AA384C">
      <w:pPr>
        <w:spacing w:line="48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bookmarkStart w:id="38" w:name="_ENREF_39"/>
      <w:r w:rsidRPr="00AA384C">
        <w:rPr>
          <w:rFonts w:ascii="Times New Roman" w:hAnsi="Times New Roman" w:cs="Times New Roman"/>
          <w:noProof/>
          <w:sz w:val="24"/>
          <w:szCs w:val="24"/>
        </w:rPr>
        <w:t>39.</w:t>
      </w:r>
      <w:r w:rsidRPr="00AA384C">
        <w:rPr>
          <w:rFonts w:ascii="Times New Roman" w:hAnsi="Times New Roman" w:cs="Times New Roman"/>
          <w:noProof/>
          <w:sz w:val="24"/>
          <w:szCs w:val="24"/>
        </w:rPr>
        <w:tab/>
        <w:t xml:space="preserve">Donaldson A, Tayar Z: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Mobile telephone text messaging of clinic appointments in psychiatry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AA384C">
        <w:rPr>
          <w:rFonts w:ascii="Times New Roman" w:hAnsi="Times New Roman" w:cs="Times New Roman"/>
          <w:i/>
          <w:noProof/>
          <w:sz w:val="24"/>
          <w:szCs w:val="24"/>
        </w:rPr>
        <w:t xml:space="preserve">The Psychiatrist </w:t>
      </w:r>
      <w:r w:rsidRPr="00AA384C">
        <w:rPr>
          <w:rFonts w:ascii="Times New Roman" w:hAnsi="Times New Roman" w:cs="Times New Roman"/>
          <w:noProof/>
          <w:sz w:val="24"/>
          <w:szCs w:val="24"/>
        </w:rPr>
        <w:t xml:space="preserve">2009, </w:t>
      </w:r>
      <w:r w:rsidRPr="00AA384C">
        <w:rPr>
          <w:rFonts w:ascii="Times New Roman" w:hAnsi="Times New Roman" w:cs="Times New Roman"/>
          <w:b/>
          <w:noProof/>
          <w:sz w:val="24"/>
          <w:szCs w:val="24"/>
        </w:rPr>
        <w:t>33</w:t>
      </w:r>
      <w:r w:rsidRPr="00AA384C">
        <w:rPr>
          <w:rFonts w:ascii="Times New Roman" w:hAnsi="Times New Roman" w:cs="Times New Roman"/>
          <w:noProof/>
          <w:sz w:val="24"/>
          <w:szCs w:val="24"/>
        </w:rPr>
        <w:t>:39.</w:t>
      </w:r>
      <w:bookmarkEnd w:id="38"/>
    </w:p>
    <w:p w:rsidR="002139B1" w:rsidRDefault="002139B1" w:rsidP="002139B1">
      <w:pPr>
        <w:spacing w:line="240" w:lineRule="auto"/>
        <w:rPr>
          <w:noProof/>
        </w:rPr>
      </w:pPr>
    </w:p>
    <w:p w:rsidR="00AD63C7" w:rsidRDefault="006633B0">
      <w:r>
        <w:fldChar w:fldCharType="end"/>
      </w:r>
    </w:p>
    <w:sectPr w:rsidR="00AD63C7" w:rsidSect="000E0B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4E3" w:rsidRDefault="00A064E3" w:rsidP="002139B1">
      <w:pPr>
        <w:spacing w:after="0" w:line="240" w:lineRule="auto"/>
      </w:pPr>
      <w:r>
        <w:separator/>
      </w:r>
    </w:p>
  </w:endnote>
  <w:endnote w:type="continuationSeparator" w:id="0">
    <w:p w:rsidR="00A064E3" w:rsidRDefault="00A064E3" w:rsidP="002139B1">
      <w:pPr>
        <w:spacing w:after="0" w:line="240" w:lineRule="auto"/>
      </w:pPr>
      <w:r>
        <w:continuationSeparator/>
      </w:r>
    </w:p>
  </w:endnote>
  <w:endnote w:id="1">
    <w:p w:rsidR="002139B1" w:rsidRDefault="002139B1" w:rsidP="002139B1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55157D">
        <w:rPr>
          <w:rFonts w:ascii="Times New Roman" w:hAnsi="Times New Roman" w:cs="Times New Roman"/>
          <w:sz w:val="24"/>
          <w:szCs w:val="24"/>
        </w:rPr>
        <w:t xml:space="preserve">This discourse was captured by hand searching the editorials and correspondence published in three professional psychiatric journals. Any articles concerned with the </w:t>
      </w:r>
      <w:proofErr w:type="gramStart"/>
      <w:r w:rsidRPr="0055157D">
        <w:rPr>
          <w:rFonts w:ascii="Times New Roman" w:hAnsi="Times New Roman" w:cs="Times New Roman"/>
          <w:sz w:val="24"/>
          <w:szCs w:val="24"/>
        </w:rPr>
        <w:t>world wide web</w:t>
      </w:r>
      <w:proofErr w:type="gramEnd"/>
      <w:r w:rsidRPr="0055157D">
        <w:rPr>
          <w:rFonts w:ascii="Times New Roman" w:hAnsi="Times New Roman" w:cs="Times New Roman"/>
          <w:sz w:val="24"/>
          <w:szCs w:val="24"/>
        </w:rPr>
        <w:t xml:space="preserve"> or telemedicine were included and these searched were not schizophrenia-specific. Parker’s criteria for distinguishing discourses were adopted, including that a discourse has ideological effects; reproduces power relations; supports institutions; and, “ref</w:t>
      </w:r>
      <w:r>
        <w:rPr>
          <w:rFonts w:ascii="Times New Roman" w:hAnsi="Times New Roman" w:cs="Times New Roman"/>
          <w:sz w:val="24"/>
          <w:szCs w:val="24"/>
        </w:rPr>
        <w:t>lects on its own way of speaking</w:t>
      </w:r>
      <w:r w:rsidR="00AA384C">
        <w:rPr>
          <w:rFonts w:ascii="Times New Roman" w:hAnsi="Times New Roman" w:cs="Times New Roman"/>
          <w:sz w:val="24"/>
          <w:szCs w:val="24"/>
        </w:rPr>
        <w:t>” [1]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515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55157D">
        <w:rPr>
          <w:rFonts w:ascii="Times New Roman" w:hAnsi="Times New Roman" w:cs="Times New Roman"/>
          <w:sz w:val="24"/>
          <w:szCs w:val="24"/>
        </w:rPr>
        <w:t xml:space="preserve">he journals American Journal of Psychiatry, British Journal of Psychiatry and The Psychiatrist (formerly Psychiatric Bulletin) </w:t>
      </w:r>
      <w:proofErr w:type="gramStart"/>
      <w:r w:rsidRPr="0055157D">
        <w:rPr>
          <w:rFonts w:ascii="Times New Roman" w:hAnsi="Times New Roman" w:cs="Times New Roman"/>
          <w:sz w:val="24"/>
          <w:szCs w:val="24"/>
        </w:rPr>
        <w:t>were  hand</w:t>
      </w:r>
      <w:proofErr w:type="gramEnd"/>
      <w:r w:rsidRPr="0055157D">
        <w:rPr>
          <w:rFonts w:ascii="Times New Roman" w:hAnsi="Times New Roman" w:cs="Times New Roman"/>
          <w:sz w:val="24"/>
          <w:szCs w:val="24"/>
        </w:rPr>
        <w:t xml:space="preserve"> searched from 2000 to 2011 inclusive. Correspondence, editorials and other non-research papers were searched for pi</w:t>
      </w:r>
      <w:r>
        <w:rPr>
          <w:rFonts w:ascii="Times New Roman" w:hAnsi="Times New Roman" w:cs="Times New Roman"/>
          <w:sz w:val="24"/>
          <w:szCs w:val="24"/>
        </w:rPr>
        <w:t>eces about telemedicine or the World Wide W</w:t>
      </w:r>
      <w:r w:rsidRPr="0055157D">
        <w:rPr>
          <w:rFonts w:ascii="Times New Roman" w:hAnsi="Times New Roman" w:cs="Times New Roman"/>
          <w:sz w:val="24"/>
          <w:szCs w:val="24"/>
        </w:rPr>
        <w:t>eb. The hand searches were supplemented by electronic searches of these journals using the keywords ‘telemedicine’ and ‘</w:t>
      </w:r>
      <w:proofErr w:type="spellStart"/>
      <w:r w:rsidRPr="0055157D">
        <w:rPr>
          <w:rFonts w:ascii="Times New Roman" w:hAnsi="Times New Roman" w:cs="Times New Roman"/>
          <w:sz w:val="24"/>
          <w:szCs w:val="24"/>
        </w:rPr>
        <w:t>telepsychiatry</w:t>
      </w:r>
      <w:proofErr w:type="spellEnd"/>
      <w:r w:rsidRPr="0055157D">
        <w:rPr>
          <w:rFonts w:ascii="Times New Roman" w:hAnsi="Times New Roman" w:cs="Times New Roman"/>
          <w:sz w:val="24"/>
          <w:szCs w:val="24"/>
        </w:rPr>
        <w:t>.’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4E3" w:rsidRDefault="00A064E3" w:rsidP="002139B1">
      <w:pPr>
        <w:spacing w:after="0" w:line="240" w:lineRule="auto"/>
      </w:pPr>
      <w:r>
        <w:separator/>
      </w:r>
    </w:p>
  </w:footnote>
  <w:footnote w:type="continuationSeparator" w:id="0">
    <w:p w:rsidR="00A064E3" w:rsidRDefault="00A064E3" w:rsidP="002139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Layout" w:val="&lt;ENLayout&gt;&lt;Style&gt;BMC Psychiatr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ewwda22z62eepce0fs7595po2saxaasrpfaf&quot;&gt;CSI Schizophrenia&lt;record-ids&gt;&lt;item&gt;25&lt;/item&gt;&lt;item&gt;26&lt;/item&gt;&lt;item&gt;27&lt;/item&gt;&lt;item&gt;28&lt;/item&gt;&lt;item&gt;29&lt;/item&gt;&lt;item&gt;30&lt;/item&gt;&lt;item&gt;34&lt;/item&gt;&lt;item&gt;35&lt;/item&gt;&lt;item&gt;36&lt;/item&gt;&lt;item&gt;37&lt;/item&gt;&lt;item&gt;38&lt;/item&gt;&lt;item&gt;39&lt;/item&gt;&lt;item&gt;40&lt;/item&gt;&lt;item&gt;41&lt;/item&gt;&lt;item&gt;42&lt;/item&gt;&lt;item&gt;44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8&lt;/item&gt;&lt;item&gt;69&lt;/item&gt;&lt;item&gt;70&lt;/item&gt;&lt;/record-ids&gt;&lt;/item&gt;&lt;/Libraries&gt;"/>
  </w:docVars>
  <w:rsids>
    <w:rsidRoot w:val="002139B1"/>
    <w:rsid w:val="00071295"/>
    <w:rsid w:val="000E0B46"/>
    <w:rsid w:val="002139B1"/>
    <w:rsid w:val="006633B0"/>
    <w:rsid w:val="006C4684"/>
    <w:rsid w:val="006D5036"/>
    <w:rsid w:val="007D1EA4"/>
    <w:rsid w:val="00911696"/>
    <w:rsid w:val="00A064E3"/>
    <w:rsid w:val="00A85771"/>
    <w:rsid w:val="00AA384C"/>
    <w:rsid w:val="00B76450"/>
    <w:rsid w:val="00BF32DD"/>
    <w:rsid w:val="00DC4C57"/>
    <w:rsid w:val="00EA5EA9"/>
    <w:rsid w:val="00F15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9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2139B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139B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139B1"/>
    <w:rPr>
      <w:vertAlign w:val="superscript"/>
    </w:rPr>
  </w:style>
  <w:style w:type="table" w:styleId="TableGrid">
    <w:name w:val="Table Grid"/>
    <w:basedOn w:val="TableNormal"/>
    <w:uiPriority w:val="59"/>
    <w:rsid w:val="002139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139B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11698</Words>
  <Characters>66682</Characters>
  <Application>Microsoft Office Word</Application>
  <DocSecurity>0</DocSecurity>
  <Lines>555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78224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mdehsgd9</dc:creator>
  <cp:lastModifiedBy>adayap</cp:lastModifiedBy>
  <cp:revision>17</cp:revision>
  <dcterms:created xsi:type="dcterms:W3CDTF">2012-07-14T13:20:00Z</dcterms:created>
  <dcterms:modified xsi:type="dcterms:W3CDTF">2013-09-13T13:26:00Z</dcterms:modified>
</cp:coreProperties>
</file>