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56885" w14:textId="37D9508E" w:rsidR="00540707" w:rsidRPr="009B7FE0" w:rsidRDefault="00A50CF3" w:rsidP="00540707">
      <w:pPr>
        <w:spacing w:line="240" w:lineRule="auto"/>
        <w:rPr>
          <w:rFonts w:eastAsia="MS Mincho"/>
          <w:b/>
          <w:sz w:val="22"/>
          <w:szCs w:val="22"/>
        </w:rPr>
      </w:pPr>
      <w:bookmarkStart w:id="0" w:name="_GoBack"/>
      <w:bookmarkEnd w:id="0"/>
      <w:r>
        <w:rPr>
          <w:rFonts w:eastAsia="MS Mincho"/>
          <w:b/>
          <w:sz w:val="22"/>
          <w:szCs w:val="22"/>
        </w:rPr>
        <w:t>Figure 2</w:t>
      </w:r>
      <w:r w:rsidR="00190477">
        <w:rPr>
          <w:rFonts w:eastAsia="MS Mincho"/>
          <w:b/>
          <w:sz w:val="22"/>
          <w:szCs w:val="22"/>
        </w:rPr>
        <w:t xml:space="preserve"> - The full IBM-</w:t>
      </w:r>
      <w:r w:rsidR="00540707" w:rsidRPr="009B7FE0">
        <w:rPr>
          <w:rFonts w:eastAsia="MS Mincho"/>
          <w:b/>
          <w:sz w:val="22"/>
          <w:szCs w:val="22"/>
        </w:rPr>
        <w:t>WASH Framework applied to the use of child potties</w:t>
      </w:r>
    </w:p>
    <w:p w14:paraId="0907910F" w14:textId="77777777" w:rsidR="00540707" w:rsidRPr="009B7FE0" w:rsidRDefault="00540707" w:rsidP="00540707">
      <w:pPr>
        <w:spacing w:line="240" w:lineRule="auto"/>
        <w:rPr>
          <w:rFonts w:eastAsia="MS Minch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3541"/>
        <w:gridCol w:w="3541"/>
        <w:gridCol w:w="3541"/>
      </w:tblGrid>
      <w:tr w:rsidR="00540707" w:rsidRPr="009B7FE0" w14:paraId="52A70933" w14:textId="77777777" w:rsidTr="00A96F84">
        <w:trPr>
          <w:trHeight w:val="467"/>
        </w:trPr>
        <w:tc>
          <w:tcPr>
            <w:tcW w:w="2387" w:type="dxa"/>
            <w:shd w:val="clear" w:color="auto" w:fill="auto"/>
            <w:vAlign w:val="center"/>
          </w:tcPr>
          <w:p w14:paraId="02549EA8" w14:textId="77777777" w:rsidR="00540707" w:rsidRPr="00190477" w:rsidRDefault="00540707" w:rsidP="00540707">
            <w:pPr>
              <w:spacing w:line="240" w:lineRule="auto"/>
              <w:jc w:val="right"/>
              <w:rPr>
                <w:rFonts w:eastAsia="MS Mincho"/>
                <w:b/>
                <w:bCs/>
                <w:i/>
                <w:iCs/>
                <w:sz w:val="22"/>
                <w:szCs w:val="22"/>
              </w:rPr>
            </w:pPr>
            <w:r w:rsidRPr="00190477">
              <w:rPr>
                <w:rFonts w:eastAsia="MS Mincho"/>
                <w:b/>
                <w:bCs/>
                <w:i/>
                <w:iCs/>
                <w:sz w:val="22"/>
                <w:szCs w:val="22"/>
              </w:rPr>
              <w:t>Levels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4EE8B16A" w14:textId="77777777" w:rsidR="00540707" w:rsidRDefault="00540707" w:rsidP="00540707">
            <w:pPr>
              <w:spacing w:line="240" w:lineRule="auto"/>
              <w:jc w:val="center"/>
              <w:rPr>
                <w:rFonts w:eastAsia="MS Mincho"/>
                <w:b/>
                <w:bCs/>
                <w:sz w:val="22"/>
                <w:szCs w:val="22"/>
              </w:rPr>
            </w:pPr>
            <w:r w:rsidRPr="009B7FE0">
              <w:rPr>
                <w:rFonts w:eastAsia="MS Mincho"/>
                <w:b/>
                <w:bCs/>
                <w:sz w:val="22"/>
                <w:szCs w:val="22"/>
              </w:rPr>
              <w:t>Contextual</w:t>
            </w:r>
          </w:p>
          <w:p w14:paraId="03573AF9" w14:textId="4FEB02C1" w:rsidR="00190477" w:rsidRPr="009B7FE0" w:rsidRDefault="00190477" w:rsidP="00540707">
            <w:pPr>
              <w:spacing w:line="240" w:lineRule="auto"/>
              <w:jc w:val="center"/>
              <w:rPr>
                <w:rFonts w:eastAsia="MS Mincho"/>
                <w:b/>
                <w:bCs/>
                <w:sz w:val="22"/>
                <w:szCs w:val="22"/>
              </w:rPr>
            </w:pPr>
            <w:r>
              <w:rPr>
                <w:rFonts w:eastAsia="MS Mincho"/>
                <w:b/>
                <w:bCs/>
                <w:sz w:val="22"/>
                <w:szCs w:val="22"/>
              </w:rPr>
              <w:t>Factors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05D57863" w14:textId="77777777" w:rsidR="00540707" w:rsidRDefault="00540707" w:rsidP="006E63E9">
            <w:pPr>
              <w:spacing w:line="240" w:lineRule="auto"/>
              <w:jc w:val="center"/>
              <w:rPr>
                <w:rFonts w:eastAsia="MS Mincho"/>
                <w:b/>
                <w:bCs/>
                <w:sz w:val="22"/>
                <w:szCs w:val="22"/>
              </w:rPr>
            </w:pPr>
            <w:r w:rsidRPr="009B7FE0">
              <w:rPr>
                <w:rFonts w:eastAsia="MS Mincho"/>
                <w:b/>
                <w:bCs/>
                <w:sz w:val="22"/>
                <w:szCs w:val="22"/>
              </w:rPr>
              <w:t xml:space="preserve">Psychosocial </w:t>
            </w:r>
          </w:p>
          <w:p w14:paraId="447E0ED1" w14:textId="6978325F" w:rsidR="00190477" w:rsidRPr="009B7FE0" w:rsidRDefault="00190477" w:rsidP="006E63E9">
            <w:pPr>
              <w:spacing w:line="240" w:lineRule="auto"/>
              <w:jc w:val="center"/>
              <w:rPr>
                <w:rFonts w:eastAsia="MS Mincho"/>
                <w:b/>
                <w:bCs/>
                <w:sz w:val="22"/>
                <w:szCs w:val="22"/>
              </w:rPr>
            </w:pPr>
            <w:r>
              <w:rPr>
                <w:rFonts w:eastAsia="MS Mincho"/>
                <w:b/>
                <w:bCs/>
                <w:sz w:val="22"/>
                <w:szCs w:val="22"/>
              </w:rPr>
              <w:t>Factors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4331607F" w14:textId="77777777" w:rsidR="00540707" w:rsidRDefault="00540707" w:rsidP="006E63E9">
            <w:pPr>
              <w:spacing w:line="240" w:lineRule="auto"/>
              <w:jc w:val="center"/>
              <w:rPr>
                <w:rFonts w:eastAsia="MS Mincho"/>
                <w:b/>
                <w:bCs/>
                <w:sz w:val="22"/>
                <w:szCs w:val="22"/>
              </w:rPr>
            </w:pPr>
            <w:r w:rsidRPr="009B7FE0">
              <w:rPr>
                <w:rFonts w:eastAsia="MS Mincho"/>
                <w:b/>
                <w:bCs/>
                <w:sz w:val="22"/>
                <w:szCs w:val="22"/>
              </w:rPr>
              <w:t xml:space="preserve">Technology </w:t>
            </w:r>
          </w:p>
          <w:p w14:paraId="330B46C7" w14:textId="584FB6E3" w:rsidR="00190477" w:rsidRPr="009B7FE0" w:rsidRDefault="00190477" w:rsidP="006E63E9">
            <w:pPr>
              <w:spacing w:line="240" w:lineRule="auto"/>
              <w:jc w:val="center"/>
              <w:rPr>
                <w:rFonts w:eastAsia="MS Mincho"/>
                <w:b/>
                <w:bCs/>
                <w:sz w:val="22"/>
                <w:szCs w:val="22"/>
              </w:rPr>
            </w:pPr>
            <w:r>
              <w:rPr>
                <w:rFonts w:eastAsia="MS Mincho"/>
                <w:b/>
                <w:bCs/>
                <w:sz w:val="22"/>
                <w:szCs w:val="22"/>
              </w:rPr>
              <w:t>Factors</w:t>
            </w:r>
          </w:p>
        </w:tc>
      </w:tr>
      <w:tr w:rsidR="00540707" w:rsidRPr="009B7FE0" w14:paraId="0A04E2DE" w14:textId="77777777" w:rsidTr="00A96F84">
        <w:trPr>
          <w:trHeight w:val="845"/>
        </w:trPr>
        <w:tc>
          <w:tcPr>
            <w:tcW w:w="2387" w:type="dxa"/>
            <w:shd w:val="clear" w:color="auto" w:fill="auto"/>
            <w:vAlign w:val="center"/>
          </w:tcPr>
          <w:p w14:paraId="6D18B940" w14:textId="77777777" w:rsidR="00540707" w:rsidRPr="00190477" w:rsidRDefault="00540707" w:rsidP="00540707">
            <w:pPr>
              <w:spacing w:line="240" w:lineRule="auto"/>
              <w:jc w:val="right"/>
              <w:rPr>
                <w:rFonts w:eastAsia="MS Mincho"/>
                <w:b/>
                <w:bCs/>
                <w:i/>
                <w:iCs/>
                <w:sz w:val="22"/>
                <w:szCs w:val="22"/>
              </w:rPr>
            </w:pPr>
            <w:r w:rsidRPr="00190477">
              <w:rPr>
                <w:rFonts w:eastAsia="MS Mincho"/>
                <w:b/>
                <w:bCs/>
                <w:i/>
                <w:iCs/>
                <w:sz w:val="22"/>
                <w:szCs w:val="22"/>
              </w:rPr>
              <w:t>Societal/</w:t>
            </w:r>
          </w:p>
          <w:p w14:paraId="6887B047" w14:textId="77777777" w:rsidR="00540707" w:rsidRPr="00190477" w:rsidRDefault="00540707" w:rsidP="00540707">
            <w:pPr>
              <w:spacing w:line="240" w:lineRule="auto"/>
              <w:jc w:val="right"/>
              <w:rPr>
                <w:rFonts w:eastAsia="MS Mincho"/>
                <w:b/>
                <w:bCs/>
                <w:i/>
                <w:iCs/>
                <w:sz w:val="22"/>
                <w:szCs w:val="22"/>
              </w:rPr>
            </w:pPr>
            <w:r w:rsidRPr="00190477">
              <w:rPr>
                <w:rFonts w:eastAsia="MS Mincho"/>
                <w:b/>
                <w:bCs/>
                <w:i/>
                <w:iCs/>
                <w:sz w:val="22"/>
                <w:szCs w:val="22"/>
              </w:rPr>
              <w:t>Structural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38828084" w14:textId="77777777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Rainy and dry seasons and their effect on child defecation habits.  Type of soil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018910F0" w14:textId="77777777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Leadership / advocacy for use of child potties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025B7785" w14:textId="77777777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Manufacturing capacity for child potties, national policies re: child defecation</w:t>
            </w:r>
          </w:p>
        </w:tc>
      </w:tr>
      <w:tr w:rsidR="00540707" w:rsidRPr="009B7FE0" w14:paraId="5F7121D2" w14:textId="77777777" w:rsidTr="00A96F84">
        <w:trPr>
          <w:trHeight w:val="104"/>
        </w:trPr>
        <w:tc>
          <w:tcPr>
            <w:tcW w:w="2387" w:type="dxa"/>
            <w:shd w:val="clear" w:color="auto" w:fill="auto"/>
            <w:vAlign w:val="center"/>
          </w:tcPr>
          <w:p w14:paraId="78800A70" w14:textId="77777777" w:rsidR="00540707" w:rsidRPr="00190477" w:rsidRDefault="00540707" w:rsidP="00540707">
            <w:pPr>
              <w:spacing w:line="240" w:lineRule="auto"/>
              <w:jc w:val="right"/>
              <w:rPr>
                <w:rFonts w:eastAsia="MS Mincho"/>
                <w:b/>
                <w:bCs/>
                <w:i/>
                <w:iCs/>
                <w:sz w:val="22"/>
                <w:szCs w:val="22"/>
              </w:rPr>
            </w:pPr>
            <w:r w:rsidRPr="00190477">
              <w:rPr>
                <w:rFonts w:eastAsia="MS Mincho"/>
                <w:b/>
                <w:bCs/>
                <w:i/>
                <w:iCs/>
                <w:sz w:val="22"/>
                <w:szCs w:val="22"/>
              </w:rPr>
              <w:t>Community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631D6D8F" w14:textId="77777777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Access to latrines, sewers, potable water in the community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7B00E608" w14:textId="77777777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Shared values, collective efficacy for community-wide use of potties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6C85AE00" w14:textId="77777777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Availability and distribution of child potties in the community</w:t>
            </w:r>
          </w:p>
        </w:tc>
      </w:tr>
      <w:tr w:rsidR="00540707" w:rsidRPr="009B7FE0" w14:paraId="1549AC39" w14:textId="77777777" w:rsidTr="00A96F84">
        <w:trPr>
          <w:trHeight w:val="287"/>
        </w:trPr>
        <w:tc>
          <w:tcPr>
            <w:tcW w:w="2387" w:type="dxa"/>
            <w:shd w:val="clear" w:color="auto" w:fill="auto"/>
            <w:vAlign w:val="center"/>
          </w:tcPr>
          <w:p w14:paraId="122B5DD1" w14:textId="77777777" w:rsidR="00540707" w:rsidRPr="00190477" w:rsidRDefault="00540707" w:rsidP="00540707">
            <w:pPr>
              <w:spacing w:line="240" w:lineRule="auto"/>
              <w:jc w:val="right"/>
              <w:rPr>
                <w:rFonts w:eastAsia="MS Mincho"/>
                <w:b/>
                <w:bCs/>
                <w:i/>
                <w:iCs/>
                <w:sz w:val="22"/>
                <w:szCs w:val="22"/>
              </w:rPr>
            </w:pPr>
            <w:r w:rsidRPr="00190477">
              <w:rPr>
                <w:rFonts w:eastAsia="MS Mincho"/>
                <w:b/>
                <w:bCs/>
                <w:i/>
                <w:iCs/>
                <w:sz w:val="22"/>
                <w:szCs w:val="22"/>
              </w:rPr>
              <w:t>Interpersonal/</w:t>
            </w:r>
          </w:p>
          <w:p w14:paraId="24BADD50" w14:textId="77777777" w:rsidR="00540707" w:rsidRPr="00190477" w:rsidRDefault="00540707" w:rsidP="00540707">
            <w:pPr>
              <w:spacing w:line="240" w:lineRule="auto"/>
              <w:jc w:val="right"/>
              <w:rPr>
                <w:rFonts w:eastAsia="MS Mincho"/>
                <w:b/>
                <w:bCs/>
                <w:i/>
                <w:iCs/>
                <w:sz w:val="22"/>
                <w:szCs w:val="22"/>
              </w:rPr>
            </w:pPr>
            <w:r w:rsidRPr="00190477">
              <w:rPr>
                <w:rFonts w:eastAsia="MS Mincho"/>
                <w:b/>
                <w:bCs/>
                <w:i/>
                <w:iCs/>
                <w:sz w:val="22"/>
                <w:szCs w:val="22"/>
              </w:rPr>
              <w:t>Household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2FC91D5B" w14:textId="450F6E7E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 xml:space="preserve">Household members and division of </w:t>
            </w:r>
            <w:r w:rsidR="00B1774A"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labour</w:t>
            </w: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 xml:space="preserve"> related to child-care and disposal of child </w:t>
            </w:r>
            <w:r w:rsidR="00B1774A"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faeces</w:t>
            </w: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.  Condition of the latrine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5177F6FC" w14:textId="77777777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Injunctive norms, descriptive norms for child potty use.  Responsibility for cleaning potty at household level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024B13F7" w14:textId="7C0EB31C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 xml:space="preserve">Sharing of access to product, </w:t>
            </w:r>
            <w:r w:rsidR="00B1774A"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modelling</w:t>
            </w: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/ demonstration of use of product</w:t>
            </w:r>
          </w:p>
        </w:tc>
      </w:tr>
      <w:tr w:rsidR="00540707" w:rsidRPr="009B7FE0" w14:paraId="76EF65D2" w14:textId="77777777" w:rsidTr="00A96F84">
        <w:trPr>
          <w:trHeight w:val="104"/>
        </w:trPr>
        <w:tc>
          <w:tcPr>
            <w:tcW w:w="2387" w:type="dxa"/>
            <w:shd w:val="clear" w:color="auto" w:fill="auto"/>
            <w:vAlign w:val="center"/>
          </w:tcPr>
          <w:p w14:paraId="4660B0BE" w14:textId="77777777" w:rsidR="00540707" w:rsidRPr="00190477" w:rsidRDefault="00540707" w:rsidP="00540707">
            <w:pPr>
              <w:spacing w:line="240" w:lineRule="auto"/>
              <w:jc w:val="right"/>
              <w:rPr>
                <w:rFonts w:eastAsia="MS Mincho"/>
                <w:b/>
                <w:bCs/>
                <w:i/>
                <w:iCs/>
                <w:sz w:val="22"/>
                <w:szCs w:val="22"/>
              </w:rPr>
            </w:pPr>
            <w:r w:rsidRPr="00190477">
              <w:rPr>
                <w:rFonts w:eastAsia="MS Mincho"/>
                <w:b/>
                <w:bCs/>
                <w:i/>
                <w:iCs/>
                <w:sz w:val="22"/>
                <w:szCs w:val="22"/>
              </w:rPr>
              <w:t>Individual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0669560C" w14:textId="77777777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Wealth, education and employment of caretaker of child.  Age and developmental stage of child and their effect on potty use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1216C8DA" w14:textId="5AFA231F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 xml:space="preserve">Self-efficacy for potty training of child and correct use of potty.  Knowledge of diarrheal diseases.  Disgust and perceived threat related to child </w:t>
            </w:r>
            <w:r w:rsidR="00B1774A"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faeces</w:t>
            </w: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 xml:space="preserve"> in the household or courtyard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0F241968" w14:textId="77777777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Strengths and weaknesses of child potties for end-users, adaptation of design to respond to consumer preferences</w:t>
            </w:r>
          </w:p>
        </w:tc>
      </w:tr>
      <w:tr w:rsidR="00540707" w:rsidRPr="007F26BC" w14:paraId="28AF65DC" w14:textId="77777777" w:rsidTr="00A96F84">
        <w:trPr>
          <w:trHeight w:val="1234"/>
        </w:trPr>
        <w:tc>
          <w:tcPr>
            <w:tcW w:w="2387" w:type="dxa"/>
            <w:shd w:val="clear" w:color="auto" w:fill="auto"/>
            <w:vAlign w:val="center"/>
          </w:tcPr>
          <w:p w14:paraId="59222E96" w14:textId="77777777" w:rsidR="00540707" w:rsidRPr="00190477" w:rsidRDefault="00540707" w:rsidP="00540707">
            <w:pPr>
              <w:spacing w:line="240" w:lineRule="auto"/>
              <w:jc w:val="right"/>
              <w:rPr>
                <w:rFonts w:eastAsia="MS Mincho"/>
                <w:b/>
                <w:bCs/>
                <w:i/>
                <w:iCs/>
                <w:sz w:val="22"/>
                <w:szCs w:val="22"/>
              </w:rPr>
            </w:pPr>
            <w:r w:rsidRPr="00190477">
              <w:rPr>
                <w:rFonts w:eastAsia="MS Mincho"/>
                <w:b/>
                <w:bCs/>
                <w:i/>
                <w:iCs/>
                <w:sz w:val="22"/>
                <w:szCs w:val="22"/>
              </w:rPr>
              <w:t>Habitual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0F620FBB" w14:textId="7CC30564" w:rsidR="00540707" w:rsidRPr="009B7FE0" w:rsidRDefault="00B1774A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Favourable</w:t>
            </w:r>
            <w:r w:rsidR="00540707"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 xml:space="preserve"> environment for formation potty using habit, and regular emptying of potty</w:t>
            </w:r>
            <w:r w:rsidR="007C493D">
              <w:rPr>
                <w:rFonts w:eastAsia="MS Mincho"/>
                <w:color w:val="000000"/>
                <w:sz w:val="22"/>
                <w:szCs w:val="22"/>
                <w:lang w:bidi="en-US"/>
              </w:rPr>
              <w:t>; defecation away from home and its impact on habit formation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4002273D" w14:textId="3F9C5F77" w:rsidR="00540707" w:rsidRPr="009B7FE0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 xml:space="preserve">Existing habits for disposal of child </w:t>
            </w:r>
            <w:r w:rsidR="00B1774A"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faeces</w:t>
            </w: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.  Outcome expectations: What is the expected outcome of consistent potty use by the child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2DA832BE" w14:textId="77777777" w:rsidR="00540707" w:rsidRPr="007F26BC" w:rsidRDefault="00540707" w:rsidP="00A96F84">
            <w:pPr>
              <w:spacing w:line="240" w:lineRule="auto"/>
              <w:contextualSpacing/>
              <w:jc w:val="center"/>
              <w:rPr>
                <w:sz w:val="22"/>
                <w:szCs w:val="22"/>
                <w:lang w:bidi="en-US"/>
              </w:rPr>
            </w:pPr>
            <w:r w:rsidRPr="009B7FE0">
              <w:rPr>
                <w:rFonts w:eastAsia="MS Mincho"/>
                <w:color w:val="000000"/>
                <w:sz w:val="22"/>
                <w:szCs w:val="22"/>
                <w:lang w:bidi="en-US"/>
              </w:rPr>
              <w:t>Ease / Effectiveness of routine use of child potties, need for potty training.  Visible potty as cue to action for potty use</w:t>
            </w:r>
          </w:p>
        </w:tc>
      </w:tr>
    </w:tbl>
    <w:p w14:paraId="6BE383A8" w14:textId="77777777" w:rsidR="00540707" w:rsidRPr="007F26BC" w:rsidRDefault="00540707" w:rsidP="00540707">
      <w:pPr>
        <w:spacing w:line="240" w:lineRule="auto"/>
        <w:rPr>
          <w:rFonts w:eastAsia="MS Mincho"/>
          <w:sz w:val="22"/>
          <w:szCs w:val="22"/>
        </w:rPr>
      </w:pPr>
    </w:p>
    <w:p w14:paraId="123EC2F7" w14:textId="77777777" w:rsidR="00540707" w:rsidRPr="007F26BC" w:rsidRDefault="00540707" w:rsidP="00540707"/>
    <w:sectPr w:rsidR="00540707" w:rsidRPr="007F26BC" w:rsidSect="00A96F84">
      <w:footerReference w:type="default" r:id="rId12"/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E0046" w14:textId="77777777" w:rsidR="00A50CF3" w:rsidRDefault="00A50CF3">
      <w:pPr>
        <w:spacing w:line="240" w:lineRule="auto"/>
      </w:pPr>
      <w:r>
        <w:separator/>
      </w:r>
    </w:p>
  </w:endnote>
  <w:endnote w:type="continuationSeparator" w:id="0">
    <w:p w14:paraId="33156454" w14:textId="77777777" w:rsidR="00A50CF3" w:rsidRDefault="00A50CF3">
      <w:pPr>
        <w:spacing w:line="240" w:lineRule="auto"/>
      </w:pPr>
      <w:r>
        <w:continuationSeparator/>
      </w:r>
    </w:p>
  </w:endnote>
  <w:endnote w:type="continuationNotice" w:id="1">
    <w:p w14:paraId="3CEDE4DA" w14:textId="77777777" w:rsidR="00A50CF3" w:rsidRDefault="00A50C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4770F" w14:textId="2C7E8B6F" w:rsidR="00A50CF3" w:rsidRPr="00190477" w:rsidRDefault="00A50CF3" w:rsidP="00190477">
    <w:pPr>
      <w:jc w:val="center"/>
      <w:rPr>
        <w:lang w:val="en-US"/>
      </w:rPr>
    </w:pPr>
    <w:r>
      <w:rPr>
        <w:lang w:val="en-US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CFD7D" w14:textId="77777777" w:rsidR="00A50CF3" w:rsidRDefault="00A50CF3">
      <w:pPr>
        <w:spacing w:line="240" w:lineRule="auto"/>
      </w:pPr>
      <w:r>
        <w:separator/>
      </w:r>
    </w:p>
  </w:footnote>
  <w:footnote w:type="continuationSeparator" w:id="0">
    <w:p w14:paraId="5C41EFA4" w14:textId="77777777" w:rsidR="00A50CF3" w:rsidRDefault="00A50CF3">
      <w:pPr>
        <w:spacing w:line="240" w:lineRule="auto"/>
      </w:pPr>
      <w:r>
        <w:continuationSeparator/>
      </w:r>
    </w:p>
  </w:footnote>
  <w:footnote w:type="continuationNotice" w:id="1">
    <w:p w14:paraId="750F7B03" w14:textId="77777777" w:rsidR="00A50CF3" w:rsidRDefault="00A50CF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70B1"/>
    <w:multiLevelType w:val="hybridMultilevel"/>
    <w:tmpl w:val="11BE0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B77E4A"/>
    <w:multiLevelType w:val="hybridMultilevel"/>
    <w:tmpl w:val="E5268B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A81E80"/>
    <w:multiLevelType w:val="hybridMultilevel"/>
    <w:tmpl w:val="6ED45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5326C9"/>
    <w:multiLevelType w:val="hybridMultilevel"/>
    <w:tmpl w:val="739CC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E51B4D"/>
    <w:multiLevelType w:val="hybridMultilevel"/>
    <w:tmpl w:val="E522E00E"/>
    <w:lvl w:ilvl="0" w:tplc="0DD62E6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F0ABE"/>
    <w:multiLevelType w:val="hybridMultilevel"/>
    <w:tmpl w:val="9872B6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2C6368"/>
    <w:multiLevelType w:val="hybridMultilevel"/>
    <w:tmpl w:val="CC7AF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04483"/>
    <w:multiLevelType w:val="hybridMultilevel"/>
    <w:tmpl w:val="22B83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FF4D61"/>
    <w:multiLevelType w:val="hybridMultilevel"/>
    <w:tmpl w:val="81725AE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5506B8D"/>
    <w:multiLevelType w:val="hybridMultilevel"/>
    <w:tmpl w:val="9FA4C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85833"/>
    <w:multiLevelType w:val="hybridMultilevel"/>
    <w:tmpl w:val="AF5842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05670"/>
    <w:multiLevelType w:val="hybridMultilevel"/>
    <w:tmpl w:val="51185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160D9"/>
    <w:multiLevelType w:val="hybridMultilevel"/>
    <w:tmpl w:val="7892FC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08D47CA"/>
    <w:multiLevelType w:val="hybridMultilevel"/>
    <w:tmpl w:val="C1BA88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875E53"/>
    <w:multiLevelType w:val="hybridMultilevel"/>
    <w:tmpl w:val="B3A8C0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6516CA0"/>
    <w:multiLevelType w:val="hybridMultilevel"/>
    <w:tmpl w:val="97B0A940"/>
    <w:lvl w:ilvl="0" w:tplc="5B040858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D64620"/>
    <w:multiLevelType w:val="hybridMultilevel"/>
    <w:tmpl w:val="240435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7E6215"/>
    <w:multiLevelType w:val="hybridMultilevel"/>
    <w:tmpl w:val="0E948B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40534B2"/>
    <w:multiLevelType w:val="hybridMultilevel"/>
    <w:tmpl w:val="2A6CC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6A4A40"/>
    <w:multiLevelType w:val="hybridMultilevel"/>
    <w:tmpl w:val="9DA07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9"/>
  </w:num>
  <w:num w:numId="4">
    <w:abstractNumId w:val="12"/>
  </w:num>
  <w:num w:numId="5">
    <w:abstractNumId w:val="6"/>
  </w:num>
  <w:num w:numId="6">
    <w:abstractNumId w:val="19"/>
  </w:num>
  <w:num w:numId="7">
    <w:abstractNumId w:val="10"/>
  </w:num>
  <w:num w:numId="8">
    <w:abstractNumId w:val="4"/>
  </w:num>
  <w:num w:numId="9">
    <w:abstractNumId w:val="17"/>
  </w:num>
  <w:num w:numId="10">
    <w:abstractNumId w:val="11"/>
  </w:num>
  <w:num w:numId="11">
    <w:abstractNumId w:val="13"/>
  </w:num>
  <w:num w:numId="12">
    <w:abstractNumId w:val="20"/>
  </w:num>
  <w:num w:numId="13">
    <w:abstractNumId w:val="2"/>
  </w:num>
  <w:num w:numId="14">
    <w:abstractNumId w:val="5"/>
  </w:num>
  <w:num w:numId="15">
    <w:abstractNumId w:val="18"/>
  </w:num>
  <w:num w:numId="16">
    <w:abstractNumId w:val="15"/>
  </w:num>
  <w:num w:numId="17">
    <w:abstractNumId w:val="14"/>
  </w:num>
  <w:num w:numId="18">
    <w:abstractNumId w:val="3"/>
  </w:num>
  <w:num w:numId="19">
    <w:abstractNumId w:val="7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removePersonalInformation/>
  <w:removeDateAndTime/>
  <w:proofState w:spelling="clean" w:grammar="clean"/>
  <w:attachedTemplate r:id="rId1"/>
  <w:doNotTrackFormatting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 Public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apw29xt0fsweseafwuxvefg09zx0vz2wsdf&quot;&gt;IBMWASH 2012&lt;record-ids&gt;&lt;item&gt;2&lt;/item&gt;&lt;item&gt;3&lt;/item&gt;&lt;item&gt;4&lt;/item&gt;&lt;item&gt;7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2&lt;/item&gt;&lt;item&gt;23&lt;/item&gt;&lt;item&gt;24&lt;/item&gt;&lt;item&gt;25&lt;/item&gt;&lt;item&gt;26&lt;/item&gt;&lt;item&gt;27&lt;/item&gt;&lt;item&gt;28&lt;/item&gt;&lt;item&gt;30&lt;/item&gt;&lt;item&gt;32&lt;/item&gt;&lt;item&gt;33&lt;/item&gt;&lt;item&gt;34&lt;/item&gt;&lt;item&gt;35&lt;/item&gt;&lt;item&gt;37&lt;/item&gt;&lt;item&gt;38&lt;/item&gt;&lt;item&gt;39&lt;/item&gt;&lt;item&gt;40&lt;/item&gt;&lt;item&gt;41&lt;/item&gt;&lt;item&gt;42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9&lt;/item&gt;&lt;item&gt;60&lt;/item&gt;&lt;item&gt;64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/record-ids&gt;&lt;/item&gt;&lt;/Libraries&gt;"/>
  </w:docVars>
  <w:rsids>
    <w:rsidRoot w:val="00284CBA"/>
    <w:rsid w:val="000054FD"/>
    <w:rsid w:val="00013F8A"/>
    <w:rsid w:val="000167FB"/>
    <w:rsid w:val="00016B45"/>
    <w:rsid w:val="00033093"/>
    <w:rsid w:val="00036282"/>
    <w:rsid w:val="0004111C"/>
    <w:rsid w:val="00041AE6"/>
    <w:rsid w:val="000445A7"/>
    <w:rsid w:val="0004640E"/>
    <w:rsid w:val="0005041A"/>
    <w:rsid w:val="000529A6"/>
    <w:rsid w:val="00052C58"/>
    <w:rsid w:val="000549FF"/>
    <w:rsid w:val="00055314"/>
    <w:rsid w:val="00055A8C"/>
    <w:rsid w:val="00062076"/>
    <w:rsid w:val="00063067"/>
    <w:rsid w:val="00066B5A"/>
    <w:rsid w:val="000743EE"/>
    <w:rsid w:val="00074C5D"/>
    <w:rsid w:val="00075246"/>
    <w:rsid w:val="0008526F"/>
    <w:rsid w:val="00086356"/>
    <w:rsid w:val="00086539"/>
    <w:rsid w:val="00093E7B"/>
    <w:rsid w:val="00094083"/>
    <w:rsid w:val="00095950"/>
    <w:rsid w:val="00097984"/>
    <w:rsid w:val="000A132B"/>
    <w:rsid w:val="000A1B8E"/>
    <w:rsid w:val="000A58D3"/>
    <w:rsid w:val="000A7C6B"/>
    <w:rsid w:val="000B058C"/>
    <w:rsid w:val="000B1EBA"/>
    <w:rsid w:val="000B3B01"/>
    <w:rsid w:val="000B4BF9"/>
    <w:rsid w:val="000B5581"/>
    <w:rsid w:val="000B729C"/>
    <w:rsid w:val="000C3382"/>
    <w:rsid w:val="000C5292"/>
    <w:rsid w:val="000D05CD"/>
    <w:rsid w:val="000D131E"/>
    <w:rsid w:val="000D1711"/>
    <w:rsid w:val="000D1CC1"/>
    <w:rsid w:val="000D2544"/>
    <w:rsid w:val="000D35EB"/>
    <w:rsid w:val="000D5223"/>
    <w:rsid w:val="000D6A68"/>
    <w:rsid w:val="000E19DA"/>
    <w:rsid w:val="000E2130"/>
    <w:rsid w:val="000E54DC"/>
    <w:rsid w:val="000F0A28"/>
    <w:rsid w:val="000F123E"/>
    <w:rsid w:val="000F2A00"/>
    <w:rsid w:val="000F2EE2"/>
    <w:rsid w:val="000F4191"/>
    <w:rsid w:val="000F652C"/>
    <w:rsid w:val="000F7F13"/>
    <w:rsid w:val="00101BF7"/>
    <w:rsid w:val="00103494"/>
    <w:rsid w:val="0010554C"/>
    <w:rsid w:val="00105692"/>
    <w:rsid w:val="00106654"/>
    <w:rsid w:val="00106D10"/>
    <w:rsid w:val="00106E8C"/>
    <w:rsid w:val="001123FB"/>
    <w:rsid w:val="00116775"/>
    <w:rsid w:val="00117271"/>
    <w:rsid w:val="0013486F"/>
    <w:rsid w:val="00137E90"/>
    <w:rsid w:val="001430B6"/>
    <w:rsid w:val="00146807"/>
    <w:rsid w:val="00150988"/>
    <w:rsid w:val="001531C9"/>
    <w:rsid w:val="001553A5"/>
    <w:rsid w:val="00162F37"/>
    <w:rsid w:val="001667F5"/>
    <w:rsid w:val="00167E0E"/>
    <w:rsid w:val="00171965"/>
    <w:rsid w:val="00172B9A"/>
    <w:rsid w:val="00174357"/>
    <w:rsid w:val="00182764"/>
    <w:rsid w:val="00183CEC"/>
    <w:rsid w:val="00184F0F"/>
    <w:rsid w:val="0018548A"/>
    <w:rsid w:val="00185BC4"/>
    <w:rsid w:val="00185F29"/>
    <w:rsid w:val="0018725A"/>
    <w:rsid w:val="00190477"/>
    <w:rsid w:val="001A274D"/>
    <w:rsid w:val="001A38DB"/>
    <w:rsid w:val="001A4145"/>
    <w:rsid w:val="001A450A"/>
    <w:rsid w:val="001A496B"/>
    <w:rsid w:val="001A4DEA"/>
    <w:rsid w:val="001B0C88"/>
    <w:rsid w:val="001B2DE8"/>
    <w:rsid w:val="001B4B3F"/>
    <w:rsid w:val="001C07AC"/>
    <w:rsid w:val="001C25B2"/>
    <w:rsid w:val="001C46B8"/>
    <w:rsid w:val="001C4ACF"/>
    <w:rsid w:val="001D2695"/>
    <w:rsid w:val="001D6675"/>
    <w:rsid w:val="001D76E3"/>
    <w:rsid w:val="001E0324"/>
    <w:rsid w:val="001E2570"/>
    <w:rsid w:val="001E289F"/>
    <w:rsid w:val="001E4F44"/>
    <w:rsid w:val="001E5FEA"/>
    <w:rsid w:val="001E7D69"/>
    <w:rsid w:val="001F11C4"/>
    <w:rsid w:val="001F2E12"/>
    <w:rsid w:val="001F5AD3"/>
    <w:rsid w:val="001F6223"/>
    <w:rsid w:val="001F6C02"/>
    <w:rsid w:val="001F7105"/>
    <w:rsid w:val="001F7798"/>
    <w:rsid w:val="0020006B"/>
    <w:rsid w:val="00200387"/>
    <w:rsid w:val="002012FF"/>
    <w:rsid w:val="0020308D"/>
    <w:rsid w:val="00203A58"/>
    <w:rsid w:val="00203B3C"/>
    <w:rsid w:val="002051B2"/>
    <w:rsid w:val="00205B67"/>
    <w:rsid w:val="00206E46"/>
    <w:rsid w:val="00213D26"/>
    <w:rsid w:val="00240207"/>
    <w:rsid w:val="00240AAE"/>
    <w:rsid w:val="0024386C"/>
    <w:rsid w:val="00247376"/>
    <w:rsid w:val="00250756"/>
    <w:rsid w:val="0025250D"/>
    <w:rsid w:val="0025533F"/>
    <w:rsid w:val="0025769A"/>
    <w:rsid w:val="00257B42"/>
    <w:rsid w:val="002601B2"/>
    <w:rsid w:val="00261309"/>
    <w:rsid w:val="0026178D"/>
    <w:rsid w:val="00261BBC"/>
    <w:rsid w:val="00262C1C"/>
    <w:rsid w:val="00264D2F"/>
    <w:rsid w:val="00270C5D"/>
    <w:rsid w:val="002711B6"/>
    <w:rsid w:val="00271419"/>
    <w:rsid w:val="00271809"/>
    <w:rsid w:val="00271890"/>
    <w:rsid w:val="00275A25"/>
    <w:rsid w:val="00276350"/>
    <w:rsid w:val="00284CBA"/>
    <w:rsid w:val="00285570"/>
    <w:rsid w:val="00286B33"/>
    <w:rsid w:val="00287C9B"/>
    <w:rsid w:val="0029282F"/>
    <w:rsid w:val="00296067"/>
    <w:rsid w:val="002A1972"/>
    <w:rsid w:val="002A3B81"/>
    <w:rsid w:val="002A4B3B"/>
    <w:rsid w:val="002A6E25"/>
    <w:rsid w:val="002B10D9"/>
    <w:rsid w:val="002B5F29"/>
    <w:rsid w:val="002B6768"/>
    <w:rsid w:val="002C09FB"/>
    <w:rsid w:val="002C2BE0"/>
    <w:rsid w:val="002C382F"/>
    <w:rsid w:val="002C3C60"/>
    <w:rsid w:val="002D579C"/>
    <w:rsid w:val="002D7FA3"/>
    <w:rsid w:val="002E0D55"/>
    <w:rsid w:val="002E4214"/>
    <w:rsid w:val="002E54E3"/>
    <w:rsid w:val="002E5C58"/>
    <w:rsid w:val="002E65D1"/>
    <w:rsid w:val="002F1672"/>
    <w:rsid w:val="002F203D"/>
    <w:rsid w:val="002F4D82"/>
    <w:rsid w:val="002F6F5A"/>
    <w:rsid w:val="00302394"/>
    <w:rsid w:val="003056B3"/>
    <w:rsid w:val="003101E7"/>
    <w:rsid w:val="0031267F"/>
    <w:rsid w:val="00312893"/>
    <w:rsid w:val="00316F21"/>
    <w:rsid w:val="0032149D"/>
    <w:rsid w:val="00321DC2"/>
    <w:rsid w:val="003238C4"/>
    <w:rsid w:val="00323A36"/>
    <w:rsid w:val="00325C11"/>
    <w:rsid w:val="00326EBA"/>
    <w:rsid w:val="00327063"/>
    <w:rsid w:val="003325C4"/>
    <w:rsid w:val="003325F2"/>
    <w:rsid w:val="00333CA0"/>
    <w:rsid w:val="003342D3"/>
    <w:rsid w:val="003347F9"/>
    <w:rsid w:val="003400A2"/>
    <w:rsid w:val="00342AFD"/>
    <w:rsid w:val="00343284"/>
    <w:rsid w:val="003451A4"/>
    <w:rsid w:val="003518D9"/>
    <w:rsid w:val="003627C0"/>
    <w:rsid w:val="00364CFA"/>
    <w:rsid w:val="0036694A"/>
    <w:rsid w:val="003702C7"/>
    <w:rsid w:val="003746D5"/>
    <w:rsid w:val="00380DA1"/>
    <w:rsid w:val="00380FB6"/>
    <w:rsid w:val="003822D1"/>
    <w:rsid w:val="00382D02"/>
    <w:rsid w:val="003844B7"/>
    <w:rsid w:val="00385E33"/>
    <w:rsid w:val="00396926"/>
    <w:rsid w:val="003A14B3"/>
    <w:rsid w:val="003A2C38"/>
    <w:rsid w:val="003A3213"/>
    <w:rsid w:val="003A5B6C"/>
    <w:rsid w:val="003B06EB"/>
    <w:rsid w:val="003C2340"/>
    <w:rsid w:val="003C5B6C"/>
    <w:rsid w:val="003C765C"/>
    <w:rsid w:val="003D17E1"/>
    <w:rsid w:val="003D2697"/>
    <w:rsid w:val="003D3C51"/>
    <w:rsid w:val="003D3D45"/>
    <w:rsid w:val="003D4F4D"/>
    <w:rsid w:val="003D5A44"/>
    <w:rsid w:val="003E25FE"/>
    <w:rsid w:val="003E2F38"/>
    <w:rsid w:val="003E54BB"/>
    <w:rsid w:val="003E5B3F"/>
    <w:rsid w:val="00402036"/>
    <w:rsid w:val="00403DE7"/>
    <w:rsid w:val="00406EFB"/>
    <w:rsid w:val="00413507"/>
    <w:rsid w:val="00414944"/>
    <w:rsid w:val="00417506"/>
    <w:rsid w:val="00420C47"/>
    <w:rsid w:val="00422AB0"/>
    <w:rsid w:val="00422FC8"/>
    <w:rsid w:val="004239BC"/>
    <w:rsid w:val="00424F53"/>
    <w:rsid w:val="00427B14"/>
    <w:rsid w:val="00431773"/>
    <w:rsid w:val="00431FBB"/>
    <w:rsid w:val="00432794"/>
    <w:rsid w:val="004349EE"/>
    <w:rsid w:val="00435D26"/>
    <w:rsid w:val="004363EE"/>
    <w:rsid w:val="004371F2"/>
    <w:rsid w:val="00437239"/>
    <w:rsid w:val="0043760C"/>
    <w:rsid w:val="004434BF"/>
    <w:rsid w:val="00445DBC"/>
    <w:rsid w:val="00446E61"/>
    <w:rsid w:val="00452B4D"/>
    <w:rsid w:val="00453F44"/>
    <w:rsid w:val="00454CDD"/>
    <w:rsid w:val="00455CF8"/>
    <w:rsid w:val="0045664A"/>
    <w:rsid w:val="00462340"/>
    <w:rsid w:val="00462F8F"/>
    <w:rsid w:val="0046593E"/>
    <w:rsid w:val="00466413"/>
    <w:rsid w:val="00473C00"/>
    <w:rsid w:val="00473FC5"/>
    <w:rsid w:val="00474C04"/>
    <w:rsid w:val="004764A7"/>
    <w:rsid w:val="0047659C"/>
    <w:rsid w:val="00480F58"/>
    <w:rsid w:val="0048185F"/>
    <w:rsid w:val="00484340"/>
    <w:rsid w:val="004867FA"/>
    <w:rsid w:val="00487965"/>
    <w:rsid w:val="00490565"/>
    <w:rsid w:val="004924C4"/>
    <w:rsid w:val="00493111"/>
    <w:rsid w:val="00494C07"/>
    <w:rsid w:val="00496AB5"/>
    <w:rsid w:val="004A029B"/>
    <w:rsid w:val="004A03C7"/>
    <w:rsid w:val="004A0508"/>
    <w:rsid w:val="004A0DC8"/>
    <w:rsid w:val="004A3907"/>
    <w:rsid w:val="004A5F63"/>
    <w:rsid w:val="004A606F"/>
    <w:rsid w:val="004B329D"/>
    <w:rsid w:val="004B62ED"/>
    <w:rsid w:val="004C0A18"/>
    <w:rsid w:val="004C5DED"/>
    <w:rsid w:val="004C6C45"/>
    <w:rsid w:val="004D02CB"/>
    <w:rsid w:val="004D39C5"/>
    <w:rsid w:val="004D4187"/>
    <w:rsid w:val="004D67F1"/>
    <w:rsid w:val="004E2130"/>
    <w:rsid w:val="004F418E"/>
    <w:rsid w:val="004F6E6E"/>
    <w:rsid w:val="00500704"/>
    <w:rsid w:val="00502BB7"/>
    <w:rsid w:val="00512531"/>
    <w:rsid w:val="00512940"/>
    <w:rsid w:val="00512A62"/>
    <w:rsid w:val="00512E51"/>
    <w:rsid w:val="00513C80"/>
    <w:rsid w:val="00513DBB"/>
    <w:rsid w:val="0051417B"/>
    <w:rsid w:val="00515393"/>
    <w:rsid w:val="005164EF"/>
    <w:rsid w:val="00520105"/>
    <w:rsid w:val="00526CCB"/>
    <w:rsid w:val="00527445"/>
    <w:rsid w:val="00527586"/>
    <w:rsid w:val="00531B8B"/>
    <w:rsid w:val="0053253E"/>
    <w:rsid w:val="00532E8E"/>
    <w:rsid w:val="00533795"/>
    <w:rsid w:val="005344F0"/>
    <w:rsid w:val="0053475E"/>
    <w:rsid w:val="00534D6E"/>
    <w:rsid w:val="00535FD7"/>
    <w:rsid w:val="00540707"/>
    <w:rsid w:val="005426E9"/>
    <w:rsid w:val="005463E5"/>
    <w:rsid w:val="00551498"/>
    <w:rsid w:val="00551978"/>
    <w:rsid w:val="00551D33"/>
    <w:rsid w:val="005537C5"/>
    <w:rsid w:val="00553886"/>
    <w:rsid w:val="00553B54"/>
    <w:rsid w:val="00555C4E"/>
    <w:rsid w:val="00561C69"/>
    <w:rsid w:val="00562FF8"/>
    <w:rsid w:val="005640BB"/>
    <w:rsid w:val="00564AA1"/>
    <w:rsid w:val="00566A57"/>
    <w:rsid w:val="005713C0"/>
    <w:rsid w:val="005713FA"/>
    <w:rsid w:val="005729BC"/>
    <w:rsid w:val="0057598C"/>
    <w:rsid w:val="005770C9"/>
    <w:rsid w:val="00577556"/>
    <w:rsid w:val="00577E97"/>
    <w:rsid w:val="005848C7"/>
    <w:rsid w:val="005905FB"/>
    <w:rsid w:val="005941C4"/>
    <w:rsid w:val="00595871"/>
    <w:rsid w:val="005A08AC"/>
    <w:rsid w:val="005A2732"/>
    <w:rsid w:val="005A4479"/>
    <w:rsid w:val="005A7A90"/>
    <w:rsid w:val="005A7DE8"/>
    <w:rsid w:val="005B153A"/>
    <w:rsid w:val="005B2F17"/>
    <w:rsid w:val="005B2FDE"/>
    <w:rsid w:val="005B5F86"/>
    <w:rsid w:val="005B68F3"/>
    <w:rsid w:val="005C1C72"/>
    <w:rsid w:val="005C594B"/>
    <w:rsid w:val="005C5D3E"/>
    <w:rsid w:val="005D16E2"/>
    <w:rsid w:val="005D3927"/>
    <w:rsid w:val="005D3F27"/>
    <w:rsid w:val="005D64E9"/>
    <w:rsid w:val="005D7496"/>
    <w:rsid w:val="005E1058"/>
    <w:rsid w:val="005E2F21"/>
    <w:rsid w:val="005E6CC5"/>
    <w:rsid w:val="005F390F"/>
    <w:rsid w:val="005F516E"/>
    <w:rsid w:val="006023C3"/>
    <w:rsid w:val="00602687"/>
    <w:rsid w:val="00612494"/>
    <w:rsid w:val="006140A7"/>
    <w:rsid w:val="006161E2"/>
    <w:rsid w:val="00617018"/>
    <w:rsid w:val="00617FCD"/>
    <w:rsid w:val="0062005D"/>
    <w:rsid w:val="00621C02"/>
    <w:rsid w:val="00621D4D"/>
    <w:rsid w:val="00625895"/>
    <w:rsid w:val="00630825"/>
    <w:rsid w:val="00634D28"/>
    <w:rsid w:val="0063526D"/>
    <w:rsid w:val="0063732D"/>
    <w:rsid w:val="006423CC"/>
    <w:rsid w:val="006451E1"/>
    <w:rsid w:val="00645B3F"/>
    <w:rsid w:val="006470DA"/>
    <w:rsid w:val="00647206"/>
    <w:rsid w:val="006506C8"/>
    <w:rsid w:val="00654CBB"/>
    <w:rsid w:val="00654E5E"/>
    <w:rsid w:val="00656393"/>
    <w:rsid w:val="00661280"/>
    <w:rsid w:val="006639F6"/>
    <w:rsid w:val="006639FF"/>
    <w:rsid w:val="00664174"/>
    <w:rsid w:val="006727A8"/>
    <w:rsid w:val="0067362F"/>
    <w:rsid w:val="0067397D"/>
    <w:rsid w:val="00675BEA"/>
    <w:rsid w:val="00690217"/>
    <w:rsid w:val="00691DBF"/>
    <w:rsid w:val="0069281D"/>
    <w:rsid w:val="00693412"/>
    <w:rsid w:val="00695BD9"/>
    <w:rsid w:val="006A2C18"/>
    <w:rsid w:val="006A73F4"/>
    <w:rsid w:val="006A7CFD"/>
    <w:rsid w:val="006A7EB5"/>
    <w:rsid w:val="006B2A14"/>
    <w:rsid w:val="006B44C7"/>
    <w:rsid w:val="006B4F89"/>
    <w:rsid w:val="006C0F0B"/>
    <w:rsid w:val="006C181C"/>
    <w:rsid w:val="006C1895"/>
    <w:rsid w:val="006C4BBC"/>
    <w:rsid w:val="006C4DF3"/>
    <w:rsid w:val="006C4FAD"/>
    <w:rsid w:val="006C5ACA"/>
    <w:rsid w:val="006C5F7A"/>
    <w:rsid w:val="006C609B"/>
    <w:rsid w:val="006C6B53"/>
    <w:rsid w:val="006E051B"/>
    <w:rsid w:val="006E3C36"/>
    <w:rsid w:val="006E3EFA"/>
    <w:rsid w:val="006E63E9"/>
    <w:rsid w:val="006E74D2"/>
    <w:rsid w:val="006F05A2"/>
    <w:rsid w:val="006F2020"/>
    <w:rsid w:val="006F3F2F"/>
    <w:rsid w:val="006F4682"/>
    <w:rsid w:val="00701787"/>
    <w:rsid w:val="00705C38"/>
    <w:rsid w:val="00713B2E"/>
    <w:rsid w:val="00713BFC"/>
    <w:rsid w:val="0071606F"/>
    <w:rsid w:val="00716548"/>
    <w:rsid w:val="007166CE"/>
    <w:rsid w:val="00721AA3"/>
    <w:rsid w:val="00724C56"/>
    <w:rsid w:val="00726877"/>
    <w:rsid w:val="007351F9"/>
    <w:rsid w:val="00736EDC"/>
    <w:rsid w:val="00740320"/>
    <w:rsid w:val="0074383E"/>
    <w:rsid w:val="00747FA5"/>
    <w:rsid w:val="007523C3"/>
    <w:rsid w:val="00755C03"/>
    <w:rsid w:val="007573F9"/>
    <w:rsid w:val="00757405"/>
    <w:rsid w:val="007575DA"/>
    <w:rsid w:val="0075772D"/>
    <w:rsid w:val="00757F16"/>
    <w:rsid w:val="00761A03"/>
    <w:rsid w:val="00762370"/>
    <w:rsid w:val="007625AA"/>
    <w:rsid w:val="00763A6E"/>
    <w:rsid w:val="007641D9"/>
    <w:rsid w:val="00765524"/>
    <w:rsid w:val="0076667F"/>
    <w:rsid w:val="00766BC9"/>
    <w:rsid w:val="00776104"/>
    <w:rsid w:val="00780AAD"/>
    <w:rsid w:val="0078159B"/>
    <w:rsid w:val="00790FD7"/>
    <w:rsid w:val="00791071"/>
    <w:rsid w:val="00792528"/>
    <w:rsid w:val="007A17F5"/>
    <w:rsid w:val="007A4770"/>
    <w:rsid w:val="007A4D52"/>
    <w:rsid w:val="007A7A70"/>
    <w:rsid w:val="007B459C"/>
    <w:rsid w:val="007C493D"/>
    <w:rsid w:val="007C59FA"/>
    <w:rsid w:val="007C6F1D"/>
    <w:rsid w:val="007D0D43"/>
    <w:rsid w:val="007D3FCA"/>
    <w:rsid w:val="007D5014"/>
    <w:rsid w:val="007D5BAB"/>
    <w:rsid w:val="007E016B"/>
    <w:rsid w:val="007E18C3"/>
    <w:rsid w:val="007E2742"/>
    <w:rsid w:val="007E3683"/>
    <w:rsid w:val="007E3B1F"/>
    <w:rsid w:val="007E7231"/>
    <w:rsid w:val="007F23E5"/>
    <w:rsid w:val="007F26BC"/>
    <w:rsid w:val="007F3D7B"/>
    <w:rsid w:val="007F5B43"/>
    <w:rsid w:val="007F5F3D"/>
    <w:rsid w:val="00801031"/>
    <w:rsid w:val="00803203"/>
    <w:rsid w:val="00803747"/>
    <w:rsid w:val="00804237"/>
    <w:rsid w:val="008050B5"/>
    <w:rsid w:val="008135CC"/>
    <w:rsid w:val="00814314"/>
    <w:rsid w:val="0081551D"/>
    <w:rsid w:val="00821580"/>
    <w:rsid w:val="00821B0A"/>
    <w:rsid w:val="00821D66"/>
    <w:rsid w:val="00827B7A"/>
    <w:rsid w:val="008320FD"/>
    <w:rsid w:val="00832AC6"/>
    <w:rsid w:val="00836B01"/>
    <w:rsid w:val="0083729B"/>
    <w:rsid w:val="00837CE0"/>
    <w:rsid w:val="00840379"/>
    <w:rsid w:val="008505AC"/>
    <w:rsid w:val="00853E88"/>
    <w:rsid w:val="00855F0D"/>
    <w:rsid w:val="0085670E"/>
    <w:rsid w:val="00856E06"/>
    <w:rsid w:val="00857F06"/>
    <w:rsid w:val="008607D2"/>
    <w:rsid w:val="0086476D"/>
    <w:rsid w:val="008651BE"/>
    <w:rsid w:val="008676FC"/>
    <w:rsid w:val="008768C6"/>
    <w:rsid w:val="0087752A"/>
    <w:rsid w:val="00880464"/>
    <w:rsid w:val="008816F7"/>
    <w:rsid w:val="008829D3"/>
    <w:rsid w:val="00884B6B"/>
    <w:rsid w:val="00887766"/>
    <w:rsid w:val="008903BF"/>
    <w:rsid w:val="0089586C"/>
    <w:rsid w:val="0089627B"/>
    <w:rsid w:val="00897461"/>
    <w:rsid w:val="00897F9C"/>
    <w:rsid w:val="008A039C"/>
    <w:rsid w:val="008A1B68"/>
    <w:rsid w:val="008A2F33"/>
    <w:rsid w:val="008A7A17"/>
    <w:rsid w:val="008A7E2D"/>
    <w:rsid w:val="008B0C4B"/>
    <w:rsid w:val="008B5012"/>
    <w:rsid w:val="008B5293"/>
    <w:rsid w:val="008B7781"/>
    <w:rsid w:val="008C0244"/>
    <w:rsid w:val="008C0663"/>
    <w:rsid w:val="008C27A4"/>
    <w:rsid w:val="008C4CB3"/>
    <w:rsid w:val="008C6729"/>
    <w:rsid w:val="008D181F"/>
    <w:rsid w:val="008E11FA"/>
    <w:rsid w:val="008E16CC"/>
    <w:rsid w:val="008E2BEC"/>
    <w:rsid w:val="008E3471"/>
    <w:rsid w:val="008E6DFF"/>
    <w:rsid w:val="008E7B64"/>
    <w:rsid w:val="008F4156"/>
    <w:rsid w:val="008F426B"/>
    <w:rsid w:val="00901BC7"/>
    <w:rsid w:val="009039D0"/>
    <w:rsid w:val="00906A8E"/>
    <w:rsid w:val="0090736E"/>
    <w:rsid w:val="009106B3"/>
    <w:rsid w:val="009113C0"/>
    <w:rsid w:val="009131B9"/>
    <w:rsid w:val="00914052"/>
    <w:rsid w:val="00915995"/>
    <w:rsid w:val="00915CC3"/>
    <w:rsid w:val="0092009E"/>
    <w:rsid w:val="00921ED3"/>
    <w:rsid w:val="00922E97"/>
    <w:rsid w:val="009276E9"/>
    <w:rsid w:val="00930DEC"/>
    <w:rsid w:val="00932B10"/>
    <w:rsid w:val="00933F59"/>
    <w:rsid w:val="00936EC5"/>
    <w:rsid w:val="00937A88"/>
    <w:rsid w:val="009401C2"/>
    <w:rsid w:val="00940E23"/>
    <w:rsid w:val="009416CA"/>
    <w:rsid w:val="00942F89"/>
    <w:rsid w:val="00943C2E"/>
    <w:rsid w:val="009444F5"/>
    <w:rsid w:val="009445B4"/>
    <w:rsid w:val="009500E8"/>
    <w:rsid w:val="0095226B"/>
    <w:rsid w:val="009523BF"/>
    <w:rsid w:val="00953E51"/>
    <w:rsid w:val="0095646B"/>
    <w:rsid w:val="00957A95"/>
    <w:rsid w:val="009604AE"/>
    <w:rsid w:val="009604B9"/>
    <w:rsid w:val="00962126"/>
    <w:rsid w:val="00967A7B"/>
    <w:rsid w:val="00971160"/>
    <w:rsid w:val="00973C4C"/>
    <w:rsid w:val="0097668F"/>
    <w:rsid w:val="0097687B"/>
    <w:rsid w:val="00976AD3"/>
    <w:rsid w:val="00983FAF"/>
    <w:rsid w:val="009840E9"/>
    <w:rsid w:val="0099182F"/>
    <w:rsid w:val="00991972"/>
    <w:rsid w:val="00991AC4"/>
    <w:rsid w:val="009927DA"/>
    <w:rsid w:val="009936D0"/>
    <w:rsid w:val="00993FF0"/>
    <w:rsid w:val="00995FF6"/>
    <w:rsid w:val="009960E7"/>
    <w:rsid w:val="00996350"/>
    <w:rsid w:val="0099788D"/>
    <w:rsid w:val="009A2F73"/>
    <w:rsid w:val="009A5388"/>
    <w:rsid w:val="009A6D5E"/>
    <w:rsid w:val="009B4FF7"/>
    <w:rsid w:val="009B7E48"/>
    <w:rsid w:val="009B7FE0"/>
    <w:rsid w:val="009C103A"/>
    <w:rsid w:val="009C1AC3"/>
    <w:rsid w:val="009C5A12"/>
    <w:rsid w:val="009C5A74"/>
    <w:rsid w:val="009C71EB"/>
    <w:rsid w:val="009D0D68"/>
    <w:rsid w:val="009D33DB"/>
    <w:rsid w:val="009E0A28"/>
    <w:rsid w:val="009E0F4B"/>
    <w:rsid w:val="009E10B1"/>
    <w:rsid w:val="009E3A2D"/>
    <w:rsid w:val="009E42D4"/>
    <w:rsid w:val="009E7083"/>
    <w:rsid w:val="009F1A92"/>
    <w:rsid w:val="009F1C38"/>
    <w:rsid w:val="009F2907"/>
    <w:rsid w:val="009F43ED"/>
    <w:rsid w:val="009F4F45"/>
    <w:rsid w:val="009F6559"/>
    <w:rsid w:val="00A04F98"/>
    <w:rsid w:val="00A0721D"/>
    <w:rsid w:val="00A07968"/>
    <w:rsid w:val="00A12553"/>
    <w:rsid w:val="00A147A6"/>
    <w:rsid w:val="00A15A48"/>
    <w:rsid w:val="00A15BDD"/>
    <w:rsid w:val="00A1637D"/>
    <w:rsid w:val="00A17E9E"/>
    <w:rsid w:val="00A2062A"/>
    <w:rsid w:val="00A2064C"/>
    <w:rsid w:val="00A20C18"/>
    <w:rsid w:val="00A22127"/>
    <w:rsid w:val="00A237F4"/>
    <w:rsid w:val="00A25172"/>
    <w:rsid w:val="00A251BC"/>
    <w:rsid w:val="00A27F6F"/>
    <w:rsid w:val="00A334EF"/>
    <w:rsid w:val="00A35D5C"/>
    <w:rsid w:val="00A3758F"/>
    <w:rsid w:val="00A375BE"/>
    <w:rsid w:val="00A37B1D"/>
    <w:rsid w:val="00A40A33"/>
    <w:rsid w:val="00A42067"/>
    <w:rsid w:val="00A42506"/>
    <w:rsid w:val="00A42B10"/>
    <w:rsid w:val="00A443A2"/>
    <w:rsid w:val="00A454C8"/>
    <w:rsid w:val="00A4581E"/>
    <w:rsid w:val="00A477D4"/>
    <w:rsid w:val="00A5061F"/>
    <w:rsid w:val="00A50CF3"/>
    <w:rsid w:val="00A5137C"/>
    <w:rsid w:val="00A5447F"/>
    <w:rsid w:val="00A55A5A"/>
    <w:rsid w:val="00A64A88"/>
    <w:rsid w:val="00A656EC"/>
    <w:rsid w:val="00A65D7A"/>
    <w:rsid w:val="00A676AE"/>
    <w:rsid w:val="00A70BE3"/>
    <w:rsid w:val="00A70DBE"/>
    <w:rsid w:val="00A726EC"/>
    <w:rsid w:val="00A74347"/>
    <w:rsid w:val="00A76BC5"/>
    <w:rsid w:val="00A831CE"/>
    <w:rsid w:val="00A8381A"/>
    <w:rsid w:val="00A90985"/>
    <w:rsid w:val="00A93B23"/>
    <w:rsid w:val="00A94310"/>
    <w:rsid w:val="00A96F84"/>
    <w:rsid w:val="00A97065"/>
    <w:rsid w:val="00AA41EB"/>
    <w:rsid w:val="00AA4428"/>
    <w:rsid w:val="00AB1489"/>
    <w:rsid w:val="00AB412E"/>
    <w:rsid w:val="00AB696D"/>
    <w:rsid w:val="00AC0E32"/>
    <w:rsid w:val="00AC24F2"/>
    <w:rsid w:val="00AC3842"/>
    <w:rsid w:val="00AD0EB4"/>
    <w:rsid w:val="00AD15D6"/>
    <w:rsid w:val="00AD1651"/>
    <w:rsid w:val="00AD2E52"/>
    <w:rsid w:val="00AD376B"/>
    <w:rsid w:val="00AE1FB2"/>
    <w:rsid w:val="00AE7417"/>
    <w:rsid w:val="00AE7835"/>
    <w:rsid w:val="00AE793E"/>
    <w:rsid w:val="00AE7CAD"/>
    <w:rsid w:val="00AE7E2C"/>
    <w:rsid w:val="00AF2169"/>
    <w:rsid w:val="00AF5A31"/>
    <w:rsid w:val="00AF6131"/>
    <w:rsid w:val="00B054E3"/>
    <w:rsid w:val="00B067E8"/>
    <w:rsid w:val="00B07C8D"/>
    <w:rsid w:val="00B10414"/>
    <w:rsid w:val="00B130FB"/>
    <w:rsid w:val="00B131FC"/>
    <w:rsid w:val="00B143B7"/>
    <w:rsid w:val="00B15545"/>
    <w:rsid w:val="00B159EA"/>
    <w:rsid w:val="00B15C21"/>
    <w:rsid w:val="00B1600C"/>
    <w:rsid w:val="00B1774A"/>
    <w:rsid w:val="00B21AA3"/>
    <w:rsid w:val="00B232CA"/>
    <w:rsid w:val="00B23A7B"/>
    <w:rsid w:val="00B25103"/>
    <w:rsid w:val="00B25B76"/>
    <w:rsid w:val="00B277C4"/>
    <w:rsid w:val="00B27BCE"/>
    <w:rsid w:val="00B34892"/>
    <w:rsid w:val="00B429E3"/>
    <w:rsid w:val="00B43C1B"/>
    <w:rsid w:val="00B43DCA"/>
    <w:rsid w:val="00B511AD"/>
    <w:rsid w:val="00B5205B"/>
    <w:rsid w:val="00B524EE"/>
    <w:rsid w:val="00B52F6C"/>
    <w:rsid w:val="00B54325"/>
    <w:rsid w:val="00B6639F"/>
    <w:rsid w:val="00B67DFF"/>
    <w:rsid w:val="00B67E7A"/>
    <w:rsid w:val="00B700AE"/>
    <w:rsid w:val="00B70AD8"/>
    <w:rsid w:val="00B71950"/>
    <w:rsid w:val="00B74CE3"/>
    <w:rsid w:val="00B76205"/>
    <w:rsid w:val="00B80C62"/>
    <w:rsid w:val="00B82606"/>
    <w:rsid w:val="00B859D7"/>
    <w:rsid w:val="00B87F0D"/>
    <w:rsid w:val="00B90D6B"/>
    <w:rsid w:val="00B9254C"/>
    <w:rsid w:val="00B92CE8"/>
    <w:rsid w:val="00B95144"/>
    <w:rsid w:val="00B9599E"/>
    <w:rsid w:val="00B97EB8"/>
    <w:rsid w:val="00BA1794"/>
    <w:rsid w:val="00BA2094"/>
    <w:rsid w:val="00BA769C"/>
    <w:rsid w:val="00BB19B8"/>
    <w:rsid w:val="00BB27DD"/>
    <w:rsid w:val="00BB3502"/>
    <w:rsid w:val="00BB4152"/>
    <w:rsid w:val="00BB437E"/>
    <w:rsid w:val="00BB5ED6"/>
    <w:rsid w:val="00BC077C"/>
    <w:rsid w:val="00BC2708"/>
    <w:rsid w:val="00BC33E5"/>
    <w:rsid w:val="00BC4543"/>
    <w:rsid w:val="00BD512A"/>
    <w:rsid w:val="00BE57D6"/>
    <w:rsid w:val="00BE7941"/>
    <w:rsid w:val="00BE7D9F"/>
    <w:rsid w:val="00BF0262"/>
    <w:rsid w:val="00BF5235"/>
    <w:rsid w:val="00BF6097"/>
    <w:rsid w:val="00BF6AC7"/>
    <w:rsid w:val="00BF7295"/>
    <w:rsid w:val="00C01155"/>
    <w:rsid w:val="00C10C6E"/>
    <w:rsid w:val="00C110D0"/>
    <w:rsid w:val="00C224A3"/>
    <w:rsid w:val="00C27DDD"/>
    <w:rsid w:val="00C30739"/>
    <w:rsid w:val="00C30875"/>
    <w:rsid w:val="00C31188"/>
    <w:rsid w:val="00C31DC0"/>
    <w:rsid w:val="00C328A8"/>
    <w:rsid w:val="00C33AB5"/>
    <w:rsid w:val="00C344C7"/>
    <w:rsid w:val="00C37214"/>
    <w:rsid w:val="00C37324"/>
    <w:rsid w:val="00C425CF"/>
    <w:rsid w:val="00C427F6"/>
    <w:rsid w:val="00C4457D"/>
    <w:rsid w:val="00C51B02"/>
    <w:rsid w:val="00C5686E"/>
    <w:rsid w:val="00C60845"/>
    <w:rsid w:val="00C632EA"/>
    <w:rsid w:val="00C63D62"/>
    <w:rsid w:val="00C6502A"/>
    <w:rsid w:val="00C7461A"/>
    <w:rsid w:val="00C74C7C"/>
    <w:rsid w:val="00C76F71"/>
    <w:rsid w:val="00C776BF"/>
    <w:rsid w:val="00C7771D"/>
    <w:rsid w:val="00C81276"/>
    <w:rsid w:val="00C82C17"/>
    <w:rsid w:val="00C85FCF"/>
    <w:rsid w:val="00C86DDF"/>
    <w:rsid w:val="00C90DF1"/>
    <w:rsid w:val="00C936A4"/>
    <w:rsid w:val="00C95824"/>
    <w:rsid w:val="00CA44A4"/>
    <w:rsid w:val="00CA6606"/>
    <w:rsid w:val="00CB5C7F"/>
    <w:rsid w:val="00CC2601"/>
    <w:rsid w:val="00CC50EE"/>
    <w:rsid w:val="00CC6DE6"/>
    <w:rsid w:val="00CC779B"/>
    <w:rsid w:val="00CD0957"/>
    <w:rsid w:val="00CD2582"/>
    <w:rsid w:val="00CD3588"/>
    <w:rsid w:val="00CD3642"/>
    <w:rsid w:val="00CD4723"/>
    <w:rsid w:val="00CD4E4A"/>
    <w:rsid w:val="00CD7B28"/>
    <w:rsid w:val="00CE022E"/>
    <w:rsid w:val="00CE6773"/>
    <w:rsid w:val="00CF498B"/>
    <w:rsid w:val="00D0468A"/>
    <w:rsid w:val="00D06B0B"/>
    <w:rsid w:val="00D06FC2"/>
    <w:rsid w:val="00D07233"/>
    <w:rsid w:val="00D12559"/>
    <w:rsid w:val="00D12E70"/>
    <w:rsid w:val="00D15FCF"/>
    <w:rsid w:val="00D163BC"/>
    <w:rsid w:val="00D16811"/>
    <w:rsid w:val="00D17EED"/>
    <w:rsid w:val="00D20977"/>
    <w:rsid w:val="00D21D4A"/>
    <w:rsid w:val="00D2780A"/>
    <w:rsid w:val="00D30300"/>
    <w:rsid w:val="00D313DF"/>
    <w:rsid w:val="00D31F8C"/>
    <w:rsid w:val="00D340FE"/>
    <w:rsid w:val="00D41127"/>
    <w:rsid w:val="00D421C1"/>
    <w:rsid w:val="00D43A9F"/>
    <w:rsid w:val="00D43ED9"/>
    <w:rsid w:val="00D45516"/>
    <w:rsid w:val="00D46ABE"/>
    <w:rsid w:val="00D47B7E"/>
    <w:rsid w:val="00D504B4"/>
    <w:rsid w:val="00D54D31"/>
    <w:rsid w:val="00D55ABF"/>
    <w:rsid w:val="00D616EC"/>
    <w:rsid w:val="00D643A1"/>
    <w:rsid w:val="00D65025"/>
    <w:rsid w:val="00D6708E"/>
    <w:rsid w:val="00D675F5"/>
    <w:rsid w:val="00D71EF5"/>
    <w:rsid w:val="00D72741"/>
    <w:rsid w:val="00D72B35"/>
    <w:rsid w:val="00D73FC6"/>
    <w:rsid w:val="00D74412"/>
    <w:rsid w:val="00D74AD0"/>
    <w:rsid w:val="00D74C5C"/>
    <w:rsid w:val="00D814D4"/>
    <w:rsid w:val="00D901CD"/>
    <w:rsid w:val="00D93309"/>
    <w:rsid w:val="00D944B0"/>
    <w:rsid w:val="00D95B90"/>
    <w:rsid w:val="00DA138D"/>
    <w:rsid w:val="00DA4D2C"/>
    <w:rsid w:val="00DA6B61"/>
    <w:rsid w:val="00DB0AC9"/>
    <w:rsid w:val="00DB675F"/>
    <w:rsid w:val="00DC1563"/>
    <w:rsid w:val="00DC243E"/>
    <w:rsid w:val="00DC25CF"/>
    <w:rsid w:val="00DC471F"/>
    <w:rsid w:val="00DC4B41"/>
    <w:rsid w:val="00DC5874"/>
    <w:rsid w:val="00DC6857"/>
    <w:rsid w:val="00DC768F"/>
    <w:rsid w:val="00DC7C7B"/>
    <w:rsid w:val="00DD2077"/>
    <w:rsid w:val="00DD2D22"/>
    <w:rsid w:val="00DD2E2F"/>
    <w:rsid w:val="00DD3CB3"/>
    <w:rsid w:val="00DD4150"/>
    <w:rsid w:val="00DE12E5"/>
    <w:rsid w:val="00DE1B90"/>
    <w:rsid w:val="00DE354D"/>
    <w:rsid w:val="00DE5F66"/>
    <w:rsid w:val="00DE600A"/>
    <w:rsid w:val="00DE76A1"/>
    <w:rsid w:val="00DF3A8D"/>
    <w:rsid w:val="00DF458F"/>
    <w:rsid w:val="00DF7D98"/>
    <w:rsid w:val="00E01A47"/>
    <w:rsid w:val="00E05A1D"/>
    <w:rsid w:val="00E05C50"/>
    <w:rsid w:val="00E066E6"/>
    <w:rsid w:val="00E1367A"/>
    <w:rsid w:val="00E159AB"/>
    <w:rsid w:val="00E161F5"/>
    <w:rsid w:val="00E17A91"/>
    <w:rsid w:val="00E20A44"/>
    <w:rsid w:val="00E22A6C"/>
    <w:rsid w:val="00E23742"/>
    <w:rsid w:val="00E26043"/>
    <w:rsid w:val="00E2750F"/>
    <w:rsid w:val="00E27513"/>
    <w:rsid w:val="00E30BAB"/>
    <w:rsid w:val="00E43E45"/>
    <w:rsid w:val="00E507DB"/>
    <w:rsid w:val="00E55614"/>
    <w:rsid w:val="00E6344D"/>
    <w:rsid w:val="00E72D6A"/>
    <w:rsid w:val="00E74722"/>
    <w:rsid w:val="00E7537F"/>
    <w:rsid w:val="00E769EA"/>
    <w:rsid w:val="00E775B2"/>
    <w:rsid w:val="00E80530"/>
    <w:rsid w:val="00E80BEE"/>
    <w:rsid w:val="00E834C3"/>
    <w:rsid w:val="00E8432B"/>
    <w:rsid w:val="00E8678B"/>
    <w:rsid w:val="00E87DA1"/>
    <w:rsid w:val="00E95071"/>
    <w:rsid w:val="00EA1DC1"/>
    <w:rsid w:val="00EA2D0A"/>
    <w:rsid w:val="00EA3B99"/>
    <w:rsid w:val="00EB17FA"/>
    <w:rsid w:val="00EB3C2F"/>
    <w:rsid w:val="00EB3E28"/>
    <w:rsid w:val="00EB6332"/>
    <w:rsid w:val="00EB68C1"/>
    <w:rsid w:val="00EB76C1"/>
    <w:rsid w:val="00EC3607"/>
    <w:rsid w:val="00EC3924"/>
    <w:rsid w:val="00EC42F6"/>
    <w:rsid w:val="00EC5868"/>
    <w:rsid w:val="00EC6445"/>
    <w:rsid w:val="00EC79BB"/>
    <w:rsid w:val="00ED56F0"/>
    <w:rsid w:val="00ED5844"/>
    <w:rsid w:val="00ED78F1"/>
    <w:rsid w:val="00EE1747"/>
    <w:rsid w:val="00EE3455"/>
    <w:rsid w:val="00EE3CAA"/>
    <w:rsid w:val="00EE4812"/>
    <w:rsid w:val="00EE5E44"/>
    <w:rsid w:val="00EE6331"/>
    <w:rsid w:val="00EE7888"/>
    <w:rsid w:val="00EE7E8B"/>
    <w:rsid w:val="00EF3FCA"/>
    <w:rsid w:val="00EF4CD3"/>
    <w:rsid w:val="00F1002D"/>
    <w:rsid w:val="00F1189B"/>
    <w:rsid w:val="00F14095"/>
    <w:rsid w:val="00F15861"/>
    <w:rsid w:val="00F172BA"/>
    <w:rsid w:val="00F2277B"/>
    <w:rsid w:val="00F232A1"/>
    <w:rsid w:val="00F2781A"/>
    <w:rsid w:val="00F30E3B"/>
    <w:rsid w:val="00F31CBD"/>
    <w:rsid w:val="00F345D5"/>
    <w:rsid w:val="00F370B8"/>
    <w:rsid w:val="00F37758"/>
    <w:rsid w:val="00F41747"/>
    <w:rsid w:val="00F41E62"/>
    <w:rsid w:val="00F425B4"/>
    <w:rsid w:val="00F42DC7"/>
    <w:rsid w:val="00F43B0F"/>
    <w:rsid w:val="00F55318"/>
    <w:rsid w:val="00F5768A"/>
    <w:rsid w:val="00F57AC5"/>
    <w:rsid w:val="00F611B3"/>
    <w:rsid w:val="00F616AA"/>
    <w:rsid w:val="00F67566"/>
    <w:rsid w:val="00F67FBC"/>
    <w:rsid w:val="00F713FC"/>
    <w:rsid w:val="00F726AB"/>
    <w:rsid w:val="00F74A11"/>
    <w:rsid w:val="00F82066"/>
    <w:rsid w:val="00F82556"/>
    <w:rsid w:val="00F84CE7"/>
    <w:rsid w:val="00F85446"/>
    <w:rsid w:val="00F85F34"/>
    <w:rsid w:val="00F91449"/>
    <w:rsid w:val="00F919AF"/>
    <w:rsid w:val="00F91EE6"/>
    <w:rsid w:val="00F9331E"/>
    <w:rsid w:val="00F94359"/>
    <w:rsid w:val="00F945AA"/>
    <w:rsid w:val="00F96F54"/>
    <w:rsid w:val="00FA04BC"/>
    <w:rsid w:val="00FA0DD5"/>
    <w:rsid w:val="00FA2A9B"/>
    <w:rsid w:val="00FA3A09"/>
    <w:rsid w:val="00FA3FB4"/>
    <w:rsid w:val="00FA6167"/>
    <w:rsid w:val="00FA6701"/>
    <w:rsid w:val="00FA684D"/>
    <w:rsid w:val="00FA764D"/>
    <w:rsid w:val="00FD0800"/>
    <w:rsid w:val="00FD312C"/>
    <w:rsid w:val="00FD444F"/>
    <w:rsid w:val="00FD4615"/>
    <w:rsid w:val="00FD66AA"/>
    <w:rsid w:val="00FD6912"/>
    <w:rsid w:val="00FE01E1"/>
    <w:rsid w:val="00FE3CC7"/>
    <w:rsid w:val="00FE4D12"/>
    <w:rsid w:val="00FE51D8"/>
    <w:rsid w:val="00FE5DC1"/>
    <w:rsid w:val="00FE60AE"/>
    <w:rsid w:val="00FE754B"/>
    <w:rsid w:val="00FF0456"/>
    <w:rsid w:val="00FF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2EF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B14"/>
    <w:pPr>
      <w:spacing w:line="480" w:lineRule="auto"/>
    </w:pPr>
    <w:rPr>
      <w:lang w:val="en-GB"/>
    </w:rPr>
  </w:style>
  <w:style w:type="paragraph" w:styleId="Heading1">
    <w:name w:val="heading 1"/>
    <w:basedOn w:val="Normal"/>
    <w:next w:val="Normal"/>
    <w:qFormat/>
    <w:rsid w:val="00427B1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27B14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427B14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427B14"/>
    <w:pPr>
      <w:ind w:left="720"/>
    </w:pPr>
  </w:style>
  <w:style w:type="character" w:customStyle="1" w:styleId="entity1">
    <w:name w:val="entity1"/>
    <w:basedOn w:val="DefaultParagraphFont"/>
    <w:rsid w:val="00427B14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427B14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427B1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427B14"/>
  </w:style>
  <w:style w:type="character" w:styleId="Hyperlink">
    <w:name w:val="Hyperlink"/>
    <w:basedOn w:val="DefaultParagraphFont"/>
    <w:semiHidden/>
    <w:rsid w:val="00427B14"/>
    <w:rPr>
      <w:color w:val="0000FF"/>
      <w:u w:val="single"/>
    </w:rPr>
  </w:style>
  <w:style w:type="paragraph" w:styleId="Header">
    <w:name w:val="header"/>
    <w:basedOn w:val="Normal"/>
    <w:semiHidden/>
    <w:rsid w:val="00427B1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27B14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8C4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C4CB3"/>
    <w:pPr>
      <w:spacing w:line="240" w:lineRule="auto"/>
    </w:pPr>
    <w:rPr>
      <w:rFonts w:ascii="Calibri" w:hAnsi="Calibri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CB3"/>
    <w:rPr>
      <w:rFonts w:ascii="Calibri" w:hAnsi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C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CB3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CB3"/>
    <w:pPr>
      <w:spacing w:line="480" w:lineRule="auto"/>
    </w:pPr>
    <w:rPr>
      <w:rFonts w:ascii="Times New Roman" w:hAnsi="Times New Roman"/>
      <w:b/>
      <w:bCs/>
      <w:lang w:val="en-GB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CB3"/>
    <w:rPr>
      <w:rFonts w:ascii="Calibri" w:hAnsi="Calibri"/>
      <w:b/>
      <w:bCs/>
      <w:lang w:val="en-GB" w:bidi="en-US"/>
    </w:rPr>
  </w:style>
  <w:style w:type="paragraph" w:styleId="Revision">
    <w:name w:val="Revision"/>
    <w:hidden/>
    <w:uiPriority w:val="99"/>
    <w:semiHidden/>
    <w:rsid w:val="00E72D6A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10C6E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C10C6E"/>
    <w:rPr>
      <w:rFonts w:ascii="Cambria" w:eastAsia="Times New Roman" w:hAnsi="Cambria"/>
      <w:b/>
      <w:bCs/>
      <w:kern w:val="28"/>
      <w:sz w:val="32"/>
      <w:szCs w:val="32"/>
      <w:lang w:bidi="en-US"/>
    </w:rPr>
  </w:style>
  <w:style w:type="character" w:styleId="Emphasis">
    <w:name w:val="Emphasis"/>
    <w:basedOn w:val="DefaultParagraphFont"/>
    <w:uiPriority w:val="20"/>
    <w:qFormat/>
    <w:rsid w:val="003B06EB"/>
    <w:rPr>
      <w:i/>
      <w:iCs/>
    </w:rPr>
  </w:style>
  <w:style w:type="paragraph" w:styleId="ListParagraph">
    <w:name w:val="List Paragraph"/>
    <w:basedOn w:val="Normal"/>
    <w:uiPriority w:val="34"/>
    <w:qFormat/>
    <w:rsid w:val="002C09F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513C80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513C80"/>
    <w:rPr>
      <w:lang w:val="en-GB"/>
    </w:rPr>
  </w:style>
  <w:style w:type="character" w:styleId="EndnoteReference">
    <w:name w:val="endnote reference"/>
    <w:basedOn w:val="DefaultParagraphFont"/>
    <w:uiPriority w:val="99"/>
    <w:unhideWhenUsed/>
    <w:rsid w:val="00513C80"/>
    <w:rPr>
      <w:vertAlign w:val="superscript"/>
    </w:rPr>
  </w:style>
  <w:style w:type="table" w:styleId="TableGrid">
    <w:name w:val="Table Grid"/>
    <w:basedOn w:val="TableNormal"/>
    <w:uiPriority w:val="59"/>
    <w:rsid w:val="00540707"/>
    <w:rPr>
      <w:rFonts w:ascii="Cambria" w:eastAsia="MS Mincho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B3E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F6AC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B14"/>
    <w:pPr>
      <w:spacing w:line="480" w:lineRule="auto"/>
    </w:pPr>
    <w:rPr>
      <w:lang w:val="en-GB"/>
    </w:rPr>
  </w:style>
  <w:style w:type="paragraph" w:styleId="Heading1">
    <w:name w:val="heading 1"/>
    <w:basedOn w:val="Normal"/>
    <w:next w:val="Normal"/>
    <w:qFormat/>
    <w:rsid w:val="00427B1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27B14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427B14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427B14"/>
    <w:pPr>
      <w:ind w:left="720"/>
    </w:pPr>
  </w:style>
  <w:style w:type="character" w:customStyle="1" w:styleId="entity1">
    <w:name w:val="entity1"/>
    <w:basedOn w:val="DefaultParagraphFont"/>
    <w:rsid w:val="00427B14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427B14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427B1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427B14"/>
  </w:style>
  <w:style w:type="character" w:styleId="Hyperlink">
    <w:name w:val="Hyperlink"/>
    <w:basedOn w:val="DefaultParagraphFont"/>
    <w:semiHidden/>
    <w:rsid w:val="00427B14"/>
    <w:rPr>
      <w:color w:val="0000FF"/>
      <w:u w:val="single"/>
    </w:rPr>
  </w:style>
  <w:style w:type="paragraph" w:styleId="Header">
    <w:name w:val="header"/>
    <w:basedOn w:val="Normal"/>
    <w:semiHidden/>
    <w:rsid w:val="00427B1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27B14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8C4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C4CB3"/>
    <w:pPr>
      <w:spacing w:line="240" w:lineRule="auto"/>
    </w:pPr>
    <w:rPr>
      <w:rFonts w:ascii="Calibri" w:hAnsi="Calibri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CB3"/>
    <w:rPr>
      <w:rFonts w:ascii="Calibri" w:hAnsi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C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CB3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CB3"/>
    <w:pPr>
      <w:spacing w:line="480" w:lineRule="auto"/>
    </w:pPr>
    <w:rPr>
      <w:rFonts w:ascii="Times New Roman" w:hAnsi="Times New Roman"/>
      <w:b/>
      <w:bCs/>
      <w:lang w:val="en-GB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CB3"/>
    <w:rPr>
      <w:rFonts w:ascii="Calibri" w:hAnsi="Calibri"/>
      <w:b/>
      <w:bCs/>
      <w:lang w:val="en-GB" w:bidi="en-US"/>
    </w:rPr>
  </w:style>
  <w:style w:type="paragraph" w:styleId="Revision">
    <w:name w:val="Revision"/>
    <w:hidden/>
    <w:uiPriority w:val="99"/>
    <w:semiHidden/>
    <w:rsid w:val="00E72D6A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10C6E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C10C6E"/>
    <w:rPr>
      <w:rFonts w:ascii="Cambria" w:eastAsia="Times New Roman" w:hAnsi="Cambria"/>
      <w:b/>
      <w:bCs/>
      <w:kern w:val="28"/>
      <w:sz w:val="32"/>
      <w:szCs w:val="32"/>
      <w:lang w:bidi="en-US"/>
    </w:rPr>
  </w:style>
  <w:style w:type="character" w:styleId="Emphasis">
    <w:name w:val="Emphasis"/>
    <w:basedOn w:val="DefaultParagraphFont"/>
    <w:uiPriority w:val="20"/>
    <w:qFormat/>
    <w:rsid w:val="003B06EB"/>
    <w:rPr>
      <w:i/>
      <w:iCs/>
    </w:rPr>
  </w:style>
  <w:style w:type="paragraph" w:styleId="ListParagraph">
    <w:name w:val="List Paragraph"/>
    <w:basedOn w:val="Normal"/>
    <w:uiPriority w:val="34"/>
    <w:qFormat/>
    <w:rsid w:val="002C09F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513C80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513C80"/>
    <w:rPr>
      <w:lang w:val="en-GB"/>
    </w:rPr>
  </w:style>
  <w:style w:type="character" w:styleId="EndnoteReference">
    <w:name w:val="endnote reference"/>
    <w:basedOn w:val="DefaultParagraphFont"/>
    <w:uiPriority w:val="99"/>
    <w:unhideWhenUsed/>
    <w:rsid w:val="00513C80"/>
    <w:rPr>
      <w:vertAlign w:val="superscript"/>
    </w:rPr>
  </w:style>
  <w:style w:type="table" w:styleId="TableGrid">
    <w:name w:val="Table Grid"/>
    <w:basedOn w:val="TableNormal"/>
    <w:uiPriority w:val="59"/>
    <w:rsid w:val="00540707"/>
    <w:rPr>
      <w:rFonts w:ascii="Cambria" w:eastAsia="MS Mincho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B3E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F6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nch\Dropbox\Peter_Winch_File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76BA89-6BE7-6A4A-BB41-A8B1334DE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C0EA43-985E-C649-93F0-AA9E3CE016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906CD6-6CC1-7D43-9119-BA85552BF1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E9780A-9130-0040-9CDE-FA902D986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\Users\pwinch\Dropbox\Peter_Winch_Files\</Template>
  <TotalTime>0</TotalTime>
  <Pages>1</Pages>
  <Words>262</Words>
  <Characters>1500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Manager/>
  <Company/>
  <LinksUpToDate>false</LinksUpToDate>
  <CharactersWithSpaces>1759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/>
  <cp:lastModifiedBy/>
  <cp:revision>1</cp:revision>
  <cp:lastPrinted>2012-05-10T17:34:00Z</cp:lastPrinted>
  <dcterms:created xsi:type="dcterms:W3CDTF">2013-09-19T19:52:00Z</dcterms:created>
  <dcterms:modified xsi:type="dcterms:W3CDTF">2013-09-19T19:52:00Z</dcterms:modified>
</cp:coreProperties>
</file>