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BA" w:rsidRPr="0037193B" w:rsidRDefault="00C85BBA" w:rsidP="00C85BB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Table 3</w:t>
      </w:r>
      <w:r w:rsidRPr="0037193B">
        <w:rPr>
          <w:rFonts w:ascii="Arial" w:hAnsi="Arial" w:cs="Arial"/>
          <w:b/>
          <w:sz w:val="24"/>
          <w:szCs w:val="24"/>
        </w:rPr>
        <w:t>.</w:t>
      </w:r>
      <w:proofErr w:type="gramEnd"/>
      <w:r w:rsidRPr="0037193B">
        <w:rPr>
          <w:rFonts w:ascii="Arial" w:hAnsi="Arial" w:cs="Arial"/>
          <w:b/>
          <w:sz w:val="24"/>
          <w:szCs w:val="24"/>
        </w:rPr>
        <w:t xml:space="preserve">  Studies according to their impact and type of activities</w:t>
      </w:r>
    </w:p>
    <w:p w:rsidR="00C85BBA" w:rsidRPr="007B43DB" w:rsidRDefault="00C85BBA" w:rsidP="00C85BBA">
      <w:pPr>
        <w:jc w:val="center"/>
        <w:rPr>
          <w:rFonts w:ascii="Arial" w:hAnsi="Arial" w:cs="Arial"/>
          <w:b/>
          <w:sz w:val="18"/>
          <w:szCs w:val="18"/>
        </w:rPr>
      </w:pPr>
      <w:r w:rsidRPr="007B43DB">
        <w:rPr>
          <w:rFonts w:ascii="Arial" w:hAnsi="Arial" w:cs="Arial"/>
          <w:b/>
          <w:sz w:val="18"/>
          <w:szCs w:val="18"/>
        </w:rPr>
        <w:t>IMPACT</w:t>
      </w:r>
    </w:p>
    <w:tbl>
      <w:tblPr>
        <w:tblStyle w:val="PlainTable21"/>
        <w:tblW w:w="8290" w:type="dxa"/>
        <w:tblLook w:val="04A0" w:firstRow="1" w:lastRow="0" w:firstColumn="1" w:lastColumn="0" w:noHBand="0" w:noVBand="1"/>
      </w:tblPr>
      <w:tblGrid>
        <w:gridCol w:w="486"/>
        <w:gridCol w:w="1465"/>
        <w:gridCol w:w="1843"/>
        <w:gridCol w:w="2086"/>
        <w:gridCol w:w="2410"/>
      </w:tblGrid>
      <w:tr w:rsidR="00C85BBA" w:rsidRPr="00500C31" w:rsidTr="006E3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85BBA" w:rsidRPr="002E7733" w:rsidRDefault="00C85BBA" w:rsidP="006E3F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E7733">
              <w:rPr>
                <w:rFonts w:ascii="Arial" w:hAnsi="Arial" w:cs="Arial"/>
                <w:sz w:val="18"/>
                <w:szCs w:val="18"/>
              </w:rPr>
              <w:t>Impact on developmental outcomes</w:t>
            </w:r>
          </w:p>
        </w:tc>
        <w:tc>
          <w:tcPr>
            <w:tcW w:w="2086" w:type="dxa"/>
          </w:tcPr>
          <w:p w:rsidR="00C85BBA" w:rsidRPr="002E7733" w:rsidRDefault="00C85BBA" w:rsidP="006E3F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E7733">
              <w:rPr>
                <w:rFonts w:ascii="Arial" w:hAnsi="Arial" w:cs="Arial"/>
                <w:sz w:val="18"/>
                <w:szCs w:val="18"/>
              </w:rPr>
              <w:t>Impact on parents</w:t>
            </w:r>
          </w:p>
        </w:tc>
        <w:tc>
          <w:tcPr>
            <w:tcW w:w="2410" w:type="dxa"/>
          </w:tcPr>
          <w:p w:rsidR="00C85BBA" w:rsidRPr="002E7733" w:rsidRDefault="00C85BBA" w:rsidP="006E3F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2E7733">
              <w:rPr>
                <w:rFonts w:ascii="Arial" w:hAnsi="Arial" w:cs="Arial"/>
                <w:sz w:val="18"/>
                <w:szCs w:val="18"/>
              </w:rPr>
              <w:t>Impact on  health outcomes</w:t>
            </w:r>
          </w:p>
        </w:tc>
      </w:tr>
      <w:tr w:rsidR="00C85BBA" w:rsidRPr="00500C31" w:rsidTr="006E3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extDirection w:val="btLr"/>
          </w:tcPr>
          <w:p w:rsidR="00C85BBA" w:rsidRPr="00500C31" w:rsidRDefault="00C85BBA" w:rsidP="006E3F03">
            <w:pPr>
              <w:jc w:val="center"/>
              <w:rPr>
                <w:rFonts w:ascii="Arial" w:hAnsi="Arial" w:cs="Arial"/>
                <w:b w:val="0"/>
              </w:rPr>
            </w:pPr>
            <w:r w:rsidRPr="00500C31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>APPROACH</w:t>
            </w: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E7733">
              <w:rPr>
                <w:rFonts w:ascii="Arial" w:hAnsi="Arial" w:cs="Arial"/>
                <w:b/>
                <w:sz w:val="18"/>
                <w:szCs w:val="18"/>
              </w:rPr>
              <w:t xml:space="preserve">Day-care provision </w:t>
            </w:r>
          </w:p>
        </w:tc>
        <w:tc>
          <w:tcPr>
            <w:tcW w:w="1843" w:type="dxa"/>
          </w:tcPr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5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Toroyan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(2004) UK</w:t>
            </w:r>
          </w:p>
        </w:tc>
        <w:tc>
          <w:tcPr>
            <w:tcW w:w="2410" w:type="dxa"/>
          </w:tcPr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C85BBA" w:rsidRPr="00500C31" w:rsidTr="006E3F03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E7733">
              <w:rPr>
                <w:rFonts w:ascii="Arial" w:hAnsi="Arial" w:cs="Arial"/>
                <w:b/>
                <w:sz w:val="18"/>
                <w:szCs w:val="18"/>
              </w:rPr>
              <w:t>Healthy life-style promotion</w:t>
            </w:r>
          </w:p>
        </w:tc>
        <w:tc>
          <w:tcPr>
            <w:tcW w:w="1843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6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Krombholz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(2012) Germany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Arborelius</w:t>
            </w:r>
            <w:proofErr w:type="spellEnd"/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(2001) Sweden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Raynor</w:t>
            </w:r>
            <w:proofErr w:type="spellEnd"/>
            <w:r w:rsidRPr="005739DA">
              <w:rPr>
                <w:rFonts w:ascii="Arial" w:hAnsi="Arial" w:cs="Arial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(1999) UK</w:t>
            </w:r>
          </w:p>
        </w:tc>
        <w:tc>
          <w:tcPr>
            <w:tcW w:w="2410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7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Krombholz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(2012) Germany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8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Mustila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(2012) Finland</w:t>
            </w:r>
          </w:p>
        </w:tc>
      </w:tr>
      <w:tr w:rsidR="00C85BBA" w:rsidRPr="00500C31" w:rsidTr="006E3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E7733">
              <w:rPr>
                <w:rFonts w:ascii="Arial" w:hAnsi="Arial" w:cs="Arial"/>
                <w:b/>
                <w:sz w:val="18"/>
                <w:szCs w:val="18"/>
              </w:rPr>
              <w:t xml:space="preserve">Improving home conditions </w:t>
            </w:r>
          </w:p>
        </w:tc>
        <w:tc>
          <w:tcPr>
            <w:tcW w:w="1843" w:type="dxa"/>
          </w:tcPr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410" w:type="dxa"/>
          </w:tcPr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9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Brunekreef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B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(2002) Netherlands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10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Carman J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(2006) UK</w:t>
            </w:r>
          </w:p>
        </w:tc>
      </w:tr>
      <w:tr w:rsidR="00C85BBA" w:rsidRPr="00500C31" w:rsidTr="006E3F0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Mother-child medical</w:t>
            </w:r>
            <w:r w:rsidRPr="002E7733">
              <w:rPr>
                <w:rFonts w:ascii="Arial" w:hAnsi="Arial" w:cs="Arial"/>
                <w:b/>
                <w:sz w:val="18"/>
                <w:szCs w:val="18"/>
              </w:rPr>
              <w:t xml:space="preserve"> interventions</w:t>
            </w:r>
          </w:p>
        </w:tc>
        <w:tc>
          <w:tcPr>
            <w:tcW w:w="1843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11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Thome</w:t>
              </w:r>
              <w:proofErr w:type="spellEnd"/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(2013) Iceland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12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Roy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(2011) France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3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Johnson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(2009) UK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4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Gianni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(2006) Italy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5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Nordhov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(2010) Norway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6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Toroyan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(2004) UK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Raynor</w:t>
            </w:r>
            <w:proofErr w:type="spellEnd"/>
            <w:r w:rsidRPr="005739DA">
              <w:rPr>
                <w:rFonts w:ascii="Arial" w:hAnsi="Arial" w:cs="Arial"/>
                <w:b/>
                <w:i/>
                <w:color w:val="7F7F7F" w:themeColor="text1" w:themeTint="80"/>
                <w:sz w:val="16"/>
                <w:szCs w:val="16"/>
              </w:rPr>
              <w:t xml:space="preserve"> </w:t>
            </w:r>
            <w:r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(1999) UK</w:t>
            </w:r>
          </w:p>
        </w:tc>
        <w:tc>
          <w:tcPr>
            <w:tcW w:w="2410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7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Geddes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(2012) UK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18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Roy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(2011) France</w:t>
            </w:r>
          </w:p>
        </w:tc>
      </w:tr>
      <w:tr w:rsidR="00C85BBA" w:rsidRPr="00500C31" w:rsidTr="006E3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E7733">
              <w:rPr>
                <w:rFonts w:ascii="Arial" w:hAnsi="Arial" w:cs="Arial"/>
                <w:b/>
                <w:sz w:val="18"/>
                <w:szCs w:val="18"/>
              </w:rPr>
              <w:t xml:space="preserve">Parenting support </w:t>
            </w:r>
          </w:p>
        </w:tc>
        <w:tc>
          <w:tcPr>
            <w:tcW w:w="1843" w:type="dxa"/>
          </w:tcPr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19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Juffer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(2005) Netherlands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20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Schlarb</w:t>
              </w:r>
              <w:proofErr w:type="spellEnd"/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</w:t>
            </w:r>
            <w:r w:rsidR="00C85BBA" w:rsidRPr="005739DA"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(2011)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1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Johnson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(2009)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Jones (2006)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Ford (2009)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(PFL)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(PEICYPS)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(FPHVS)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(FNP)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(Sure Start)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(EAL) (2013) N.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(CDI)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2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Juffer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(2005) Netherlands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Jones (2006)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Ritchie (2006)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Fletcher (2013)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(PFL)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(PEICYPS)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(IY)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(Triple P)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(RSG) (2013) Ireland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410" w:type="dxa"/>
          </w:tcPr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Jones (2006)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proofErr w:type="spellStart"/>
            <w:r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Carlsson</w:t>
            </w:r>
            <w:proofErr w:type="spellEnd"/>
            <w:r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(2011) Sweden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(CMP)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Geddes (FNP) 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(2010)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7F7F7F" w:themeColor="text1" w:themeTint="80"/>
                <w:sz w:val="16"/>
                <w:szCs w:val="16"/>
              </w:rPr>
            </w:pPr>
            <w:hyperlink r:id="rId23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Wiggins</w:t>
              </w:r>
              <w:r w:rsidR="00C85BBA" w:rsidRPr="005739DA">
                <w:rPr>
                  <w:rStyle w:val="Hyperlink"/>
                  <w:rFonts w:ascii="Arial" w:hAnsi="Arial" w:cs="Arial"/>
                  <w:b/>
                  <w:i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(2004) UK</w:t>
            </w:r>
          </w:p>
          <w:p w:rsidR="00C85BBA" w:rsidRPr="005739DA" w:rsidRDefault="00C85BBA" w:rsidP="006E3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C85BBA" w:rsidRPr="00500C31" w:rsidTr="006E3F03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C85BBA" w:rsidRPr="00500C31" w:rsidRDefault="00C85BBA" w:rsidP="006E3F03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:rsidR="00C85BBA" w:rsidRPr="002E7733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E7733">
              <w:rPr>
                <w:rFonts w:ascii="Arial" w:hAnsi="Arial" w:cs="Arial"/>
                <w:b/>
                <w:sz w:val="18"/>
                <w:szCs w:val="18"/>
              </w:rPr>
              <w:t>Therap</w:t>
            </w:r>
            <w:r>
              <w:rPr>
                <w:rFonts w:ascii="Arial" w:hAnsi="Arial" w:cs="Arial"/>
                <w:b/>
                <w:sz w:val="18"/>
                <w:szCs w:val="18"/>
              </w:rPr>
              <w:t>ies</w:t>
            </w:r>
          </w:p>
        </w:tc>
        <w:tc>
          <w:tcPr>
            <w:tcW w:w="1843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4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Bonifacio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(2005) Italy</w:t>
            </w:r>
          </w:p>
          <w:p w:rsidR="00C85BBA" w:rsidRPr="005739DA" w:rsidRDefault="00C85BBA" w:rsidP="006E3F03">
            <w:pPr>
              <w:ind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5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Carolan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(2012) Ireland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6" w:history="1">
              <w:proofErr w:type="spellStart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>Aldred</w:t>
              </w:r>
              <w:proofErr w:type="spellEnd"/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(2012) UK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  <w:hyperlink r:id="rId27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Roy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(2011) France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</w:pP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proofErr w:type="spellStart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>McAvoy</w:t>
            </w:r>
            <w:proofErr w:type="spellEnd"/>
            <w:r w:rsidRPr="005739DA">
              <w:rPr>
                <w:rStyle w:val="titleauthoretc"/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  <w:t xml:space="preserve"> (SLT) (2013) Ireland</w:t>
            </w:r>
          </w:p>
          <w:p w:rsidR="00C85BBA" w:rsidRPr="005739DA" w:rsidRDefault="00C85BB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086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28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  <w:lang w:val="es-ES"/>
                </w:rPr>
                <w:t xml:space="preserve">Bonifacio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  <w:lang w:val="es-ES"/>
              </w:rPr>
              <w:t xml:space="preserve">(2005) </w:t>
            </w:r>
            <w:proofErr w:type="spellStart"/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  <w:lang w:val="es-ES"/>
              </w:rPr>
              <w:t>Italy</w:t>
            </w:r>
            <w:proofErr w:type="spellEnd"/>
          </w:p>
        </w:tc>
        <w:tc>
          <w:tcPr>
            <w:tcW w:w="2410" w:type="dxa"/>
          </w:tcPr>
          <w:p w:rsidR="00C85BBA" w:rsidRPr="005739DA" w:rsidRDefault="005739DA" w:rsidP="006E3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hyperlink r:id="rId29" w:history="1">
              <w:r w:rsidR="00C85BBA" w:rsidRPr="005739DA">
                <w:rPr>
                  <w:rStyle w:val="Hyperlink"/>
                  <w:rFonts w:ascii="Arial" w:hAnsi="Arial" w:cs="Arial"/>
                  <w:b/>
                  <w:color w:val="7F7F7F" w:themeColor="text1" w:themeTint="80"/>
                  <w:sz w:val="16"/>
                  <w:szCs w:val="16"/>
                  <w:u w:val="none"/>
                </w:rPr>
                <w:t xml:space="preserve">Roy </w:t>
              </w:r>
            </w:hyperlink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 xml:space="preserve"> (2011) Franc</w:t>
            </w:r>
            <w:bookmarkStart w:id="0" w:name="_GoBack"/>
            <w:bookmarkEnd w:id="0"/>
            <w:r w:rsidR="00C85BBA" w:rsidRPr="005739DA">
              <w:rPr>
                <w:rStyle w:val="Hyperlink"/>
                <w:rFonts w:ascii="Arial" w:hAnsi="Arial" w:cs="Arial"/>
                <w:b/>
                <w:color w:val="7F7F7F" w:themeColor="text1" w:themeTint="80"/>
                <w:sz w:val="16"/>
                <w:szCs w:val="16"/>
                <w:u w:val="none"/>
              </w:rPr>
              <w:t>e</w:t>
            </w:r>
          </w:p>
        </w:tc>
      </w:tr>
    </w:tbl>
    <w:p w:rsidR="00C85BBA" w:rsidRDefault="00C85BBA" w:rsidP="00C85B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85C50" w:rsidRDefault="00985C50"/>
    <w:sectPr w:rsidR="00985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BA"/>
    <w:rsid w:val="005739DA"/>
    <w:rsid w:val="006234C4"/>
    <w:rsid w:val="00985C50"/>
    <w:rsid w:val="00C06FA0"/>
    <w:rsid w:val="00C8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85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85BBA"/>
    <w:rPr>
      <w:color w:val="0000FF"/>
      <w:u w:val="single"/>
    </w:rPr>
  </w:style>
  <w:style w:type="character" w:customStyle="1" w:styleId="titleauthoretc">
    <w:name w:val="titleauthoretc"/>
    <w:basedOn w:val="DefaultParagraphFont"/>
    <w:rsid w:val="00C85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85B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85BBA"/>
    <w:rPr>
      <w:color w:val="0000FF"/>
      <w:u w:val="single"/>
    </w:rPr>
  </w:style>
  <w:style w:type="character" w:customStyle="1" w:styleId="titleauthoretc">
    <w:name w:val="titleauthoretc"/>
    <w:basedOn w:val="DefaultParagraphFont"/>
    <w:rsid w:val="00C85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Mustila%20T%5BAuthor%5D&amp;cauthor=true&amp;cauthor_uid=22307101" TargetMode="External"/><Relationship Id="rId13" Type="http://schemas.openxmlformats.org/officeDocument/2006/relationships/hyperlink" Target="http://www.ncbi.nlm.nih.gov/pubmed?term=Johnson%20S%5BAuthor%5D&amp;cauthor=true&amp;cauthor_uid=19595367" TargetMode="External"/><Relationship Id="rId18" Type="http://schemas.openxmlformats.org/officeDocument/2006/relationships/hyperlink" Target="http://www.ncbi.nlm.nih.gov/pubmed?term=Roy%20J%5BAuthor%5D&amp;cauthor=true&amp;cauthor_uid=21963370" TargetMode="External"/><Relationship Id="rId26" Type="http://schemas.openxmlformats.org/officeDocument/2006/relationships/hyperlink" Target="http://www.ncbi.nlm.nih.gov/pubmed?term=Aldred%20C%5BAuthor%5D&amp;cauthor=true&amp;cauthor_uid=215128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?term=Johnson%20S%5BAuthor%5D&amp;cauthor=true&amp;cauthor_uid=19595367" TargetMode="External"/><Relationship Id="rId7" Type="http://schemas.openxmlformats.org/officeDocument/2006/relationships/hyperlink" Target="http://www.ncbi.nlm.nih.gov/pubmed?term=Krombholz%20H%5BAuthor%5D&amp;cauthor=true&amp;cauthor_uid=23409603" TargetMode="External"/><Relationship Id="rId12" Type="http://schemas.openxmlformats.org/officeDocument/2006/relationships/hyperlink" Target="http://www.ncbi.nlm.nih.gov/pubmed?term=Roy%20J%5BAuthor%5D&amp;cauthor=true&amp;cauthor_uid=21963370" TargetMode="External"/><Relationship Id="rId17" Type="http://schemas.openxmlformats.org/officeDocument/2006/relationships/hyperlink" Target="http://www.ncbi.nlm.nih.gov/pubmed?term=Geddes%20J%5BAuthor%5D&amp;cauthor=true&amp;cauthor_uid=22930910" TargetMode="External"/><Relationship Id="rId25" Type="http://schemas.openxmlformats.org/officeDocument/2006/relationships/hyperlink" Target="http://www.ncbi.nlm.nih.gov/pubmed?term=Carolan%20M%5BAuthor%5D&amp;cauthor=true&amp;cauthor_uid=2137179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cbi.nlm.nih.gov/pubmed?term=Toroyan%20T%5BAuthor%5D&amp;cauthor=true&amp;cauthor_uid=15527479" TargetMode="External"/><Relationship Id="rId20" Type="http://schemas.openxmlformats.org/officeDocument/2006/relationships/hyperlink" Target="http://www.ncbi.nlm.nih.gov/pubmed?term=Schlarb%20AA%5BAuthor%5D&amp;cauthor=true&amp;cauthor_uid=21563111" TargetMode="External"/><Relationship Id="rId29" Type="http://schemas.openxmlformats.org/officeDocument/2006/relationships/hyperlink" Target="http://www.ncbi.nlm.nih.gov/pubmed?term=Roy%20J%5BAuthor%5D&amp;cauthor=true&amp;cauthor_uid=2196337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Krombholz%20H%5BAuthor%5D&amp;cauthor=true&amp;cauthor_uid=23409603" TargetMode="External"/><Relationship Id="rId11" Type="http://schemas.openxmlformats.org/officeDocument/2006/relationships/hyperlink" Target="http://www.ncbi.nlm.nih.gov/pubmed?term=Thome%20M%5BAuthor%5D&amp;cauthor=true&amp;cauthor_uid=22709258" TargetMode="External"/><Relationship Id="rId24" Type="http://schemas.openxmlformats.org/officeDocument/2006/relationships/hyperlink" Target="http://www.ncbi.nlm.nih.gov/pubmed?term=Bonifacio%20S%5BAuthor%5D&amp;cauthor=true&amp;cauthor_uid=16922040" TargetMode="External"/><Relationship Id="rId5" Type="http://schemas.openxmlformats.org/officeDocument/2006/relationships/hyperlink" Target="http://www.ncbi.nlm.nih.gov/pubmed?term=Toroyan%20T%5BAuthor%5D&amp;cauthor=true&amp;cauthor_uid=15527479" TargetMode="External"/><Relationship Id="rId15" Type="http://schemas.openxmlformats.org/officeDocument/2006/relationships/hyperlink" Target="http://www.ncbi.nlm.nih.gov/pubmed?term=Nordhov%20SM%5BAuthor%5D&amp;cauthor=true&amp;cauthor_uid=20149145" TargetMode="External"/><Relationship Id="rId23" Type="http://schemas.openxmlformats.org/officeDocument/2006/relationships/hyperlink" Target="http://www.ncbi.nlm.nih.gov/pubmed?term=Wiggins%20M%5BAuthor%5D&amp;cauthor=true&amp;cauthor_uid=15298823" TargetMode="External"/><Relationship Id="rId28" Type="http://schemas.openxmlformats.org/officeDocument/2006/relationships/hyperlink" Target="http://www.ncbi.nlm.nih.gov/pubmed?term=Bonifacio%20S%5BAuthor%5D&amp;cauthor=true&amp;cauthor_uid=16922040" TargetMode="External"/><Relationship Id="rId10" Type="http://schemas.openxmlformats.org/officeDocument/2006/relationships/hyperlink" Target="http://www.ncbi.nlm.nih.gov/pubmed?term=Carman%20J%5BAuthor%5D&amp;cauthor=true&amp;cauthor_uid=16780288" TargetMode="External"/><Relationship Id="rId19" Type="http://schemas.openxmlformats.org/officeDocument/2006/relationships/hyperlink" Target="http://www.ncbi.nlm.nih.gov/pubmed?term=Juffer%20F%5BAuthor%5D&amp;cauthor=true&amp;cauthor_uid=1575530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Brunekreef%20B%5BAuthor%5D&amp;cauthor=true&amp;cauthor_uid=12688626" TargetMode="External"/><Relationship Id="rId14" Type="http://schemas.openxmlformats.org/officeDocument/2006/relationships/hyperlink" Target="http://www.ncbi.nlm.nih.gov/pubmed?term=Giann%C3%AD%20ML%5BAuthor%5D&amp;cauthor=true&amp;cauthor_uid=16530990" TargetMode="External"/><Relationship Id="rId22" Type="http://schemas.openxmlformats.org/officeDocument/2006/relationships/hyperlink" Target="http://www.ncbi.nlm.nih.gov/pubmed?term=Juffer%20F%5BAuthor%5D&amp;cauthor=true&amp;cauthor_uid=15755303" TargetMode="External"/><Relationship Id="rId27" Type="http://schemas.openxmlformats.org/officeDocument/2006/relationships/hyperlink" Target="http://www.ncbi.nlm.nih.gov/pubmed?term=Roy%20J%5BAuthor%5D&amp;cauthor=true&amp;cauthor_uid=2196337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1D0DC39C.dotm</Template>
  <TotalTime>0</TotalTime>
  <Pages>2</Pages>
  <Words>647</Words>
  <Characters>3690</Characters>
  <Application>Microsoft Office Word</Application>
  <DocSecurity>0</DocSecurity>
  <Lines>30</Lines>
  <Paragraphs>8</Paragraphs>
  <ScaleCrop>false</ScaleCrop>
  <Company>UCL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Morrison</dc:creator>
  <cp:lastModifiedBy>Joana Morrison</cp:lastModifiedBy>
  <cp:revision>2</cp:revision>
  <dcterms:created xsi:type="dcterms:W3CDTF">2014-06-11T17:32:00Z</dcterms:created>
  <dcterms:modified xsi:type="dcterms:W3CDTF">2014-06-11T17:33:00Z</dcterms:modified>
</cp:coreProperties>
</file>