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25E6" w:rsidRDefault="003A6AF4" w:rsidP="00AB33DC">
      <w:pPr>
        <w:jc w:val="center"/>
      </w:pPr>
      <w:r>
        <w:t>Table 2</w:t>
      </w:r>
      <w:bookmarkStart w:id="0" w:name="_GoBack"/>
      <w:bookmarkEnd w:id="0"/>
      <w:r w:rsidR="00FE7296">
        <w:t>. Focus Group Content Areas with Sample Questions</w:t>
      </w:r>
    </w:p>
    <w:p w:rsidR="00AB33DC" w:rsidRDefault="00AB33DC" w:rsidP="00AB33DC">
      <w:pPr>
        <w:jc w:val="center"/>
      </w:pPr>
    </w:p>
    <w:tbl>
      <w:tblPr>
        <w:tblStyle w:val="TableGrid"/>
        <w:tblW w:w="0" w:type="auto"/>
        <w:tblLook w:val="04A0" w:firstRow="1" w:lastRow="0" w:firstColumn="1" w:lastColumn="0" w:noHBand="0" w:noVBand="1"/>
      </w:tblPr>
      <w:tblGrid>
        <w:gridCol w:w="4788"/>
        <w:gridCol w:w="4788"/>
      </w:tblGrid>
      <w:tr w:rsidR="00F32631" w:rsidTr="00F32631">
        <w:tc>
          <w:tcPr>
            <w:tcW w:w="4788" w:type="dxa"/>
          </w:tcPr>
          <w:p w:rsidR="00F32631" w:rsidRDefault="00F32631" w:rsidP="00AB33DC">
            <w:pPr>
              <w:jc w:val="center"/>
            </w:pPr>
            <w:r>
              <w:t>CONTENT AREA</w:t>
            </w:r>
          </w:p>
        </w:tc>
        <w:tc>
          <w:tcPr>
            <w:tcW w:w="4788" w:type="dxa"/>
          </w:tcPr>
          <w:p w:rsidR="00F32631" w:rsidRDefault="00F32631" w:rsidP="00AB33DC">
            <w:pPr>
              <w:jc w:val="center"/>
            </w:pPr>
            <w:r>
              <w:t>SAMPLE QUESTIONS</w:t>
            </w:r>
          </w:p>
        </w:tc>
      </w:tr>
      <w:tr w:rsidR="00F32631" w:rsidTr="00F32631">
        <w:tc>
          <w:tcPr>
            <w:tcW w:w="4788" w:type="dxa"/>
          </w:tcPr>
          <w:p w:rsidR="00F32631" w:rsidRDefault="00F32631" w:rsidP="00F32631">
            <w:pPr>
              <w:jc w:val="center"/>
            </w:pPr>
          </w:p>
          <w:p w:rsidR="00F32631" w:rsidRDefault="00F32631" w:rsidP="00F32631">
            <w:pPr>
              <w:jc w:val="center"/>
            </w:pPr>
          </w:p>
          <w:p w:rsidR="00F32631" w:rsidRDefault="00F32631" w:rsidP="00F32631">
            <w:pPr>
              <w:jc w:val="center"/>
            </w:pPr>
            <w:r w:rsidRPr="00F32631">
              <w:t>General Questions</w:t>
            </w:r>
          </w:p>
        </w:tc>
        <w:tc>
          <w:tcPr>
            <w:tcW w:w="4788" w:type="dxa"/>
          </w:tcPr>
          <w:p w:rsidR="00F32631" w:rsidRDefault="00F32631" w:rsidP="00F32631"/>
          <w:p w:rsidR="00F32631" w:rsidRDefault="00F32631" w:rsidP="00814447">
            <w:pPr>
              <w:jc w:val="center"/>
            </w:pPr>
            <w:r>
              <w:t xml:space="preserve">Tell me about your experiences these past 3 weeks answering text message survey questions.  </w:t>
            </w:r>
            <w:r w:rsidRPr="00B61EB6">
              <w:t>Do you think most people would be willing to answe</w:t>
            </w:r>
            <w:r>
              <w:t xml:space="preserve">r questions through text </w:t>
            </w:r>
            <w:r w:rsidRPr="00B61EB6">
              <w:t>messaging?</w:t>
            </w:r>
          </w:p>
          <w:p w:rsidR="00F32631" w:rsidRDefault="00F32631" w:rsidP="00AB33DC">
            <w:pPr>
              <w:jc w:val="center"/>
            </w:pPr>
          </w:p>
        </w:tc>
      </w:tr>
      <w:tr w:rsidR="00F32631" w:rsidTr="00F32631">
        <w:tc>
          <w:tcPr>
            <w:tcW w:w="4788" w:type="dxa"/>
          </w:tcPr>
          <w:p w:rsidR="00814447" w:rsidRDefault="00814447" w:rsidP="00AB33DC">
            <w:pPr>
              <w:jc w:val="center"/>
            </w:pPr>
          </w:p>
          <w:p w:rsidR="00814447" w:rsidRDefault="00814447" w:rsidP="00AB33DC">
            <w:pPr>
              <w:jc w:val="center"/>
            </w:pPr>
          </w:p>
          <w:p w:rsidR="00F32631" w:rsidRDefault="00F32631" w:rsidP="00AB33DC">
            <w:pPr>
              <w:jc w:val="center"/>
            </w:pPr>
            <w:r w:rsidRPr="00F32631">
              <w:t>Timing and Frequency</w:t>
            </w:r>
          </w:p>
        </w:tc>
        <w:tc>
          <w:tcPr>
            <w:tcW w:w="4788" w:type="dxa"/>
          </w:tcPr>
          <w:p w:rsidR="00814447" w:rsidRDefault="00814447" w:rsidP="00814447"/>
          <w:p w:rsidR="00F32631" w:rsidRDefault="00F32631" w:rsidP="00814447">
            <w:pPr>
              <w:jc w:val="center"/>
            </w:pPr>
            <w:r w:rsidRPr="00F32631">
              <w:t>How do you feel about the number of texts you are getting each day</w:t>
            </w:r>
            <w:r w:rsidR="00814447">
              <w:t>?</w:t>
            </w:r>
            <w:r w:rsidRPr="00F32631">
              <w:t xml:space="preserve"> What number would be “just right”?  What is the best time of day and day of the week to send you text message survey questions?</w:t>
            </w:r>
          </w:p>
          <w:p w:rsidR="00814447" w:rsidRDefault="00814447" w:rsidP="00814447"/>
        </w:tc>
      </w:tr>
      <w:tr w:rsidR="00F32631" w:rsidTr="00F32631">
        <w:tc>
          <w:tcPr>
            <w:tcW w:w="4788" w:type="dxa"/>
          </w:tcPr>
          <w:p w:rsidR="00814447" w:rsidRDefault="00814447" w:rsidP="00AB33DC">
            <w:pPr>
              <w:jc w:val="center"/>
            </w:pPr>
          </w:p>
          <w:p w:rsidR="00814447" w:rsidRDefault="00814447" w:rsidP="00AB33DC">
            <w:pPr>
              <w:jc w:val="center"/>
            </w:pPr>
          </w:p>
          <w:p w:rsidR="00F32631" w:rsidRDefault="00814447" w:rsidP="00AB33DC">
            <w:pPr>
              <w:jc w:val="center"/>
            </w:pPr>
            <w:r w:rsidRPr="00814447">
              <w:t>Technical Issues</w:t>
            </w:r>
          </w:p>
        </w:tc>
        <w:tc>
          <w:tcPr>
            <w:tcW w:w="4788" w:type="dxa"/>
          </w:tcPr>
          <w:p w:rsidR="00814447" w:rsidRDefault="00814447" w:rsidP="00AB33DC">
            <w:pPr>
              <w:jc w:val="center"/>
            </w:pPr>
          </w:p>
          <w:p w:rsidR="00814447" w:rsidRDefault="00814447" w:rsidP="00814447">
            <w:pPr>
              <w:jc w:val="center"/>
            </w:pPr>
            <w:r w:rsidRPr="00814447">
              <w:t>Tell me about your experiences receiving and sending text messages on your cell phone as part of the study.  Does the type of phone you have or service you have affect your participation?</w:t>
            </w:r>
          </w:p>
          <w:p w:rsidR="00F32631" w:rsidRDefault="00814447" w:rsidP="00AB33DC">
            <w:pPr>
              <w:jc w:val="center"/>
            </w:pPr>
            <w:r w:rsidRPr="00814447">
              <w:t xml:space="preserve"> </w:t>
            </w:r>
          </w:p>
        </w:tc>
      </w:tr>
      <w:tr w:rsidR="00F32631" w:rsidTr="00F32631">
        <w:tc>
          <w:tcPr>
            <w:tcW w:w="4788" w:type="dxa"/>
          </w:tcPr>
          <w:p w:rsidR="00814447" w:rsidRDefault="00814447" w:rsidP="00AB33DC">
            <w:pPr>
              <w:jc w:val="center"/>
            </w:pPr>
          </w:p>
          <w:p w:rsidR="00814447" w:rsidRDefault="00814447" w:rsidP="00AB33DC">
            <w:pPr>
              <w:jc w:val="center"/>
            </w:pPr>
          </w:p>
          <w:p w:rsidR="00F32631" w:rsidRDefault="00814447" w:rsidP="00AB33DC">
            <w:pPr>
              <w:jc w:val="center"/>
            </w:pPr>
            <w:r w:rsidRPr="00814447">
              <w:t>Text Message Surveys Compared to Other Modes</w:t>
            </w:r>
          </w:p>
        </w:tc>
        <w:tc>
          <w:tcPr>
            <w:tcW w:w="4788" w:type="dxa"/>
          </w:tcPr>
          <w:p w:rsidR="00814447" w:rsidRDefault="00814447" w:rsidP="00AB33DC">
            <w:pPr>
              <w:jc w:val="center"/>
            </w:pPr>
          </w:p>
          <w:p w:rsidR="00F32631" w:rsidRDefault="00814447" w:rsidP="00AB33DC">
            <w:pPr>
              <w:jc w:val="center"/>
            </w:pPr>
            <w:r w:rsidRPr="00814447">
              <w:t>How do you feel about answering survey questions on your cell phone versus other ways you have participated in surveys (on the phone, on paper, in person)?</w:t>
            </w:r>
          </w:p>
          <w:p w:rsidR="00814447" w:rsidRDefault="00814447" w:rsidP="00AB33DC">
            <w:pPr>
              <w:jc w:val="center"/>
            </w:pPr>
          </w:p>
        </w:tc>
      </w:tr>
      <w:tr w:rsidR="00F32631" w:rsidTr="00F32631">
        <w:tc>
          <w:tcPr>
            <w:tcW w:w="4788" w:type="dxa"/>
          </w:tcPr>
          <w:p w:rsidR="00814447" w:rsidRDefault="00814447" w:rsidP="00AB33DC">
            <w:pPr>
              <w:jc w:val="center"/>
            </w:pPr>
          </w:p>
          <w:p w:rsidR="00814447" w:rsidRDefault="00814447" w:rsidP="00AB33DC">
            <w:pPr>
              <w:jc w:val="center"/>
            </w:pPr>
          </w:p>
          <w:p w:rsidR="00F32631" w:rsidRDefault="00814447" w:rsidP="00AB33DC">
            <w:pPr>
              <w:jc w:val="center"/>
            </w:pPr>
            <w:r w:rsidRPr="00814447">
              <w:t>Types of Information and Questions</w:t>
            </w:r>
          </w:p>
        </w:tc>
        <w:tc>
          <w:tcPr>
            <w:tcW w:w="4788" w:type="dxa"/>
          </w:tcPr>
          <w:p w:rsidR="00814447" w:rsidRDefault="00814447" w:rsidP="00AB33DC">
            <w:pPr>
              <w:jc w:val="center"/>
            </w:pPr>
          </w:p>
          <w:p w:rsidR="00F32631" w:rsidRDefault="00814447" w:rsidP="00AB33DC">
            <w:pPr>
              <w:jc w:val="center"/>
            </w:pPr>
            <w:r w:rsidRPr="00814447">
              <w:t xml:space="preserve">What types of information would text message surveys be best at gathering?  What kinds of questions would people be more willing to answer by text message?  </w:t>
            </w:r>
          </w:p>
          <w:p w:rsidR="00814447" w:rsidRDefault="00814447" w:rsidP="00AB33DC">
            <w:pPr>
              <w:jc w:val="center"/>
            </w:pPr>
          </w:p>
        </w:tc>
      </w:tr>
      <w:tr w:rsidR="00F32631" w:rsidTr="00F32631">
        <w:tc>
          <w:tcPr>
            <w:tcW w:w="4788" w:type="dxa"/>
          </w:tcPr>
          <w:p w:rsidR="00814447" w:rsidRDefault="00814447" w:rsidP="00AB33DC">
            <w:pPr>
              <w:jc w:val="center"/>
            </w:pPr>
          </w:p>
          <w:p w:rsidR="00814447" w:rsidRDefault="00814447" w:rsidP="00AB33DC">
            <w:pPr>
              <w:jc w:val="center"/>
            </w:pPr>
          </w:p>
          <w:p w:rsidR="00F32631" w:rsidRDefault="00814447" w:rsidP="00AB33DC">
            <w:pPr>
              <w:jc w:val="center"/>
            </w:pPr>
            <w:r w:rsidRPr="00814447">
              <w:t>Incentives</w:t>
            </w:r>
          </w:p>
        </w:tc>
        <w:tc>
          <w:tcPr>
            <w:tcW w:w="4788" w:type="dxa"/>
          </w:tcPr>
          <w:p w:rsidR="00F32631" w:rsidRDefault="00F32631" w:rsidP="00AB33DC">
            <w:pPr>
              <w:jc w:val="center"/>
            </w:pPr>
          </w:p>
          <w:p w:rsidR="00814447" w:rsidRDefault="00814447" w:rsidP="00AB33DC">
            <w:pPr>
              <w:jc w:val="center"/>
            </w:pPr>
            <w:r w:rsidRPr="00814447">
              <w:t>Tell me about the types (or amount) of incentives that would encourage or discourage you to respond to text questions?</w:t>
            </w:r>
          </w:p>
          <w:p w:rsidR="00814447" w:rsidRDefault="00814447" w:rsidP="00AB33DC">
            <w:pPr>
              <w:jc w:val="center"/>
            </w:pPr>
          </w:p>
        </w:tc>
      </w:tr>
    </w:tbl>
    <w:p w:rsidR="00F32631" w:rsidRDefault="00F32631" w:rsidP="00AB33DC">
      <w:pPr>
        <w:jc w:val="center"/>
      </w:pPr>
    </w:p>
    <w:p w:rsidR="00193406" w:rsidRDefault="00193406" w:rsidP="00193406">
      <w:pPr>
        <w:spacing w:line="360" w:lineRule="auto"/>
      </w:pPr>
    </w:p>
    <w:p w:rsidR="00E472F9" w:rsidRDefault="00E472F9" w:rsidP="00A40F3C">
      <w:pPr>
        <w:spacing w:line="360" w:lineRule="auto"/>
      </w:pPr>
    </w:p>
    <w:p w:rsidR="0071518B" w:rsidRDefault="0071518B" w:rsidP="00A40F3C">
      <w:pPr>
        <w:spacing w:line="360" w:lineRule="auto"/>
      </w:pPr>
    </w:p>
    <w:p w:rsidR="006E3A53" w:rsidRDefault="006E3A53" w:rsidP="00EC3A59">
      <w:pPr>
        <w:spacing w:line="360" w:lineRule="auto"/>
      </w:pPr>
    </w:p>
    <w:p w:rsidR="006E3A53" w:rsidRDefault="006E3A53" w:rsidP="00EC3A59">
      <w:pPr>
        <w:spacing w:line="360" w:lineRule="auto"/>
      </w:pPr>
    </w:p>
    <w:sectPr w:rsidR="006E3A53" w:rsidSect="00F161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Lucida Grande">
    <w:altName w:val="Times New Roman"/>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553C43"/>
    <w:multiLevelType w:val="hybridMultilevel"/>
    <w:tmpl w:val="2062CE84"/>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nsid w:val="1CD30190"/>
    <w:multiLevelType w:val="hybridMultilevel"/>
    <w:tmpl w:val="62C21EE0"/>
    <w:lvl w:ilvl="0" w:tplc="16563F0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E5C5711"/>
    <w:multiLevelType w:val="hybridMultilevel"/>
    <w:tmpl w:val="BFAA7FF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3B8348F2"/>
    <w:multiLevelType w:val="hybridMultilevel"/>
    <w:tmpl w:val="7F14B0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5BC604D3"/>
    <w:multiLevelType w:val="hybridMultilevel"/>
    <w:tmpl w:val="99A2649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5D060899"/>
    <w:multiLevelType w:val="hybridMultilevel"/>
    <w:tmpl w:val="07E08C3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6EAC0EB5"/>
    <w:multiLevelType w:val="hybridMultilevel"/>
    <w:tmpl w:val="722809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B8203B9"/>
    <w:multiLevelType w:val="hybridMultilevel"/>
    <w:tmpl w:val="F85EBE7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7F442D95"/>
    <w:multiLevelType w:val="hybridMultilevel"/>
    <w:tmpl w:val="20B07D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2"/>
  </w:num>
  <w:num w:numId="3">
    <w:abstractNumId w:val="5"/>
  </w:num>
  <w:num w:numId="4">
    <w:abstractNumId w:val="4"/>
  </w:num>
  <w:num w:numId="5">
    <w:abstractNumId w:val="7"/>
  </w:num>
  <w:num w:numId="6">
    <w:abstractNumId w:val="8"/>
  </w:num>
  <w:num w:numId="7">
    <w:abstractNumId w:val="0"/>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51EE"/>
    <w:rsid w:val="000225E6"/>
    <w:rsid w:val="0008082A"/>
    <w:rsid w:val="00193406"/>
    <w:rsid w:val="00224EF7"/>
    <w:rsid w:val="0025122B"/>
    <w:rsid w:val="002B1077"/>
    <w:rsid w:val="00303D3E"/>
    <w:rsid w:val="003A6AF4"/>
    <w:rsid w:val="003E399E"/>
    <w:rsid w:val="004B5DEA"/>
    <w:rsid w:val="004C488D"/>
    <w:rsid w:val="005B14CB"/>
    <w:rsid w:val="005D1A14"/>
    <w:rsid w:val="006622E7"/>
    <w:rsid w:val="006851EE"/>
    <w:rsid w:val="006D5557"/>
    <w:rsid w:val="006E3A53"/>
    <w:rsid w:val="00702D5C"/>
    <w:rsid w:val="0071518B"/>
    <w:rsid w:val="0079036A"/>
    <w:rsid w:val="007C3D3A"/>
    <w:rsid w:val="00814447"/>
    <w:rsid w:val="008855AE"/>
    <w:rsid w:val="00904472"/>
    <w:rsid w:val="00A1735C"/>
    <w:rsid w:val="00A33F40"/>
    <w:rsid w:val="00A40F3C"/>
    <w:rsid w:val="00A57F30"/>
    <w:rsid w:val="00A960BD"/>
    <w:rsid w:val="00AB33DC"/>
    <w:rsid w:val="00AB407C"/>
    <w:rsid w:val="00AC1907"/>
    <w:rsid w:val="00AC6365"/>
    <w:rsid w:val="00AE43E1"/>
    <w:rsid w:val="00B665C8"/>
    <w:rsid w:val="00BE6C29"/>
    <w:rsid w:val="00C0489B"/>
    <w:rsid w:val="00C8053A"/>
    <w:rsid w:val="00D178E6"/>
    <w:rsid w:val="00DC7B52"/>
    <w:rsid w:val="00DE697B"/>
    <w:rsid w:val="00E1401B"/>
    <w:rsid w:val="00E472F9"/>
    <w:rsid w:val="00E5328C"/>
    <w:rsid w:val="00EC3A59"/>
    <w:rsid w:val="00F16125"/>
    <w:rsid w:val="00F32631"/>
    <w:rsid w:val="00FE729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1E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78E6"/>
    <w:pPr>
      <w:ind w:left="720"/>
      <w:contextualSpacing/>
    </w:pPr>
  </w:style>
  <w:style w:type="paragraph" w:styleId="BalloonText">
    <w:name w:val="Balloon Text"/>
    <w:basedOn w:val="Normal"/>
    <w:link w:val="BalloonTextChar"/>
    <w:uiPriority w:val="99"/>
    <w:semiHidden/>
    <w:unhideWhenUsed/>
    <w:rsid w:val="00D178E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178E6"/>
    <w:rPr>
      <w:rFonts w:ascii="Lucida Grande" w:hAnsi="Lucida Grande" w:cs="Lucida Grande"/>
      <w:sz w:val="18"/>
      <w:szCs w:val="18"/>
    </w:rPr>
  </w:style>
  <w:style w:type="character" w:styleId="CommentReference">
    <w:name w:val="annotation reference"/>
    <w:basedOn w:val="DefaultParagraphFont"/>
    <w:uiPriority w:val="99"/>
    <w:semiHidden/>
    <w:unhideWhenUsed/>
    <w:rsid w:val="002B1077"/>
    <w:rPr>
      <w:sz w:val="18"/>
      <w:szCs w:val="18"/>
    </w:rPr>
  </w:style>
  <w:style w:type="paragraph" w:styleId="CommentText">
    <w:name w:val="annotation text"/>
    <w:basedOn w:val="Normal"/>
    <w:link w:val="CommentTextChar"/>
    <w:uiPriority w:val="99"/>
    <w:semiHidden/>
    <w:unhideWhenUsed/>
    <w:rsid w:val="002B1077"/>
    <w:rPr>
      <w:sz w:val="24"/>
      <w:szCs w:val="24"/>
    </w:rPr>
  </w:style>
  <w:style w:type="character" w:customStyle="1" w:styleId="CommentTextChar">
    <w:name w:val="Comment Text Char"/>
    <w:basedOn w:val="DefaultParagraphFont"/>
    <w:link w:val="CommentText"/>
    <w:uiPriority w:val="99"/>
    <w:semiHidden/>
    <w:rsid w:val="002B1077"/>
    <w:rPr>
      <w:rFonts w:ascii="Calibri" w:hAnsi="Calibri" w:cs="Calibri"/>
      <w:sz w:val="24"/>
      <w:szCs w:val="24"/>
    </w:rPr>
  </w:style>
  <w:style w:type="paragraph" w:styleId="CommentSubject">
    <w:name w:val="annotation subject"/>
    <w:basedOn w:val="CommentText"/>
    <w:next w:val="CommentText"/>
    <w:link w:val="CommentSubjectChar"/>
    <w:uiPriority w:val="99"/>
    <w:semiHidden/>
    <w:unhideWhenUsed/>
    <w:rsid w:val="002B1077"/>
    <w:rPr>
      <w:b/>
      <w:bCs/>
      <w:sz w:val="20"/>
      <w:szCs w:val="20"/>
    </w:rPr>
  </w:style>
  <w:style w:type="character" w:customStyle="1" w:styleId="CommentSubjectChar">
    <w:name w:val="Comment Subject Char"/>
    <w:basedOn w:val="CommentTextChar"/>
    <w:link w:val="CommentSubject"/>
    <w:uiPriority w:val="99"/>
    <w:semiHidden/>
    <w:rsid w:val="002B1077"/>
    <w:rPr>
      <w:rFonts w:ascii="Calibri" w:hAnsi="Calibri" w:cs="Calibri"/>
      <w:b/>
      <w:bCs/>
      <w:sz w:val="20"/>
      <w:szCs w:val="20"/>
    </w:rPr>
  </w:style>
  <w:style w:type="paragraph" w:styleId="Revision">
    <w:name w:val="Revision"/>
    <w:hidden/>
    <w:uiPriority w:val="99"/>
    <w:semiHidden/>
    <w:rsid w:val="008855AE"/>
    <w:pPr>
      <w:spacing w:after="0" w:line="240" w:lineRule="auto"/>
    </w:pPr>
    <w:rPr>
      <w:rFonts w:ascii="Calibri" w:hAnsi="Calibri" w:cs="Calibri"/>
    </w:rPr>
  </w:style>
  <w:style w:type="table" w:styleId="TableGrid">
    <w:name w:val="Table Grid"/>
    <w:basedOn w:val="TableNormal"/>
    <w:uiPriority w:val="59"/>
    <w:rsid w:val="00F326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1E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78E6"/>
    <w:pPr>
      <w:ind w:left="720"/>
      <w:contextualSpacing/>
    </w:pPr>
  </w:style>
  <w:style w:type="paragraph" w:styleId="BalloonText">
    <w:name w:val="Balloon Text"/>
    <w:basedOn w:val="Normal"/>
    <w:link w:val="BalloonTextChar"/>
    <w:uiPriority w:val="99"/>
    <w:semiHidden/>
    <w:unhideWhenUsed/>
    <w:rsid w:val="00D178E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178E6"/>
    <w:rPr>
      <w:rFonts w:ascii="Lucida Grande" w:hAnsi="Lucida Grande" w:cs="Lucida Grande"/>
      <w:sz w:val="18"/>
      <w:szCs w:val="18"/>
    </w:rPr>
  </w:style>
  <w:style w:type="character" w:styleId="CommentReference">
    <w:name w:val="annotation reference"/>
    <w:basedOn w:val="DefaultParagraphFont"/>
    <w:uiPriority w:val="99"/>
    <w:semiHidden/>
    <w:unhideWhenUsed/>
    <w:rsid w:val="002B1077"/>
    <w:rPr>
      <w:sz w:val="18"/>
      <w:szCs w:val="18"/>
    </w:rPr>
  </w:style>
  <w:style w:type="paragraph" w:styleId="CommentText">
    <w:name w:val="annotation text"/>
    <w:basedOn w:val="Normal"/>
    <w:link w:val="CommentTextChar"/>
    <w:uiPriority w:val="99"/>
    <w:semiHidden/>
    <w:unhideWhenUsed/>
    <w:rsid w:val="002B1077"/>
    <w:rPr>
      <w:sz w:val="24"/>
      <w:szCs w:val="24"/>
    </w:rPr>
  </w:style>
  <w:style w:type="character" w:customStyle="1" w:styleId="CommentTextChar">
    <w:name w:val="Comment Text Char"/>
    <w:basedOn w:val="DefaultParagraphFont"/>
    <w:link w:val="CommentText"/>
    <w:uiPriority w:val="99"/>
    <w:semiHidden/>
    <w:rsid w:val="002B1077"/>
    <w:rPr>
      <w:rFonts w:ascii="Calibri" w:hAnsi="Calibri" w:cs="Calibri"/>
      <w:sz w:val="24"/>
      <w:szCs w:val="24"/>
    </w:rPr>
  </w:style>
  <w:style w:type="paragraph" w:styleId="CommentSubject">
    <w:name w:val="annotation subject"/>
    <w:basedOn w:val="CommentText"/>
    <w:next w:val="CommentText"/>
    <w:link w:val="CommentSubjectChar"/>
    <w:uiPriority w:val="99"/>
    <w:semiHidden/>
    <w:unhideWhenUsed/>
    <w:rsid w:val="002B1077"/>
    <w:rPr>
      <w:b/>
      <w:bCs/>
      <w:sz w:val="20"/>
      <w:szCs w:val="20"/>
    </w:rPr>
  </w:style>
  <w:style w:type="character" w:customStyle="1" w:styleId="CommentSubjectChar">
    <w:name w:val="Comment Subject Char"/>
    <w:basedOn w:val="CommentTextChar"/>
    <w:link w:val="CommentSubject"/>
    <w:uiPriority w:val="99"/>
    <w:semiHidden/>
    <w:rsid w:val="002B1077"/>
    <w:rPr>
      <w:rFonts w:ascii="Calibri" w:hAnsi="Calibri" w:cs="Calibri"/>
      <w:b/>
      <w:bCs/>
      <w:sz w:val="20"/>
      <w:szCs w:val="20"/>
    </w:rPr>
  </w:style>
  <w:style w:type="paragraph" w:styleId="Revision">
    <w:name w:val="Revision"/>
    <w:hidden/>
    <w:uiPriority w:val="99"/>
    <w:semiHidden/>
    <w:rsid w:val="008855AE"/>
    <w:pPr>
      <w:spacing w:after="0" w:line="240" w:lineRule="auto"/>
    </w:pPr>
    <w:rPr>
      <w:rFonts w:ascii="Calibri" w:hAnsi="Calibri" w:cs="Calibri"/>
    </w:rPr>
  </w:style>
  <w:style w:type="table" w:styleId="TableGrid">
    <w:name w:val="Table Grid"/>
    <w:basedOn w:val="TableNormal"/>
    <w:uiPriority w:val="59"/>
    <w:rsid w:val="00F326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189</Words>
  <Characters>1079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Michigan Hospital and Health Systems</Company>
  <LinksUpToDate>false</LinksUpToDate>
  <CharactersWithSpaces>1266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Gossa, Weyinshet (Winnie)</dc:creator>
  <cp:lastModifiedBy>Chang, Tammy (Tammy)</cp:lastModifiedBy>
  <cp:revision>3</cp:revision>
  <cp:lastPrinted>2012-09-17T15:41:00Z</cp:lastPrinted>
  <dcterms:created xsi:type="dcterms:W3CDTF">2014-08-04T20:15:00Z</dcterms:created>
  <dcterms:modified xsi:type="dcterms:W3CDTF">2014-08-04T20:29:00Z</dcterms:modified>
</cp:coreProperties>
</file>