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8E" w:rsidRDefault="001C138E" w:rsidP="001C138E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noProof/>
          <w:lang w:eastAsia="pt-BR"/>
        </w:rPr>
      </w:pPr>
    </w:p>
    <w:p w:rsidR="001C138E" w:rsidRDefault="001C138E" w:rsidP="001C138E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/>
          <w:b/>
          <w:lang w:val="en-US"/>
        </w:rPr>
      </w:pPr>
      <w:r>
        <w:rPr>
          <w:noProof/>
          <w:lang w:val="en-US"/>
        </w:rPr>
        <w:drawing>
          <wp:inline distT="0" distB="0" distL="0" distR="0" wp14:anchorId="4966A2C4" wp14:editId="017F0FE7">
            <wp:extent cx="5207000" cy="40303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40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38E" w:rsidRDefault="001C138E" w:rsidP="001C138E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b/>
          <w:lang w:val="en-US"/>
        </w:rPr>
      </w:pPr>
      <w:r w:rsidRPr="001F0384">
        <w:rPr>
          <w:rFonts w:ascii="Times New Roman" w:hAnsi="Times New Roman"/>
          <w:b/>
          <w:lang w:val="en-US"/>
        </w:rPr>
        <w:t xml:space="preserve">Figure </w:t>
      </w:r>
      <w:proofErr w:type="gramStart"/>
      <w:r w:rsidRPr="001F0384">
        <w:rPr>
          <w:rFonts w:ascii="Times New Roman" w:hAnsi="Times New Roman"/>
          <w:b/>
          <w:lang w:val="en-US"/>
        </w:rPr>
        <w:t>2</w:t>
      </w:r>
      <w:proofErr w:type="gramEnd"/>
      <w:r w:rsidRPr="001F0384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 xml:space="preserve">– Job Rotation </w:t>
      </w:r>
      <w:proofErr w:type="spellStart"/>
      <w:r>
        <w:rPr>
          <w:rFonts w:ascii="Times New Roman" w:hAnsi="Times New Roman"/>
          <w:b/>
          <w:lang w:val="en-US"/>
        </w:rPr>
        <w:t>Desing</w:t>
      </w:r>
      <w:proofErr w:type="spellEnd"/>
    </w:p>
    <w:p w:rsidR="001C138E" w:rsidRPr="001F0384" w:rsidRDefault="001C138E" w:rsidP="001C138E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ED5FF9">
        <w:rPr>
          <w:rFonts w:ascii="Times New Roman" w:hAnsi="Times New Roman"/>
          <w:b/>
          <w:lang w:val="en-US"/>
        </w:rPr>
        <w:t>Legend:</w:t>
      </w:r>
      <w:r>
        <w:rPr>
          <w:rFonts w:ascii="Times New Roman" w:hAnsi="Times New Roman"/>
          <w:lang w:val="en-US"/>
        </w:rPr>
        <w:t xml:space="preserve"> Group A (operate </w:t>
      </w:r>
      <w:proofErr w:type="spellStart"/>
      <w:r>
        <w:rPr>
          <w:rFonts w:ascii="Times New Roman" w:hAnsi="Times New Roman"/>
          <w:lang w:val="en-US"/>
        </w:rPr>
        <w:t>Alome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Pr="00413C3C">
        <w:rPr>
          <w:rFonts w:ascii="Times New Roman" w:hAnsi="Times New Roman"/>
          <w:lang w:val="en-US"/>
        </w:rPr>
        <w:t>machine</w:t>
      </w:r>
      <w:r>
        <w:rPr>
          <w:rFonts w:ascii="Times New Roman" w:hAnsi="Times New Roman"/>
          <w:lang w:val="en-US"/>
        </w:rPr>
        <w:t xml:space="preserve">; </w:t>
      </w:r>
      <w:proofErr w:type="spellStart"/>
      <w:r>
        <w:rPr>
          <w:rFonts w:ascii="Times New Roman" w:hAnsi="Times New Roman"/>
          <w:lang w:val="en-US"/>
        </w:rPr>
        <w:t>Firsan</w:t>
      </w:r>
      <w:proofErr w:type="spellEnd"/>
      <w:r>
        <w:rPr>
          <w:rFonts w:ascii="Times New Roman" w:hAnsi="Times New Roman"/>
          <w:lang w:val="en-US"/>
        </w:rPr>
        <w:t xml:space="preserve">- shaping socks; </w:t>
      </w:r>
      <w:r w:rsidRPr="00ED5FF9">
        <w:rPr>
          <w:rFonts w:ascii="Times New Roman" w:hAnsi="Times New Roman"/>
          <w:lang w:val="en-US"/>
        </w:rPr>
        <w:t xml:space="preserve">separation of </w:t>
      </w:r>
      <w:r>
        <w:rPr>
          <w:rFonts w:ascii="Times New Roman" w:hAnsi="Times New Roman"/>
          <w:lang w:val="en-US"/>
        </w:rPr>
        <w:t xml:space="preserve">product`s </w:t>
      </w:r>
      <w:r w:rsidRPr="00ED5FF9">
        <w:rPr>
          <w:rFonts w:ascii="Times New Roman" w:hAnsi="Times New Roman"/>
          <w:lang w:val="en-US"/>
        </w:rPr>
        <w:t>color and size</w:t>
      </w:r>
      <w:r>
        <w:rPr>
          <w:rFonts w:ascii="Times New Roman" w:hAnsi="Times New Roman"/>
          <w:lang w:val="en-US"/>
        </w:rPr>
        <w:t xml:space="preserve">; stamping; </w:t>
      </w:r>
      <w:proofErr w:type="spellStart"/>
      <w:r>
        <w:rPr>
          <w:rFonts w:ascii="Times New Roman" w:hAnsi="Times New Roman"/>
          <w:lang w:val="en-US"/>
        </w:rPr>
        <w:t>Tecma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Pr="00ED5FF9">
        <w:rPr>
          <w:rFonts w:ascii="Times New Roman" w:hAnsi="Times New Roman"/>
          <w:lang w:val="en-US"/>
        </w:rPr>
        <w:t>machine</w:t>
      </w:r>
      <w:r>
        <w:rPr>
          <w:rFonts w:ascii="Times New Roman" w:hAnsi="Times New Roman"/>
          <w:lang w:val="en-US"/>
        </w:rPr>
        <w:t xml:space="preserve"> </w:t>
      </w:r>
      <w:r w:rsidRPr="00ED5FF9">
        <w:rPr>
          <w:rFonts w:ascii="Times New Roman" w:hAnsi="Times New Roman"/>
          <w:lang w:val="en-US"/>
        </w:rPr>
        <w:t>packaging</w:t>
      </w:r>
      <w:r>
        <w:rPr>
          <w:rFonts w:ascii="Times New Roman" w:hAnsi="Times New Roman"/>
          <w:lang w:val="en-US"/>
        </w:rPr>
        <w:t xml:space="preserve">; </w:t>
      </w:r>
      <w:r w:rsidRPr="00D758EB">
        <w:rPr>
          <w:rFonts w:ascii="Times New Roman" w:hAnsi="Times New Roman"/>
          <w:lang w:val="en-US"/>
        </w:rPr>
        <w:t>silicon</w:t>
      </w:r>
      <w:r>
        <w:rPr>
          <w:rFonts w:ascii="Times New Roman" w:hAnsi="Times New Roman"/>
          <w:lang w:val="en-US"/>
        </w:rPr>
        <w:t xml:space="preserve"> </w:t>
      </w:r>
      <w:r w:rsidRPr="00D758EB">
        <w:rPr>
          <w:rFonts w:ascii="Times New Roman" w:hAnsi="Times New Roman"/>
          <w:lang w:val="en-US"/>
        </w:rPr>
        <w:t>preparing</w:t>
      </w:r>
      <w:r>
        <w:rPr>
          <w:rFonts w:ascii="Times New Roman" w:hAnsi="Times New Roman"/>
          <w:lang w:val="en-US"/>
        </w:rPr>
        <w:t>); Group B (</w:t>
      </w:r>
      <w:proofErr w:type="spellStart"/>
      <w:r>
        <w:rPr>
          <w:rFonts w:ascii="Times New Roman" w:hAnsi="Times New Roman"/>
          <w:lang w:val="en-US"/>
        </w:rPr>
        <w:t>Alome</w:t>
      </w:r>
      <w:proofErr w:type="spellEnd"/>
      <w:r>
        <w:rPr>
          <w:rFonts w:ascii="Times New Roman" w:hAnsi="Times New Roman"/>
          <w:lang w:val="en-US"/>
        </w:rPr>
        <w:t xml:space="preserve"> - </w:t>
      </w:r>
      <w:r w:rsidRPr="003C32E2">
        <w:rPr>
          <w:rFonts w:ascii="Times New Roman" w:hAnsi="Times New Roman"/>
          <w:lang w:val="en-US"/>
        </w:rPr>
        <w:t>choice of pair of socks</w:t>
      </w:r>
      <w:r>
        <w:rPr>
          <w:rFonts w:ascii="Times New Roman" w:hAnsi="Times New Roman"/>
          <w:lang w:val="en-US"/>
        </w:rPr>
        <w:t>; operate S</w:t>
      </w:r>
      <w:r w:rsidRPr="006D012F">
        <w:rPr>
          <w:rFonts w:ascii="Times New Roman" w:hAnsi="Times New Roman"/>
          <w:lang w:val="en-US"/>
        </w:rPr>
        <w:t>atellite machine</w:t>
      </w:r>
      <w:r>
        <w:rPr>
          <w:rFonts w:ascii="Times New Roman" w:hAnsi="Times New Roman"/>
          <w:lang w:val="en-US"/>
        </w:rPr>
        <w:t>; operate S</w:t>
      </w:r>
      <w:r w:rsidRPr="006D012F">
        <w:rPr>
          <w:rFonts w:ascii="Times New Roman" w:hAnsi="Times New Roman"/>
          <w:lang w:val="en-US"/>
        </w:rPr>
        <w:t>ealing</w:t>
      </w:r>
      <w:r>
        <w:rPr>
          <w:rFonts w:ascii="Times New Roman" w:hAnsi="Times New Roman"/>
          <w:lang w:val="en-US"/>
        </w:rPr>
        <w:t xml:space="preserve"> machine; fix fast pin; </w:t>
      </w:r>
      <w:r w:rsidRPr="003C335E">
        <w:rPr>
          <w:rFonts w:ascii="Times New Roman" w:hAnsi="Times New Roman"/>
          <w:lang w:val="en-US"/>
        </w:rPr>
        <w:t>automatic packaging</w:t>
      </w:r>
      <w:r>
        <w:rPr>
          <w:rFonts w:ascii="Times New Roman" w:hAnsi="Times New Roman"/>
          <w:lang w:val="en-US"/>
        </w:rPr>
        <w:t>); Group C (</w:t>
      </w:r>
      <w:proofErr w:type="spellStart"/>
      <w:r>
        <w:rPr>
          <w:rFonts w:ascii="Times New Roman" w:hAnsi="Times New Roman"/>
          <w:lang w:val="en-US"/>
        </w:rPr>
        <w:t>Firsan</w:t>
      </w:r>
      <w:proofErr w:type="spellEnd"/>
      <w:r>
        <w:rPr>
          <w:rFonts w:ascii="Times New Roman" w:hAnsi="Times New Roman"/>
          <w:lang w:val="en-US"/>
        </w:rPr>
        <w:t xml:space="preserve">- </w:t>
      </w:r>
      <w:r w:rsidRPr="003C32E2">
        <w:rPr>
          <w:rFonts w:ascii="Times New Roman" w:hAnsi="Times New Roman"/>
          <w:lang w:val="en-US"/>
        </w:rPr>
        <w:t>choice of pair of socks</w:t>
      </w:r>
      <w:r>
        <w:rPr>
          <w:rFonts w:ascii="Times New Roman" w:hAnsi="Times New Roman"/>
          <w:lang w:val="en-US"/>
        </w:rPr>
        <w:t xml:space="preserve">; Satellite packing socks; </w:t>
      </w:r>
      <w:proofErr w:type="spellStart"/>
      <w:r>
        <w:rPr>
          <w:rFonts w:ascii="Times New Roman" w:hAnsi="Times New Roman"/>
          <w:lang w:val="en-US"/>
        </w:rPr>
        <w:t>Alome</w:t>
      </w:r>
      <w:proofErr w:type="spellEnd"/>
      <w:r>
        <w:rPr>
          <w:rFonts w:ascii="Times New Roman" w:hAnsi="Times New Roman"/>
          <w:lang w:val="en-US"/>
        </w:rPr>
        <w:t xml:space="preserve"> – socks review; manual packaging; operate </w:t>
      </w:r>
      <w:proofErr w:type="spellStart"/>
      <w:r>
        <w:rPr>
          <w:rFonts w:ascii="Times New Roman" w:hAnsi="Times New Roman"/>
          <w:lang w:val="en-US"/>
        </w:rPr>
        <w:t>Autotex</w:t>
      </w:r>
      <w:proofErr w:type="spellEnd"/>
      <w:r>
        <w:rPr>
          <w:rFonts w:ascii="Times New Roman" w:hAnsi="Times New Roman"/>
          <w:lang w:val="en-US"/>
        </w:rPr>
        <w:t xml:space="preserve"> machine; application of silicon; </w:t>
      </w:r>
      <w:r w:rsidRPr="00D758EB">
        <w:rPr>
          <w:rFonts w:ascii="Times New Roman" w:hAnsi="Times New Roman"/>
          <w:lang w:val="en-US"/>
        </w:rPr>
        <w:t>seamless products</w:t>
      </w:r>
      <w:r>
        <w:rPr>
          <w:rFonts w:ascii="Times New Roman" w:hAnsi="Times New Roman"/>
          <w:lang w:val="en-US"/>
        </w:rPr>
        <w:t xml:space="preserve"> review)</w:t>
      </w:r>
      <w:r>
        <w:rPr>
          <w:rFonts w:ascii="Times New Roman" w:hAnsi="Times New Roman"/>
          <w:lang w:val="en-US"/>
        </w:rPr>
        <w:fldChar w:fldCharType="begin"/>
      </w:r>
      <w:r>
        <w:rPr>
          <w:rFonts w:ascii="Times New Roman" w:hAnsi="Times New Roman"/>
          <w:lang w:val="en-US"/>
        </w:rPr>
        <w:instrText xml:space="preserve"> ADDIN </w:instrText>
      </w:r>
      <w:r>
        <w:rPr>
          <w:rFonts w:ascii="Times New Roman" w:hAnsi="Times New Roman"/>
          <w:lang w:val="en-US"/>
        </w:rPr>
        <w:fldChar w:fldCharType="end"/>
      </w:r>
      <w:proofErr w:type="gramEnd"/>
    </w:p>
    <w:p w:rsidR="001C138E" w:rsidRDefault="001C138E" w:rsidP="001C138E"/>
    <w:p w:rsidR="006112CD" w:rsidRDefault="006112CD">
      <w:bookmarkStart w:id="0" w:name="_GoBack"/>
      <w:bookmarkEnd w:id="0"/>
    </w:p>
    <w:sectPr w:rsidR="006112CD" w:rsidSect="00DC7FAF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FAF" w:rsidRDefault="001C13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38E"/>
    <w:rsid w:val="001C138E"/>
    <w:rsid w:val="006112CD"/>
    <w:rsid w:val="006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DD16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38E"/>
    <w:rPr>
      <w:rFonts w:ascii="Cambria" w:eastAsia="MS ??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C13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38E"/>
    <w:rPr>
      <w:rFonts w:ascii="Cambria" w:eastAsia="MS ??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38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38E"/>
    <w:rPr>
      <w:rFonts w:ascii="Lucida Grande" w:eastAsia="MS ??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38E"/>
    <w:rPr>
      <w:rFonts w:ascii="Cambria" w:eastAsia="MS ??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C13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38E"/>
    <w:rPr>
      <w:rFonts w:ascii="Cambria" w:eastAsia="MS ??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38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38E"/>
    <w:rPr>
      <w:rFonts w:ascii="Lucida Grande" w:eastAsia="MS ??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Macintosh Word</Application>
  <DocSecurity>0</DocSecurity>
  <Lines>3</Lines>
  <Paragraphs>1</Paragraphs>
  <ScaleCrop>false</ScaleCrop>
  <Company>Maria Luiza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Luiza Caires</dc:creator>
  <cp:keywords/>
  <dc:description/>
  <cp:lastModifiedBy>Maria Luiza Caires</cp:lastModifiedBy>
  <cp:revision>1</cp:revision>
  <dcterms:created xsi:type="dcterms:W3CDTF">2014-03-06T13:03:00Z</dcterms:created>
  <dcterms:modified xsi:type="dcterms:W3CDTF">2014-03-06T13:03:00Z</dcterms:modified>
</cp:coreProperties>
</file>