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43522" w14:textId="77777777" w:rsidR="00104BA3" w:rsidRDefault="00104BA3" w:rsidP="00104BA3">
      <w:pPr>
        <w:pStyle w:val="PlainText"/>
        <w:rPr>
          <w:rFonts w:ascii="Times New Roman" w:hAnsi="Times New Roman" w:cs="Times New Roman"/>
          <w:sz w:val="18"/>
        </w:rPr>
      </w:pPr>
    </w:p>
    <w:p w14:paraId="5EA70FBF" w14:textId="77777777" w:rsidR="00104BA3" w:rsidRDefault="00104BA3" w:rsidP="00104BA3">
      <w:pPr>
        <w:pStyle w:val="PlainText"/>
        <w:rPr>
          <w:rFonts w:ascii="Times New Roman" w:hAnsi="Times New Roman" w:cs="Times New Roman"/>
          <w:sz w:val="18"/>
        </w:rPr>
      </w:pPr>
    </w:p>
    <w:p w14:paraId="4A140DA5" w14:textId="77777777" w:rsidR="00104BA3" w:rsidRDefault="00104BA3" w:rsidP="00104BA3">
      <w:pPr>
        <w:pStyle w:val="PlainText"/>
      </w:pPr>
    </w:p>
    <w:p w14:paraId="37BEE8FB" w14:textId="53F0A5C0" w:rsidR="001120D1" w:rsidRDefault="001120D1" w:rsidP="001120D1">
      <w:pPr>
        <w:pStyle w:val="Heading1"/>
        <w:spacing w:before="0"/>
      </w:pPr>
      <w:r>
        <w:t xml:space="preserve">Additional file 5: </w:t>
      </w:r>
      <w:r w:rsidRPr="00946655">
        <w:t>Quality Assessment</w:t>
      </w:r>
    </w:p>
    <w:p w14:paraId="1854FB6C" w14:textId="3EA4D482" w:rsidR="001120D1" w:rsidRDefault="001120D1" w:rsidP="00611B0A">
      <w:pPr>
        <w:pStyle w:val="Heading2"/>
        <w:spacing w:before="0"/>
      </w:pPr>
      <w:r>
        <w:t xml:space="preserve"> Quality assessment results</w:t>
      </w:r>
    </w:p>
    <w:p w14:paraId="0F3E1071" w14:textId="77777777" w:rsidR="001120D1" w:rsidRDefault="001120D1" w:rsidP="001120D1">
      <w:pPr>
        <w:pStyle w:val="PlainText"/>
        <w:rPr>
          <w:rFonts w:ascii="Times New Roman" w:hAnsi="Times New Roman" w:cs="Times New Roman"/>
          <w:b/>
        </w:rPr>
      </w:pPr>
    </w:p>
    <w:tbl>
      <w:tblPr>
        <w:tblStyle w:val="TableGrid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709"/>
        <w:gridCol w:w="709"/>
        <w:gridCol w:w="709"/>
        <w:gridCol w:w="850"/>
        <w:gridCol w:w="851"/>
        <w:gridCol w:w="992"/>
        <w:gridCol w:w="709"/>
        <w:gridCol w:w="708"/>
        <w:gridCol w:w="851"/>
        <w:gridCol w:w="850"/>
        <w:gridCol w:w="709"/>
        <w:gridCol w:w="709"/>
        <w:gridCol w:w="850"/>
        <w:gridCol w:w="1134"/>
        <w:gridCol w:w="993"/>
        <w:gridCol w:w="992"/>
      </w:tblGrid>
      <w:tr w:rsidR="001120D1" w:rsidRPr="00CC5407" w14:paraId="46744FA5" w14:textId="77777777" w:rsidTr="00460FB5">
        <w:trPr>
          <w:cantSplit/>
          <w:trHeight w:val="500"/>
          <w:tblHeader/>
        </w:trPr>
        <w:tc>
          <w:tcPr>
            <w:tcW w:w="568" w:type="dxa"/>
          </w:tcPr>
          <w:p w14:paraId="5B0966FC" w14:textId="77777777" w:rsidR="001120D1" w:rsidRPr="00CC5407" w:rsidRDefault="001120D1" w:rsidP="00697750">
            <w:pPr>
              <w:pStyle w:val="PlainTex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2C0CAA2" w14:textId="77777777" w:rsidR="001120D1" w:rsidRPr="00F01239" w:rsidRDefault="001120D1" w:rsidP="00697750">
            <w:pPr>
              <w:pStyle w:val="PlainText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4820" w:type="dxa"/>
            <w:gridSpan w:val="6"/>
            <w:shd w:val="clear" w:color="auto" w:fill="DDD9C3" w:themeFill="background2" w:themeFillShade="E6"/>
            <w:vAlign w:val="center"/>
          </w:tcPr>
          <w:p w14:paraId="092A70B6" w14:textId="77777777" w:rsidR="001120D1" w:rsidRPr="00CC5407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5407">
              <w:rPr>
                <w:rFonts w:ascii="Arial" w:hAnsi="Arial" w:cs="Arial"/>
                <w:b/>
                <w:sz w:val="16"/>
                <w:szCs w:val="16"/>
              </w:rPr>
              <w:t>Selection bias</w:t>
            </w:r>
          </w:p>
        </w:tc>
        <w:tc>
          <w:tcPr>
            <w:tcW w:w="6520" w:type="dxa"/>
            <w:gridSpan w:val="8"/>
            <w:shd w:val="clear" w:color="auto" w:fill="C6D9F1" w:themeFill="text2" w:themeFillTint="33"/>
            <w:vAlign w:val="center"/>
          </w:tcPr>
          <w:p w14:paraId="3C32B103" w14:textId="77777777" w:rsidR="001120D1" w:rsidRPr="00CC5407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5407">
              <w:rPr>
                <w:rFonts w:ascii="Arial" w:hAnsi="Arial" w:cs="Arial"/>
                <w:b/>
                <w:sz w:val="16"/>
                <w:szCs w:val="16"/>
              </w:rPr>
              <w:t>Measurement and outcome bias</w:t>
            </w:r>
          </w:p>
        </w:tc>
        <w:tc>
          <w:tcPr>
            <w:tcW w:w="993" w:type="dxa"/>
            <w:vAlign w:val="center"/>
          </w:tcPr>
          <w:p w14:paraId="7FBD9115" w14:textId="77777777" w:rsidR="001120D1" w:rsidRPr="00CC5407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iCs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673E065" w14:textId="77777777" w:rsidR="001120D1" w:rsidRPr="00CC5407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iCs/>
                <w:sz w:val="16"/>
              </w:rPr>
            </w:pPr>
          </w:p>
        </w:tc>
      </w:tr>
      <w:tr w:rsidR="00460FB5" w:rsidRPr="00CC5407" w14:paraId="4F525C06" w14:textId="77777777" w:rsidTr="00460FB5">
        <w:trPr>
          <w:cantSplit/>
          <w:trHeight w:val="2342"/>
          <w:tblHeader/>
        </w:trPr>
        <w:tc>
          <w:tcPr>
            <w:tcW w:w="568" w:type="dxa"/>
          </w:tcPr>
          <w:p w14:paraId="77203552" w14:textId="77777777" w:rsidR="001120D1" w:rsidRPr="00CC5407" w:rsidRDefault="001120D1" w:rsidP="00697750">
            <w:pPr>
              <w:pStyle w:val="PlainText"/>
              <w:ind w:left="-250" w:right="-250" w:hanging="142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29AA7676" w14:textId="77777777" w:rsidR="001120D1" w:rsidRPr="00F01239" w:rsidRDefault="001120D1" w:rsidP="00697750">
            <w:pPr>
              <w:pStyle w:val="PlainText"/>
              <w:rPr>
                <w:rFonts w:ascii="Arial" w:hAnsi="Arial" w:cs="Arial"/>
                <w:b/>
                <w:sz w:val="16"/>
                <w:szCs w:val="18"/>
              </w:rPr>
            </w:pPr>
            <w:r w:rsidRPr="00F01239">
              <w:rPr>
                <w:rFonts w:ascii="Arial" w:hAnsi="Arial" w:cs="Arial"/>
                <w:b/>
                <w:sz w:val="16"/>
                <w:szCs w:val="18"/>
              </w:rPr>
              <w:t>Study (1</w:t>
            </w:r>
            <w:r w:rsidRPr="00F01239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st</w:t>
            </w:r>
            <w:r w:rsidRPr="00F01239">
              <w:rPr>
                <w:rFonts w:ascii="Arial" w:hAnsi="Arial" w:cs="Arial"/>
                <w:b/>
                <w:sz w:val="16"/>
                <w:szCs w:val="18"/>
              </w:rPr>
              <w:t xml:space="preserve"> author, date)</w:t>
            </w:r>
          </w:p>
        </w:tc>
        <w:tc>
          <w:tcPr>
            <w:tcW w:w="709" w:type="dxa"/>
            <w:shd w:val="clear" w:color="auto" w:fill="DDD9C3" w:themeFill="background2" w:themeFillShade="E6"/>
            <w:textDirection w:val="btLr"/>
          </w:tcPr>
          <w:p w14:paraId="0B8F6776" w14:textId="77777777" w:rsidR="001120D1" w:rsidRPr="00E47BC8" w:rsidRDefault="001120D1" w:rsidP="00697750">
            <w:pPr>
              <w:pStyle w:val="PlainText"/>
              <w:ind w:left="33" w:right="113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Was the study population adequately described?</w:t>
            </w:r>
          </w:p>
        </w:tc>
        <w:tc>
          <w:tcPr>
            <w:tcW w:w="709" w:type="dxa"/>
            <w:shd w:val="clear" w:color="auto" w:fill="DDD9C3" w:themeFill="background2" w:themeFillShade="E6"/>
            <w:textDirection w:val="btLr"/>
          </w:tcPr>
          <w:p w14:paraId="1780BE23" w14:textId="77777777" w:rsidR="001120D1" w:rsidRPr="00E47BC8" w:rsidRDefault="001120D1" w:rsidP="00697750">
            <w:pPr>
              <w:pStyle w:val="PlainText"/>
              <w:ind w:left="33" w:right="113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Where both groups drawn from the same population (or age/sex matched)?</w:t>
            </w:r>
          </w:p>
        </w:tc>
        <w:tc>
          <w:tcPr>
            <w:tcW w:w="709" w:type="dxa"/>
            <w:shd w:val="clear" w:color="auto" w:fill="DDD9C3" w:themeFill="background2" w:themeFillShade="E6"/>
            <w:textDirection w:val="btLr"/>
          </w:tcPr>
          <w:p w14:paraId="410AF4E5" w14:textId="77777777" w:rsidR="001120D1" w:rsidRPr="00E47BC8" w:rsidRDefault="001120D1" w:rsidP="00697750">
            <w:pPr>
              <w:pStyle w:val="PlainText"/>
              <w:ind w:left="33" w:right="113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Were both groups comparable for age, sex, BMI/weight</w:t>
            </w:r>
          </w:p>
        </w:tc>
        <w:tc>
          <w:tcPr>
            <w:tcW w:w="850" w:type="dxa"/>
            <w:shd w:val="clear" w:color="auto" w:fill="DDD9C3" w:themeFill="background2" w:themeFillShade="E6"/>
            <w:textDirection w:val="btLr"/>
          </w:tcPr>
          <w:p w14:paraId="5C61C729" w14:textId="77777777" w:rsidR="001120D1" w:rsidRPr="00E47BC8" w:rsidRDefault="001120D1" w:rsidP="00697750">
            <w:pPr>
              <w:pStyle w:val="PlainText"/>
              <w:ind w:left="33" w:right="113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Was pain intensity and/or activity limitation described for LBP group?</w:t>
            </w:r>
          </w:p>
        </w:tc>
        <w:tc>
          <w:tcPr>
            <w:tcW w:w="851" w:type="dxa"/>
            <w:shd w:val="clear" w:color="auto" w:fill="DDD9C3" w:themeFill="background2" w:themeFillShade="E6"/>
            <w:textDirection w:val="btLr"/>
            <w:vAlign w:val="center"/>
          </w:tcPr>
          <w:p w14:paraId="2E226529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Were characteristics of those with back pain described?</w:t>
            </w:r>
          </w:p>
        </w:tc>
        <w:tc>
          <w:tcPr>
            <w:tcW w:w="992" w:type="dxa"/>
            <w:shd w:val="clear" w:color="auto" w:fill="C4BC96" w:themeFill="background2" w:themeFillShade="BF"/>
            <w:textDirection w:val="btLr"/>
            <w:vAlign w:val="center"/>
          </w:tcPr>
          <w:p w14:paraId="788F93A2" w14:textId="77777777" w:rsidR="001120D1" w:rsidRPr="00CC5407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5407">
              <w:rPr>
                <w:rFonts w:ascii="Arial" w:hAnsi="Arial" w:cs="Arial"/>
                <w:b/>
                <w:sz w:val="18"/>
                <w:szCs w:val="16"/>
              </w:rPr>
              <w:t>Score  for selection bias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853C5E">
              <w:rPr>
                <w:rFonts w:ascii="Arial" w:hAnsi="Arial" w:cs="Arial"/>
                <w:b/>
                <w:sz w:val="16"/>
                <w:szCs w:val="16"/>
              </w:rPr>
              <w:t>(Maximum score = 5)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btLr"/>
            <w:vAlign w:val="center"/>
          </w:tcPr>
          <w:p w14:paraId="371FA177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Description enables accurate replication of the measurement procedures</w:t>
            </w:r>
          </w:p>
        </w:tc>
        <w:tc>
          <w:tcPr>
            <w:tcW w:w="708" w:type="dxa"/>
            <w:shd w:val="clear" w:color="auto" w:fill="C6D9F1" w:themeFill="text2" w:themeFillTint="33"/>
            <w:textDirection w:val="btLr"/>
            <w:vAlign w:val="center"/>
          </w:tcPr>
          <w:p w14:paraId="5382368F" w14:textId="77777777" w:rsidR="001120D1" w:rsidRPr="00E47BC8" w:rsidRDefault="001120D1" w:rsidP="00697750">
            <w:pPr>
              <w:pStyle w:val="PlainText"/>
              <w:ind w:left="33" w:right="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Instrument used to measure described</w:t>
            </w:r>
          </w:p>
        </w:tc>
        <w:tc>
          <w:tcPr>
            <w:tcW w:w="851" w:type="dxa"/>
            <w:shd w:val="clear" w:color="auto" w:fill="C6D9F1" w:themeFill="text2" w:themeFillTint="33"/>
            <w:textDirection w:val="btLr"/>
            <w:vAlign w:val="center"/>
          </w:tcPr>
          <w:p w14:paraId="4573EE1B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A system for standardising movement instructions is reported</w:t>
            </w:r>
          </w:p>
        </w:tc>
        <w:tc>
          <w:tcPr>
            <w:tcW w:w="850" w:type="dxa"/>
            <w:shd w:val="clear" w:color="auto" w:fill="C6D9F1" w:themeFill="text2" w:themeFillTint="33"/>
            <w:textDirection w:val="btLr"/>
            <w:vAlign w:val="center"/>
          </w:tcPr>
          <w:p w14:paraId="0B8259B4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Were assessors trained in standardised measurement procedure?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btLr"/>
            <w:vAlign w:val="center"/>
          </w:tcPr>
          <w:p w14:paraId="22B80457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Did the same assessors test those with and without back pain?</w:t>
            </w:r>
          </w:p>
        </w:tc>
        <w:tc>
          <w:tcPr>
            <w:tcW w:w="709" w:type="dxa"/>
            <w:shd w:val="clear" w:color="auto" w:fill="C6D9F1" w:themeFill="text2" w:themeFillTint="33"/>
            <w:textDirection w:val="btLr"/>
            <w:vAlign w:val="center"/>
          </w:tcPr>
          <w:p w14:paraId="088B4F0E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Were assessors blinded as to which group subjects were in?</w:t>
            </w:r>
          </w:p>
        </w:tc>
        <w:tc>
          <w:tcPr>
            <w:tcW w:w="850" w:type="dxa"/>
            <w:shd w:val="clear" w:color="auto" w:fill="C6D9F1" w:themeFill="text2" w:themeFillTint="33"/>
            <w:textDirection w:val="btLr"/>
            <w:vAlign w:val="center"/>
          </w:tcPr>
          <w:p w14:paraId="63649092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Was the same assessment procedure applied to those with and without back pain?</w:t>
            </w:r>
          </w:p>
        </w:tc>
        <w:tc>
          <w:tcPr>
            <w:tcW w:w="1134" w:type="dxa"/>
            <w:shd w:val="clear" w:color="auto" w:fill="8DB3E2" w:themeFill="text2" w:themeFillTint="66"/>
            <w:textDirection w:val="btLr"/>
            <w:vAlign w:val="center"/>
          </w:tcPr>
          <w:p w14:paraId="240B0BA1" w14:textId="77777777" w:rsidR="001120D1" w:rsidRPr="00CC5407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C5407">
              <w:rPr>
                <w:rFonts w:ascii="Arial" w:hAnsi="Arial" w:cs="Arial"/>
                <w:b/>
                <w:sz w:val="18"/>
                <w:szCs w:val="16"/>
              </w:rPr>
              <w:t xml:space="preserve">Score  for </w:t>
            </w:r>
            <w:r>
              <w:rPr>
                <w:rFonts w:ascii="Arial" w:hAnsi="Arial" w:cs="Arial"/>
                <w:b/>
                <w:sz w:val="18"/>
                <w:szCs w:val="16"/>
              </w:rPr>
              <w:t>measurement and outcome</w:t>
            </w:r>
            <w:r w:rsidRPr="00CC5407">
              <w:rPr>
                <w:rFonts w:ascii="Arial" w:hAnsi="Arial" w:cs="Arial"/>
                <w:b/>
                <w:sz w:val="18"/>
                <w:szCs w:val="16"/>
              </w:rPr>
              <w:t xml:space="preserve"> bias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853C5E">
              <w:rPr>
                <w:rFonts w:ascii="Arial" w:hAnsi="Arial" w:cs="Arial"/>
                <w:b/>
                <w:sz w:val="16"/>
                <w:szCs w:val="16"/>
              </w:rPr>
              <w:t>(maximum score = 7)</w:t>
            </w:r>
          </w:p>
        </w:tc>
        <w:tc>
          <w:tcPr>
            <w:tcW w:w="993" w:type="dxa"/>
            <w:shd w:val="clear" w:color="auto" w:fill="E5DFEC" w:themeFill="accent4" w:themeFillTint="33"/>
            <w:textDirection w:val="btLr"/>
            <w:vAlign w:val="center"/>
          </w:tcPr>
          <w:p w14:paraId="56C9EA1E" w14:textId="77777777" w:rsidR="001120D1" w:rsidRPr="00E47BC8" w:rsidRDefault="001120D1" w:rsidP="00697750">
            <w:pPr>
              <w:pStyle w:val="PlainText"/>
              <w:ind w:left="33" w:right="113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47BC8">
              <w:rPr>
                <w:rFonts w:ascii="Arial" w:hAnsi="Arial" w:cs="Arial"/>
                <w:sz w:val="16"/>
                <w:szCs w:val="16"/>
              </w:rPr>
              <w:t>Between-group statistical comparisons are reported for at least one key outcome</w:t>
            </w:r>
          </w:p>
        </w:tc>
        <w:tc>
          <w:tcPr>
            <w:tcW w:w="992" w:type="dxa"/>
            <w:textDirection w:val="btLr"/>
            <w:vAlign w:val="center"/>
          </w:tcPr>
          <w:p w14:paraId="1B275771" w14:textId="77777777" w:rsidR="001120D1" w:rsidRPr="00CC5407" w:rsidRDefault="001120D1" w:rsidP="00697750">
            <w:pPr>
              <w:pStyle w:val="PlainText"/>
              <w:ind w:left="113" w:right="113"/>
              <w:jc w:val="center"/>
              <w:rPr>
                <w:rFonts w:ascii="Arial" w:hAnsi="Arial" w:cs="Arial"/>
                <w:b/>
                <w:iCs/>
                <w:sz w:val="16"/>
              </w:rPr>
            </w:pPr>
            <w:r>
              <w:rPr>
                <w:rFonts w:ascii="Arial" w:hAnsi="Arial" w:cs="Arial"/>
                <w:b/>
                <w:iCs/>
                <w:sz w:val="16"/>
              </w:rPr>
              <w:t xml:space="preserve">Total </w:t>
            </w:r>
            <w:r w:rsidRPr="00CC5407">
              <w:rPr>
                <w:rFonts w:ascii="Arial" w:hAnsi="Arial" w:cs="Arial"/>
                <w:b/>
                <w:iCs/>
                <w:sz w:val="16"/>
              </w:rPr>
              <w:t>Score</w:t>
            </w:r>
          </w:p>
        </w:tc>
      </w:tr>
      <w:tr w:rsidR="00460FB5" w:rsidRPr="00CC5407" w14:paraId="3C50105B" w14:textId="77777777" w:rsidTr="00460FB5">
        <w:trPr>
          <w:cantSplit/>
          <w:trHeight w:val="402"/>
        </w:trPr>
        <w:tc>
          <w:tcPr>
            <w:tcW w:w="568" w:type="dxa"/>
          </w:tcPr>
          <w:p w14:paraId="25A12115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317EE05F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Aluko </w:t>
            </w:r>
          </w:p>
          <w:p w14:paraId="6B7269C3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2011</w:t>
            </w:r>
          </w:p>
        </w:tc>
        <w:tc>
          <w:tcPr>
            <w:tcW w:w="709" w:type="dxa"/>
            <w:vAlign w:val="center"/>
          </w:tcPr>
          <w:p w14:paraId="1F50421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5046DE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5F9394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7517CE2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D4DB61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9507D0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3FD9777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14C90F1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054865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5B1F4F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710A21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4284C1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8FAE2A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1BD4BB51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4B22C5D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vAlign w:val="center"/>
          </w:tcPr>
          <w:p w14:paraId="100C20B9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 w:rsidRPr="00AC56F1"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2B89633A" w14:textId="77777777" w:rsidTr="00460FB5">
        <w:trPr>
          <w:cantSplit/>
        </w:trPr>
        <w:tc>
          <w:tcPr>
            <w:tcW w:w="568" w:type="dxa"/>
          </w:tcPr>
          <w:p w14:paraId="669040E8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4716F9EB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Barrett</w:t>
            </w:r>
          </w:p>
          <w:p w14:paraId="577E8CF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1999</w:t>
            </w:r>
          </w:p>
        </w:tc>
        <w:tc>
          <w:tcPr>
            <w:tcW w:w="709" w:type="dxa"/>
            <w:vAlign w:val="center"/>
          </w:tcPr>
          <w:p w14:paraId="2CF24BA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64D056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3D63CE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3CEB51F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2AB5629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B93916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73EA4E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7949863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4ADCFD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B0AE38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BC7F1B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0909F0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7315CB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BBF4A93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649CBEA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6C4B9B15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4</w:t>
            </w:r>
          </w:p>
        </w:tc>
      </w:tr>
      <w:tr w:rsidR="00460FB5" w:rsidRPr="00CC5407" w14:paraId="305B3768" w14:textId="77777777" w:rsidTr="00460FB5">
        <w:trPr>
          <w:cantSplit/>
        </w:trPr>
        <w:tc>
          <w:tcPr>
            <w:tcW w:w="568" w:type="dxa"/>
          </w:tcPr>
          <w:p w14:paraId="50B05F71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194A54CF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Boline </w:t>
            </w:r>
          </w:p>
          <w:p w14:paraId="53A44C1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1992</w:t>
            </w:r>
          </w:p>
        </w:tc>
        <w:tc>
          <w:tcPr>
            <w:tcW w:w="709" w:type="dxa"/>
            <w:vAlign w:val="center"/>
          </w:tcPr>
          <w:p w14:paraId="6108AFE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5501F2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0DC91CC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760C0F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55D703E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BD24F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73FB0C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16CCF9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664371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DA2040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B828EB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3AA9BF1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D14F9E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1134" w:type="dxa"/>
            <w:vAlign w:val="center"/>
          </w:tcPr>
          <w:p w14:paraId="48C3C1E6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18F26A2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vAlign w:val="center"/>
          </w:tcPr>
          <w:p w14:paraId="26DE11BD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52CB4292" w14:textId="77777777" w:rsidTr="00460FB5">
        <w:trPr>
          <w:cantSplit/>
        </w:trPr>
        <w:tc>
          <w:tcPr>
            <w:tcW w:w="568" w:type="dxa"/>
          </w:tcPr>
          <w:p w14:paraId="36697004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5FB1E20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Brumagne</w:t>
            </w:r>
          </w:p>
          <w:p w14:paraId="0DBF6ED8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2000</w:t>
            </w:r>
          </w:p>
        </w:tc>
        <w:tc>
          <w:tcPr>
            <w:tcW w:w="709" w:type="dxa"/>
            <w:vAlign w:val="center"/>
          </w:tcPr>
          <w:p w14:paraId="040C174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EE6E61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B153F7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5930ACE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3B659FE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4B49BD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FCC4E8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3BEDFB7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33D5F82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29EA34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AEB895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9012D5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D3649A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76B4C26A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0F935D8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2378225E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62F9009B" w14:textId="77777777" w:rsidTr="00460FB5">
        <w:trPr>
          <w:cantSplit/>
        </w:trPr>
        <w:tc>
          <w:tcPr>
            <w:tcW w:w="568" w:type="dxa"/>
          </w:tcPr>
          <w:p w14:paraId="5AC5AD62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C997A57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Christie</w:t>
            </w:r>
          </w:p>
          <w:p w14:paraId="56F75177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1995</w:t>
            </w:r>
          </w:p>
        </w:tc>
        <w:tc>
          <w:tcPr>
            <w:tcW w:w="709" w:type="dxa"/>
            <w:vAlign w:val="center"/>
          </w:tcPr>
          <w:p w14:paraId="68FD37C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552405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F7BEC8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02EC2F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7CFABDE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A54DD0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64B11F2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7A04F66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B6EBCF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5253417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F02685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A6A893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41F874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895AFBF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1183FD0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0F8E5900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431FB460" w14:textId="77777777" w:rsidTr="00460FB5">
        <w:trPr>
          <w:cantSplit/>
        </w:trPr>
        <w:tc>
          <w:tcPr>
            <w:tcW w:w="568" w:type="dxa"/>
          </w:tcPr>
          <w:p w14:paraId="05992F93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0C2D82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Crosbie</w:t>
            </w:r>
          </w:p>
          <w:p w14:paraId="2DEAD0B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2013</w:t>
            </w:r>
          </w:p>
        </w:tc>
        <w:tc>
          <w:tcPr>
            <w:tcW w:w="709" w:type="dxa"/>
            <w:vAlign w:val="center"/>
          </w:tcPr>
          <w:p w14:paraId="2454FA8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B1CF4C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0E72BF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4F8D987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61FC86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C570A5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0234113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8" w:type="dxa"/>
            <w:vAlign w:val="center"/>
          </w:tcPr>
          <w:p w14:paraId="2285E0A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508F0F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311135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11FC1C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A58D81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D66AF1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6756F3C5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0DD2A94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65B3F089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369887C8" w14:textId="77777777" w:rsidTr="00460FB5">
        <w:trPr>
          <w:cantSplit/>
        </w:trPr>
        <w:tc>
          <w:tcPr>
            <w:tcW w:w="568" w:type="dxa"/>
          </w:tcPr>
          <w:p w14:paraId="3257A356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721F9A0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Day</w:t>
            </w:r>
          </w:p>
          <w:p w14:paraId="1D7251B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1984</w:t>
            </w:r>
          </w:p>
        </w:tc>
        <w:tc>
          <w:tcPr>
            <w:tcW w:w="709" w:type="dxa"/>
            <w:vAlign w:val="center"/>
          </w:tcPr>
          <w:p w14:paraId="45B64E4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DE5970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BDF482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FDFAF9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736059A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5CF44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31404B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205877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929E54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074D858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407358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39D2E1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FFE357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76553160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3D541D5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EF6A158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5A4AC2EA" w14:textId="77777777" w:rsidTr="00460FB5">
        <w:trPr>
          <w:cantSplit/>
        </w:trPr>
        <w:tc>
          <w:tcPr>
            <w:tcW w:w="568" w:type="dxa"/>
          </w:tcPr>
          <w:p w14:paraId="149DE331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82198F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Descarreaux 2005</w:t>
            </w:r>
          </w:p>
        </w:tc>
        <w:tc>
          <w:tcPr>
            <w:tcW w:w="709" w:type="dxa"/>
            <w:vAlign w:val="center"/>
          </w:tcPr>
          <w:p w14:paraId="0BF6A84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10A2967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8742C6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BD9247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458E56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4DFF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35F171E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8" w:type="dxa"/>
            <w:vAlign w:val="center"/>
          </w:tcPr>
          <w:p w14:paraId="0AAC97D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1A491D6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1F977D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A767BB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E761AA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3E9D92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1D3C8E81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37339C7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2066482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153A8D50" w14:textId="77777777" w:rsidTr="00460FB5">
        <w:trPr>
          <w:cantSplit/>
        </w:trPr>
        <w:tc>
          <w:tcPr>
            <w:tcW w:w="568" w:type="dxa"/>
          </w:tcPr>
          <w:p w14:paraId="0124763C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ED88C7F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Esola </w:t>
            </w:r>
          </w:p>
          <w:p w14:paraId="0492E6E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1996</w:t>
            </w:r>
          </w:p>
        </w:tc>
        <w:tc>
          <w:tcPr>
            <w:tcW w:w="709" w:type="dxa"/>
            <w:vAlign w:val="center"/>
          </w:tcPr>
          <w:p w14:paraId="12B0765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16B8ECA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F5C997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E78444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56E0D7D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AC486A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306F909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309A58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41EFA6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13788E7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2FE57A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275752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F1BA6E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52DE573D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36C593E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4C7EF77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0E0BE038" w14:textId="77777777" w:rsidTr="00460FB5">
        <w:trPr>
          <w:cantSplit/>
        </w:trPr>
        <w:tc>
          <w:tcPr>
            <w:tcW w:w="568" w:type="dxa"/>
          </w:tcPr>
          <w:p w14:paraId="024BEAD1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357C029B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Field</w:t>
            </w:r>
          </w:p>
          <w:p w14:paraId="717CD45E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1997</w:t>
            </w:r>
          </w:p>
        </w:tc>
        <w:tc>
          <w:tcPr>
            <w:tcW w:w="709" w:type="dxa"/>
            <w:vAlign w:val="center"/>
          </w:tcPr>
          <w:p w14:paraId="5CEC05B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5A543E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102BEF9C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093E79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4528ADB3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49C930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5C25C0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C51272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057B5E5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FE9EAE9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BE5A28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39892C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F4464B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DD89AB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69B36CD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236252B6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66D3BAC8" w14:textId="77777777" w:rsidTr="00460FB5">
        <w:trPr>
          <w:cantSplit/>
        </w:trPr>
        <w:tc>
          <w:tcPr>
            <w:tcW w:w="568" w:type="dxa"/>
          </w:tcPr>
          <w:p w14:paraId="78A57E7C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7FF25973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Georgy</w:t>
            </w:r>
          </w:p>
          <w:p w14:paraId="0F5E7B1B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2011</w:t>
            </w:r>
          </w:p>
        </w:tc>
        <w:tc>
          <w:tcPr>
            <w:tcW w:w="709" w:type="dxa"/>
            <w:vAlign w:val="center"/>
          </w:tcPr>
          <w:p w14:paraId="36A564B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214C8C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266172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5194511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1F71EF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06CCEF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294D9C2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16C284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D52412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79942D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DA6004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464A8C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4AB10F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31B5A7B2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20EF2FB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305F6A4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4A8C19F0" w14:textId="77777777" w:rsidTr="00460FB5">
        <w:trPr>
          <w:cantSplit/>
        </w:trPr>
        <w:tc>
          <w:tcPr>
            <w:tcW w:w="568" w:type="dxa"/>
          </w:tcPr>
          <w:p w14:paraId="63B17640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A126F29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Gill </w:t>
            </w:r>
          </w:p>
          <w:p w14:paraId="203F3FAE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1998</w:t>
            </w:r>
          </w:p>
        </w:tc>
        <w:tc>
          <w:tcPr>
            <w:tcW w:w="709" w:type="dxa"/>
            <w:vAlign w:val="center"/>
          </w:tcPr>
          <w:p w14:paraId="357AAA2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DDDD5D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261336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5FDED4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5983B39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8DF56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D0B93A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02C72D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43D8D2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85CC0C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95B465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0DA6411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E1CB04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6DA37D37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340796A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222A4454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019D2209" w14:textId="77777777" w:rsidTr="00460FB5">
        <w:trPr>
          <w:cantSplit/>
        </w:trPr>
        <w:tc>
          <w:tcPr>
            <w:tcW w:w="568" w:type="dxa"/>
          </w:tcPr>
          <w:p w14:paraId="7BCBFAB4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5B5DC885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Gomez </w:t>
            </w:r>
          </w:p>
          <w:p w14:paraId="37E27D3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1994</w:t>
            </w:r>
          </w:p>
        </w:tc>
        <w:tc>
          <w:tcPr>
            <w:tcW w:w="709" w:type="dxa"/>
            <w:vAlign w:val="center"/>
          </w:tcPr>
          <w:p w14:paraId="06E9A9B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D201D4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40F2FA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5A4598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7D0CA3C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F3170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0C7416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8" w:type="dxa"/>
            <w:vAlign w:val="center"/>
          </w:tcPr>
          <w:p w14:paraId="07241E4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FAA3CD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10EC128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B8F1DB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C7374B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4520AD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5A75C872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7397930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8F17188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2C7B7D53" w14:textId="77777777" w:rsidTr="00460FB5">
        <w:trPr>
          <w:cantSplit/>
        </w:trPr>
        <w:tc>
          <w:tcPr>
            <w:tcW w:w="568" w:type="dxa"/>
          </w:tcPr>
          <w:p w14:paraId="042F6C85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A62D51A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Hidalgo</w:t>
            </w:r>
          </w:p>
          <w:p w14:paraId="2C9620E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 2012</w:t>
            </w:r>
          </w:p>
        </w:tc>
        <w:tc>
          <w:tcPr>
            <w:tcW w:w="709" w:type="dxa"/>
            <w:vAlign w:val="center"/>
          </w:tcPr>
          <w:p w14:paraId="1679D11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A574F4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2888EB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BD92FF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46121D3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FF815A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2B62C05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679B74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679DBD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BF2A86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733828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E248D8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B573FC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4D35874F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1994C46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7B3E9F8A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55DC2E72" w14:textId="77777777" w:rsidTr="00460FB5">
        <w:trPr>
          <w:cantSplit/>
        </w:trPr>
        <w:tc>
          <w:tcPr>
            <w:tcW w:w="568" w:type="dxa"/>
          </w:tcPr>
          <w:p w14:paraId="1883AD4D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E9C15C7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Hidalgo</w:t>
            </w:r>
          </w:p>
          <w:p w14:paraId="14FC2C9E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2013</w:t>
            </w:r>
          </w:p>
        </w:tc>
        <w:tc>
          <w:tcPr>
            <w:tcW w:w="709" w:type="dxa"/>
            <w:vAlign w:val="center"/>
          </w:tcPr>
          <w:p w14:paraId="29485B2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7DDB20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F03554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6DEAD74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552E82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8A14D7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1F26205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14B31CA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365EAF8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980696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E5806A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2033E8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181C9F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0B2E8A56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137DCB2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BE75CB3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2E64E4F7" w14:textId="77777777" w:rsidTr="00460FB5">
        <w:trPr>
          <w:cantSplit/>
        </w:trPr>
        <w:tc>
          <w:tcPr>
            <w:tcW w:w="568" w:type="dxa"/>
          </w:tcPr>
          <w:p w14:paraId="7AEEA912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30D919B1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Hultman</w:t>
            </w:r>
          </w:p>
          <w:p w14:paraId="13BB6269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 1993</w:t>
            </w:r>
          </w:p>
        </w:tc>
        <w:tc>
          <w:tcPr>
            <w:tcW w:w="709" w:type="dxa"/>
            <w:vAlign w:val="center"/>
          </w:tcPr>
          <w:p w14:paraId="16BB181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297B17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3080529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45EE1AD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5A8880B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1BF122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A28069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C91669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11A386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65F2971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69A443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0738AE0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479228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562E62AB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4C8C1AD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35EF0A24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8</w:t>
            </w:r>
          </w:p>
        </w:tc>
      </w:tr>
      <w:tr w:rsidR="00460FB5" w:rsidRPr="00CC5407" w14:paraId="2FD1AB13" w14:textId="77777777" w:rsidTr="00460FB5">
        <w:trPr>
          <w:cantSplit/>
        </w:trPr>
        <w:tc>
          <w:tcPr>
            <w:tcW w:w="568" w:type="dxa"/>
          </w:tcPr>
          <w:p w14:paraId="6FB0A20F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645FA7B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Kim </w:t>
            </w:r>
          </w:p>
          <w:p w14:paraId="25A72337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2013</w:t>
            </w:r>
          </w:p>
        </w:tc>
        <w:tc>
          <w:tcPr>
            <w:tcW w:w="709" w:type="dxa"/>
            <w:vAlign w:val="center"/>
          </w:tcPr>
          <w:p w14:paraId="17FEC95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47F496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22FC7B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E0E76E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4BF43C3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3B6913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DEF0F7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1731A34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6507F4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92EB28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F83138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290BD8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5C44A6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1134" w:type="dxa"/>
            <w:vAlign w:val="center"/>
          </w:tcPr>
          <w:p w14:paraId="4666064A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530C0E5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08DED34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3</w:t>
            </w:r>
          </w:p>
        </w:tc>
      </w:tr>
      <w:tr w:rsidR="00460FB5" w:rsidRPr="00CC5407" w14:paraId="4E377B18" w14:textId="77777777" w:rsidTr="00460FB5">
        <w:trPr>
          <w:cantSplit/>
        </w:trPr>
        <w:tc>
          <w:tcPr>
            <w:tcW w:w="568" w:type="dxa"/>
          </w:tcPr>
          <w:p w14:paraId="199CC0CF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D9D94ED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Koumantakis</w:t>
            </w:r>
          </w:p>
          <w:p w14:paraId="116705C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2002</w:t>
            </w:r>
          </w:p>
        </w:tc>
        <w:tc>
          <w:tcPr>
            <w:tcW w:w="709" w:type="dxa"/>
            <w:vAlign w:val="center"/>
          </w:tcPr>
          <w:p w14:paraId="3854F67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E80DB6C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06E990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DF240E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1B05B5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AE1E9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3D90B0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7888186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81C141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83C4BF8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C3B1BC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2A4402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23D38B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1134" w:type="dxa"/>
            <w:vAlign w:val="center"/>
          </w:tcPr>
          <w:p w14:paraId="01B5683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14:paraId="276C1ED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79E7D731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3</w:t>
            </w:r>
          </w:p>
        </w:tc>
      </w:tr>
      <w:tr w:rsidR="00460FB5" w:rsidRPr="00CC5407" w14:paraId="2758139E" w14:textId="77777777" w:rsidTr="00460FB5">
        <w:trPr>
          <w:cantSplit/>
        </w:trPr>
        <w:tc>
          <w:tcPr>
            <w:tcW w:w="568" w:type="dxa"/>
          </w:tcPr>
          <w:p w14:paraId="417A3125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7BC21BA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Lee</w:t>
            </w:r>
          </w:p>
          <w:p w14:paraId="57668268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2010</w:t>
            </w:r>
          </w:p>
        </w:tc>
        <w:tc>
          <w:tcPr>
            <w:tcW w:w="709" w:type="dxa"/>
            <w:vAlign w:val="center"/>
          </w:tcPr>
          <w:p w14:paraId="12A5C59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C993A3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D5A66E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302B9F5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48C8F2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F5C3D4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40A8C26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5361CC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7FA6C0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4D0E7CA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FD0795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BCBEFA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9B676F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07FFE27E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7EA0A4A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73DAAE27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7EA95A9A" w14:textId="77777777" w:rsidTr="00460FB5">
        <w:trPr>
          <w:cantSplit/>
        </w:trPr>
        <w:tc>
          <w:tcPr>
            <w:tcW w:w="568" w:type="dxa"/>
          </w:tcPr>
          <w:p w14:paraId="78F55B34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77B8CCAD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Marras </w:t>
            </w:r>
          </w:p>
          <w:p w14:paraId="0791138B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1995</w:t>
            </w:r>
          </w:p>
        </w:tc>
        <w:tc>
          <w:tcPr>
            <w:tcW w:w="709" w:type="dxa"/>
            <w:vAlign w:val="center"/>
          </w:tcPr>
          <w:p w14:paraId="63A7775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A9B09A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8CDD72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BC3052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73AA504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7D7D30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DC83FD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6646C63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42F306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615FD18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3F51AA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D0C5BD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E2D66B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6ECB0346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7D49917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0A5F2209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5E052F3D" w14:textId="77777777" w:rsidTr="00460FB5">
        <w:trPr>
          <w:cantSplit/>
        </w:trPr>
        <w:tc>
          <w:tcPr>
            <w:tcW w:w="568" w:type="dxa"/>
          </w:tcPr>
          <w:p w14:paraId="4205D402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74A3398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McClure </w:t>
            </w:r>
          </w:p>
          <w:p w14:paraId="34E3B47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1997</w:t>
            </w:r>
          </w:p>
        </w:tc>
        <w:tc>
          <w:tcPr>
            <w:tcW w:w="709" w:type="dxa"/>
            <w:vAlign w:val="center"/>
          </w:tcPr>
          <w:p w14:paraId="1E8FBFD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0BC000F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FF2A7E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7B1F1E87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73E31F4B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B3482F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892492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7F0C3E64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3C2868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8AEC63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3F75DD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3D8A30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8F22E4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3DE686F4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4FD40FB6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56BA77D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4BD441FA" w14:textId="77777777" w:rsidTr="00460FB5">
        <w:trPr>
          <w:cantSplit/>
        </w:trPr>
        <w:tc>
          <w:tcPr>
            <w:tcW w:w="568" w:type="dxa"/>
          </w:tcPr>
          <w:p w14:paraId="07F22648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FB359F1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McGregor 1995,1997</w:t>
            </w:r>
          </w:p>
        </w:tc>
        <w:tc>
          <w:tcPr>
            <w:tcW w:w="709" w:type="dxa"/>
            <w:vAlign w:val="center"/>
          </w:tcPr>
          <w:p w14:paraId="4E8E5ED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6D88A4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C3CFC5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AAA555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3982D6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0121FD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25B10C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AA0890E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BB6938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645CF9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F3AE818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1E6B8B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B47F4DC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628942E3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46D7DA5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61DF3A81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1898E2A5" w14:textId="77777777" w:rsidTr="00460FB5">
        <w:trPr>
          <w:cantSplit/>
        </w:trPr>
        <w:tc>
          <w:tcPr>
            <w:tcW w:w="568" w:type="dxa"/>
          </w:tcPr>
          <w:p w14:paraId="28F3E8DE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30394658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McGregor 2000</w:t>
            </w:r>
          </w:p>
        </w:tc>
        <w:tc>
          <w:tcPr>
            <w:tcW w:w="709" w:type="dxa"/>
            <w:vAlign w:val="center"/>
          </w:tcPr>
          <w:p w14:paraId="204C729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FD3DAE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D827D0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2045C73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3C5B83DD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DDE983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E42601"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F8160A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16599C5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51C8EFC2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4A2D379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5979550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347D50F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5C586BA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5CE652A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7A0BBCB1" w14:textId="77777777" w:rsidR="001120D1" w:rsidRPr="00E4260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E42601"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2F52DA99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69617BBE" w14:textId="77777777" w:rsidTr="00460FB5">
        <w:trPr>
          <w:cantSplit/>
        </w:trPr>
        <w:tc>
          <w:tcPr>
            <w:tcW w:w="568" w:type="dxa"/>
          </w:tcPr>
          <w:p w14:paraId="3C3B9D39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560B5FE8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Mellin </w:t>
            </w:r>
          </w:p>
          <w:p w14:paraId="0D6B3D1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1990</w:t>
            </w:r>
          </w:p>
        </w:tc>
        <w:tc>
          <w:tcPr>
            <w:tcW w:w="709" w:type="dxa"/>
            <w:vAlign w:val="center"/>
          </w:tcPr>
          <w:p w14:paraId="6612A3B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41EBA6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9E2F4D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2D79EB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54F0BEA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CFD7C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6A95BA7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D1F6AE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954190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A51BCF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CCC621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7DC1C4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236407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4653D931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19BFFCF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7558C3EE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4</w:t>
            </w:r>
          </w:p>
        </w:tc>
      </w:tr>
      <w:tr w:rsidR="00460FB5" w:rsidRPr="00CC5407" w14:paraId="084558AD" w14:textId="77777777" w:rsidTr="00460FB5">
        <w:trPr>
          <w:cantSplit/>
        </w:trPr>
        <w:tc>
          <w:tcPr>
            <w:tcW w:w="568" w:type="dxa"/>
          </w:tcPr>
          <w:p w14:paraId="5BD512A5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18392FFE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Newcomer 2000A</w:t>
            </w:r>
          </w:p>
        </w:tc>
        <w:tc>
          <w:tcPr>
            <w:tcW w:w="709" w:type="dxa"/>
            <w:vAlign w:val="center"/>
          </w:tcPr>
          <w:p w14:paraId="64F2D3E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2B81A5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BD731C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99D85A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7B1CE96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F33D65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22B17B2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DCD601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AEBB6D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5FD2D65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676695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7B48B0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4470DA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14E44FE3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15D9671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055D7D1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6D6FD42D" w14:textId="77777777" w:rsidTr="00460FB5">
        <w:trPr>
          <w:cantSplit/>
        </w:trPr>
        <w:tc>
          <w:tcPr>
            <w:tcW w:w="568" w:type="dxa"/>
          </w:tcPr>
          <w:p w14:paraId="67679FF7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D70ACA3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Newcomer </w:t>
            </w:r>
          </w:p>
          <w:p w14:paraId="369B9DE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2000B</w:t>
            </w:r>
          </w:p>
        </w:tc>
        <w:tc>
          <w:tcPr>
            <w:tcW w:w="709" w:type="dxa"/>
            <w:vAlign w:val="center"/>
          </w:tcPr>
          <w:p w14:paraId="0B0501E8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A26DF1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049964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217E81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A302F5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96280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C8975B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0750483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43AB6B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B80228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DB9AC8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71BEB7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5241D6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3588B99B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59454A3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23C46AA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66F1397A" w14:textId="77777777" w:rsidTr="00460FB5">
        <w:trPr>
          <w:cantSplit/>
        </w:trPr>
        <w:tc>
          <w:tcPr>
            <w:tcW w:w="568" w:type="dxa"/>
          </w:tcPr>
          <w:p w14:paraId="762BBC2E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6DF17E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Ng</w:t>
            </w:r>
          </w:p>
          <w:p w14:paraId="37A43DF3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2002</w:t>
            </w:r>
          </w:p>
        </w:tc>
        <w:tc>
          <w:tcPr>
            <w:tcW w:w="709" w:type="dxa"/>
            <w:vAlign w:val="center"/>
          </w:tcPr>
          <w:p w14:paraId="32E96EF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053C65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8ECB6B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5C29A24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4427E6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F88A7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6AE3D40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14A45F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596A255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5826441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F0EA12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F4A73D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64A20C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44D80B8B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2F3FB58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3A22DFD1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783C1222" w14:textId="77777777" w:rsidTr="00460FB5">
        <w:trPr>
          <w:cantSplit/>
        </w:trPr>
        <w:tc>
          <w:tcPr>
            <w:tcW w:w="568" w:type="dxa"/>
          </w:tcPr>
          <w:p w14:paraId="4F36F461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0A4A1F2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Norton </w:t>
            </w:r>
          </w:p>
          <w:p w14:paraId="5899126C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2004</w:t>
            </w:r>
          </w:p>
        </w:tc>
        <w:tc>
          <w:tcPr>
            <w:tcW w:w="709" w:type="dxa"/>
            <w:vAlign w:val="center"/>
          </w:tcPr>
          <w:p w14:paraId="0364A67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753901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BCB2F7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CE9177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4536EAD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DCA24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394B86D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181C82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AE7F09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F05665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0D34B64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A41C05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77CE82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5DE3077E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69A3591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3A9EC6C4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4B856489" w14:textId="77777777" w:rsidTr="00460FB5">
        <w:trPr>
          <w:cantSplit/>
        </w:trPr>
        <w:tc>
          <w:tcPr>
            <w:tcW w:w="568" w:type="dxa"/>
          </w:tcPr>
          <w:p w14:paraId="3390A6C0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4F59EC17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Nourbakhsh 2001</w:t>
            </w:r>
          </w:p>
        </w:tc>
        <w:tc>
          <w:tcPr>
            <w:tcW w:w="709" w:type="dxa"/>
            <w:vAlign w:val="center"/>
          </w:tcPr>
          <w:p w14:paraId="47C30E1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1014D9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A0B937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3926349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09BC93A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279E8E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39E8C15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314DA46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AAA05E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37B11EA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0F194D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EE770A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FD9256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087DF5B5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6347E72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87CEC63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206AE217" w14:textId="77777777" w:rsidTr="00460FB5">
        <w:trPr>
          <w:cantSplit/>
        </w:trPr>
        <w:tc>
          <w:tcPr>
            <w:tcW w:w="568" w:type="dxa"/>
          </w:tcPr>
          <w:p w14:paraId="576EBC0D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4E312839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O’Sullivan P</w:t>
            </w:r>
          </w:p>
          <w:p w14:paraId="4EE0E2F4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2003</w:t>
            </w:r>
          </w:p>
        </w:tc>
        <w:tc>
          <w:tcPr>
            <w:tcW w:w="709" w:type="dxa"/>
            <w:vAlign w:val="center"/>
          </w:tcPr>
          <w:p w14:paraId="246F991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850B0C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A9B2061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C3611C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31544EA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A5AAE0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53D2BC9F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569B128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6238F8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D46F66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666BF2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EBF316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7D6084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7908E59B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655D6CA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4C1D7052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8</w:t>
            </w:r>
          </w:p>
        </w:tc>
      </w:tr>
      <w:tr w:rsidR="00460FB5" w:rsidRPr="00CC5407" w14:paraId="7008FD19" w14:textId="77777777" w:rsidTr="00460FB5">
        <w:trPr>
          <w:cantSplit/>
        </w:trPr>
        <w:tc>
          <w:tcPr>
            <w:tcW w:w="568" w:type="dxa"/>
          </w:tcPr>
          <w:p w14:paraId="3F706033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5527682E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O’Sullivan K</w:t>
            </w:r>
          </w:p>
          <w:p w14:paraId="63D49CE0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2013</w:t>
            </w:r>
          </w:p>
        </w:tc>
        <w:tc>
          <w:tcPr>
            <w:tcW w:w="709" w:type="dxa"/>
            <w:vAlign w:val="center"/>
          </w:tcPr>
          <w:p w14:paraId="6E933A5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1328E0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B7E60D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A5676A5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52125D8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59BBA3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6244DC6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6C91DC3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6C87855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6139A6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917FB1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807D99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032B5C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474FAF9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36CCEE3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6EDB5998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8</w:t>
            </w:r>
          </w:p>
        </w:tc>
      </w:tr>
      <w:tr w:rsidR="00460FB5" w:rsidRPr="00CC5407" w14:paraId="66DACDB1" w14:textId="77777777" w:rsidTr="00460FB5">
        <w:trPr>
          <w:cantSplit/>
        </w:trPr>
        <w:tc>
          <w:tcPr>
            <w:tcW w:w="568" w:type="dxa"/>
          </w:tcPr>
          <w:p w14:paraId="23E2A30B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4895935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Paquet</w:t>
            </w:r>
          </w:p>
          <w:p w14:paraId="2D417EB7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1994</w:t>
            </w:r>
          </w:p>
        </w:tc>
        <w:tc>
          <w:tcPr>
            <w:tcW w:w="709" w:type="dxa"/>
            <w:vAlign w:val="center"/>
          </w:tcPr>
          <w:p w14:paraId="44A708B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7067DA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F0FE88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10577F7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7C1F9E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79E096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44DBD4D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08111D3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32959DB3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0CFB1E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AE87E2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43D51F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F7E9E3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7878463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14EE817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CEA62BE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30924A99" w14:textId="77777777" w:rsidTr="00460FB5">
        <w:trPr>
          <w:cantSplit/>
        </w:trPr>
        <w:tc>
          <w:tcPr>
            <w:tcW w:w="568" w:type="dxa"/>
          </w:tcPr>
          <w:p w14:paraId="7311E1C1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100E9CE1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Pope </w:t>
            </w:r>
          </w:p>
          <w:p w14:paraId="1BA52FA5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1985</w:t>
            </w:r>
          </w:p>
        </w:tc>
        <w:tc>
          <w:tcPr>
            <w:tcW w:w="709" w:type="dxa"/>
            <w:vAlign w:val="center"/>
          </w:tcPr>
          <w:p w14:paraId="2B21807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3F4B3A6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40CC9C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9A5A5E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22DA0A6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CEAEF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111B42D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5DE0681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506B58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6D6E5D6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E01E0B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917352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A5E32F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4AD610DC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1151ADA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vAlign w:val="center"/>
          </w:tcPr>
          <w:p w14:paraId="058092F4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5F1A46F2" w14:textId="77777777" w:rsidTr="00460FB5">
        <w:trPr>
          <w:cantSplit/>
        </w:trPr>
        <w:tc>
          <w:tcPr>
            <w:tcW w:w="568" w:type="dxa"/>
          </w:tcPr>
          <w:p w14:paraId="77448CA5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1BD4979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Porter</w:t>
            </w:r>
          </w:p>
          <w:p w14:paraId="45C778A8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1997</w:t>
            </w:r>
          </w:p>
        </w:tc>
        <w:tc>
          <w:tcPr>
            <w:tcW w:w="709" w:type="dxa"/>
            <w:vAlign w:val="center"/>
          </w:tcPr>
          <w:p w14:paraId="106C9CD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1CA062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E5BC1E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12B187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3D5704C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5FBEF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A2E77D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73B8C9C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3219A2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0B22BEB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EFBBE23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ABA130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F78532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1134" w:type="dxa"/>
            <w:vAlign w:val="center"/>
          </w:tcPr>
          <w:p w14:paraId="061BAD35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6ED0852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090D3CD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4</w:t>
            </w:r>
          </w:p>
        </w:tc>
      </w:tr>
      <w:tr w:rsidR="00460FB5" w:rsidRPr="00CC5407" w14:paraId="5BECC85C" w14:textId="77777777" w:rsidTr="00460FB5">
        <w:trPr>
          <w:cantSplit/>
        </w:trPr>
        <w:tc>
          <w:tcPr>
            <w:tcW w:w="568" w:type="dxa"/>
          </w:tcPr>
          <w:p w14:paraId="0E20AC33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167AE4CA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Sheeran</w:t>
            </w:r>
          </w:p>
          <w:p w14:paraId="03A7DF12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2012</w:t>
            </w:r>
          </w:p>
        </w:tc>
        <w:tc>
          <w:tcPr>
            <w:tcW w:w="709" w:type="dxa"/>
            <w:vAlign w:val="center"/>
          </w:tcPr>
          <w:p w14:paraId="5A25662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7CD550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B443D2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3EB80F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CBFAEF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A72F43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8CD03C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4C165BB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0C9F37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E8F0B7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0B7437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51A3523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196E89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1565E16B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0085835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D0B774F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7</w:t>
            </w:r>
          </w:p>
        </w:tc>
      </w:tr>
      <w:tr w:rsidR="00460FB5" w:rsidRPr="00CC5407" w14:paraId="6E4F8C66" w14:textId="77777777" w:rsidTr="00460FB5">
        <w:trPr>
          <w:cantSplit/>
        </w:trPr>
        <w:tc>
          <w:tcPr>
            <w:tcW w:w="568" w:type="dxa"/>
          </w:tcPr>
          <w:p w14:paraId="25CF5707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1E4A66B6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Sung</w:t>
            </w:r>
          </w:p>
          <w:p w14:paraId="27530C51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 2012</w:t>
            </w:r>
          </w:p>
        </w:tc>
        <w:tc>
          <w:tcPr>
            <w:tcW w:w="709" w:type="dxa"/>
            <w:vAlign w:val="center"/>
          </w:tcPr>
          <w:p w14:paraId="380C3BB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85CCA5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ACADE5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43C0AA0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514813D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52D8FD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4FF3430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8" w:type="dxa"/>
            <w:vAlign w:val="center"/>
          </w:tcPr>
          <w:p w14:paraId="425F584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5ECA9BD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1DC9979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9C8774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A95DF2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29F942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1F031E58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55AFD3B5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5559BA5E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348E213F" w14:textId="77777777" w:rsidTr="00460FB5">
        <w:trPr>
          <w:cantSplit/>
        </w:trPr>
        <w:tc>
          <w:tcPr>
            <w:tcW w:w="568" w:type="dxa"/>
          </w:tcPr>
          <w:p w14:paraId="7CCA269A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7237E465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Taimela</w:t>
            </w:r>
          </w:p>
          <w:p w14:paraId="6541D9AB" w14:textId="77777777" w:rsidR="001120D1" w:rsidRPr="00F01239" w:rsidRDefault="001120D1" w:rsidP="00697750">
            <w:pPr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1999</w:t>
            </w:r>
          </w:p>
        </w:tc>
        <w:tc>
          <w:tcPr>
            <w:tcW w:w="709" w:type="dxa"/>
            <w:vAlign w:val="center"/>
          </w:tcPr>
          <w:p w14:paraId="2A48736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387F063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C1D30E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06E938F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3C3A9CD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A0BB4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443D695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02FEDA3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6063EE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38A721D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ECA3FB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FFB496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563B492F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3B737155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56CF9AE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75756AC6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8</w:t>
            </w:r>
          </w:p>
        </w:tc>
      </w:tr>
      <w:tr w:rsidR="00460FB5" w:rsidRPr="00CC5407" w14:paraId="302EAD1C" w14:textId="77777777" w:rsidTr="00460FB5">
        <w:trPr>
          <w:cantSplit/>
        </w:trPr>
        <w:tc>
          <w:tcPr>
            <w:tcW w:w="568" w:type="dxa"/>
          </w:tcPr>
          <w:p w14:paraId="4B9E3658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0F979A40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Tsai</w:t>
            </w:r>
          </w:p>
          <w:p w14:paraId="46053947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2010</w:t>
            </w:r>
          </w:p>
        </w:tc>
        <w:tc>
          <w:tcPr>
            <w:tcW w:w="709" w:type="dxa"/>
            <w:vAlign w:val="center"/>
          </w:tcPr>
          <w:p w14:paraId="51734331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DE585F1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795051E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19630594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06D9BF95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A976F2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4E90E61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7D7EAE8" w14:textId="77777777" w:rsidR="001120D1" w:rsidRDefault="001120D1" w:rsidP="00460FB5">
            <w:pPr>
              <w:pStyle w:val="PlainText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15B850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F0A05C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E8B6BC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5B32AC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557DF56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5C3D5992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38A2235C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3F335AC9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2B8588D3" w14:textId="77777777" w:rsidTr="00460FB5">
        <w:trPr>
          <w:cantSplit/>
        </w:trPr>
        <w:tc>
          <w:tcPr>
            <w:tcW w:w="568" w:type="dxa"/>
          </w:tcPr>
          <w:p w14:paraId="09B3C7B8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51018854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 xml:space="preserve">Waddell </w:t>
            </w:r>
          </w:p>
          <w:p w14:paraId="42D7D7FB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1992</w:t>
            </w:r>
          </w:p>
        </w:tc>
        <w:tc>
          <w:tcPr>
            <w:tcW w:w="709" w:type="dxa"/>
            <w:vAlign w:val="center"/>
          </w:tcPr>
          <w:p w14:paraId="6D858D60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78D89DF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4BEEFC5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2A54592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1" w:type="dxa"/>
            <w:vAlign w:val="center"/>
          </w:tcPr>
          <w:p w14:paraId="00ECC6B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690585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3A9AA14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59292C2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B903EEC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07CA9A4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28D9EF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E1919CB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3FF37F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11310EB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4</w:t>
            </w:r>
          </w:p>
        </w:tc>
        <w:tc>
          <w:tcPr>
            <w:tcW w:w="993" w:type="dxa"/>
            <w:vAlign w:val="center"/>
          </w:tcPr>
          <w:p w14:paraId="737CC98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154C4F29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49C538C9" w14:textId="77777777" w:rsidTr="00460FB5">
        <w:trPr>
          <w:cantSplit/>
        </w:trPr>
        <w:tc>
          <w:tcPr>
            <w:tcW w:w="568" w:type="dxa"/>
          </w:tcPr>
          <w:p w14:paraId="3CDED195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4B1B0D2E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Willigenburg 2012</w:t>
            </w:r>
          </w:p>
        </w:tc>
        <w:tc>
          <w:tcPr>
            <w:tcW w:w="709" w:type="dxa"/>
            <w:vAlign w:val="center"/>
          </w:tcPr>
          <w:p w14:paraId="67D5858F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571B5B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654DD2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30B44F4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1051F5E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352EDE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0F7E0BC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71971FC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DAB9FA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4C190C68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7FDCED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5EF4FEDF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7E2991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4B17C64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6A1F1B43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4665C862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5</w:t>
            </w:r>
          </w:p>
        </w:tc>
      </w:tr>
      <w:tr w:rsidR="00460FB5" w:rsidRPr="00CC5407" w14:paraId="68BAAE16" w14:textId="77777777" w:rsidTr="00460FB5">
        <w:trPr>
          <w:cantSplit/>
        </w:trPr>
        <w:tc>
          <w:tcPr>
            <w:tcW w:w="568" w:type="dxa"/>
          </w:tcPr>
          <w:p w14:paraId="2E20410D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266C54E2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Willigenburg 2013</w:t>
            </w:r>
          </w:p>
        </w:tc>
        <w:tc>
          <w:tcPr>
            <w:tcW w:w="709" w:type="dxa"/>
            <w:vAlign w:val="center"/>
          </w:tcPr>
          <w:p w14:paraId="25012EAE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3968951D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7C2D537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71E73B6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4EDF4D3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7A20C9F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4ECB213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61C5A1E1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75E01458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0796B7B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3D1D1CBC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0E423F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B44F2D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4F249405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494F57F6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03EE5189" w14:textId="77777777" w:rsidR="001120D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53DAEAA4" w14:textId="77777777" w:rsidTr="00460FB5">
        <w:trPr>
          <w:cantSplit/>
        </w:trPr>
        <w:tc>
          <w:tcPr>
            <w:tcW w:w="568" w:type="dxa"/>
          </w:tcPr>
          <w:p w14:paraId="5CB58078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3A0E6CD0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Wong</w:t>
            </w:r>
          </w:p>
          <w:p w14:paraId="56712CA5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2004</w:t>
            </w:r>
          </w:p>
        </w:tc>
        <w:tc>
          <w:tcPr>
            <w:tcW w:w="709" w:type="dxa"/>
            <w:vAlign w:val="center"/>
          </w:tcPr>
          <w:p w14:paraId="4ECAA1EA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EB25E08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2BCE3272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20721B94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5498C04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315308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EF33827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33BE2835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2119434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61370CAD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17EE3BC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2978804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0EDE4A70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00DA5CF8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542D44FF" w14:textId="77777777" w:rsidR="001120D1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67BCDF99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CC5407" w14:paraId="15E9993A" w14:textId="77777777" w:rsidTr="00460FB5">
        <w:trPr>
          <w:cantSplit/>
        </w:trPr>
        <w:tc>
          <w:tcPr>
            <w:tcW w:w="568" w:type="dxa"/>
          </w:tcPr>
          <w:p w14:paraId="10686B4D" w14:textId="77777777" w:rsidR="001120D1" w:rsidRPr="00CC5407" w:rsidRDefault="001120D1" w:rsidP="006977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5" w:type="dxa"/>
          </w:tcPr>
          <w:p w14:paraId="10E914A9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01239">
              <w:rPr>
                <w:rFonts w:ascii="Arial" w:hAnsi="Arial" w:cs="Arial"/>
                <w:sz w:val="16"/>
                <w:szCs w:val="18"/>
              </w:rPr>
              <w:t>Youdas 1996, 2000</w:t>
            </w:r>
          </w:p>
        </w:tc>
        <w:tc>
          <w:tcPr>
            <w:tcW w:w="709" w:type="dxa"/>
            <w:vAlign w:val="center"/>
          </w:tcPr>
          <w:p w14:paraId="58CA46E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14:paraId="630EC589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48BD0CC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0" w:type="dxa"/>
            <w:vAlign w:val="center"/>
          </w:tcPr>
          <w:p w14:paraId="179F4F3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55AE9133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5052F6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C5407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2F8BFD6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708" w:type="dxa"/>
            <w:vAlign w:val="center"/>
          </w:tcPr>
          <w:p w14:paraId="2BE455C7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851" w:type="dxa"/>
            <w:vAlign w:val="center"/>
          </w:tcPr>
          <w:p w14:paraId="71BB6F62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3EACF65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0C74400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709" w:type="dxa"/>
            <w:vAlign w:val="center"/>
          </w:tcPr>
          <w:p w14:paraId="62CA0CA3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C5407">
              <w:rPr>
                <w:rFonts w:ascii="Arial" w:hAnsi="Arial" w:cs="Arial"/>
                <w:sz w:val="16"/>
                <w:szCs w:val="18"/>
              </w:rPr>
              <w:t>n</w:t>
            </w:r>
          </w:p>
        </w:tc>
        <w:tc>
          <w:tcPr>
            <w:tcW w:w="850" w:type="dxa"/>
            <w:vAlign w:val="center"/>
          </w:tcPr>
          <w:p w14:paraId="7C53A1DA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1134" w:type="dxa"/>
            <w:vAlign w:val="center"/>
          </w:tcPr>
          <w:p w14:paraId="2F7523D4" w14:textId="77777777" w:rsidR="001120D1" w:rsidRPr="00853C5E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853C5E">
              <w:rPr>
                <w:rFonts w:ascii="Arial" w:hAnsi="Arial" w:cs="Arial"/>
                <w:b/>
                <w:sz w:val="16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3BEC4A9E" w14:textId="77777777" w:rsidR="001120D1" w:rsidRPr="00CC5407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Y</w:t>
            </w:r>
          </w:p>
        </w:tc>
        <w:tc>
          <w:tcPr>
            <w:tcW w:w="992" w:type="dxa"/>
            <w:vAlign w:val="center"/>
          </w:tcPr>
          <w:p w14:paraId="72F757A0" w14:textId="77777777" w:rsidR="001120D1" w:rsidRPr="00AC56F1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C00000"/>
                <w:sz w:val="16"/>
                <w:szCs w:val="18"/>
              </w:rPr>
              <w:t>6</w:t>
            </w:r>
          </w:p>
        </w:tc>
      </w:tr>
      <w:tr w:rsidR="00460FB5" w:rsidRPr="00E42601" w14:paraId="1A9BE029" w14:textId="77777777" w:rsidTr="00460FB5">
        <w:trPr>
          <w:cantSplit/>
          <w:trHeight w:val="527"/>
        </w:trPr>
        <w:tc>
          <w:tcPr>
            <w:tcW w:w="1843" w:type="dxa"/>
            <w:gridSpan w:val="2"/>
            <w:vAlign w:val="center"/>
          </w:tcPr>
          <w:p w14:paraId="3DA8028A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01239">
              <w:rPr>
                <w:rFonts w:ascii="Arial" w:hAnsi="Arial" w:cs="Arial"/>
                <w:b/>
                <w:sz w:val="16"/>
                <w:szCs w:val="18"/>
              </w:rPr>
              <w:t>TOTAL Score &amp;</w:t>
            </w:r>
          </w:p>
          <w:p w14:paraId="71763202" w14:textId="77777777" w:rsidR="001120D1" w:rsidRPr="00F01239" w:rsidRDefault="001120D1" w:rsidP="0069775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F01239">
              <w:rPr>
                <w:rFonts w:ascii="Arial" w:hAnsi="Arial" w:cs="Arial"/>
                <w:b/>
                <w:sz w:val="16"/>
                <w:szCs w:val="18"/>
              </w:rPr>
              <w:t>Percentage Yes %</w:t>
            </w:r>
          </w:p>
        </w:tc>
        <w:tc>
          <w:tcPr>
            <w:tcW w:w="709" w:type="dxa"/>
            <w:vAlign w:val="center"/>
          </w:tcPr>
          <w:p w14:paraId="5E697AAC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23/41 (57%)</w:t>
            </w:r>
          </w:p>
        </w:tc>
        <w:tc>
          <w:tcPr>
            <w:tcW w:w="709" w:type="dxa"/>
            <w:vAlign w:val="center"/>
          </w:tcPr>
          <w:p w14:paraId="0F9413BF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16/41</w:t>
            </w:r>
          </w:p>
          <w:p w14:paraId="3EC63225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(39%)</w:t>
            </w:r>
          </w:p>
        </w:tc>
        <w:tc>
          <w:tcPr>
            <w:tcW w:w="709" w:type="dxa"/>
            <w:vAlign w:val="center"/>
          </w:tcPr>
          <w:p w14:paraId="547E9247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22/41</w:t>
            </w:r>
          </w:p>
          <w:p w14:paraId="16BE89A8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(54%)</w:t>
            </w:r>
          </w:p>
        </w:tc>
        <w:tc>
          <w:tcPr>
            <w:tcW w:w="850" w:type="dxa"/>
            <w:vAlign w:val="center"/>
          </w:tcPr>
          <w:p w14:paraId="26B3C009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23/41</w:t>
            </w:r>
          </w:p>
          <w:p w14:paraId="58DAD01E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(56%)</w:t>
            </w:r>
          </w:p>
        </w:tc>
        <w:tc>
          <w:tcPr>
            <w:tcW w:w="851" w:type="dxa"/>
            <w:vAlign w:val="center"/>
          </w:tcPr>
          <w:p w14:paraId="5D6EE73D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14/41</w:t>
            </w:r>
          </w:p>
          <w:p w14:paraId="02A9EEEC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(34%)</w:t>
            </w:r>
          </w:p>
        </w:tc>
        <w:tc>
          <w:tcPr>
            <w:tcW w:w="992" w:type="dxa"/>
            <w:shd w:val="clear" w:color="auto" w:fill="C4BC96" w:themeFill="background2" w:themeFillShade="BF"/>
            <w:vAlign w:val="center"/>
          </w:tcPr>
          <w:p w14:paraId="4C3F8C74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 xml:space="preserve">2.4/5 </w:t>
            </w:r>
          </w:p>
          <w:p w14:paraId="3CFC2B3D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48% avg.</w:t>
            </w:r>
          </w:p>
        </w:tc>
        <w:tc>
          <w:tcPr>
            <w:tcW w:w="709" w:type="dxa"/>
            <w:vAlign w:val="center"/>
          </w:tcPr>
          <w:p w14:paraId="31139F9F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37/41</w:t>
            </w:r>
          </w:p>
          <w:p w14:paraId="58DF7625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(90%)</w:t>
            </w:r>
          </w:p>
        </w:tc>
        <w:tc>
          <w:tcPr>
            <w:tcW w:w="708" w:type="dxa"/>
            <w:vAlign w:val="center"/>
          </w:tcPr>
          <w:p w14:paraId="0FC44C0D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39/41</w:t>
            </w:r>
          </w:p>
          <w:p w14:paraId="78A643B2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(95%)</w:t>
            </w:r>
          </w:p>
        </w:tc>
        <w:tc>
          <w:tcPr>
            <w:tcW w:w="851" w:type="dxa"/>
            <w:vAlign w:val="center"/>
          </w:tcPr>
          <w:p w14:paraId="1D7FED9D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15/41</w:t>
            </w:r>
          </w:p>
          <w:p w14:paraId="4FCB73BB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(37%)</w:t>
            </w:r>
          </w:p>
        </w:tc>
        <w:tc>
          <w:tcPr>
            <w:tcW w:w="850" w:type="dxa"/>
            <w:vAlign w:val="center"/>
          </w:tcPr>
          <w:p w14:paraId="4B23A2A7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2/41</w:t>
            </w:r>
          </w:p>
          <w:p w14:paraId="3123B2B7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(2%)</w:t>
            </w:r>
          </w:p>
        </w:tc>
        <w:tc>
          <w:tcPr>
            <w:tcW w:w="709" w:type="dxa"/>
            <w:vAlign w:val="center"/>
          </w:tcPr>
          <w:p w14:paraId="418BEC59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7/41</w:t>
            </w:r>
          </w:p>
          <w:p w14:paraId="2FF6F251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(17%)</w:t>
            </w:r>
          </w:p>
        </w:tc>
        <w:tc>
          <w:tcPr>
            <w:tcW w:w="709" w:type="dxa"/>
            <w:vAlign w:val="center"/>
          </w:tcPr>
          <w:p w14:paraId="2FBADB0E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0</w:t>
            </w:r>
          </w:p>
          <w:p w14:paraId="2E726275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(0%)</w:t>
            </w:r>
          </w:p>
        </w:tc>
        <w:tc>
          <w:tcPr>
            <w:tcW w:w="850" w:type="dxa"/>
            <w:vAlign w:val="center"/>
          </w:tcPr>
          <w:p w14:paraId="7537E915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38/41</w:t>
            </w:r>
          </w:p>
          <w:p w14:paraId="7CF5CEE0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(93%)</w:t>
            </w:r>
          </w:p>
        </w:tc>
        <w:tc>
          <w:tcPr>
            <w:tcW w:w="1134" w:type="dxa"/>
            <w:vAlign w:val="center"/>
          </w:tcPr>
          <w:p w14:paraId="7D0E5824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 xml:space="preserve">3.4/7 </w:t>
            </w:r>
          </w:p>
          <w:p w14:paraId="2A584528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49% avg.</w:t>
            </w:r>
          </w:p>
        </w:tc>
        <w:tc>
          <w:tcPr>
            <w:tcW w:w="993" w:type="dxa"/>
            <w:vAlign w:val="center"/>
          </w:tcPr>
          <w:p w14:paraId="1761CE8C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38</w:t>
            </w:r>
          </w:p>
          <w:p w14:paraId="1E3DA17C" w14:textId="77777777" w:rsidR="001120D1" w:rsidRPr="00460FB5" w:rsidRDefault="001120D1" w:rsidP="00697750">
            <w:pPr>
              <w:pStyle w:val="PlainText"/>
              <w:ind w:left="33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sz w:val="16"/>
                <w:szCs w:val="18"/>
              </w:rPr>
              <w:t>(94%)</w:t>
            </w:r>
          </w:p>
        </w:tc>
        <w:tc>
          <w:tcPr>
            <w:tcW w:w="992" w:type="dxa"/>
            <w:vAlign w:val="center"/>
          </w:tcPr>
          <w:p w14:paraId="3D68D69B" w14:textId="77777777" w:rsidR="001120D1" w:rsidRPr="00460FB5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color w:val="C00000"/>
                <w:sz w:val="16"/>
                <w:szCs w:val="18"/>
              </w:rPr>
              <w:t>5.8/12</w:t>
            </w:r>
          </w:p>
          <w:p w14:paraId="79FDD9DD" w14:textId="77777777" w:rsidR="001120D1" w:rsidRPr="00460FB5" w:rsidRDefault="001120D1" w:rsidP="00697750">
            <w:pPr>
              <w:pStyle w:val="PlainText"/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  <w:r w:rsidRPr="00460FB5">
              <w:rPr>
                <w:rFonts w:ascii="Arial" w:hAnsi="Arial" w:cs="Arial"/>
                <w:b/>
                <w:color w:val="C00000"/>
                <w:sz w:val="16"/>
                <w:szCs w:val="18"/>
              </w:rPr>
              <w:t>48% avg.</w:t>
            </w:r>
          </w:p>
        </w:tc>
      </w:tr>
    </w:tbl>
    <w:p w14:paraId="6A493215" w14:textId="77777777" w:rsidR="00E6378B" w:rsidRDefault="00E6378B" w:rsidP="00E6378B">
      <w:pPr>
        <w:pStyle w:val="Title1"/>
      </w:pPr>
      <w:bookmarkStart w:id="0" w:name="_GoBack"/>
      <w:bookmarkEnd w:id="0"/>
    </w:p>
    <w:sectPr w:rsidR="00E6378B" w:rsidSect="00611B0A">
      <w:footerReference w:type="default" r:id="rId9"/>
      <w:pgSz w:w="16834" w:h="11909" w:orient="landscape"/>
      <w:pgMar w:top="709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23969" w15:done="0"/>
  <w15:commentEx w15:paraId="4C8C2361" w15:done="0"/>
  <w15:commentEx w15:paraId="6B2433B8" w15:done="0"/>
  <w15:commentEx w15:paraId="27CA2568" w15:done="0"/>
  <w15:commentEx w15:paraId="12494577" w15:done="0"/>
  <w15:commentEx w15:paraId="4288658D" w15:done="0"/>
  <w15:commentEx w15:paraId="2A5EF284" w15:done="0"/>
  <w15:commentEx w15:paraId="3281DC5B" w15:done="0"/>
  <w15:commentEx w15:paraId="398DD8E9" w15:done="0"/>
  <w15:commentEx w15:paraId="67501C62" w15:done="0"/>
  <w15:commentEx w15:paraId="7A91ED4C" w15:done="0"/>
  <w15:commentEx w15:paraId="4ECFE25A" w15:done="0"/>
  <w15:commentEx w15:paraId="278DF321" w15:done="0"/>
  <w15:commentEx w15:paraId="5959A49C" w15:done="0"/>
  <w15:commentEx w15:paraId="464D6C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C3EA4" w14:textId="77777777" w:rsidR="00F9055C" w:rsidRDefault="00F9055C" w:rsidP="00576E78">
      <w:pPr>
        <w:spacing w:before="0" w:after="0" w:line="240" w:lineRule="auto"/>
      </w:pPr>
      <w:r>
        <w:separator/>
      </w:r>
    </w:p>
  </w:endnote>
  <w:endnote w:type="continuationSeparator" w:id="0">
    <w:p w14:paraId="0B06DE3E" w14:textId="77777777" w:rsidR="00F9055C" w:rsidRDefault="00F9055C" w:rsidP="00576E7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43269"/>
      <w:docPartObj>
        <w:docPartGallery w:val="Page Numbers (Bottom of Page)"/>
        <w:docPartUnique/>
      </w:docPartObj>
    </w:sdtPr>
    <w:sdtEndPr/>
    <w:sdtContent>
      <w:p w14:paraId="1587650F" w14:textId="77777777" w:rsidR="00E6378B" w:rsidRDefault="00E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5E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3CB610" w14:textId="77777777" w:rsidR="00E6378B" w:rsidRDefault="00E63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B25C2" w14:textId="77777777" w:rsidR="00F9055C" w:rsidRDefault="00F9055C" w:rsidP="00576E78">
      <w:pPr>
        <w:spacing w:before="0" w:after="0" w:line="240" w:lineRule="auto"/>
      </w:pPr>
      <w:r>
        <w:separator/>
      </w:r>
    </w:p>
  </w:footnote>
  <w:footnote w:type="continuationSeparator" w:id="0">
    <w:p w14:paraId="3A3C3751" w14:textId="77777777" w:rsidR="00F9055C" w:rsidRDefault="00F9055C" w:rsidP="00576E7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0C7"/>
    <w:multiLevelType w:val="hybridMultilevel"/>
    <w:tmpl w:val="40E02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14DFB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8463C"/>
    <w:multiLevelType w:val="hybridMultilevel"/>
    <w:tmpl w:val="AC4694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E027E"/>
    <w:multiLevelType w:val="hybridMultilevel"/>
    <w:tmpl w:val="64E63468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4B2A26"/>
    <w:multiLevelType w:val="hybridMultilevel"/>
    <w:tmpl w:val="B2DACB54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477E1D"/>
    <w:multiLevelType w:val="hybridMultilevel"/>
    <w:tmpl w:val="ADDEB914"/>
    <w:lvl w:ilvl="0" w:tplc="789C9A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 Laird">
    <w15:presenceInfo w15:providerId="Windows Live" w15:userId="cfb863488deaee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ssv2tvefys5zaget5z852eedrssrzdvdf2as&quot;&gt;PhD Rob Laird library&lt;record-ids&gt;&lt;item&gt;37&lt;/item&gt;&lt;item&gt;39&lt;/item&gt;&lt;item&gt;57&lt;/item&gt;&lt;item&gt;68&lt;/item&gt;&lt;item&gt;76&lt;/item&gt;&lt;item&gt;217&lt;/item&gt;&lt;item&gt;235&lt;/item&gt;&lt;item&gt;359&lt;/item&gt;&lt;item&gt;360&lt;/item&gt;&lt;item&gt;361&lt;/item&gt;&lt;item&gt;363&lt;/item&gt;&lt;item&gt;385&lt;/item&gt;&lt;item&gt;436&lt;/item&gt;&lt;item&gt;482&lt;/item&gt;&lt;item&gt;487&lt;/item&gt;&lt;item&gt;605&lt;/item&gt;&lt;item&gt;756&lt;/item&gt;&lt;item&gt;845&lt;/item&gt;&lt;item&gt;865&lt;/item&gt;&lt;item&gt;874&lt;/item&gt;&lt;item&gt;876&lt;/item&gt;&lt;item&gt;883&lt;/item&gt;&lt;item&gt;890&lt;/item&gt;&lt;item&gt;901&lt;/item&gt;&lt;item&gt;909&lt;/item&gt;&lt;item&gt;917&lt;/item&gt;&lt;item&gt;946&lt;/item&gt;&lt;item&gt;949&lt;/item&gt;&lt;item&gt;954&lt;/item&gt;&lt;item&gt;959&lt;/item&gt;&lt;item&gt;960&lt;/item&gt;&lt;item&gt;961&lt;/item&gt;&lt;item&gt;965&lt;/item&gt;&lt;item&gt;973&lt;/item&gt;&lt;item&gt;974&lt;/item&gt;&lt;item&gt;980&lt;/item&gt;&lt;item&gt;981&lt;/item&gt;&lt;item&gt;989&lt;/item&gt;&lt;item&gt;996&lt;/item&gt;&lt;item&gt;997&lt;/item&gt;&lt;item&gt;1004&lt;/item&gt;&lt;item&gt;1015&lt;/item&gt;&lt;item&gt;1032&lt;/item&gt;&lt;item&gt;1035&lt;/item&gt;&lt;item&gt;1036&lt;/item&gt;&lt;item&gt;1037&lt;/item&gt;&lt;item&gt;1038&lt;/item&gt;&lt;item&gt;1050&lt;/item&gt;&lt;item&gt;1057&lt;/item&gt;&lt;item&gt;1060&lt;/item&gt;&lt;item&gt;1065&lt;/item&gt;&lt;item&gt;1073&lt;/item&gt;&lt;item&gt;1074&lt;/item&gt;&lt;item&gt;1076&lt;/item&gt;&lt;item&gt;1083&lt;/item&gt;&lt;item&gt;1085&lt;/item&gt;&lt;item&gt;1087&lt;/item&gt;&lt;item&gt;1088&lt;/item&gt;&lt;item&gt;1133&lt;/item&gt;&lt;item&gt;1134&lt;/item&gt;&lt;item&gt;1135&lt;/item&gt;&lt;item&gt;1136&lt;/item&gt;&lt;item&gt;1137&lt;/item&gt;&lt;item&gt;1138&lt;/item&gt;&lt;item&gt;1139&lt;/item&gt;&lt;item&gt;1140&lt;/item&gt;&lt;item&gt;1141&lt;/item&gt;&lt;item&gt;1142&lt;/item&gt;&lt;item&gt;1143&lt;/item&gt;&lt;item&gt;1144&lt;/item&gt;&lt;item&gt;1145&lt;/item&gt;&lt;item&gt;1146&lt;/item&gt;&lt;item&gt;1151&lt;/item&gt;&lt;item&gt;1152&lt;/item&gt;&lt;item&gt;1153&lt;/item&gt;&lt;item&gt;1160&lt;/item&gt;&lt;/record-ids&gt;&lt;/item&gt;&lt;/Libraries&gt;"/>
  </w:docVars>
  <w:rsids>
    <w:rsidRoot w:val="009B5D8F"/>
    <w:rsid w:val="00001BE0"/>
    <w:rsid w:val="0000328E"/>
    <w:rsid w:val="000072A6"/>
    <w:rsid w:val="000100FC"/>
    <w:rsid w:val="00011EBC"/>
    <w:rsid w:val="000139E0"/>
    <w:rsid w:val="00014625"/>
    <w:rsid w:val="00015046"/>
    <w:rsid w:val="000159AF"/>
    <w:rsid w:val="00015FD2"/>
    <w:rsid w:val="00020243"/>
    <w:rsid w:val="0002347A"/>
    <w:rsid w:val="000263D8"/>
    <w:rsid w:val="00027545"/>
    <w:rsid w:val="00031623"/>
    <w:rsid w:val="00033B59"/>
    <w:rsid w:val="00034DEC"/>
    <w:rsid w:val="00036393"/>
    <w:rsid w:val="00037909"/>
    <w:rsid w:val="00041447"/>
    <w:rsid w:val="000419AC"/>
    <w:rsid w:val="0004337F"/>
    <w:rsid w:val="0004383E"/>
    <w:rsid w:val="00050EC7"/>
    <w:rsid w:val="00050EDA"/>
    <w:rsid w:val="00051B02"/>
    <w:rsid w:val="00052903"/>
    <w:rsid w:val="000530A4"/>
    <w:rsid w:val="00053FDD"/>
    <w:rsid w:val="00054680"/>
    <w:rsid w:val="000557AE"/>
    <w:rsid w:val="00060583"/>
    <w:rsid w:val="00060A78"/>
    <w:rsid w:val="000611C5"/>
    <w:rsid w:val="0006169A"/>
    <w:rsid w:val="00061AD0"/>
    <w:rsid w:val="000630E6"/>
    <w:rsid w:val="00063D4D"/>
    <w:rsid w:val="000660A3"/>
    <w:rsid w:val="0006640C"/>
    <w:rsid w:val="00066980"/>
    <w:rsid w:val="0007093E"/>
    <w:rsid w:val="00071265"/>
    <w:rsid w:val="00071DF9"/>
    <w:rsid w:val="000731C1"/>
    <w:rsid w:val="000747FD"/>
    <w:rsid w:val="00074ECF"/>
    <w:rsid w:val="00076C55"/>
    <w:rsid w:val="00080FA2"/>
    <w:rsid w:val="00082533"/>
    <w:rsid w:val="00082BCC"/>
    <w:rsid w:val="000834FE"/>
    <w:rsid w:val="00083895"/>
    <w:rsid w:val="000838D4"/>
    <w:rsid w:val="000842FA"/>
    <w:rsid w:val="00090032"/>
    <w:rsid w:val="0009176B"/>
    <w:rsid w:val="00095E9B"/>
    <w:rsid w:val="00096301"/>
    <w:rsid w:val="000A17BE"/>
    <w:rsid w:val="000A19CD"/>
    <w:rsid w:val="000A1C1B"/>
    <w:rsid w:val="000A3F1A"/>
    <w:rsid w:val="000A4573"/>
    <w:rsid w:val="000A4D74"/>
    <w:rsid w:val="000A63A4"/>
    <w:rsid w:val="000A645B"/>
    <w:rsid w:val="000A71E2"/>
    <w:rsid w:val="000A7C96"/>
    <w:rsid w:val="000B12A1"/>
    <w:rsid w:val="000B17A1"/>
    <w:rsid w:val="000B4094"/>
    <w:rsid w:val="000B4FD6"/>
    <w:rsid w:val="000B525C"/>
    <w:rsid w:val="000B541B"/>
    <w:rsid w:val="000B791A"/>
    <w:rsid w:val="000B7F53"/>
    <w:rsid w:val="000B7FE0"/>
    <w:rsid w:val="000C041C"/>
    <w:rsid w:val="000C087F"/>
    <w:rsid w:val="000C4264"/>
    <w:rsid w:val="000C4EC2"/>
    <w:rsid w:val="000C507B"/>
    <w:rsid w:val="000C634E"/>
    <w:rsid w:val="000C64B3"/>
    <w:rsid w:val="000C6EB7"/>
    <w:rsid w:val="000C7156"/>
    <w:rsid w:val="000C7987"/>
    <w:rsid w:val="000D17F6"/>
    <w:rsid w:val="000D1CAB"/>
    <w:rsid w:val="000D2C73"/>
    <w:rsid w:val="000D49A1"/>
    <w:rsid w:val="000D6BCB"/>
    <w:rsid w:val="000D7AC6"/>
    <w:rsid w:val="000E28C7"/>
    <w:rsid w:val="000E316A"/>
    <w:rsid w:val="000E36D1"/>
    <w:rsid w:val="000E4AFE"/>
    <w:rsid w:val="000E5B79"/>
    <w:rsid w:val="000E60CE"/>
    <w:rsid w:val="000E66E2"/>
    <w:rsid w:val="000E7EBD"/>
    <w:rsid w:val="000F04EB"/>
    <w:rsid w:val="000F0723"/>
    <w:rsid w:val="000F29E3"/>
    <w:rsid w:val="000F2DA7"/>
    <w:rsid w:val="000F309F"/>
    <w:rsid w:val="000F3852"/>
    <w:rsid w:val="000F3D3F"/>
    <w:rsid w:val="000F4B00"/>
    <w:rsid w:val="000F58C7"/>
    <w:rsid w:val="000F5C37"/>
    <w:rsid w:val="000F5F23"/>
    <w:rsid w:val="001016F1"/>
    <w:rsid w:val="001017CD"/>
    <w:rsid w:val="001023F9"/>
    <w:rsid w:val="00102D60"/>
    <w:rsid w:val="00104112"/>
    <w:rsid w:val="00104A95"/>
    <w:rsid w:val="00104BA3"/>
    <w:rsid w:val="00104E40"/>
    <w:rsid w:val="00106D4D"/>
    <w:rsid w:val="001120D1"/>
    <w:rsid w:val="00113350"/>
    <w:rsid w:val="00113D96"/>
    <w:rsid w:val="00114102"/>
    <w:rsid w:val="001149E2"/>
    <w:rsid w:val="00116366"/>
    <w:rsid w:val="001179D5"/>
    <w:rsid w:val="001206B4"/>
    <w:rsid w:val="0012087B"/>
    <w:rsid w:val="00120E58"/>
    <w:rsid w:val="001213DB"/>
    <w:rsid w:val="00125B87"/>
    <w:rsid w:val="00126E74"/>
    <w:rsid w:val="0012740E"/>
    <w:rsid w:val="001304C4"/>
    <w:rsid w:val="00130BA4"/>
    <w:rsid w:val="0013174D"/>
    <w:rsid w:val="00131BF8"/>
    <w:rsid w:val="00131E43"/>
    <w:rsid w:val="00132247"/>
    <w:rsid w:val="00133F07"/>
    <w:rsid w:val="00134475"/>
    <w:rsid w:val="00135445"/>
    <w:rsid w:val="00135C1C"/>
    <w:rsid w:val="00135E1F"/>
    <w:rsid w:val="0013604F"/>
    <w:rsid w:val="001366C2"/>
    <w:rsid w:val="00136D5E"/>
    <w:rsid w:val="00137084"/>
    <w:rsid w:val="001409FF"/>
    <w:rsid w:val="00140BDF"/>
    <w:rsid w:val="001411C8"/>
    <w:rsid w:val="001424C6"/>
    <w:rsid w:val="001451FC"/>
    <w:rsid w:val="001464BE"/>
    <w:rsid w:val="00146C9D"/>
    <w:rsid w:val="00147498"/>
    <w:rsid w:val="00147AF8"/>
    <w:rsid w:val="001504C3"/>
    <w:rsid w:val="001505DE"/>
    <w:rsid w:val="001511B3"/>
    <w:rsid w:val="00151678"/>
    <w:rsid w:val="00151961"/>
    <w:rsid w:val="001525AC"/>
    <w:rsid w:val="001540D9"/>
    <w:rsid w:val="00154898"/>
    <w:rsid w:val="00155392"/>
    <w:rsid w:val="001556C6"/>
    <w:rsid w:val="00156B26"/>
    <w:rsid w:val="00157589"/>
    <w:rsid w:val="00160265"/>
    <w:rsid w:val="001609C6"/>
    <w:rsid w:val="00161173"/>
    <w:rsid w:val="00163597"/>
    <w:rsid w:val="0016416E"/>
    <w:rsid w:val="001645BF"/>
    <w:rsid w:val="0016540E"/>
    <w:rsid w:val="00166DAB"/>
    <w:rsid w:val="00167EBF"/>
    <w:rsid w:val="001702D3"/>
    <w:rsid w:val="00170382"/>
    <w:rsid w:val="0017089F"/>
    <w:rsid w:val="0017188D"/>
    <w:rsid w:val="00171A4E"/>
    <w:rsid w:val="001720C3"/>
    <w:rsid w:val="0017297D"/>
    <w:rsid w:val="001733C8"/>
    <w:rsid w:val="0017393F"/>
    <w:rsid w:val="00173CEC"/>
    <w:rsid w:val="00176F01"/>
    <w:rsid w:val="001774FD"/>
    <w:rsid w:val="001808AD"/>
    <w:rsid w:val="001808DB"/>
    <w:rsid w:val="00181517"/>
    <w:rsid w:val="00181973"/>
    <w:rsid w:val="00181C3B"/>
    <w:rsid w:val="001820B7"/>
    <w:rsid w:val="001827A7"/>
    <w:rsid w:val="00183DED"/>
    <w:rsid w:val="00184736"/>
    <w:rsid w:val="0018605B"/>
    <w:rsid w:val="00186E61"/>
    <w:rsid w:val="00187DA2"/>
    <w:rsid w:val="0019134D"/>
    <w:rsid w:val="00191CF3"/>
    <w:rsid w:val="0019256D"/>
    <w:rsid w:val="00193238"/>
    <w:rsid w:val="0019325F"/>
    <w:rsid w:val="00193923"/>
    <w:rsid w:val="0019460C"/>
    <w:rsid w:val="001952A0"/>
    <w:rsid w:val="00195FA5"/>
    <w:rsid w:val="001965C7"/>
    <w:rsid w:val="001970A8"/>
    <w:rsid w:val="00197A7D"/>
    <w:rsid w:val="001A1853"/>
    <w:rsid w:val="001A1A42"/>
    <w:rsid w:val="001A28BD"/>
    <w:rsid w:val="001A2FE4"/>
    <w:rsid w:val="001A353E"/>
    <w:rsid w:val="001A3A18"/>
    <w:rsid w:val="001A42C9"/>
    <w:rsid w:val="001A5759"/>
    <w:rsid w:val="001A5B84"/>
    <w:rsid w:val="001A7DCE"/>
    <w:rsid w:val="001A7DFD"/>
    <w:rsid w:val="001B1388"/>
    <w:rsid w:val="001B13FD"/>
    <w:rsid w:val="001B17BD"/>
    <w:rsid w:val="001B1F7D"/>
    <w:rsid w:val="001B2282"/>
    <w:rsid w:val="001B434F"/>
    <w:rsid w:val="001B4866"/>
    <w:rsid w:val="001B52E2"/>
    <w:rsid w:val="001B743C"/>
    <w:rsid w:val="001B7648"/>
    <w:rsid w:val="001C0EAC"/>
    <w:rsid w:val="001C2E24"/>
    <w:rsid w:val="001C5293"/>
    <w:rsid w:val="001C5D6E"/>
    <w:rsid w:val="001C778E"/>
    <w:rsid w:val="001C78F8"/>
    <w:rsid w:val="001C7B24"/>
    <w:rsid w:val="001D3432"/>
    <w:rsid w:val="001D547E"/>
    <w:rsid w:val="001D780D"/>
    <w:rsid w:val="001D7C4F"/>
    <w:rsid w:val="001E02A9"/>
    <w:rsid w:val="001E1923"/>
    <w:rsid w:val="001E1A09"/>
    <w:rsid w:val="001E253F"/>
    <w:rsid w:val="001E4371"/>
    <w:rsid w:val="001E5CC3"/>
    <w:rsid w:val="001E74E0"/>
    <w:rsid w:val="001E7BB2"/>
    <w:rsid w:val="001F202D"/>
    <w:rsid w:val="001F2619"/>
    <w:rsid w:val="001F26DA"/>
    <w:rsid w:val="001F2808"/>
    <w:rsid w:val="001F31B7"/>
    <w:rsid w:val="001F4494"/>
    <w:rsid w:val="001F4EA0"/>
    <w:rsid w:val="001F6D1B"/>
    <w:rsid w:val="002007C7"/>
    <w:rsid w:val="00201221"/>
    <w:rsid w:val="00202626"/>
    <w:rsid w:val="00202EB0"/>
    <w:rsid w:val="00205A2F"/>
    <w:rsid w:val="00206BF1"/>
    <w:rsid w:val="00206CFF"/>
    <w:rsid w:val="00210953"/>
    <w:rsid w:val="0021201A"/>
    <w:rsid w:val="00212657"/>
    <w:rsid w:val="002149AF"/>
    <w:rsid w:val="00217716"/>
    <w:rsid w:val="00217955"/>
    <w:rsid w:val="00220015"/>
    <w:rsid w:val="00221E28"/>
    <w:rsid w:val="00222A6D"/>
    <w:rsid w:val="002238D3"/>
    <w:rsid w:val="00223B22"/>
    <w:rsid w:val="00224273"/>
    <w:rsid w:val="00224625"/>
    <w:rsid w:val="002249FC"/>
    <w:rsid w:val="00225F50"/>
    <w:rsid w:val="00230870"/>
    <w:rsid w:val="00231911"/>
    <w:rsid w:val="00231DE7"/>
    <w:rsid w:val="00232B72"/>
    <w:rsid w:val="00234A6F"/>
    <w:rsid w:val="00236211"/>
    <w:rsid w:val="002369E0"/>
    <w:rsid w:val="00240057"/>
    <w:rsid w:val="00242321"/>
    <w:rsid w:val="00243D1A"/>
    <w:rsid w:val="00243F4E"/>
    <w:rsid w:val="00243F83"/>
    <w:rsid w:val="0024472D"/>
    <w:rsid w:val="00245961"/>
    <w:rsid w:val="002475CC"/>
    <w:rsid w:val="00247A50"/>
    <w:rsid w:val="00251211"/>
    <w:rsid w:val="002523A1"/>
    <w:rsid w:val="00252864"/>
    <w:rsid w:val="00254E75"/>
    <w:rsid w:val="002560AF"/>
    <w:rsid w:val="002576E3"/>
    <w:rsid w:val="00257B76"/>
    <w:rsid w:val="0026274D"/>
    <w:rsid w:val="00262DDC"/>
    <w:rsid w:val="00263193"/>
    <w:rsid w:val="00263E38"/>
    <w:rsid w:val="00265D3A"/>
    <w:rsid w:val="00266563"/>
    <w:rsid w:val="002665B4"/>
    <w:rsid w:val="002676A4"/>
    <w:rsid w:val="002729A1"/>
    <w:rsid w:val="0027311C"/>
    <w:rsid w:val="00273653"/>
    <w:rsid w:val="002803EE"/>
    <w:rsid w:val="002808CF"/>
    <w:rsid w:val="00281A8C"/>
    <w:rsid w:val="00281FEA"/>
    <w:rsid w:val="002842F8"/>
    <w:rsid w:val="002849D1"/>
    <w:rsid w:val="00286D6C"/>
    <w:rsid w:val="00287038"/>
    <w:rsid w:val="0028718A"/>
    <w:rsid w:val="002875EA"/>
    <w:rsid w:val="0029075E"/>
    <w:rsid w:val="0029166E"/>
    <w:rsid w:val="002916C1"/>
    <w:rsid w:val="002937E0"/>
    <w:rsid w:val="00294FFD"/>
    <w:rsid w:val="00295A25"/>
    <w:rsid w:val="00296C99"/>
    <w:rsid w:val="0029767F"/>
    <w:rsid w:val="0029787F"/>
    <w:rsid w:val="002A0974"/>
    <w:rsid w:val="002A23A2"/>
    <w:rsid w:val="002A43FE"/>
    <w:rsid w:val="002A4EBC"/>
    <w:rsid w:val="002A54E0"/>
    <w:rsid w:val="002B0059"/>
    <w:rsid w:val="002B0280"/>
    <w:rsid w:val="002B3427"/>
    <w:rsid w:val="002B60E4"/>
    <w:rsid w:val="002B7335"/>
    <w:rsid w:val="002C0970"/>
    <w:rsid w:val="002C1F63"/>
    <w:rsid w:val="002C2601"/>
    <w:rsid w:val="002C2801"/>
    <w:rsid w:val="002C2B2B"/>
    <w:rsid w:val="002C2BC7"/>
    <w:rsid w:val="002C3CA5"/>
    <w:rsid w:val="002C50D4"/>
    <w:rsid w:val="002C5316"/>
    <w:rsid w:val="002C539D"/>
    <w:rsid w:val="002C55DF"/>
    <w:rsid w:val="002C7277"/>
    <w:rsid w:val="002D0841"/>
    <w:rsid w:val="002D2C97"/>
    <w:rsid w:val="002D39F9"/>
    <w:rsid w:val="002D4220"/>
    <w:rsid w:val="002D4FBC"/>
    <w:rsid w:val="002D584D"/>
    <w:rsid w:val="002D66B0"/>
    <w:rsid w:val="002D719A"/>
    <w:rsid w:val="002E0E91"/>
    <w:rsid w:val="002E17D3"/>
    <w:rsid w:val="002E20F2"/>
    <w:rsid w:val="002E2F8A"/>
    <w:rsid w:val="002E31DA"/>
    <w:rsid w:val="002E3F66"/>
    <w:rsid w:val="002E3FFA"/>
    <w:rsid w:val="002E4D58"/>
    <w:rsid w:val="002E547D"/>
    <w:rsid w:val="002E5F20"/>
    <w:rsid w:val="002E6D2C"/>
    <w:rsid w:val="002E7613"/>
    <w:rsid w:val="002F036F"/>
    <w:rsid w:val="002F217B"/>
    <w:rsid w:val="002F2363"/>
    <w:rsid w:val="002F2DCE"/>
    <w:rsid w:val="002F3215"/>
    <w:rsid w:val="002F3870"/>
    <w:rsid w:val="002F4ED8"/>
    <w:rsid w:val="002F6669"/>
    <w:rsid w:val="002F75DE"/>
    <w:rsid w:val="002F7AB5"/>
    <w:rsid w:val="003006D1"/>
    <w:rsid w:val="003026CE"/>
    <w:rsid w:val="00302C08"/>
    <w:rsid w:val="003031BD"/>
    <w:rsid w:val="003063B1"/>
    <w:rsid w:val="003074AF"/>
    <w:rsid w:val="00307E82"/>
    <w:rsid w:val="00307EA0"/>
    <w:rsid w:val="00311205"/>
    <w:rsid w:val="00311243"/>
    <w:rsid w:val="003130FD"/>
    <w:rsid w:val="003147D7"/>
    <w:rsid w:val="00317457"/>
    <w:rsid w:val="0031753B"/>
    <w:rsid w:val="00317B06"/>
    <w:rsid w:val="003202B2"/>
    <w:rsid w:val="00321988"/>
    <w:rsid w:val="00322F67"/>
    <w:rsid w:val="00323E9B"/>
    <w:rsid w:val="00324D6D"/>
    <w:rsid w:val="00325DDA"/>
    <w:rsid w:val="00326371"/>
    <w:rsid w:val="00327D85"/>
    <w:rsid w:val="00330CA0"/>
    <w:rsid w:val="00330ED5"/>
    <w:rsid w:val="00331AC0"/>
    <w:rsid w:val="00332214"/>
    <w:rsid w:val="00333A04"/>
    <w:rsid w:val="003344C3"/>
    <w:rsid w:val="00334F5D"/>
    <w:rsid w:val="00335C70"/>
    <w:rsid w:val="00340DC7"/>
    <w:rsid w:val="00341309"/>
    <w:rsid w:val="00341868"/>
    <w:rsid w:val="00342429"/>
    <w:rsid w:val="003427FB"/>
    <w:rsid w:val="0034490B"/>
    <w:rsid w:val="003458C9"/>
    <w:rsid w:val="00345F45"/>
    <w:rsid w:val="0034625D"/>
    <w:rsid w:val="00346279"/>
    <w:rsid w:val="00346602"/>
    <w:rsid w:val="00346A86"/>
    <w:rsid w:val="003471F1"/>
    <w:rsid w:val="00353D4E"/>
    <w:rsid w:val="00354EFF"/>
    <w:rsid w:val="00355978"/>
    <w:rsid w:val="00360AD0"/>
    <w:rsid w:val="00361211"/>
    <w:rsid w:val="00361C9B"/>
    <w:rsid w:val="00362517"/>
    <w:rsid w:val="00363200"/>
    <w:rsid w:val="00363404"/>
    <w:rsid w:val="00364158"/>
    <w:rsid w:val="00364CBA"/>
    <w:rsid w:val="00365CE5"/>
    <w:rsid w:val="003675B4"/>
    <w:rsid w:val="00367814"/>
    <w:rsid w:val="00370054"/>
    <w:rsid w:val="00370730"/>
    <w:rsid w:val="00372211"/>
    <w:rsid w:val="00372A85"/>
    <w:rsid w:val="003760A6"/>
    <w:rsid w:val="00377F4F"/>
    <w:rsid w:val="00380B5C"/>
    <w:rsid w:val="00382401"/>
    <w:rsid w:val="00383FE3"/>
    <w:rsid w:val="00390E40"/>
    <w:rsid w:val="003919B2"/>
    <w:rsid w:val="00391FE0"/>
    <w:rsid w:val="00392101"/>
    <w:rsid w:val="00393E7D"/>
    <w:rsid w:val="003941D0"/>
    <w:rsid w:val="003944DA"/>
    <w:rsid w:val="00394ACF"/>
    <w:rsid w:val="00394C40"/>
    <w:rsid w:val="00394C9E"/>
    <w:rsid w:val="00397E1F"/>
    <w:rsid w:val="003A0424"/>
    <w:rsid w:val="003A2BA3"/>
    <w:rsid w:val="003A72E1"/>
    <w:rsid w:val="003B048C"/>
    <w:rsid w:val="003B44F7"/>
    <w:rsid w:val="003B53EE"/>
    <w:rsid w:val="003B60B3"/>
    <w:rsid w:val="003B6A68"/>
    <w:rsid w:val="003B6BAB"/>
    <w:rsid w:val="003C11E1"/>
    <w:rsid w:val="003C3493"/>
    <w:rsid w:val="003C4320"/>
    <w:rsid w:val="003C611D"/>
    <w:rsid w:val="003C632C"/>
    <w:rsid w:val="003C6766"/>
    <w:rsid w:val="003D5098"/>
    <w:rsid w:val="003D5292"/>
    <w:rsid w:val="003D5881"/>
    <w:rsid w:val="003D66DE"/>
    <w:rsid w:val="003D6E7A"/>
    <w:rsid w:val="003E127D"/>
    <w:rsid w:val="003E1DA8"/>
    <w:rsid w:val="003E1EC9"/>
    <w:rsid w:val="003E3A78"/>
    <w:rsid w:val="003E518F"/>
    <w:rsid w:val="003E59C9"/>
    <w:rsid w:val="003E693A"/>
    <w:rsid w:val="003E6EDE"/>
    <w:rsid w:val="003F0C92"/>
    <w:rsid w:val="003F2221"/>
    <w:rsid w:val="003F28AD"/>
    <w:rsid w:val="003F50F4"/>
    <w:rsid w:val="003F5969"/>
    <w:rsid w:val="004002BD"/>
    <w:rsid w:val="00400A99"/>
    <w:rsid w:val="004016DA"/>
    <w:rsid w:val="00402778"/>
    <w:rsid w:val="0040595D"/>
    <w:rsid w:val="00406D5C"/>
    <w:rsid w:val="00407060"/>
    <w:rsid w:val="00410A38"/>
    <w:rsid w:val="00412C92"/>
    <w:rsid w:val="00421571"/>
    <w:rsid w:val="00421EC7"/>
    <w:rsid w:val="004237A7"/>
    <w:rsid w:val="00423A4E"/>
    <w:rsid w:val="004240A5"/>
    <w:rsid w:val="00424A4D"/>
    <w:rsid w:val="00424D59"/>
    <w:rsid w:val="00424FD1"/>
    <w:rsid w:val="00425BF4"/>
    <w:rsid w:val="00427750"/>
    <w:rsid w:val="004303F2"/>
    <w:rsid w:val="00430F59"/>
    <w:rsid w:val="00434A0C"/>
    <w:rsid w:val="00436C6C"/>
    <w:rsid w:val="004372AB"/>
    <w:rsid w:val="004400A7"/>
    <w:rsid w:val="00440D5A"/>
    <w:rsid w:val="00441386"/>
    <w:rsid w:val="00441F27"/>
    <w:rsid w:val="00442592"/>
    <w:rsid w:val="0044417D"/>
    <w:rsid w:val="00444D2D"/>
    <w:rsid w:val="00445625"/>
    <w:rsid w:val="00445C99"/>
    <w:rsid w:val="00446CDE"/>
    <w:rsid w:val="00450995"/>
    <w:rsid w:val="00451DF1"/>
    <w:rsid w:val="00453D21"/>
    <w:rsid w:val="00454712"/>
    <w:rsid w:val="004557B4"/>
    <w:rsid w:val="004558F2"/>
    <w:rsid w:val="00456D8F"/>
    <w:rsid w:val="00457399"/>
    <w:rsid w:val="00457A3C"/>
    <w:rsid w:val="00457F17"/>
    <w:rsid w:val="0046018C"/>
    <w:rsid w:val="0046045C"/>
    <w:rsid w:val="004607B9"/>
    <w:rsid w:val="00460FB5"/>
    <w:rsid w:val="004627B8"/>
    <w:rsid w:val="004661A8"/>
    <w:rsid w:val="00466B77"/>
    <w:rsid w:val="00466E31"/>
    <w:rsid w:val="00467C32"/>
    <w:rsid w:val="00470B3C"/>
    <w:rsid w:val="0047378E"/>
    <w:rsid w:val="00473F76"/>
    <w:rsid w:val="004743F0"/>
    <w:rsid w:val="00474C6E"/>
    <w:rsid w:val="00477068"/>
    <w:rsid w:val="00480AE3"/>
    <w:rsid w:val="00481FBB"/>
    <w:rsid w:val="004820DD"/>
    <w:rsid w:val="00482685"/>
    <w:rsid w:val="00483149"/>
    <w:rsid w:val="00486409"/>
    <w:rsid w:val="00487C44"/>
    <w:rsid w:val="00490D16"/>
    <w:rsid w:val="0049232D"/>
    <w:rsid w:val="00494286"/>
    <w:rsid w:val="00494E2A"/>
    <w:rsid w:val="00495770"/>
    <w:rsid w:val="00496D14"/>
    <w:rsid w:val="00496DDA"/>
    <w:rsid w:val="00497367"/>
    <w:rsid w:val="004978F1"/>
    <w:rsid w:val="00497B78"/>
    <w:rsid w:val="004A05FE"/>
    <w:rsid w:val="004A35CC"/>
    <w:rsid w:val="004A42CC"/>
    <w:rsid w:val="004A5604"/>
    <w:rsid w:val="004A5FC2"/>
    <w:rsid w:val="004A75E0"/>
    <w:rsid w:val="004B1049"/>
    <w:rsid w:val="004B164A"/>
    <w:rsid w:val="004B3617"/>
    <w:rsid w:val="004B46FC"/>
    <w:rsid w:val="004B6A46"/>
    <w:rsid w:val="004B7BD3"/>
    <w:rsid w:val="004B7CEF"/>
    <w:rsid w:val="004C037D"/>
    <w:rsid w:val="004C0879"/>
    <w:rsid w:val="004C10C8"/>
    <w:rsid w:val="004C1B5E"/>
    <w:rsid w:val="004C1E4B"/>
    <w:rsid w:val="004C3725"/>
    <w:rsid w:val="004C3E41"/>
    <w:rsid w:val="004C4048"/>
    <w:rsid w:val="004C5D7F"/>
    <w:rsid w:val="004C7B12"/>
    <w:rsid w:val="004C7B54"/>
    <w:rsid w:val="004D118C"/>
    <w:rsid w:val="004D2CF6"/>
    <w:rsid w:val="004D641F"/>
    <w:rsid w:val="004D76CF"/>
    <w:rsid w:val="004E1370"/>
    <w:rsid w:val="004E187D"/>
    <w:rsid w:val="004E3D30"/>
    <w:rsid w:val="004E42F5"/>
    <w:rsid w:val="004E5813"/>
    <w:rsid w:val="004E6855"/>
    <w:rsid w:val="004F01BF"/>
    <w:rsid w:val="004F2E34"/>
    <w:rsid w:val="004F3E99"/>
    <w:rsid w:val="004F4678"/>
    <w:rsid w:val="004F4E15"/>
    <w:rsid w:val="004F6430"/>
    <w:rsid w:val="0050034D"/>
    <w:rsid w:val="0050049F"/>
    <w:rsid w:val="00500599"/>
    <w:rsid w:val="00501F28"/>
    <w:rsid w:val="005023B3"/>
    <w:rsid w:val="005038C9"/>
    <w:rsid w:val="00505684"/>
    <w:rsid w:val="00506066"/>
    <w:rsid w:val="005063BC"/>
    <w:rsid w:val="00506A42"/>
    <w:rsid w:val="0051030B"/>
    <w:rsid w:val="00511A7E"/>
    <w:rsid w:val="00511C84"/>
    <w:rsid w:val="0051426D"/>
    <w:rsid w:val="005147ED"/>
    <w:rsid w:val="00515278"/>
    <w:rsid w:val="0051579E"/>
    <w:rsid w:val="00517932"/>
    <w:rsid w:val="005205C1"/>
    <w:rsid w:val="0052229E"/>
    <w:rsid w:val="00522886"/>
    <w:rsid w:val="00522BE4"/>
    <w:rsid w:val="00526BC6"/>
    <w:rsid w:val="00526D2B"/>
    <w:rsid w:val="0053072A"/>
    <w:rsid w:val="00531A59"/>
    <w:rsid w:val="00532834"/>
    <w:rsid w:val="00532AD9"/>
    <w:rsid w:val="00533A0B"/>
    <w:rsid w:val="005348CD"/>
    <w:rsid w:val="005368B9"/>
    <w:rsid w:val="00537FB6"/>
    <w:rsid w:val="005412CA"/>
    <w:rsid w:val="005429B2"/>
    <w:rsid w:val="0054390C"/>
    <w:rsid w:val="005442EF"/>
    <w:rsid w:val="005471F0"/>
    <w:rsid w:val="005549E6"/>
    <w:rsid w:val="00554AFB"/>
    <w:rsid w:val="00555A81"/>
    <w:rsid w:val="00555ACC"/>
    <w:rsid w:val="00555B31"/>
    <w:rsid w:val="005566F3"/>
    <w:rsid w:val="00556B42"/>
    <w:rsid w:val="005572F1"/>
    <w:rsid w:val="005575DD"/>
    <w:rsid w:val="00557EB6"/>
    <w:rsid w:val="00560670"/>
    <w:rsid w:val="00561E21"/>
    <w:rsid w:val="00562B12"/>
    <w:rsid w:val="00563105"/>
    <w:rsid w:val="00563797"/>
    <w:rsid w:val="00563B95"/>
    <w:rsid w:val="005641DD"/>
    <w:rsid w:val="0056463A"/>
    <w:rsid w:val="00565197"/>
    <w:rsid w:val="00566CD0"/>
    <w:rsid w:val="00566ED6"/>
    <w:rsid w:val="005727BC"/>
    <w:rsid w:val="00572DCF"/>
    <w:rsid w:val="00575303"/>
    <w:rsid w:val="00575CA9"/>
    <w:rsid w:val="00575E4F"/>
    <w:rsid w:val="00576E78"/>
    <w:rsid w:val="00577DE6"/>
    <w:rsid w:val="00580501"/>
    <w:rsid w:val="00580676"/>
    <w:rsid w:val="005806E3"/>
    <w:rsid w:val="005812D7"/>
    <w:rsid w:val="00583B24"/>
    <w:rsid w:val="00584933"/>
    <w:rsid w:val="0058584F"/>
    <w:rsid w:val="00585B8A"/>
    <w:rsid w:val="00586831"/>
    <w:rsid w:val="0058737D"/>
    <w:rsid w:val="00587F99"/>
    <w:rsid w:val="00587FB1"/>
    <w:rsid w:val="005909BE"/>
    <w:rsid w:val="0059150C"/>
    <w:rsid w:val="005919D4"/>
    <w:rsid w:val="00591D86"/>
    <w:rsid w:val="00592B6A"/>
    <w:rsid w:val="005933FC"/>
    <w:rsid w:val="00595E77"/>
    <w:rsid w:val="00596006"/>
    <w:rsid w:val="00596382"/>
    <w:rsid w:val="0059754B"/>
    <w:rsid w:val="005976AF"/>
    <w:rsid w:val="005A035B"/>
    <w:rsid w:val="005A1200"/>
    <w:rsid w:val="005A1405"/>
    <w:rsid w:val="005A17EE"/>
    <w:rsid w:val="005A2C37"/>
    <w:rsid w:val="005A4873"/>
    <w:rsid w:val="005A49C5"/>
    <w:rsid w:val="005A53A4"/>
    <w:rsid w:val="005A7534"/>
    <w:rsid w:val="005A7835"/>
    <w:rsid w:val="005B016C"/>
    <w:rsid w:val="005B0603"/>
    <w:rsid w:val="005B11B2"/>
    <w:rsid w:val="005B1BC6"/>
    <w:rsid w:val="005B2681"/>
    <w:rsid w:val="005B2716"/>
    <w:rsid w:val="005B2C2B"/>
    <w:rsid w:val="005B2C3C"/>
    <w:rsid w:val="005B3517"/>
    <w:rsid w:val="005B4CE5"/>
    <w:rsid w:val="005B4EDD"/>
    <w:rsid w:val="005B6488"/>
    <w:rsid w:val="005B786B"/>
    <w:rsid w:val="005B7BEC"/>
    <w:rsid w:val="005C1A74"/>
    <w:rsid w:val="005C2672"/>
    <w:rsid w:val="005C2F1C"/>
    <w:rsid w:val="005C32E0"/>
    <w:rsid w:val="005C43B3"/>
    <w:rsid w:val="005C4CE6"/>
    <w:rsid w:val="005C4D1D"/>
    <w:rsid w:val="005C6C0B"/>
    <w:rsid w:val="005C7462"/>
    <w:rsid w:val="005D02B7"/>
    <w:rsid w:val="005D0D7C"/>
    <w:rsid w:val="005D1051"/>
    <w:rsid w:val="005D28B6"/>
    <w:rsid w:val="005D2B8F"/>
    <w:rsid w:val="005D3983"/>
    <w:rsid w:val="005D4A12"/>
    <w:rsid w:val="005D4E1A"/>
    <w:rsid w:val="005D5BC3"/>
    <w:rsid w:val="005D5DD7"/>
    <w:rsid w:val="005D77E8"/>
    <w:rsid w:val="005E2685"/>
    <w:rsid w:val="005E341F"/>
    <w:rsid w:val="005E3F66"/>
    <w:rsid w:val="005E5AAE"/>
    <w:rsid w:val="005E6333"/>
    <w:rsid w:val="005E678E"/>
    <w:rsid w:val="005E764D"/>
    <w:rsid w:val="005F127A"/>
    <w:rsid w:val="005F18F0"/>
    <w:rsid w:val="005F3038"/>
    <w:rsid w:val="005F796A"/>
    <w:rsid w:val="005F7ACD"/>
    <w:rsid w:val="00600AEA"/>
    <w:rsid w:val="00600F5F"/>
    <w:rsid w:val="00600FE5"/>
    <w:rsid w:val="006012F9"/>
    <w:rsid w:val="00602A04"/>
    <w:rsid w:val="00602E8E"/>
    <w:rsid w:val="0060585E"/>
    <w:rsid w:val="00607C5F"/>
    <w:rsid w:val="006107E1"/>
    <w:rsid w:val="00611705"/>
    <w:rsid w:val="00611B0A"/>
    <w:rsid w:val="006140D8"/>
    <w:rsid w:val="006176A8"/>
    <w:rsid w:val="00617779"/>
    <w:rsid w:val="006207B4"/>
    <w:rsid w:val="00620A13"/>
    <w:rsid w:val="00620ED7"/>
    <w:rsid w:val="0062283A"/>
    <w:rsid w:val="0062352F"/>
    <w:rsid w:val="006251FC"/>
    <w:rsid w:val="0062556D"/>
    <w:rsid w:val="00626247"/>
    <w:rsid w:val="00627613"/>
    <w:rsid w:val="00631DFD"/>
    <w:rsid w:val="00632509"/>
    <w:rsid w:val="00632B36"/>
    <w:rsid w:val="0063300D"/>
    <w:rsid w:val="00633B87"/>
    <w:rsid w:val="0063421F"/>
    <w:rsid w:val="006345F8"/>
    <w:rsid w:val="0063462B"/>
    <w:rsid w:val="0063540D"/>
    <w:rsid w:val="00637D01"/>
    <w:rsid w:val="006413A3"/>
    <w:rsid w:val="00643422"/>
    <w:rsid w:val="00643B93"/>
    <w:rsid w:val="00643EDB"/>
    <w:rsid w:val="00644E9F"/>
    <w:rsid w:val="00646F57"/>
    <w:rsid w:val="006470D7"/>
    <w:rsid w:val="00650E72"/>
    <w:rsid w:val="00651C67"/>
    <w:rsid w:val="00651E34"/>
    <w:rsid w:val="00652A5B"/>
    <w:rsid w:val="0065728C"/>
    <w:rsid w:val="00657CE3"/>
    <w:rsid w:val="006601DC"/>
    <w:rsid w:val="00666CF3"/>
    <w:rsid w:val="006676B1"/>
    <w:rsid w:val="00670F60"/>
    <w:rsid w:val="00671C21"/>
    <w:rsid w:val="00674E59"/>
    <w:rsid w:val="0067764E"/>
    <w:rsid w:val="006779C2"/>
    <w:rsid w:val="00680803"/>
    <w:rsid w:val="006812D8"/>
    <w:rsid w:val="006836EE"/>
    <w:rsid w:val="00683992"/>
    <w:rsid w:val="00683A5B"/>
    <w:rsid w:val="0068563E"/>
    <w:rsid w:val="00685B8D"/>
    <w:rsid w:val="00685FFB"/>
    <w:rsid w:val="00686FEE"/>
    <w:rsid w:val="00692E06"/>
    <w:rsid w:val="00693A0F"/>
    <w:rsid w:val="00693DD2"/>
    <w:rsid w:val="00694CF2"/>
    <w:rsid w:val="006950F8"/>
    <w:rsid w:val="00695F1F"/>
    <w:rsid w:val="00696107"/>
    <w:rsid w:val="00697750"/>
    <w:rsid w:val="006A0933"/>
    <w:rsid w:val="006A1423"/>
    <w:rsid w:val="006A198C"/>
    <w:rsid w:val="006A2728"/>
    <w:rsid w:val="006A4161"/>
    <w:rsid w:val="006B0757"/>
    <w:rsid w:val="006B239E"/>
    <w:rsid w:val="006B3250"/>
    <w:rsid w:val="006B3FB3"/>
    <w:rsid w:val="006B4D6D"/>
    <w:rsid w:val="006B5674"/>
    <w:rsid w:val="006B5E46"/>
    <w:rsid w:val="006B649B"/>
    <w:rsid w:val="006B72EA"/>
    <w:rsid w:val="006B7B19"/>
    <w:rsid w:val="006C3FD3"/>
    <w:rsid w:val="006C47FE"/>
    <w:rsid w:val="006C4B0F"/>
    <w:rsid w:val="006C5653"/>
    <w:rsid w:val="006C5D33"/>
    <w:rsid w:val="006C6589"/>
    <w:rsid w:val="006C6811"/>
    <w:rsid w:val="006C78ED"/>
    <w:rsid w:val="006D1308"/>
    <w:rsid w:val="006D2F91"/>
    <w:rsid w:val="006D3622"/>
    <w:rsid w:val="006D4B0E"/>
    <w:rsid w:val="006D4C0F"/>
    <w:rsid w:val="006D4EB6"/>
    <w:rsid w:val="006D5A26"/>
    <w:rsid w:val="006D6910"/>
    <w:rsid w:val="006D6A9C"/>
    <w:rsid w:val="006E16CE"/>
    <w:rsid w:val="006E2845"/>
    <w:rsid w:val="006E3075"/>
    <w:rsid w:val="006E3B25"/>
    <w:rsid w:val="006E3F12"/>
    <w:rsid w:val="006E49B8"/>
    <w:rsid w:val="006E49CB"/>
    <w:rsid w:val="006E5F00"/>
    <w:rsid w:val="006E7F1C"/>
    <w:rsid w:val="006F35F1"/>
    <w:rsid w:val="006F3860"/>
    <w:rsid w:val="006F7390"/>
    <w:rsid w:val="007001DF"/>
    <w:rsid w:val="00700217"/>
    <w:rsid w:val="00700573"/>
    <w:rsid w:val="00701DC0"/>
    <w:rsid w:val="0070218F"/>
    <w:rsid w:val="007031BA"/>
    <w:rsid w:val="00703DED"/>
    <w:rsid w:val="00704249"/>
    <w:rsid w:val="00706A36"/>
    <w:rsid w:val="00707E7F"/>
    <w:rsid w:val="0071005A"/>
    <w:rsid w:val="007103A5"/>
    <w:rsid w:val="0071051D"/>
    <w:rsid w:val="00711C82"/>
    <w:rsid w:val="007137BD"/>
    <w:rsid w:val="007140BA"/>
    <w:rsid w:val="0071436D"/>
    <w:rsid w:val="007205C4"/>
    <w:rsid w:val="00721AAA"/>
    <w:rsid w:val="00722B3E"/>
    <w:rsid w:val="007241DE"/>
    <w:rsid w:val="00724D49"/>
    <w:rsid w:val="00725233"/>
    <w:rsid w:val="00725C83"/>
    <w:rsid w:val="00727B0C"/>
    <w:rsid w:val="00732F9D"/>
    <w:rsid w:val="00733DA2"/>
    <w:rsid w:val="007340B3"/>
    <w:rsid w:val="00734346"/>
    <w:rsid w:val="0073494C"/>
    <w:rsid w:val="00734E0D"/>
    <w:rsid w:val="007359B8"/>
    <w:rsid w:val="00735F31"/>
    <w:rsid w:val="00736699"/>
    <w:rsid w:val="00736BE2"/>
    <w:rsid w:val="007410A5"/>
    <w:rsid w:val="007426E9"/>
    <w:rsid w:val="007436A2"/>
    <w:rsid w:val="00743E2F"/>
    <w:rsid w:val="0074417D"/>
    <w:rsid w:val="007444E1"/>
    <w:rsid w:val="00746C2C"/>
    <w:rsid w:val="00746DD5"/>
    <w:rsid w:val="00747899"/>
    <w:rsid w:val="00747AB3"/>
    <w:rsid w:val="00747B98"/>
    <w:rsid w:val="007552EB"/>
    <w:rsid w:val="00755D70"/>
    <w:rsid w:val="00755F0A"/>
    <w:rsid w:val="00756862"/>
    <w:rsid w:val="00761EAE"/>
    <w:rsid w:val="00761FA7"/>
    <w:rsid w:val="007626AE"/>
    <w:rsid w:val="00762E24"/>
    <w:rsid w:val="00765CD9"/>
    <w:rsid w:val="007667A5"/>
    <w:rsid w:val="00771031"/>
    <w:rsid w:val="007710AE"/>
    <w:rsid w:val="00771E0F"/>
    <w:rsid w:val="007727CB"/>
    <w:rsid w:val="00773917"/>
    <w:rsid w:val="00773B16"/>
    <w:rsid w:val="00773CCD"/>
    <w:rsid w:val="0077408D"/>
    <w:rsid w:val="00774218"/>
    <w:rsid w:val="0077683B"/>
    <w:rsid w:val="00781285"/>
    <w:rsid w:val="00781C53"/>
    <w:rsid w:val="0078242C"/>
    <w:rsid w:val="0078250A"/>
    <w:rsid w:val="00783260"/>
    <w:rsid w:val="007834DA"/>
    <w:rsid w:val="00784FAB"/>
    <w:rsid w:val="0078663C"/>
    <w:rsid w:val="007871A2"/>
    <w:rsid w:val="00790769"/>
    <w:rsid w:val="00790DD0"/>
    <w:rsid w:val="00790F17"/>
    <w:rsid w:val="00792059"/>
    <w:rsid w:val="00792B32"/>
    <w:rsid w:val="007931F2"/>
    <w:rsid w:val="007940B1"/>
    <w:rsid w:val="007944B2"/>
    <w:rsid w:val="007959EB"/>
    <w:rsid w:val="00797467"/>
    <w:rsid w:val="0079774A"/>
    <w:rsid w:val="00797F52"/>
    <w:rsid w:val="007A2153"/>
    <w:rsid w:val="007A2369"/>
    <w:rsid w:val="007A3629"/>
    <w:rsid w:val="007A59F3"/>
    <w:rsid w:val="007A6BD5"/>
    <w:rsid w:val="007A6E62"/>
    <w:rsid w:val="007A743E"/>
    <w:rsid w:val="007A7D63"/>
    <w:rsid w:val="007A7FA7"/>
    <w:rsid w:val="007B0B91"/>
    <w:rsid w:val="007B187F"/>
    <w:rsid w:val="007B1EEC"/>
    <w:rsid w:val="007B4A65"/>
    <w:rsid w:val="007B4EF0"/>
    <w:rsid w:val="007B5CA2"/>
    <w:rsid w:val="007B617C"/>
    <w:rsid w:val="007B668F"/>
    <w:rsid w:val="007B756E"/>
    <w:rsid w:val="007B7689"/>
    <w:rsid w:val="007B77B8"/>
    <w:rsid w:val="007C0DB2"/>
    <w:rsid w:val="007C1A70"/>
    <w:rsid w:val="007C4EC8"/>
    <w:rsid w:val="007D37B6"/>
    <w:rsid w:val="007D48A6"/>
    <w:rsid w:val="007D4C1D"/>
    <w:rsid w:val="007D59FF"/>
    <w:rsid w:val="007D5F72"/>
    <w:rsid w:val="007E089C"/>
    <w:rsid w:val="007E27D7"/>
    <w:rsid w:val="007E29A0"/>
    <w:rsid w:val="007E2C10"/>
    <w:rsid w:val="007E3EB2"/>
    <w:rsid w:val="007E6388"/>
    <w:rsid w:val="007E7892"/>
    <w:rsid w:val="007E7A01"/>
    <w:rsid w:val="007F0AA2"/>
    <w:rsid w:val="007F0AD7"/>
    <w:rsid w:val="007F1735"/>
    <w:rsid w:val="007F1DBC"/>
    <w:rsid w:val="007F3C70"/>
    <w:rsid w:val="007F3E11"/>
    <w:rsid w:val="007F489B"/>
    <w:rsid w:val="007F5235"/>
    <w:rsid w:val="007F61C2"/>
    <w:rsid w:val="007F715A"/>
    <w:rsid w:val="007F7DA5"/>
    <w:rsid w:val="00800D67"/>
    <w:rsid w:val="00804473"/>
    <w:rsid w:val="00805820"/>
    <w:rsid w:val="008065DB"/>
    <w:rsid w:val="00806C98"/>
    <w:rsid w:val="00806D01"/>
    <w:rsid w:val="00810EC1"/>
    <w:rsid w:val="00810FF2"/>
    <w:rsid w:val="00812434"/>
    <w:rsid w:val="00812FB2"/>
    <w:rsid w:val="0081414F"/>
    <w:rsid w:val="008144A3"/>
    <w:rsid w:val="00816B93"/>
    <w:rsid w:val="00816E0A"/>
    <w:rsid w:val="0081741B"/>
    <w:rsid w:val="00817CB7"/>
    <w:rsid w:val="00821791"/>
    <w:rsid w:val="0082248F"/>
    <w:rsid w:val="00823F99"/>
    <w:rsid w:val="0082563F"/>
    <w:rsid w:val="0082660E"/>
    <w:rsid w:val="008275F5"/>
    <w:rsid w:val="00832E45"/>
    <w:rsid w:val="00832F58"/>
    <w:rsid w:val="0083522D"/>
    <w:rsid w:val="008366DD"/>
    <w:rsid w:val="00840990"/>
    <w:rsid w:val="00840A58"/>
    <w:rsid w:val="00842139"/>
    <w:rsid w:val="0084263A"/>
    <w:rsid w:val="00842D16"/>
    <w:rsid w:val="00842D5B"/>
    <w:rsid w:val="00844CD9"/>
    <w:rsid w:val="0084551D"/>
    <w:rsid w:val="0084645C"/>
    <w:rsid w:val="008466F8"/>
    <w:rsid w:val="00847A3B"/>
    <w:rsid w:val="00853840"/>
    <w:rsid w:val="00853C5E"/>
    <w:rsid w:val="00854DC8"/>
    <w:rsid w:val="008558DD"/>
    <w:rsid w:val="00856100"/>
    <w:rsid w:val="00856C08"/>
    <w:rsid w:val="00860F70"/>
    <w:rsid w:val="00862E39"/>
    <w:rsid w:val="00863544"/>
    <w:rsid w:val="008639C9"/>
    <w:rsid w:val="00864F58"/>
    <w:rsid w:val="008670BA"/>
    <w:rsid w:val="00871AE1"/>
    <w:rsid w:val="0087280E"/>
    <w:rsid w:val="008744B5"/>
    <w:rsid w:val="00875F15"/>
    <w:rsid w:val="0087654A"/>
    <w:rsid w:val="00876D58"/>
    <w:rsid w:val="00877359"/>
    <w:rsid w:val="00877627"/>
    <w:rsid w:val="00881C32"/>
    <w:rsid w:val="008827B8"/>
    <w:rsid w:val="00882B95"/>
    <w:rsid w:val="008845C3"/>
    <w:rsid w:val="008845F8"/>
    <w:rsid w:val="00885A84"/>
    <w:rsid w:val="00885D5C"/>
    <w:rsid w:val="00886D9E"/>
    <w:rsid w:val="00890AEB"/>
    <w:rsid w:val="00890FFF"/>
    <w:rsid w:val="008919C0"/>
    <w:rsid w:val="008948BB"/>
    <w:rsid w:val="0089522D"/>
    <w:rsid w:val="008A076C"/>
    <w:rsid w:val="008A3D05"/>
    <w:rsid w:val="008A4A53"/>
    <w:rsid w:val="008A58C1"/>
    <w:rsid w:val="008A7B46"/>
    <w:rsid w:val="008B066B"/>
    <w:rsid w:val="008B0FC8"/>
    <w:rsid w:val="008B17A9"/>
    <w:rsid w:val="008B36AF"/>
    <w:rsid w:val="008B51D2"/>
    <w:rsid w:val="008B697A"/>
    <w:rsid w:val="008B77CD"/>
    <w:rsid w:val="008B7D61"/>
    <w:rsid w:val="008C185A"/>
    <w:rsid w:val="008C2016"/>
    <w:rsid w:val="008C29B6"/>
    <w:rsid w:val="008C2D50"/>
    <w:rsid w:val="008C33EC"/>
    <w:rsid w:val="008C38B8"/>
    <w:rsid w:val="008C448A"/>
    <w:rsid w:val="008D0C25"/>
    <w:rsid w:val="008D4437"/>
    <w:rsid w:val="008D6529"/>
    <w:rsid w:val="008D6F5F"/>
    <w:rsid w:val="008D7A50"/>
    <w:rsid w:val="008D7B92"/>
    <w:rsid w:val="008E16E9"/>
    <w:rsid w:val="008E2202"/>
    <w:rsid w:val="008E256C"/>
    <w:rsid w:val="008E280F"/>
    <w:rsid w:val="008E467F"/>
    <w:rsid w:val="008E4DB6"/>
    <w:rsid w:val="008E5E92"/>
    <w:rsid w:val="008E5EE2"/>
    <w:rsid w:val="008E64F3"/>
    <w:rsid w:val="008E6E1C"/>
    <w:rsid w:val="008F0A59"/>
    <w:rsid w:val="008F0C9F"/>
    <w:rsid w:val="008F3695"/>
    <w:rsid w:val="008F62F2"/>
    <w:rsid w:val="008F7629"/>
    <w:rsid w:val="00900212"/>
    <w:rsid w:val="00901318"/>
    <w:rsid w:val="009022CA"/>
    <w:rsid w:val="009022CF"/>
    <w:rsid w:val="009038CC"/>
    <w:rsid w:val="00903C9D"/>
    <w:rsid w:val="00904795"/>
    <w:rsid w:val="009049A4"/>
    <w:rsid w:val="00905754"/>
    <w:rsid w:val="00905CC2"/>
    <w:rsid w:val="00907500"/>
    <w:rsid w:val="00910653"/>
    <w:rsid w:val="00912F1A"/>
    <w:rsid w:val="0091360A"/>
    <w:rsid w:val="00916A83"/>
    <w:rsid w:val="009173DB"/>
    <w:rsid w:val="00920802"/>
    <w:rsid w:val="009209C9"/>
    <w:rsid w:val="0092241D"/>
    <w:rsid w:val="00926478"/>
    <w:rsid w:val="0092650C"/>
    <w:rsid w:val="00926CBB"/>
    <w:rsid w:val="00926E2C"/>
    <w:rsid w:val="00931295"/>
    <w:rsid w:val="0093508D"/>
    <w:rsid w:val="009353AB"/>
    <w:rsid w:val="00935B82"/>
    <w:rsid w:val="009374D0"/>
    <w:rsid w:val="00940EA7"/>
    <w:rsid w:val="0094128B"/>
    <w:rsid w:val="00942633"/>
    <w:rsid w:val="0094284E"/>
    <w:rsid w:val="00942C1F"/>
    <w:rsid w:val="00943548"/>
    <w:rsid w:val="00944F00"/>
    <w:rsid w:val="00945795"/>
    <w:rsid w:val="00945EDA"/>
    <w:rsid w:val="00946655"/>
    <w:rsid w:val="00951251"/>
    <w:rsid w:val="00952A23"/>
    <w:rsid w:val="00953145"/>
    <w:rsid w:val="00954D3C"/>
    <w:rsid w:val="009556C8"/>
    <w:rsid w:val="00956FAE"/>
    <w:rsid w:val="009574B8"/>
    <w:rsid w:val="009624A5"/>
    <w:rsid w:val="00964594"/>
    <w:rsid w:val="00964DD1"/>
    <w:rsid w:val="009677B5"/>
    <w:rsid w:val="00972454"/>
    <w:rsid w:val="0097370A"/>
    <w:rsid w:val="00974782"/>
    <w:rsid w:val="00974C20"/>
    <w:rsid w:val="009801BB"/>
    <w:rsid w:val="0098075C"/>
    <w:rsid w:val="00983C44"/>
    <w:rsid w:val="0098425F"/>
    <w:rsid w:val="0098531D"/>
    <w:rsid w:val="009863E1"/>
    <w:rsid w:val="00991769"/>
    <w:rsid w:val="009920AB"/>
    <w:rsid w:val="00993DE2"/>
    <w:rsid w:val="00993F0A"/>
    <w:rsid w:val="00993F4E"/>
    <w:rsid w:val="00994F30"/>
    <w:rsid w:val="0099516C"/>
    <w:rsid w:val="00996C12"/>
    <w:rsid w:val="00996CDA"/>
    <w:rsid w:val="00996F13"/>
    <w:rsid w:val="00997B1B"/>
    <w:rsid w:val="009A006E"/>
    <w:rsid w:val="009A05A1"/>
    <w:rsid w:val="009A0700"/>
    <w:rsid w:val="009A07AB"/>
    <w:rsid w:val="009A1F67"/>
    <w:rsid w:val="009A2C98"/>
    <w:rsid w:val="009A3D12"/>
    <w:rsid w:val="009A4131"/>
    <w:rsid w:val="009A4961"/>
    <w:rsid w:val="009A55F8"/>
    <w:rsid w:val="009A5B0F"/>
    <w:rsid w:val="009A600F"/>
    <w:rsid w:val="009B125F"/>
    <w:rsid w:val="009B19C1"/>
    <w:rsid w:val="009B3DFB"/>
    <w:rsid w:val="009B4353"/>
    <w:rsid w:val="009B50DA"/>
    <w:rsid w:val="009B5D8F"/>
    <w:rsid w:val="009B61D2"/>
    <w:rsid w:val="009B645D"/>
    <w:rsid w:val="009C1731"/>
    <w:rsid w:val="009C23EA"/>
    <w:rsid w:val="009C406C"/>
    <w:rsid w:val="009C5C12"/>
    <w:rsid w:val="009C5FC4"/>
    <w:rsid w:val="009C6AC9"/>
    <w:rsid w:val="009C7357"/>
    <w:rsid w:val="009D0217"/>
    <w:rsid w:val="009D1402"/>
    <w:rsid w:val="009D18FE"/>
    <w:rsid w:val="009D20F3"/>
    <w:rsid w:val="009D2840"/>
    <w:rsid w:val="009D33CA"/>
    <w:rsid w:val="009D60F6"/>
    <w:rsid w:val="009D6CD3"/>
    <w:rsid w:val="009D7D34"/>
    <w:rsid w:val="009E1638"/>
    <w:rsid w:val="009E45BE"/>
    <w:rsid w:val="009E6987"/>
    <w:rsid w:val="009E6C95"/>
    <w:rsid w:val="009F03D7"/>
    <w:rsid w:val="009F05AA"/>
    <w:rsid w:val="009F0639"/>
    <w:rsid w:val="009F3353"/>
    <w:rsid w:val="009F3A27"/>
    <w:rsid w:val="009F42AE"/>
    <w:rsid w:val="009F574A"/>
    <w:rsid w:val="009F5D54"/>
    <w:rsid w:val="009F615A"/>
    <w:rsid w:val="009F6E6A"/>
    <w:rsid w:val="00A0066B"/>
    <w:rsid w:val="00A01F86"/>
    <w:rsid w:val="00A034A1"/>
    <w:rsid w:val="00A03E71"/>
    <w:rsid w:val="00A043B2"/>
    <w:rsid w:val="00A04452"/>
    <w:rsid w:val="00A07939"/>
    <w:rsid w:val="00A100CA"/>
    <w:rsid w:val="00A115A9"/>
    <w:rsid w:val="00A12A31"/>
    <w:rsid w:val="00A12B6D"/>
    <w:rsid w:val="00A1500A"/>
    <w:rsid w:val="00A16238"/>
    <w:rsid w:val="00A162A3"/>
    <w:rsid w:val="00A16C7E"/>
    <w:rsid w:val="00A178E9"/>
    <w:rsid w:val="00A2273D"/>
    <w:rsid w:val="00A22D05"/>
    <w:rsid w:val="00A2372C"/>
    <w:rsid w:val="00A357E8"/>
    <w:rsid w:val="00A36ED3"/>
    <w:rsid w:val="00A438A9"/>
    <w:rsid w:val="00A43B99"/>
    <w:rsid w:val="00A4479E"/>
    <w:rsid w:val="00A47E48"/>
    <w:rsid w:val="00A5140A"/>
    <w:rsid w:val="00A51AFE"/>
    <w:rsid w:val="00A53175"/>
    <w:rsid w:val="00A55C63"/>
    <w:rsid w:val="00A56DCC"/>
    <w:rsid w:val="00A56FDE"/>
    <w:rsid w:val="00A61671"/>
    <w:rsid w:val="00A62490"/>
    <w:rsid w:val="00A64074"/>
    <w:rsid w:val="00A640C4"/>
    <w:rsid w:val="00A65278"/>
    <w:rsid w:val="00A65692"/>
    <w:rsid w:val="00A670DC"/>
    <w:rsid w:val="00A702C7"/>
    <w:rsid w:val="00A70927"/>
    <w:rsid w:val="00A71BEF"/>
    <w:rsid w:val="00A72ECC"/>
    <w:rsid w:val="00A73547"/>
    <w:rsid w:val="00A81609"/>
    <w:rsid w:val="00A81DFA"/>
    <w:rsid w:val="00A83990"/>
    <w:rsid w:val="00A85B10"/>
    <w:rsid w:val="00A8755B"/>
    <w:rsid w:val="00A90C62"/>
    <w:rsid w:val="00A91C66"/>
    <w:rsid w:val="00A925A7"/>
    <w:rsid w:val="00A93435"/>
    <w:rsid w:val="00A9362C"/>
    <w:rsid w:val="00A93A83"/>
    <w:rsid w:val="00A953A7"/>
    <w:rsid w:val="00A95E6B"/>
    <w:rsid w:val="00A9770A"/>
    <w:rsid w:val="00AA02CC"/>
    <w:rsid w:val="00AA0C1A"/>
    <w:rsid w:val="00AA13DD"/>
    <w:rsid w:val="00AA1C0F"/>
    <w:rsid w:val="00AA5483"/>
    <w:rsid w:val="00AA6850"/>
    <w:rsid w:val="00AA685B"/>
    <w:rsid w:val="00AA7978"/>
    <w:rsid w:val="00AB19F1"/>
    <w:rsid w:val="00AB2EB4"/>
    <w:rsid w:val="00AB6374"/>
    <w:rsid w:val="00AC04AE"/>
    <w:rsid w:val="00AC22C6"/>
    <w:rsid w:val="00AC31EB"/>
    <w:rsid w:val="00AC41EF"/>
    <w:rsid w:val="00AC56F1"/>
    <w:rsid w:val="00AC7159"/>
    <w:rsid w:val="00AC7C73"/>
    <w:rsid w:val="00AD15AF"/>
    <w:rsid w:val="00AD1B76"/>
    <w:rsid w:val="00AD282F"/>
    <w:rsid w:val="00AD2F33"/>
    <w:rsid w:val="00AD4786"/>
    <w:rsid w:val="00AD724F"/>
    <w:rsid w:val="00AD7307"/>
    <w:rsid w:val="00AE05C6"/>
    <w:rsid w:val="00AE05D6"/>
    <w:rsid w:val="00AE0F67"/>
    <w:rsid w:val="00AE1A32"/>
    <w:rsid w:val="00AE1C67"/>
    <w:rsid w:val="00AE29EC"/>
    <w:rsid w:val="00AE4899"/>
    <w:rsid w:val="00AE50F4"/>
    <w:rsid w:val="00AE6C97"/>
    <w:rsid w:val="00AE7382"/>
    <w:rsid w:val="00AE7419"/>
    <w:rsid w:val="00AE7FED"/>
    <w:rsid w:val="00AF2253"/>
    <w:rsid w:val="00AF3BD6"/>
    <w:rsid w:val="00AF4378"/>
    <w:rsid w:val="00AF4D43"/>
    <w:rsid w:val="00AF72A1"/>
    <w:rsid w:val="00B0195D"/>
    <w:rsid w:val="00B019B6"/>
    <w:rsid w:val="00B020BC"/>
    <w:rsid w:val="00B05434"/>
    <w:rsid w:val="00B05E46"/>
    <w:rsid w:val="00B07518"/>
    <w:rsid w:val="00B07BED"/>
    <w:rsid w:val="00B10320"/>
    <w:rsid w:val="00B11D6D"/>
    <w:rsid w:val="00B14A8B"/>
    <w:rsid w:val="00B15476"/>
    <w:rsid w:val="00B1576C"/>
    <w:rsid w:val="00B15D53"/>
    <w:rsid w:val="00B17021"/>
    <w:rsid w:val="00B17273"/>
    <w:rsid w:val="00B1740C"/>
    <w:rsid w:val="00B17F45"/>
    <w:rsid w:val="00B204F2"/>
    <w:rsid w:val="00B20896"/>
    <w:rsid w:val="00B2186E"/>
    <w:rsid w:val="00B229A4"/>
    <w:rsid w:val="00B235CC"/>
    <w:rsid w:val="00B24C54"/>
    <w:rsid w:val="00B24E16"/>
    <w:rsid w:val="00B24EA3"/>
    <w:rsid w:val="00B25A49"/>
    <w:rsid w:val="00B26B85"/>
    <w:rsid w:val="00B2755A"/>
    <w:rsid w:val="00B27C8F"/>
    <w:rsid w:val="00B27D0A"/>
    <w:rsid w:val="00B32DBB"/>
    <w:rsid w:val="00B339B2"/>
    <w:rsid w:val="00B34626"/>
    <w:rsid w:val="00B3463C"/>
    <w:rsid w:val="00B376A2"/>
    <w:rsid w:val="00B37C2F"/>
    <w:rsid w:val="00B428DF"/>
    <w:rsid w:val="00B44F4B"/>
    <w:rsid w:val="00B45486"/>
    <w:rsid w:val="00B4573B"/>
    <w:rsid w:val="00B45F0B"/>
    <w:rsid w:val="00B468C6"/>
    <w:rsid w:val="00B47056"/>
    <w:rsid w:val="00B476F8"/>
    <w:rsid w:val="00B5088B"/>
    <w:rsid w:val="00B52F26"/>
    <w:rsid w:val="00B53DC7"/>
    <w:rsid w:val="00B53EFC"/>
    <w:rsid w:val="00B541F7"/>
    <w:rsid w:val="00B54356"/>
    <w:rsid w:val="00B544EE"/>
    <w:rsid w:val="00B54ABA"/>
    <w:rsid w:val="00B54BA8"/>
    <w:rsid w:val="00B55038"/>
    <w:rsid w:val="00B55AA3"/>
    <w:rsid w:val="00B57416"/>
    <w:rsid w:val="00B60DAD"/>
    <w:rsid w:val="00B6132D"/>
    <w:rsid w:val="00B61455"/>
    <w:rsid w:val="00B619B9"/>
    <w:rsid w:val="00B640B2"/>
    <w:rsid w:val="00B641BC"/>
    <w:rsid w:val="00B6509A"/>
    <w:rsid w:val="00B65248"/>
    <w:rsid w:val="00B66357"/>
    <w:rsid w:val="00B73559"/>
    <w:rsid w:val="00B74037"/>
    <w:rsid w:val="00B75583"/>
    <w:rsid w:val="00B75AFA"/>
    <w:rsid w:val="00B75CF1"/>
    <w:rsid w:val="00B76C1F"/>
    <w:rsid w:val="00B77103"/>
    <w:rsid w:val="00B813C8"/>
    <w:rsid w:val="00B816E8"/>
    <w:rsid w:val="00B846BD"/>
    <w:rsid w:val="00B8548A"/>
    <w:rsid w:val="00B86806"/>
    <w:rsid w:val="00B87D86"/>
    <w:rsid w:val="00B90A04"/>
    <w:rsid w:val="00B9132B"/>
    <w:rsid w:val="00B91405"/>
    <w:rsid w:val="00B943FE"/>
    <w:rsid w:val="00B94F6A"/>
    <w:rsid w:val="00B957D5"/>
    <w:rsid w:val="00BA3DB0"/>
    <w:rsid w:val="00BA421C"/>
    <w:rsid w:val="00BA53BE"/>
    <w:rsid w:val="00BA61C8"/>
    <w:rsid w:val="00BA68F9"/>
    <w:rsid w:val="00BA78C1"/>
    <w:rsid w:val="00BB0938"/>
    <w:rsid w:val="00BB2D70"/>
    <w:rsid w:val="00BB3D18"/>
    <w:rsid w:val="00BB5903"/>
    <w:rsid w:val="00BB6A0E"/>
    <w:rsid w:val="00BB6A27"/>
    <w:rsid w:val="00BB7ED5"/>
    <w:rsid w:val="00BC3E31"/>
    <w:rsid w:val="00BC42C6"/>
    <w:rsid w:val="00BC490E"/>
    <w:rsid w:val="00BC4E61"/>
    <w:rsid w:val="00BC53FD"/>
    <w:rsid w:val="00BC58F1"/>
    <w:rsid w:val="00BC6750"/>
    <w:rsid w:val="00BC7909"/>
    <w:rsid w:val="00BC7E23"/>
    <w:rsid w:val="00BD0919"/>
    <w:rsid w:val="00BD19D4"/>
    <w:rsid w:val="00BE0C89"/>
    <w:rsid w:val="00BE1199"/>
    <w:rsid w:val="00BE11BE"/>
    <w:rsid w:val="00BE1993"/>
    <w:rsid w:val="00BE3231"/>
    <w:rsid w:val="00BE3918"/>
    <w:rsid w:val="00BE50BB"/>
    <w:rsid w:val="00BF1275"/>
    <w:rsid w:val="00BF1C8F"/>
    <w:rsid w:val="00BF1F85"/>
    <w:rsid w:val="00BF35CA"/>
    <w:rsid w:val="00C014B6"/>
    <w:rsid w:val="00C01F2A"/>
    <w:rsid w:val="00C0391A"/>
    <w:rsid w:val="00C04CA6"/>
    <w:rsid w:val="00C050E9"/>
    <w:rsid w:val="00C06D37"/>
    <w:rsid w:val="00C10ABF"/>
    <w:rsid w:val="00C12F43"/>
    <w:rsid w:val="00C13D9E"/>
    <w:rsid w:val="00C16D28"/>
    <w:rsid w:val="00C178A4"/>
    <w:rsid w:val="00C21F5C"/>
    <w:rsid w:val="00C22842"/>
    <w:rsid w:val="00C23832"/>
    <w:rsid w:val="00C2544A"/>
    <w:rsid w:val="00C25542"/>
    <w:rsid w:val="00C2562F"/>
    <w:rsid w:val="00C25655"/>
    <w:rsid w:val="00C25B35"/>
    <w:rsid w:val="00C27966"/>
    <w:rsid w:val="00C27D80"/>
    <w:rsid w:val="00C3204D"/>
    <w:rsid w:val="00C328BB"/>
    <w:rsid w:val="00C3746C"/>
    <w:rsid w:val="00C402A5"/>
    <w:rsid w:val="00C40695"/>
    <w:rsid w:val="00C41D12"/>
    <w:rsid w:val="00C47134"/>
    <w:rsid w:val="00C50339"/>
    <w:rsid w:val="00C514B2"/>
    <w:rsid w:val="00C52202"/>
    <w:rsid w:val="00C54785"/>
    <w:rsid w:val="00C5578B"/>
    <w:rsid w:val="00C55DAB"/>
    <w:rsid w:val="00C60180"/>
    <w:rsid w:val="00C608B4"/>
    <w:rsid w:val="00C6097C"/>
    <w:rsid w:val="00C62D67"/>
    <w:rsid w:val="00C62F94"/>
    <w:rsid w:val="00C63994"/>
    <w:rsid w:val="00C63A22"/>
    <w:rsid w:val="00C63B9A"/>
    <w:rsid w:val="00C64451"/>
    <w:rsid w:val="00C67423"/>
    <w:rsid w:val="00C67B11"/>
    <w:rsid w:val="00C72307"/>
    <w:rsid w:val="00C72D81"/>
    <w:rsid w:val="00C730B7"/>
    <w:rsid w:val="00C747E7"/>
    <w:rsid w:val="00C76FB7"/>
    <w:rsid w:val="00C80079"/>
    <w:rsid w:val="00C80EEC"/>
    <w:rsid w:val="00C824C3"/>
    <w:rsid w:val="00C84A06"/>
    <w:rsid w:val="00C87707"/>
    <w:rsid w:val="00C903C8"/>
    <w:rsid w:val="00C916CC"/>
    <w:rsid w:val="00C938AA"/>
    <w:rsid w:val="00C94A29"/>
    <w:rsid w:val="00C94FD0"/>
    <w:rsid w:val="00C96417"/>
    <w:rsid w:val="00C964CE"/>
    <w:rsid w:val="00CA6EED"/>
    <w:rsid w:val="00CA77D5"/>
    <w:rsid w:val="00CA77F0"/>
    <w:rsid w:val="00CB17CE"/>
    <w:rsid w:val="00CB54E8"/>
    <w:rsid w:val="00CB5725"/>
    <w:rsid w:val="00CC2930"/>
    <w:rsid w:val="00CC2C1A"/>
    <w:rsid w:val="00CC5407"/>
    <w:rsid w:val="00CC6912"/>
    <w:rsid w:val="00CD2989"/>
    <w:rsid w:val="00CD49D7"/>
    <w:rsid w:val="00CD696A"/>
    <w:rsid w:val="00CD7408"/>
    <w:rsid w:val="00CD76D4"/>
    <w:rsid w:val="00CE085B"/>
    <w:rsid w:val="00CE1EDD"/>
    <w:rsid w:val="00CE39D8"/>
    <w:rsid w:val="00CE3A07"/>
    <w:rsid w:val="00CE46E1"/>
    <w:rsid w:val="00CE4ED7"/>
    <w:rsid w:val="00CE59D7"/>
    <w:rsid w:val="00CE64C8"/>
    <w:rsid w:val="00CF261E"/>
    <w:rsid w:val="00CF4A17"/>
    <w:rsid w:val="00CF557D"/>
    <w:rsid w:val="00CF5610"/>
    <w:rsid w:val="00CF5D41"/>
    <w:rsid w:val="00CF7D1B"/>
    <w:rsid w:val="00D0026B"/>
    <w:rsid w:val="00D01289"/>
    <w:rsid w:val="00D02442"/>
    <w:rsid w:val="00D036A6"/>
    <w:rsid w:val="00D03CB3"/>
    <w:rsid w:val="00D046AC"/>
    <w:rsid w:val="00D058BB"/>
    <w:rsid w:val="00D06B0C"/>
    <w:rsid w:val="00D070B2"/>
    <w:rsid w:val="00D07B45"/>
    <w:rsid w:val="00D10F1B"/>
    <w:rsid w:val="00D1371B"/>
    <w:rsid w:val="00D156CD"/>
    <w:rsid w:val="00D15F44"/>
    <w:rsid w:val="00D20C60"/>
    <w:rsid w:val="00D210C2"/>
    <w:rsid w:val="00D214AD"/>
    <w:rsid w:val="00D23827"/>
    <w:rsid w:val="00D23C5E"/>
    <w:rsid w:val="00D276B9"/>
    <w:rsid w:val="00D27B13"/>
    <w:rsid w:val="00D27F7D"/>
    <w:rsid w:val="00D3015F"/>
    <w:rsid w:val="00D31CED"/>
    <w:rsid w:val="00D320D7"/>
    <w:rsid w:val="00D34008"/>
    <w:rsid w:val="00D340DF"/>
    <w:rsid w:val="00D356A9"/>
    <w:rsid w:val="00D36235"/>
    <w:rsid w:val="00D36A58"/>
    <w:rsid w:val="00D429DB"/>
    <w:rsid w:val="00D434B0"/>
    <w:rsid w:val="00D43B8A"/>
    <w:rsid w:val="00D44B5C"/>
    <w:rsid w:val="00D4513E"/>
    <w:rsid w:val="00D46845"/>
    <w:rsid w:val="00D469A7"/>
    <w:rsid w:val="00D475B3"/>
    <w:rsid w:val="00D50110"/>
    <w:rsid w:val="00D5140A"/>
    <w:rsid w:val="00D51FED"/>
    <w:rsid w:val="00D5235F"/>
    <w:rsid w:val="00D55581"/>
    <w:rsid w:val="00D5641C"/>
    <w:rsid w:val="00D57971"/>
    <w:rsid w:val="00D612F9"/>
    <w:rsid w:val="00D61B88"/>
    <w:rsid w:val="00D61E22"/>
    <w:rsid w:val="00D633B0"/>
    <w:rsid w:val="00D6781D"/>
    <w:rsid w:val="00D67A67"/>
    <w:rsid w:val="00D67AE0"/>
    <w:rsid w:val="00D706B8"/>
    <w:rsid w:val="00D71277"/>
    <w:rsid w:val="00D71307"/>
    <w:rsid w:val="00D71597"/>
    <w:rsid w:val="00D719F9"/>
    <w:rsid w:val="00D73F31"/>
    <w:rsid w:val="00D748B1"/>
    <w:rsid w:val="00D75D31"/>
    <w:rsid w:val="00D80650"/>
    <w:rsid w:val="00D80B28"/>
    <w:rsid w:val="00D80BCD"/>
    <w:rsid w:val="00D81551"/>
    <w:rsid w:val="00D81F06"/>
    <w:rsid w:val="00D82F6D"/>
    <w:rsid w:val="00D8417F"/>
    <w:rsid w:val="00D85EB9"/>
    <w:rsid w:val="00D87B3F"/>
    <w:rsid w:val="00D87E0C"/>
    <w:rsid w:val="00D90190"/>
    <w:rsid w:val="00D91917"/>
    <w:rsid w:val="00D938E5"/>
    <w:rsid w:val="00D9469D"/>
    <w:rsid w:val="00D964A8"/>
    <w:rsid w:val="00D96C37"/>
    <w:rsid w:val="00DA117C"/>
    <w:rsid w:val="00DA2628"/>
    <w:rsid w:val="00DA3DFF"/>
    <w:rsid w:val="00DA3F95"/>
    <w:rsid w:val="00DA62A3"/>
    <w:rsid w:val="00DA727B"/>
    <w:rsid w:val="00DB22C4"/>
    <w:rsid w:val="00DB24AF"/>
    <w:rsid w:val="00DB25C4"/>
    <w:rsid w:val="00DB2615"/>
    <w:rsid w:val="00DB2A1A"/>
    <w:rsid w:val="00DB2E1F"/>
    <w:rsid w:val="00DB3A4E"/>
    <w:rsid w:val="00DB3F05"/>
    <w:rsid w:val="00DB40AD"/>
    <w:rsid w:val="00DB693C"/>
    <w:rsid w:val="00DB6F90"/>
    <w:rsid w:val="00DB7255"/>
    <w:rsid w:val="00DB7470"/>
    <w:rsid w:val="00DB77BC"/>
    <w:rsid w:val="00DB7B4A"/>
    <w:rsid w:val="00DB7F93"/>
    <w:rsid w:val="00DC013C"/>
    <w:rsid w:val="00DC1031"/>
    <w:rsid w:val="00DC10D5"/>
    <w:rsid w:val="00DC2346"/>
    <w:rsid w:val="00DC25C1"/>
    <w:rsid w:val="00DC4296"/>
    <w:rsid w:val="00DC4B1F"/>
    <w:rsid w:val="00DC70DB"/>
    <w:rsid w:val="00DC7280"/>
    <w:rsid w:val="00DD0012"/>
    <w:rsid w:val="00DD0A77"/>
    <w:rsid w:val="00DD17DA"/>
    <w:rsid w:val="00DD237F"/>
    <w:rsid w:val="00DD43C3"/>
    <w:rsid w:val="00DD47C1"/>
    <w:rsid w:val="00DD4BD8"/>
    <w:rsid w:val="00DD4C10"/>
    <w:rsid w:val="00DD4E8A"/>
    <w:rsid w:val="00DD4ED4"/>
    <w:rsid w:val="00DD7523"/>
    <w:rsid w:val="00DD78AC"/>
    <w:rsid w:val="00DD7F57"/>
    <w:rsid w:val="00DE035B"/>
    <w:rsid w:val="00DE20F1"/>
    <w:rsid w:val="00DE2660"/>
    <w:rsid w:val="00DE417B"/>
    <w:rsid w:val="00DF1026"/>
    <w:rsid w:val="00DF2E82"/>
    <w:rsid w:val="00DF3451"/>
    <w:rsid w:val="00DF5BF5"/>
    <w:rsid w:val="00DF694D"/>
    <w:rsid w:val="00DF717D"/>
    <w:rsid w:val="00DF7F56"/>
    <w:rsid w:val="00E00A87"/>
    <w:rsid w:val="00E01FC4"/>
    <w:rsid w:val="00E029A0"/>
    <w:rsid w:val="00E037B9"/>
    <w:rsid w:val="00E0617B"/>
    <w:rsid w:val="00E104B9"/>
    <w:rsid w:val="00E10BEE"/>
    <w:rsid w:val="00E1309B"/>
    <w:rsid w:val="00E1553C"/>
    <w:rsid w:val="00E170D7"/>
    <w:rsid w:val="00E21757"/>
    <w:rsid w:val="00E22D36"/>
    <w:rsid w:val="00E237C2"/>
    <w:rsid w:val="00E23BDE"/>
    <w:rsid w:val="00E251CA"/>
    <w:rsid w:val="00E26508"/>
    <w:rsid w:val="00E26C0B"/>
    <w:rsid w:val="00E302BA"/>
    <w:rsid w:val="00E30B13"/>
    <w:rsid w:val="00E30E4A"/>
    <w:rsid w:val="00E313E4"/>
    <w:rsid w:val="00E32160"/>
    <w:rsid w:val="00E322B7"/>
    <w:rsid w:val="00E33372"/>
    <w:rsid w:val="00E34A6B"/>
    <w:rsid w:val="00E35968"/>
    <w:rsid w:val="00E4244A"/>
    <w:rsid w:val="00E42601"/>
    <w:rsid w:val="00E435AC"/>
    <w:rsid w:val="00E437CF"/>
    <w:rsid w:val="00E45804"/>
    <w:rsid w:val="00E47BC8"/>
    <w:rsid w:val="00E50314"/>
    <w:rsid w:val="00E5350A"/>
    <w:rsid w:val="00E53E10"/>
    <w:rsid w:val="00E53E1F"/>
    <w:rsid w:val="00E540C9"/>
    <w:rsid w:val="00E552C2"/>
    <w:rsid w:val="00E556F6"/>
    <w:rsid w:val="00E55C82"/>
    <w:rsid w:val="00E561FF"/>
    <w:rsid w:val="00E56D8E"/>
    <w:rsid w:val="00E62B0C"/>
    <w:rsid w:val="00E6378B"/>
    <w:rsid w:val="00E641E1"/>
    <w:rsid w:val="00E65375"/>
    <w:rsid w:val="00E65F02"/>
    <w:rsid w:val="00E700D5"/>
    <w:rsid w:val="00E706C7"/>
    <w:rsid w:val="00E73357"/>
    <w:rsid w:val="00E746FB"/>
    <w:rsid w:val="00E75B54"/>
    <w:rsid w:val="00E764F1"/>
    <w:rsid w:val="00E803DD"/>
    <w:rsid w:val="00E80C3F"/>
    <w:rsid w:val="00E829B1"/>
    <w:rsid w:val="00E94C91"/>
    <w:rsid w:val="00E95B6E"/>
    <w:rsid w:val="00E96371"/>
    <w:rsid w:val="00E971E5"/>
    <w:rsid w:val="00EA06D8"/>
    <w:rsid w:val="00EA290E"/>
    <w:rsid w:val="00EA29D4"/>
    <w:rsid w:val="00EA4ED2"/>
    <w:rsid w:val="00EA6414"/>
    <w:rsid w:val="00EA6D0A"/>
    <w:rsid w:val="00EB0E91"/>
    <w:rsid w:val="00EB1296"/>
    <w:rsid w:val="00EB1649"/>
    <w:rsid w:val="00EB1932"/>
    <w:rsid w:val="00EB2ADC"/>
    <w:rsid w:val="00EB3582"/>
    <w:rsid w:val="00EB4AEB"/>
    <w:rsid w:val="00EB5148"/>
    <w:rsid w:val="00EB5DC9"/>
    <w:rsid w:val="00EB6E56"/>
    <w:rsid w:val="00EB73DC"/>
    <w:rsid w:val="00EC1CF2"/>
    <w:rsid w:val="00EC6440"/>
    <w:rsid w:val="00EC76BA"/>
    <w:rsid w:val="00ED00E3"/>
    <w:rsid w:val="00ED48D1"/>
    <w:rsid w:val="00ED541C"/>
    <w:rsid w:val="00ED67A4"/>
    <w:rsid w:val="00ED7F45"/>
    <w:rsid w:val="00EE03BE"/>
    <w:rsid w:val="00EE0C43"/>
    <w:rsid w:val="00EE33EF"/>
    <w:rsid w:val="00EE4BA0"/>
    <w:rsid w:val="00EE5603"/>
    <w:rsid w:val="00EE6DDA"/>
    <w:rsid w:val="00EE706D"/>
    <w:rsid w:val="00EF0EE5"/>
    <w:rsid w:val="00EF1746"/>
    <w:rsid w:val="00EF1C09"/>
    <w:rsid w:val="00EF1F1D"/>
    <w:rsid w:val="00EF347D"/>
    <w:rsid w:val="00EF4D4C"/>
    <w:rsid w:val="00EF53DA"/>
    <w:rsid w:val="00EF7B19"/>
    <w:rsid w:val="00F0089E"/>
    <w:rsid w:val="00F00925"/>
    <w:rsid w:val="00F01239"/>
    <w:rsid w:val="00F015D7"/>
    <w:rsid w:val="00F018FE"/>
    <w:rsid w:val="00F0213E"/>
    <w:rsid w:val="00F03C66"/>
    <w:rsid w:val="00F0661B"/>
    <w:rsid w:val="00F069B7"/>
    <w:rsid w:val="00F109AF"/>
    <w:rsid w:val="00F110B7"/>
    <w:rsid w:val="00F12C65"/>
    <w:rsid w:val="00F15EF5"/>
    <w:rsid w:val="00F21766"/>
    <w:rsid w:val="00F23A26"/>
    <w:rsid w:val="00F25364"/>
    <w:rsid w:val="00F25BF5"/>
    <w:rsid w:val="00F25C38"/>
    <w:rsid w:val="00F25E49"/>
    <w:rsid w:val="00F261C8"/>
    <w:rsid w:val="00F27194"/>
    <w:rsid w:val="00F27BAA"/>
    <w:rsid w:val="00F306CA"/>
    <w:rsid w:val="00F30A20"/>
    <w:rsid w:val="00F3108F"/>
    <w:rsid w:val="00F31F3A"/>
    <w:rsid w:val="00F32E8F"/>
    <w:rsid w:val="00F33EE6"/>
    <w:rsid w:val="00F35091"/>
    <w:rsid w:val="00F355EE"/>
    <w:rsid w:val="00F36FDF"/>
    <w:rsid w:val="00F40114"/>
    <w:rsid w:val="00F40621"/>
    <w:rsid w:val="00F40CE8"/>
    <w:rsid w:val="00F40E2F"/>
    <w:rsid w:val="00F4127A"/>
    <w:rsid w:val="00F424B3"/>
    <w:rsid w:val="00F4579A"/>
    <w:rsid w:val="00F46BD9"/>
    <w:rsid w:val="00F46EB1"/>
    <w:rsid w:val="00F475D8"/>
    <w:rsid w:val="00F479BC"/>
    <w:rsid w:val="00F47A1C"/>
    <w:rsid w:val="00F51227"/>
    <w:rsid w:val="00F5132F"/>
    <w:rsid w:val="00F517B6"/>
    <w:rsid w:val="00F536B4"/>
    <w:rsid w:val="00F538C3"/>
    <w:rsid w:val="00F53ADD"/>
    <w:rsid w:val="00F56062"/>
    <w:rsid w:val="00F5688C"/>
    <w:rsid w:val="00F57DA4"/>
    <w:rsid w:val="00F6243D"/>
    <w:rsid w:val="00F63614"/>
    <w:rsid w:val="00F64FC6"/>
    <w:rsid w:val="00F6504E"/>
    <w:rsid w:val="00F65B23"/>
    <w:rsid w:val="00F66BED"/>
    <w:rsid w:val="00F70937"/>
    <w:rsid w:val="00F70FFA"/>
    <w:rsid w:val="00F731D9"/>
    <w:rsid w:val="00F747AE"/>
    <w:rsid w:val="00F748ED"/>
    <w:rsid w:val="00F755B6"/>
    <w:rsid w:val="00F76ECD"/>
    <w:rsid w:val="00F76F9C"/>
    <w:rsid w:val="00F7734A"/>
    <w:rsid w:val="00F82AA9"/>
    <w:rsid w:val="00F90553"/>
    <w:rsid w:val="00F9055C"/>
    <w:rsid w:val="00F92EB4"/>
    <w:rsid w:val="00F93F6A"/>
    <w:rsid w:val="00F940A6"/>
    <w:rsid w:val="00F94C66"/>
    <w:rsid w:val="00F9622D"/>
    <w:rsid w:val="00F97E20"/>
    <w:rsid w:val="00F97F4D"/>
    <w:rsid w:val="00FA0621"/>
    <w:rsid w:val="00FA0B3E"/>
    <w:rsid w:val="00FA13D5"/>
    <w:rsid w:val="00FA25B7"/>
    <w:rsid w:val="00FA291D"/>
    <w:rsid w:val="00FA2D2D"/>
    <w:rsid w:val="00FA32F6"/>
    <w:rsid w:val="00FA4752"/>
    <w:rsid w:val="00FA4E18"/>
    <w:rsid w:val="00FA64D7"/>
    <w:rsid w:val="00FA6C56"/>
    <w:rsid w:val="00FA7C6D"/>
    <w:rsid w:val="00FB1B32"/>
    <w:rsid w:val="00FB21D0"/>
    <w:rsid w:val="00FB3625"/>
    <w:rsid w:val="00FB4512"/>
    <w:rsid w:val="00FB4E48"/>
    <w:rsid w:val="00FB6C71"/>
    <w:rsid w:val="00FB7778"/>
    <w:rsid w:val="00FC0551"/>
    <w:rsid w:val="00FC2725"/>
    <w:rsid w:val="00FC33EE"/>
    <w:rsid w:val="00FC4041"/>
    <w:rsid w:val="00FC53A0"/>
    <w:rsid w:val="00FC5A91"/>
    <w:rsid w:val="00FC5BE1"/>
    <w:rsid w:val="00FC6127"/>
    <w:rsid w:val="00FC63D8"/>
    <w:rsid w:val="00FC6512"/>
    <w:rsid w:val="00FC6826"/>
    <w:rsid w:val="00FC7EDC"/>
    <w:rsid w:val="00FD021B"/>
    <w:rsid w:val="00FD15E2"/>
    <w:rsid w:val="00FD1BB4"/>
    <w:rsid w:val="00FD24A6"/>
    <w:rsid w:val="00FD2946"/>
    <w:rsid w:val="00FD41E5"/>
    <w:rsid w:val="00FD45AF"/>
    <w:rsid w:val="00FD4ACA"/>
    <w:rsid w:val="00FD759B"/>
    <w:rsid w:val="00FD7895"/>
    <w:rsid w:val="00FD7D8F"/>
    <w:rsid w:val="00FE03D4"/>
    <w:rsid w:val="00FE0634"/>
    <w:rsid w:val="00FE1E47"/>
    <w:rsid w:val="00FE3ADC"/>
    <w:rsid w:val="00FE448D"/>
    <w:rsid w:val="00FE5BA9"/>
    <w:rsid w:val="00FE65BC"/>
    <w:rsid w:val="00FE698C"/>
    <w:rsid w:val="00FF17E2"/>
    <w:rsid w:val="00FF36F4"/>
    <w:rsid w:val="00FF3EC2"/>
    <w:rsid w:val="00FF4A57"/>
    <w:rsid w:val="00FF5122"/>
    <w:rsid w:val="00FF546A"/>
    <w:rsid w:val="00FF73AB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F61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D05"/>
    <w:pPr>
      <w:spacing w:before="120" w:after="120" w:line="48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84E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84E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3FFA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78ED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C78ED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C78ED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C78ED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C78ED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C78ED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78ED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C78ED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C78ED"/>
  </w:style>
  <w:style w:type="character" w:customStyle="1" w:styleId="simple">
    <w:name w:val="simple"/>
    <w:basedOn w:val="DefaultParagraphFont"/>
    <w:rsid w:val="006C78ED"/>
  </w:style>
  <w:style w:type="paragraph" w:customStyle="1" w:styleId="articlenote">
    <w:name w:val="articlenote"/>
    <w:basedOn w:val="Normal"/>
    <w:rsid w:val="006C78ED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C78E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44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4E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4E1"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E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17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C7B54"/>
    <w:pPr>
      <w:spacing w:before="0" w:after="0" w:line="240" w:lineRule="auto"/>
    </w:pPr>
    <w:rPr>
      <w:rFonts w:ascii="Calibri" w:eastAsiaTheme="minorHAnsi" w:hAnsi="Calibri" w:cstheme="minorBidi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C7B54"/>
    <w:rPr>
      <w:rFonts w:ascii="Calibri" w:eastAsiaTheme="minorHAnsi" w:hAnsi="Calibri" w:cstheme="minorBidi"/>
      <w:sz w:val="22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B7355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60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history-search-term">
    <w:name w:val="searchhistory-search-term"/>
    <w:basedOn w:val="DefaultParagraphFont"/>
    <w:rsid w:val="00C6097C"/>
  </w:style>
  <w:style w:type="paragraph" w:styleId="DocumentMap">
    <w:name w:val="Document Map"/>
    <w:basedOn w:val="Normal"/>
    <w:link w:val="DocumentMapChar"/>
    <w:uiPriority w:val="99"/>
    <w:semiHidden/>
    <w:unhideWhenUsed/>
    <w:rsid w:val="00A227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273D"/>
    <w:rPr>
      <w:rFonts w:ascii="Tahoma" w:eastAsiaTheme="minorEastAsia" w:hAnsi="Tahoma" w:cs="Tahoma"/>
      <w:sz w:val="16"/>
      <w:szCs w:val="16"/>
    </w:rPr>
  </w:style>
  <w:style w:type="character" w:customStyle="1" w:styleId="dbname">
    <w:name w:val="dbname"/>
    <w:basedOn w:val="DefaultParagraphFont"/>
    <w:rsid w:val="00D356A9"/>
  </w:style>
  <w:style w:type="character" w:customStyle="1" w:styleId="dbdate">
    <w:name w:val="dbdate"/>
    <w:basedOn w:val="DefaultParagraphFont"/>
    <w:rsid w:val="00D356A9"/>
  </w:style>
  <w:style w:type="paragraph" w:styleId="Revision">
    <w:name w:val="Revision"/>
    <w:hidden/>
    <w:uiPriority w:val="99"/>
    <w:semiHidden/>
    <w:rsid w:val="00D356A9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284E"/>
    <w:rPr>
      <w:rFonts w:eastAsiaTheme="majorEastAsia" w:cstheme="majorBidi"/>
      <w:b/>
      <w:bCs/>
      <w:color w:val="17365D" w:themeColor="text2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6E7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78"/>
    <w:rPr>
      <w:rFonts w:eastAsiaTheme="minorEastAsi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4284E"/>
    <w:rPr>
      <w:rFonts w:eastAsiaTheme="majorEastAsi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3FFA"/>
    <w:rPr>
      <w:rFonts w:eastAsiaTheme="majorEastAsia" w:cstheme="majorBidi"/>
      <w:b/>
      <w:bCs/>
      <w:i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F70"/>
    <w:pPr>
      <w:numPr>
        <w:ilvl w:val="1"/>
      </w:numPr>
    </w:pPr>
    <w:rPr>
      <w:rFonts w:eastAsiaTheme="majorEastAsia" w:cstheme="majorBidi"/>
      <w:i/>
      <w:iCs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0F70"/>
    <w:rPr>
      <w:rFonts w:eastAsiaTheme="majorEastAsia" w:cstheme="majorBidi"/>
      <w:i/>
      <w:iCs/>
      <w:spacing w:val="15"/>
      <w:sz w:val="22"/>
      <w:szCs w:val="24"/>
    </w:rPr>
  </w:style>
  <w:style w:type="paragraph" w:styleId="NoSpacing">
    <w:name w:val="No Spacing"/>
    <w:uiPriority w:val="1"/>
    <w:qFormat/>
    <w:rsid w:val="009A006E"/>
    <w:rPr>
      <w:rFonts w:eastAsiaTheme="minorEastAsia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41447"/>
    <w:rPr>
      <w:color w:val="808080"/>
    </w:rPr>
  </w:style>
  <w:style w:type="character" w:customStyle="1" w:styleId="apple-converted-space">
    <w:name w:val="apple-converted-space"/>
    <w:basedOn w:val="DefaultParagraphFont"/>
    <w:rsid w:val="004B7BD3"/>
  </w:style>
  <w:style w:type="character" w:styleId="FollowedHyperlink">
    <w:name w:val="FollowedHyperlink"/>
    <w:basedOn w:val="DefaultParagraphFont"/>
    <w:uiPriority w:val="99"/>
    <w:semiHidden/>
    <w:unhideWhenUsed/>
    <w:rsid w:val="00F36FDF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30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522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512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794103356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8011-7C90-4443-8191-D8800A7F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3332</CharactersWithSpaces>
  <SharedDoc>false</SharedDoc>
  <HLinks>
    <vt:vector size="450" baseType="variant">
      <vt:variant>
        <vt:i4>4784179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4653067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4784190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4390971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4587576</vt:i4>
      </vt:variant>
      <vt:variant>
        <vt:i4>328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4653113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4587576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4456508</vt:i4>
      </vt:variant>
      <vt:variant>
        <vt:i4>307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4587581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4653106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4653107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4456499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4784188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4587576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4653117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4653119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4653112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4653115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4390969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4784190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4456510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4456504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4653113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4456508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4390971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4587583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4587576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4587579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4653115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4456505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4390968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4390971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4784191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4587579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4653114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4456504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4390971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4456507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4522045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4522042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4522043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4325436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4325427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4194364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4718603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jamigo</dc:creator>
  <cp:lastModifiedBy>Rob</cp:lastModifiedBy>
  <cp:revision>2</cp:revision>
  <cp:lastPrinted>2013-07-13T02:48:00Z</cp:lastPrinted>
  <dcterms:created xsi:type="dcterms:W3CDTF">2014-05-12T23:02:00Z</dcterms:created>
  <dcterms:modified xsi:type="dcterms:W3CDTF">2014-05-12T23:02:00Z</dcterms:modified>
</cp:coreProperties>
</file>