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199" w:rsidRPr="0017480A" w:rsidRDefault="008E0199" w:rsidP="008E0199">
      <w:pPr>
        <w:rPr>
          <w:rFonts w:ascii="Times New Roman" w:hAnsi="Times New Roman"/>
          <w:color w:val="000000"/>
          <w:sz w:val="32"/>
        </w:rPr>
      </w:pPr>
      <w:r w:rsidRPr="0017480A">
        <w:rPr>
          <w:rFonts w:ascii="Times New Roman" w:hAnsi="Times New Roman"/>
          <w:color w:val="000000"/>
          <w:sz w:val="32"/>
        </w:rPr>
        <w:t xml:space="preserve">Table 2: </w:t>
      </w:r>
      <w:r w:rsidRPr="0017480A">
        <w:rPr>
          <w:rFonts w:ascii="Times New Roman" w:hAnsi="Times New Roman"/>
          <w:b/>
          <w:color w:val="000000"/>
          <w:sz w:val="32"/>
        </w:rPr>
        <w:t>Presenting symptoms</w:t>
      </w:r>
      <w:r w:rsidRPr="0017480A">
        <w:rPr>
          <w:rFonts w:ascii="Times New Roman" w:hAnsi="Times New Roman"/>
          <w:color w:val="000000"/>
          <w:sz w:val="32"/>
        </w:rPr>
        <w:t xml:space="preserve"> </w:t>
      </w:r>
    </w:p>
    <w:tbl>
      <w:tblPr>
        <w:tblW w:w="0" w:type="auto"/>
        <w:tblBorders>
          <w:top w:val="single" w:sz="18" w:space="0" w:color="000000"/>
          <w:bottom w:val="single" w:sz="18" w:space="0" w:color="000000"/>
          <w:insideH w:val="single" w:sz="18" w:space="0" w:color="000000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3551"/>
        <w:gridCol w:w="2545"/>
        <w:gridCol w:w="2420"/>
      </w:tblGrid>
      <w:tr w:rsidR="008E0199" w:rsidRPr="0017480A" w:rsidTr="00961D68">
        <w:trPr>
          <w:trHeight w:val="974"/>
        </w:trPr>
        <w:tc>
          <w:tcPr>
            <w:tcW w:w="3551" w:type="dxa"/>
            <w:tcBorders>
              <w:bottom w:val="single" w:sz="18" w:space="0" w:color="000000"/>
            </w:tcBorders>
            <w:vAlign w:val="center"/>
          </w:tcPr>
          <w:p w:rsidR="008E0199" w:rsidRPr="0017480A" w:rsidRDefault="008E0199" w:rsidP="00961D68">
            <w:pPr>
              <w:autoSpaceDE w:val="0"/>
              <w:autoSpaceDN w:val="0"/>
              <w:adjustRightInd w:val="0"/>
              <w:spacing w:before="120" w:after="120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17480A">
              <w:rPr>
                <w:rFonts w:ascii="Times New Roman" w:hAnsi="Times New Roman"/>
                <w:b/>
                <w:color w:val="000000"/>
              </w:rPr>
              <w:t>Symptoms</w:t>
            </w:r>
          </w:p>
        </w:tc>
        <w:tc>
          <w:tcPr>
            <w:tcW w:w="2545" w:type="dxa"/>
            <w:tcBorders>
              <w:bottom w:val="single" w:sz="18" w:space="0" w:color="000000"/>
            </w:tcBorders>
            <w:vAlign w:val="center"/>
          </w:tcPr>
          <w:p w:rsidR="008E0199" w:rsidRPr="0017480A" w:rsidRDefault="008E0199" w:rsidP="00961D68">
            <w:pPr>
              <w:autoSpaceDE w:val="0"/>
              <w:autoSpaceDN w:val="0"/>
              <w:adjustRightInd w:val="0"/>
              <w:spacing w:before="120" w:after="120"/>
              <w:contextualSpacing/>
              <w:rPr>
                <w:rFonts w:ascii="Times New Roman" w:hAnsi="Times New Roman"/>
                <w:b/>
                <w:color w:val="000000"/>
              </w:rPr>
            </w:pPr>
          </w:p>
          <w:p w:rsidR="008E0199" w:rsidRPr="0017480A" w:rsidRDefault="008E0199" w:rsidP="00961D68">
            <w:pPr>
              <w:autoSpaceDE w:val="0"/>
              <w:autoSpaceDN w:val="0"/>
              <w:adjustRightInd w:val="0"/>
              <w:spacing w:before="120" w:after="120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17480A">
              <w:rPr>
                <w:rFonts w:ascii="Times New Roman" w:hAnsi="Times New Roman"/>
                <w:b/>
                <w:color w:val="000000"/>
              </w:rPr>
              <w:t xml:space="preserve">No. </w:t>
            </w:r>
            <w:proofErr w:type="gramStart"/>
            <w:r w:rsidRPr="0017480A">
              <w:rPr>
                <w:rFonts w:ascii="Times New Roman" w:hAnsi="Times New Roman"/>
                <w:b/>
                <w:color w:val="000000"/>
              </w:rPr>
              <w:t>of</w:t>
            </w:r>
            <w:proofErr w:type="gramEnd"/>
            <w:r w:rsidRPr="0017480A">
              <w:rPr>
                <w:rFonts w:ascii="Times New Roman" w:hAnsi="Times New Roman"/>
                <w:b/>
                <w:color w:val="000000"/>
              </w:rPr>
              <w:t xml:space="preserve"> Patients</w:t>
            </w:r>
          </w:p>
          <w:p w:rsidR="008E0199" w:rsidRPr="0017480A" w:rsidRDefault="008E0199" w:rsidP="00961D68">
            <w:pPr>
              <w:autoSpaceDE w:val="0"/>
              <w:autoSpaceDN w:val="0"/>
              <w:adjustRightInd w:val="0"/>
              <w:spacing w:before="120" w:after="120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17480A">
              <w:rPr>
                <w:rFonts w:ascii="Times New Roman" w:hAnsi="Times New Roman"/>
                <w:b/>
                <w:color w:val="000000"/>
              </w:rPr>
              <w:t>(</w:t>
            </w:r>
            <w:proofErr w:type="gramStart"/>
            <w:r w:rsidRPr="0017480A">
              <w:rPr>
                <w:rFonts w:ascii="Times New Roman" w:hAnsi="Times New Roman"/>
                <w:b/>
                <w:color w:val="000000"/>
              </w:rPr>
              <w:t>n</w:t>
            </w:r>
            <w:proofErr w:type="gramEnd"/>
            <w:r w:rsidRPr="0017480A">
              <w:rPr>
                <w:rFonts w:ascii="Times New Roman" w:hAnsi="Times New Roman"/>
                <w:b/>
                <w:color w:val="000000"/>
              </w:rPr>
              <w:t>=220)</w:t>
            </w:r>
          </w:p>
        </w:tc>
        <w:tc>
          <w:tcPr>
            <w:tcW w:w="2420" w:type="dxa"/>
            <w:tcBorders>
              <w:bottom w:val="single" w:sz="18" w:space="0" w:color="000000"/>
            </w:tcBorders>
            <w:vAlign w:val="center"/>
          </w:tcPr>
          <w:p w:rsidR="008E0199" w:rsidRPr="0017480A" w:rsidRDefault="008E0199" w:rsidP="00961D68">
            <w:pPr>
              <w:autoSpaceDE w:val="0"/>
              <w:autoSpaceDN w:val="0"/>
              <w:adjustRightInd w:val="0"/>
              <w:spacing w:before="120" w:after="120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17480A">
              <w:rPr>
                <w:rFonts w:ascii="Times New Roman" w:hAnsi="Times New Roman"/>
                <w:b/>
                <w:bCs/>
                <w:color w:val="000000"/>
              </w:rPr>
              <w:t>%</w:t>
            </w:r>
          </w:p>
        </w:tc>
      </w:tr>
      <w:tr w:rsidR="008E0199" w:rsidRPr="0017480A" w:rsidTr="00961D68">
        <w:tc>
          <w:tcPr>
            <w:tcW w:w="3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8E0199" w:rsidRPr="0017480A" w:rsidRDefault="008E0199" w:rsidP="00961D68">
            <w:pPr>
              <w:spacing w:before="120" w:after="120"/>
              <w:rPr>
                <w:rFonts w:ascii="Times New Roman" w:hAnsi="Times New Roman"/>
                <w:color w:val="000000"/>
              </w:rPr>
            </w:pPr>
            <w:r w:rsidRPr="0017480A">
              <w:rPr>
                <w:rFonts w:ascii="Times New Roman" w:hAnsi="Times New Roman"/>
                <w:color w:val="000000"/>
              </w:rPr>
              <w:t>Pain in Upper abdomen</w:t>
            </w:r>
          </w:p>
        </w:tc>
        <w:tc>
          <w:tcPr>
            <w:tcW w:w="2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199" w:rsidRPr="0017480A" w:rsidRDefault="008E0199" w:rsidP="00961D68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color w:val="000000"/>
              </w:rPr>
            </w:pPr>
            <w:r w:rsidRPr="0017480A">
              <w:rPr>
                <w:rFonts w:ascii="Times New Roman" w:hAnsi="Times New Roman"/>
                <w:color w:val="000000"/>
              </w:rPr>
              <w:t>201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E0199" w:rsidRPr="0017480A" w:rsidRDefault="008E0199" w:rsidP="00961D68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color w:val="000000"/>
              </w:rPr>
            </w:pPr>
            <w:r w:rsidRPr="0017480A">
              <w:rPr>
                <w:rFonts w:ascii="Times New Roman" w:hAnsi="Times New Roman"/>
                <w:color w:val="000000"/>
              </w:rPr>
              <w:t>91.4</w:t>
            </w:r>
          </w:p>
        </w:tc>
      </w:tr>
      <w:tr w:rsidR="008E0199" w:rsidRPr="0017480A" w:rsidTr="00961D68">
        <w:tc>
          <w:tcPr>
            <w:tcW w:w="3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199" w:rsidRPr="0017480A" w:rsidRDefault="008E0199" w:rsidP="00961D68">
            <w:pPr>
              <w:spacing w:before="120" w:after="120"/>
              <w:rPr>
                <w:rFonts w:ascii="Times New Roman" w:hAnsi="Times New Roman"/>
                <w:color w:val="000000"/>
              </w:rPr>
            </w:pPr>
            <w:r w:rsidRPr="0017480A">
              <w:rPr>
                <w:rFonts w:ascii="Times New Roman" w:hAnsi="Times New Roman"/>
                <w:color w:val="000000"/>
              </w:rPr>
              <w:t>Intolerance to fatty food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199" w:rsidRPr="0017480A" w:rsidRDefault="008E0199" w:rsidP="00961D68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color w:val="000000"/>
              </w:rPr>
            </w:pPr>
            <w:r w:rsidRPr="0017480A"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E0199" w:rsidRPr="0017480A" w:rsidRDefault="008E0199" w:rsidP="00961D68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color w:val="000000"/>
              </w:rPr>
            </w:pPr>
            <w:r w:rsidRPr="0017480A">
              <w:rPr>
                <w:rFonts w:ascii="Times New Roman" w:hAnsi="Times New Roman"/>
                <w:color w:val="000000"/>
              </w:rPr>
              <w:t>61</w:t>
            </w:r>
          </w:p>
        </w:tc>
      </w:tr>
      <w:tr w:rsidR="008E0199" w:rsidRPr="0017480A" w:rsidTr="00961D68">
        <w:tc>
          <w:tcPr>
            <w:tcW w:w="3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199" w:rsidRPr="0017480A" w:rsidRDefault="008E0199" w:rsidP="00961D68">
            <w:pPr>
              <w:spacing w:before="120" w:after="120"/>
              <w:rPr>
                <w:rFonts w:ascii="Times New Roman" w:hAnsi="Times New Roman"/>
                <w:color w:val="000000"/>
              </w:rPr>
            </w:pPr>
            <w:r w:rsidRPr="0017480A">
              <w:rPr>
                <w:rFonts w:ascii="Times New Roman" w:hAnsi="Times New Roman"/>
                <w:color w:val="000000"/>
              </w:rPr>
              <w:t>Nausea and/or vomiting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199" w:rsidRPr="0017480A" w:rsidRDefault="008E0199" w:rsidP="00961D68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color w:val="000000"/>
              </w:rPr>
            </w:pPr>
            <w:r w:rsidRPr="0017480A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E0199" w:rsidRPr="0017480A" w:rsidRDefault="008E0199" w:rsidP="00961D68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color w:val="000000"/>
              </w:rPr>
            </w:pPr>
            <w:r w:rsidRPr="0017480A"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8E0199" w:rsidRPr="0017480A" w:rsidTr="00961D68">
        <w:trPr>
          <w:trHeight w:val="566"/>
        </w:trPr>
        <w:tc>
          <w:tcPr>
            <w:tcW w:w="3551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8E0199" w:rsidRPr="0017480A" w:rsidRDefault="008E0199" w:rsidP="00961D68">
            <w:pPr>
              <w:spacing w:before="120" w:after="120"/>
              <w:contextualSpacing/>
              <w:rPr>
                <w:rFonts w:ascii="Times New Roman" w:hAnsi="Times New Roman"/>
                <w:color w:val="000000"/>
              </w:rPr>
            </w:pPr>
            <w:r w:rsidRPr="0017480A">
              <w:rPr>
                <w:rFonts w:ascii="Times New Roman" w:hAnsi="Times New Roman"/>
                <w:color w:val="000000"/>
              </w:rPr>
              <w:t xml:space="preserve">Mass in right </w:t>
            </w:r>
            <w:proofErr w:type="spellStart"/>
            <w:r w:rsidRPr="0017480A">
              <w:rPr>
                <w:rFonts w:ascii="Times New Roman" w:hAnsi="Times New Roman"/>
                <w:color w:val="000000"/>
              </w:rPr>
              <w:t>hypochondrium</w:t>
            </w:r>
            <w:proofErr w:type="spellEnd"/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E0199" w:rsidRPr="0017480A" w:rsidRDefault="008E0199" w:rsidP="00961D68">
            <w:pPr>
              <w:autoSpaceDE w:val="0"/>
              <w:autoSpaceDN w:val="0"/>
              <w:adjustRightInd w:val="0"/>
              <w:spacing w:before="120" w:after="120"/>
              <w:contextualSpacing/>
              <w:rPr>
                <w:rFonts w:ascii="Times New Roman" w:hAnsi="Times New Roman"/>
                <w:color w:val="000000"/>
              </w:rPr>
            </w:pPr>
            <w:r w:rsidRPr="0017480A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8E0199" w:rsidRPr="0017480A" w:rsidRDefault="008E0199" w:rsidP="00961D68">
            <w:pPr>
              <w:autoSpaceDE w:val="0"/>
              <w:autoSpaceDN w:val="0"/>
              <w:adjustRightInd w:val="0"/>
              <w:spacing w:before="120" w:after="120"/>
              <w:contextualSpacing/>
              <w:rPr>
                <w:rFonts w:ascii="Times New Roman" w:hAnsi="Times New Roman"/>
                <w:color w:val="000000"/>
              </w:rPr>
            </w:pPr>
            <w:r w:rsidRPr="0017480A">
              <w:rPr>
                <w:rFonts w:ascii="Times New Roman" w:hAnsi="Times New Roman"/>
                <w:color w:val="000000"/>
              </w:rPr>
              <w:t>2.3</w:t>
            </w:r>
          </w:p>
        </w:tc>
      </w:tr>
    </w:tbl>
    <w:p w:rsidR="00D42650" w:rsidRDefault="00D42650">
      <w:bookmarkStart w:id="0" w:name="_GoBack"/>
      <w:bookmarkEnd w:id="0"/>
    </w:p>
    <w:sectPr w:rsidR="00D42650" w:rsidSect="00C317D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199"/>
    <w:rsid w:val="008E0199"/>
    <w:rsid w:val="00C317D8"/>
    <w:rsid w:val="00D4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22B71B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199"/>
    <w:rPr>
      <w:rFonts w:ascii="Cambria" w:eastAsia="Times New Roman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199"/>
    <w:rPr>
      <w:rFonts w:ascii="Cambria" w:eastAsia="Times New Roman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170</Characters>
  <Application>Microsoft Macintosh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Ahmer Akbar Memon</dc:creator>
  <cp:keywords/>
  <dc:description/>
  <cp:lastModifiedBy>Ahmer Akbar Memon</cp:lastModifiedBy>
  <cp:revision>1</cp:revision>
  <dcterms:created xsi:type="dcterms:W3CDTF">2013-01-17T22:14:00Z</dcterms:created>
  <dcterms:modified xsi:type="dcterms:W3CDTF">2013-01-17T22:14:00Z</dcterms:modified>
</cp:coreProperties>
</file>