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C50" w:rsidRPr="006A6EC8" w:rsidRDefault="00EF3C50" w:rsidP="00EF3C50">
      <w:pPr>
        <w:widowControl/>
        <w:jc w:val="left"/>
        <w:rPr>
          <w:rFonts w:asciiTheme="majorHAnsi" w:hAnsiTheme="majorHAnsi" w:cstheme="majorHAnsi"/>
          <w:sz w:val="24"/>
          <w:szCs w:val="24"/>
        </w:rPr>
      </w:pPr>
      <w:r w:rsidRPr="00165CB1">
        <w:rPr>
          <w:rFonts w:asciiTheme="majorHAnsi" w:hAnsiTheme="majorHAnsi" w:cstheme="majorHAnsi"/>
          <w:b/>
          <w:sz w:val="24"/>
          <w:szCs w:val="24"/>
        </w:rPr>
        <w:t xml:space="preserve">Table 4. </w:t>
      </w:r>
      <w:r w:rsidRPr="00165CB1">
        <w:rPr>
          <w:rFonts w:asciiTheme="majorHAnsi" w:hAnsiTheme="majorHAnsi" w:cstheme="majorHAnsi"/>
          <w:sz w:val="24"/>
          <w:szCs w:val="24"/>
        </w:rPr>
        <w:t xml:space="preserve">Clinical data for patients with late recurrence and </w:t>
      </w:r>
      <w:r>
        <w:rPr>
          <w:rFonts w:asciiTheme="majorHAnsi" w:hAnsiTheme="majorHAnsi" w:cstheme="majorHAnsi"/>
          <w:sz w:val="24"/>
          <w:szCs w:val="24"/>
        </w:rPr>
        <w:t xml:space="preserve">late </w:t>
      </w:r>
      <w:r>
        <w:rPr>
          <w:rFonts w:asciiTheme="majorHAnsi" w:hAnsiTheme="majorHAnsi" w:cstheme="majorHAnsi" w:hint="eastAsia"/>
          <w:sz w:val="24"/>
          <w:szCs w:val="24"/>
        </w:rPr>
        <w:t>WP</w:t>
      </w:r>
      <w:r>
        <w:rPr>
          <w:rFonts w:asciiTheme="majorHAnsi" w:hAnsiTheme="majorHAnsi" w:cstheme="majorHAnsi"/>
          <w:sz w:val="24"/>
          <w:szCs w:val="24"/>
        </w:rPr>
        <w:t>.</w:t>
      </w:r>
    </w:p>
    <w:tbl>
      <w:tblPr>
        <w:tblpPr w:leftFromText="142" w:rightFromText="142" w:vertAnchor="text" w:tblpXSpec="center" w:tblpY="1"/>
        <w:tblOverlap w:val="never"/>
        <w:tblW w:w="14708" w:type="dxa"/>
        <w:tblLayout w:type="fixed"/>
        <w:tblLook w:val="00A0" w:firstRow="1" w:lastRow="0" w:firstColumn="1" w:lastColumn="0" w:noHBand="0" w:noVBand="0"/>
      </w:tblPr>
      <w:tblGrid>
        <w:gridCol w:w="1101"/>
        <w:gridCol w:w="1134"/>
        <w:gridCol w:w="1026"/>
        <w:gridCol w:w="1417"/>
        <w:gridCol w:w="1417"/>
        <w:gridCol w:w="1809"/>
        <w:gridCol w:w="1985"/>
        <w:gridCol w:w="1275"/>
        <w:gridCol w:w="3544"/>
      </w:tblGrid>
      <w:tr w:rsidR="00EF3C50" w:rsidRPr="00165CB1" w:rsidTr="00475DAD">
        <w:trPr>
          <w:trHeight w:val="274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EF3C50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P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atient</w:t>
            </w:r>
          </w:p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no.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F3C50" w:rsidRPr="00165CB1" w:rsidRDefault="00EF3C50" w:rsidP="00475DAD">
            <w:pPr>
              <w:spacing w:line="48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Age</w:t>
            </w:r>
            <w:r>
              <w:rPr>
                <w:rFonts w:asciiTheme="majorHAnsi" w:hAnsiTheme="majorHAnsi" w:cstheme="majorHAnsi" w:hint="eastAsia"/>
                <w:sz w:val="24"/>
                <w:szCs w:val="24"/>
              </w:rPr>
              <w:t xml:space="preserve"> </w:t>
            </w: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proofErr w:type="spellStart"/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yr</w:t>
            </w:r>
            <w:proofErr w:type="spellEnd"/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EF3C50" w:rsidRPr="00165CB1" w:rsidRDefault="00EF3C50" w:rsidP="00475DAD">
            <w:pPr>
              <w:spacing w:line="48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Gender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F3C50" w:rsidRPr="00891513" w:rsidRDefault="00EF3C50" w:rsidP="00475DAD">
            <w:pPr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891513">
              <w:rPr>
                <w:rFonts w:asciiTheme="majorHAnsi" w:hAnsiTheme="majorHAnsi" w:cstheme="majorHAnsi" w:hint="eastAsia"/>
                <w:color w:val="FF0000"/>
                <w:sz w:val="24"/>
                <w:szCs w:val="24"/>
              </w:rPr>
              <w:t>Smokin</w:t>
            </w:r>
            <w:r w:rsidRPr="00891513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g status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F3C50" w:rsidRPr="00165CB1" w:rsidRDefault="00EF3C50" w:rsidP="00475DAD">
            <w:pPr>
              <w:spacing w:line="48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eastAsia"/>
                <w:sz w:val="24"/>
                <w:szCs w:val="24"/>
              </w:rPr>
              <w:t>Multiplicity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EF3C50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 xml:space="preserve">Tumor-free </w:t>
            </w:r>
          </w:p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period (</w:t>
            </w:r>
            <w:proofErr w:type="spellStart"/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mo</w:t>
            </w:r>
            <w:proofErr w:type="spellEnd"/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Pathology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on late rec./WP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F3C50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Follow up</w:t>
            </w:r>
          </w:p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proofErr w:type="spellStart"/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mo</w:t>
            </w:r>
            <w:proofErr w:type="spellEnd"/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F3C50" w:rsidRPr="00165CB1" w:rsidRDefault="00EF3C50" w:rsidP="00475DAD">
            <w:pPr>
              <w:spacing w:line="48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Status of last contact</w:t>
            </w:r>
          </w:p>
        </w:tc>
      </w:tr>
      <w:tr w:rsidR="00EF3C50" w:rsidRPr="00165CB1" w:rsidTr="00475DAD">
        <w:trPr>
          <w:trHeight w:val="403"/>
        </w:trPr>
        <w:tc>
          <w:tcPr>
            <w:tcW w:w="1101" w:type="dxa"/>
            <w:tcBorders>
              <w:top w:val="single" w:sz="4" w:space="0" w:color="auto"/>
            </w:tcBorders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57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eastAsia"/>
                <w:sz w:val="24"/>
                <w:szCs w:val="24"/>
              </w:rPr>
              <w:t>Male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F3C50" w:rsidRPr="00891513" w:rsidRDefault="00EF3C50" w:rsidP="00475DAD">
            <w:pPr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891513">
              <w:rPr>
                <w:rFonts w:asciiTheme="majorHAnsi" w:hAnsiTheme="majorHAnsi" w:cstheme="majorHAnsi" w:hint="eastAsia"/>
                <w:color w:val="FF0000"/>
                <w:sz w:val="24"/>
                <w:szCs w:val="24"/>
              </w:rPr>
              <w:t>Current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M</w:t>
            </w: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98.4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S, low, Ta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232.6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Alive, NED</w:t>
            </w:r>
          </w:p>
        </w:tc>
      </w:tr>
      <w:tr w:rsidR="00EF3C50" w:rsidRPr="00165CB1" w:rsidTr="00475DAD">
        <w:trPr>
          <w:trHeight w:val="403"/>
        </w:trPr>
        <w:tc>
          <w:tcPr>
            <w:tcW w:w="1101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58</w:t>
            </w:r>
          </w:p>
        </w:tc>
        <w:tc>
          <w:tcPr>
            <w:tcW w:w="1026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</w:t>
            </w:r>
            <w:r>
              <w:rPr>
                <w:rFonts w:asciiTheme="majorHAnsi" w:hAnsiTheme="majorHAnsi" w:cstheme="majorHAnsi" w:hint="eastAsia"/>
                <w:sz w:val="24"/>
                <w:szCs w:val="24"/>
              </w:rPr>
              <w:t>ale</w:t>
            </w:r>
          </w:p>
        </w:tc>
        <w:tc>
          <w:tcPr>
            <w:tcW w:w="1417" w:type="dxa"/>
          </w:tcPr>
          <w:p w:rsidR="00EF3C50" w:rsidRPr="00891513" w:rsidRDefault="00EF3C50" w:rsidP="00475DAD">
            <w:pPr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891513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N</w:t>
            </w:r>
            <w:r w:rsidRPr="00891513">
              <w:rPr>
                <w:rFonts w:asciiTheme="majorHAnsi" w:hAnsiTheme="majorHAnsi" w:cstheme="majorHAnsi" w:hint="eastAsia"/>
                <w:color w:val="FF0000"/>
                <w:sz w:val="24"/>
                <w:szCs w:val="24"/>
              </w:rPr>
              <w:t>one</w:t>
            </w:r>
          </w:p>
        </w:tc>
        <w:tc>
          <w:tcPr>
            <w:tcW w:w="1417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M</w:t>
            </w:r>
          </w:p>
        </w:tc>
        <w:tc>
          <w:tcPr>
            <w:tcW w:w="1809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117.8</w:t>
            </w:r>
          </w:p>
        </w:tc>
        <w:tc>
          <w:tcPr>
            <w:tcW w:w="1985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M, high</w:t>
            </w: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, Tis</w:t>
            </w:r>
          </w:p>
        </w:tc>
        <w:tc>
          <w:tcPr>
            <w:tcW w:w="1275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172.1</w:t>
            </w:r>
          </w:p>
        </w:tc>
        <w:tc>
          <w:tcPr>
            <w:tcW w:w="3544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Alive, cystectomy performed</w:t>
            </w:r>
          </w:p>
        </w:tc>
      </w:tr>
      <w:tr w:rsidR="00EF3C50" w:rsidRPr="00165CB1" w:rsidTr="00475DAD">
        <w:trPr>
          <w:trHeight w:val="422"/>
        </w:trPr>
        <w:tc>
          <w:tcPr>
            <w:tcW w:w="1101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58</w:t>
            </w:r>
          </w:p>
        </w:tc>
        <w:tc>
          <w:tcPr>
            <w:tcW w:w="1026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</w:t>
            </w:r>
            <w:r>
              <w:rPr>
                <w:rFonts w:asciiTheme="majorHAnsi" w:hAnsiTheme="majorHAnsi" w:cstheme="majorHAnsi" w:hint="eastAsia"/>
                <w:sz w:val="24"/>
                <w:szCs w:val="24"/>
              </w:rPr>
              <w:t>ale</w:t>
            </w:r>
          </w:p>
        </w:tc>
        <w:tc>
          <w:tcPr>
            <w:tcW w:w="1417" w:type="dxa"/>
          </w:tcPr>
          <w:p w:rsidR="00EF3C50" w:rsidRPr="00891513" w:rsidRDefault="00EF3C50" w:rsidP="00475DAD">
            <w:pPr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891513">
              <w:rPr>
                <w:rFonts w:asciiTheme="majorHAnsi" w:hAnsiTheme="majorHAnsi" w:cstheme="majorHAnsi" w:hint="eastAsia"/>
                <w:color w:val="FF0000"/>
                <w:sz w:val="24"/>
                <w:szCs w:val="24"/>
              </w:rPr>
              <w:t>Ex-smoker</w:t>
            </w:r>
          </w:p>
        </w:tc>
        <w:tc>
          <w:tcPr>
            <w:tcW w:w="1417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M</w:t>
            </w:r>
          </w:p>
        </w:tc>
        <w:tc>
          <w:tcPr>
            <w:tcW w:w="1809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74.0</w:t>
            </w:r>
          </w:p>
        </w:tc>
        <w:tc>
          <w:tcPr>
            <w:tcW w:w="1985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S, low</w:t>
            </w: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, Ta</w:t>
            </w:r>
          </w:p>
        </w:tc>
        <w:tc>
          <w:tcPr>
            <w:tcW w:w="1275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298.2</w:t>
            </w:r>
          </w:p>
        </w:tc>
        <w:tc>
          <w:tcPr>
            <w:tcW w:w="3544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Alive, NED</w:t>
            </w:r>
          </w:p>
        </w:tc>
      </w:tr>
      <w:tr w:rsidR="00EF3C50" w:rsidRPr="00165CB1" w:rsidTr="00475DAD">
        <w:trPr>
          <w:trHeight w:val="403"/>
        </w:trPr>
        <w:tc>
          <w:tcPr>
            <w:tcW w:w="1101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59</w:t>
            </w:r>
          </w:p>
        </w:tc>
        <w:tc>
          <w:tcPr>
            <w:tcW w:w="1026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eastAsia"/>
                <w:sz w:val="24"/>
                <w:szCs w:val="24"/>
              </w:rPr>
              <w:t>Female</w:t>
            </w:r>
          </w:p>
        </w:tc>
        <w:tc>
          <w:tcPr>
            <w:tcW w:w="1417" w:type="dxa"/>
          </w:tcPr>
          <w:p w:rsidR="00EF3C50" w:rsidRPr="00891513" w:rsidRDefault="00EF3C50" w:rsidP="00475DAD">
            <w:pPr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891513">
              <w:rPr>
                <w:rFonts w:asciiTheme="majorHAnsi" w:hAnsiTheme="majorHAnsi" w:cstheme="majorHAnsi" w:hint="eastAsia"/>
                <w:color w:val="FF0000"/>
                <w:sz w:val="24"/>
                <w:szCs w:val="24"/>
              </w:rPr>
              <w:t>No</w:t>
            </w:r>
            <w:r w:rsidRPr="00891513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M</w:t>
            </w:r>
          </w:p>
        </w:tc>
        <w:tc>
          <w:tcPr>
            <w:tcW w:w="1809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97.4</w:t>
            </w:r>
          </w:p>
        </w:tc>
        <w:tc>
          <w:tcPr>
            <w:tcW w:w="1985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M, low</w:t>
            </w: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, Ta</w:t>
            </w:r>
          </w:p>
        </w:tc>
        <w:tc>
          <w:tcPr>
            <w:tcW w:w="1275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118.2</w:t>
            </w:r>
          </w:p>
        </w:tc>
        <w:tc>
          <w:tcPr>
            <w:tcW w:w="3544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 xml:space="preserve">Alive, UTR, </w:t>
            </w:r>
            <w:proofErr w:type="spellStart"/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NUx</w:t>
            </w:r>
            <w:proofErr w:type="spellEnd"/>
            <w:r w:rsidRPr="00165CB1">
              <w:rPr>
                <w:rFonts w:asciiTheme="majorHAnsi" w:hAnsiTheme="majorHAnsi" w:cstheme="majorHAnsi"/>
                <w:sz w:val="24"/>
                <w:szCs w:val="24"/>
              </w:rPr>
              <w:t xml:space="preserve"> performed</w:t>
            </w:r>
          </w:p>
        </w:tc>
      </w:tr>
      <w:tr w:rsidR="00EF3C50" w:rsidRPr="00165CB1" w:rsidTr="00475DAD">
        <w:trPr>
          <w:trHeight w:val="403"/>
        </w:trPr>
        <w:tc>
          <w:tcPr>
            <w:tcW w:w="1101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60</w:t>
            </w:r>
          </w:p>
        </w:tc>
        <w:tc>
          <w:tcPr>
            <w:tcW w:w="1026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</w:t>
            </w:r>
            <w:r>
              <w:rPr>
                <w:rFonts w:asciiTheme="majorHAnsi" w:hAnsiTheme="majorHAnsi" w:cstheme="majorHAnsi" w:hint="eastAsia"/>
                <w:sz w:val="24"/>
                <w:szCs w:val="24"/>
              </w:rPr>
              <w:t>ale</w:t>
            </w:r>
          </w:p>
        </w:tc>
        <w:tc>
          <w:tcPr>
            <w:tcW w:w="1417" w:type="dxa"/>
          </w:tcPr>
          <w:p w:rsidR="00EF3C50" w:rsidRPr="00891513" w:rsidRDefault="00EF3C50" w:rsidP="00475DAD">
            <w:pPr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891513">
              <w:rPr>
                <w:rFonts w:asciiTheme="majorHAnsi" w:hAnsiTheme="majorHAnsi" w:cstheme="majorHAnsi" w:hint="eastAsia"/>
                <w:color w:val="FF0000"/>
                <w:sz w:val="24"/>
                <w:szCs w:val="24"/>
              </w:rPr>
              <w:t>No</w:t>
            </w:r>
            <w:r w:rsidRPr="00891513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S</w:t>
            </w:r>
          </w:p>
        </w:tc>
        <w:tc>
          <w:tcPr>
            <w:tcW w:w="1809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166.6</w:t>
            </w:r>
          </w:p>
        </w:tc>
        <w:tc>
          <w:tcPr>
            <w:tcW w:w="1985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S, low</w:t>
            </w: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, Ta</w:t>
            </w:r>
          </w:p>
        </w:tc>
        <w:tc>
          <w:tcPr>
            <w:tcW w:w="1275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178.4</w:t>
            </w:r>
          </w:p>
        </w:tc>
        <w:tc>
          <w:tcPr>
            <w:tcW w:w="3544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Alive, NED</w:t>
            </w:r>
          </w:p>
        </w:tc>
      </w:tr>
      <w:tr w:rsidR="00EF3C50" w:rsidRPr="00165CB1" w:rsidTr="00475DAD">
        <w:trPr>
          <w:trHeight w:val="403"/>
        </w:trPr>
        <w:tc>
          <w:tcPr>
            <w:tcW w:w="1101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61</w:t>
            </w:r>
          </w:p>
        </w:tc>
        <w:tc>
          <w:tcPr>
            <w:tcW w:w="1026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eastAsia"/>
                <w:sz w:val="24"/>
                <w:szCs w:val="24"/>
              </w:rPr>
              <w:t>Male</w:t>
            </w:r>
          </w:p>
        </w:tc>
        <w:tc>
          <w:tcPr>
            <w:tcW w:w="1417" w:type="dxa"/>
          </w:tcPr>
          <w:p w:rsidR="00EF3C50" w:rsidRPr="00891513" w:rsidRDefault="00EF3C50" w:rsidP="00475DAD">
            <w:pPr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891513">
              <w:rPr>
                <w:rFonts w:asciiTheme="majorHAnsi" w:hAnsiTheme="majorHAnsi" w:cstheme="majorHAnsi" w:hint="eastAsia"/>
                <w:color w:val="FF0000"/>
                <w:sz w:val="24"/>
                <w:szCs w:val="24"/>
              </w:rPr>
              <w:t>No</w:t>
            </w:r>
            <w:r w:rsidRPr="00891513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S</w:t>
            </w:r>
          </w:p>
        </w:tc>
        <w:tc>
          <w:tcPr>
            <w:tcW w:w="1809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73.5</w:t>
            </w:r>
          </w:p>
        </w:tc>
        <w:tc>
          <w:tcPr>
            <w:tcW w:w="1985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S, low</w:t>
            </w: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, Ta</w:t>
            </w:r>
          </w:p>
        </w:tc>
        <w:tc>
          <w:tcPr>
            <w:tcW w:w="1275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273.6</w:t>
            </w:r>
          </w:p>
        </w:tc>
        <w:tc>
          <w:tcPr>
            <w:tcW w:w="3544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Alive, NED</w:t>
            </w:r>
          </w:p>
        </w:tc>
      </w:tr>
      <w:tr w:rsidR="00EF3C50" w:rsidRPr="00165CB1" w:rsidTr="00475DAD">
        <w:trPr>
          <w:trHeight w:val="403"/>
        </w:trPr>
        <w:tc>
          <w:tcPr>
            <w:tcW w:w="1101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62</w:t>
            </w:r>
          </w:p>
        </w:tc>
        <w:tc>
          <w:tcPr>
            <w:tcW w:w="1026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</w:t>
            </w:r>
            <w:r>
              <w:rPr>
                <w:rFonts w:asciiTheme="majorHAnsi" w:hAnsiTheme="majorHAnsi" w:cstheme="majorHAnsi" w:hint="eastAsia"/>
                <w:sz w:val="24"/>
                <w:szCs w:val="24"/>
              </w:rPr>
              <w:t>ale</w:t>
            </w:r>
          </w:p>
        </w:tc>
        <w:tc>
          <w:tcPr>
            <w:tcW w:w="1417" w:type="dxa"/>
          </w:tcPr>
          <w:p w:rsidR="00EF3C50" w:rsidRPr="00891513" w:rsidRDefault="00EF3C50" w:rsidP="00475DAD">
            <w:pPr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891513">
              <w:rPr>
                <w:rFonts w:asciiTheme="majorHAnsi" w:hAnsiTheme="majorHAnsi" w:cstheme="majorHAnsi" w:hint="eastAsia"/>
                <w:color w:val="FF0000"/>
                <w:sz w:val="24"/>
                <w:szCs w:val="24"/>
              </w:rPr>
              <w:t>Current</w:t>
            </w:r>
          </w:p>
        </w:tc>
        <w:tc>
          <w:tcPr>
            <w:tcW w:w="1417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S</w:t>
            </w:r>
          </w:p>
        </w:tc>
        <w:tc>
          <w:tcPr>
            <w:tcW w:w="1809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73.3</w:t>
            </w:r>
          </w:p>
        </w:tc>
        <w:tc>
          <w:tcPr>
            <w:tcW w:w="1985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S, high</w:t>
            </w: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, Ta</w:t>
            </w:r>
          </w:p>
        </w:tc>
        <w:tc>
          <w:tcPr>
            <w:tcW w:w="1275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244.3</w:t>
            </w:r>
          </w:p>
        </w:tc>
        <w:tc>
          <w:tcPr>
            <w:tcW w:w="3544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Alive, NED</w:t>
            </w:r>
          </w:p>
        </w:tc>
      </w:tr>
      <w:tr w:rsidR="00EF3C50" w:rsidRPr="00165CB1" w:rsidTr="00475DAD">
        <w:trPr>
          <w:trHeight w:val="403"/>
        </w:trPr>
        <w:tc>
          <w:tcPr>
            <w:tcW w:w="1101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67</w:t>
            </w:r>
          </w:p>
        </w:tc>
        <w:tc>
          <w:tcPr>
            <w:tcW w:w="1026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</w:t>
            </w:r>
            <w:r>
              <w:rPr>
                <w:rFonts w:asciiTheme="majorHAnsi" w:hAnsiTheme="majorHAnsi" w:cstheme="majorHAnsi" w:hint="eastAsia"/>
                <w:sz w:val="24"/>
                <w:szCs w:val="24"/>
              </w:rPr>
              <w:t>ale</w:t>
            </w:r>
          </w:p>
        </w:tc>
        <w:tc>
          <w:tcPr>
            <w:tcW w:w="1417" w:type="dxa"/>
          </w:tcPr>
          <w:p w:rsidR="00EF3C50" w:rsidRPr="00891513" w:rsidRDefault="00EF3C50" w:rsidP="00475DAD">
            <w:pPr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891513">
              <w:rPr>
                <w:rFonts w:asciiTheme="majorHAnsi" w:hAnsiTheme="majorHAnsi" w:cstheme="majorHAnsi" w:hint="eastAsia"/>
                <w:color w:val="FF0000"/>
                <w:sz w:val="24"/>
                <w:szCs w:val="24"/>
              </w:rPr>
              <w:t>Unknown</w:t>
            </w:r>
          </w:p>
        </w:tc>
        <w:tc>
          <w:tcPr>
            <w:tcW w:w="1417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S</w:t>
            </w:r>
          </w:p>
        </w:tc>
        <w:tc>
          <w:tcPr>
            <w:tcW w:w="1809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92.9</w:t>
            </w:r>
          </w:p>
        </w:tc>
        <w:tc>
          <w:tcPr>
            <w:tcW w:w="1985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M, low</w:t>
            </w: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, Ta</w:t>
            </w:r>
          </w:p>
        </w:tc>
        <w:tc>
          <w:tcPr>
            <w:tcW w:w="1275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134.8</w:t>
            </w:r>
          </w:p>
        </w:tc>
        <w:tc>
          <w:tcPr>
            <w:tcW w:w="3544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Alive, NED</w:t>
            </w:r>
          </w:p>
        </w:tc>
      </w:tr>
      <w:tr w:rsidR="00EF3C50" w:rsidRPr="00165CB1" w:rsidTr="00475DAD">
        <w:trPr>
          <w:trHeight w:val="403"/>
        </w:trPr>
        <w:tc>
          <w:tcPr>
            <w:tcW w:w="1101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68</w:t>
            </w:r>
          </w:p>
        </w:tc>
        <w:tc>
          <w:tcPr>
            <w:tcW w:w="1026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</w:t>
            </w:r>
            <w:r>
              <w:rPr>
                <w:rFonts w:asciiTheme="majorHAnsi" w:hAnsiTheme="majorHAnsi" w:cstheme="majorHAnsi" w:hint="eastAsia"/>
                <w:sz w:val="24"/>
                <w:szCs w:val="24"/>
              </w:rPr>
              <w:t>ale</w:t>
            </w:r>
          </w:p>
        </w:tc>
        <w:tc>
          <w:tcPr>
            <w:tcW w:w="1417" w:type="dxa"/>
          </w:tcPr>
          <w:p w:rsidR="00EF3C50" w:rsidRPr="00891513" w:rsidRDefault="00EF3C50" w:rsidP="00475DAD">
            <w:pPr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891513">
              <w:rPr>
                <w:rFonts w:asciiTheme="majorHAnsi" w:hAnsiTheme="majorHAnsi" w:cstheme="majorHAnsi" w:hint="eastAsia"/>
                <w:color w:val="FF0000"/>
                <w:sz w:val="24"/>
                <w:szCs w:val="24"/>
              </w:rPr>
              <w:t>Current</w:t>
            </w:r>
          </w:p>
        </w:tc>
        <w:tc>
          <w:tcPr>
            <w:tcW w:w="1417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S</w:t>
            </w:r>
          </w:p>
        </w:tc>
        <w:tc>
          <w:tcPr>
            <w:tcW w:w="1809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151.8</w:t>
            </w:r>
          </w:p>
        </w:tc>
        <w:tc>
          <w:tcPr>
            <w:tcW w:w="1985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M, low</w:t>
            </w: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, T1</w:t>
            </w:r>
          </w:p>
        </w:tc>
        <w:tc>
          <w:tcPr>
            <w:tcW w:w="1275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206.4</w:t>
            </w:r>
          </w:p>
        </w:tc>
        <w:tc>
          <w:tcPr>
            <w:tcW w:w="3544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Alive, NED</w:t>
            </w:r>
          </w:p>
        </w:tc>
      </w:tr>
      <w:tr w:rsidR="00EF3C50" w:rsidRPr="00165CB1" w:rsidTr="00475DAD">
        <w:trPr>
          <w:trHeight w:val="403"/>
        </w:trPr>
        <w:tc>
          <w:tcPr>
            <w:tcW w:w="1101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76</w:t>
            </w:r>
          </w:p>
        </w:tc>
        <w:tc>
          <w:tcPr>
            <w:tcW w:w="1026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</w:t>
            </w:r>
            <w:r>
              <w:rPr>
                <w:rFonts w:asciiTheme="majorHAnsi" w:hAnsiTheme="majorHAnsi" w:cstheme="majorHAnsi" w:hint="eastAsia"/>
                <w:sz w:val="24"/>
                <w:szCs w:val="24"/>
              </w:rPr>
              <w:t>ale</w:t>
            </w:r>
          </w:p>
        </w:tc>
        <w:tc>
          <w:tcPr>
            <w:tcW w:w="1417" w:type="dxa"/>
          </w:tcPr>
          <w:p w:rsidR="00EF3C50" w:rsidRPr="00891513" w:rsidRDefault="00EF3C50" w:rsidP="00475DAD">
            <w:pPr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891513">
              <w:rPr>
                <w:rFonts w:asciiTheme="majorHAnsi" w:hAnsiTheme="majorHAnsi" w:cstheme="majorHAnsi" w:hint="eastAsia"/>
                <w:color w:val="FF0000"/>
                <w:sz w:val="24"/>
                <w:szCs w:val="24"/>
              </w:rPr>
              <w:t>No</w:t>
            </w:r>
            <w:r w:rsidRPr="00891513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S</w:t>
            </w:r>
          </w:p>
        </w:tc>
        <w:tc>
          <w:tcPr>
            <w:tcW w:w="1809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115.5</w:t>
            </w:r>
          </w:p>
        </w:tc>
        <w:tc>
          <w:tcPr>
            <w:tcW w:w="1985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S, low</w:t>
            </w: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, Ta</w:t>
            </w:r>
          </w:p>
        </w:tc>
        <w:tc>
          <w:tcPr>
            <w:tcW w:w="1275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176.0</w:t>
            </w:r>
          </w:p>
        </w:tc>
        <w:tc>
          <w:tcPr>
            <w:tcW w:w="3544" w:type="dxa"/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Alive, NED</w:t>
            </w:r>
          </w:p>
        </w:tc>
      </w:tr>
      <w:tr w:rsidR="00EF3C50" w:rsidRPr="00165CB1" w:rsidTr="00475DAD">
        <w:trPr>
          <w:trHeight w:val="403"/>
        </w:trPr>
        <w:tc>
          <w:tcPr>
            <w:tcW w:w="1101" w:type="dxa"/>
            <w:tcBorders>
              <w:bottom w:val="single" w:sz="4" w:space="0" w:color="auto"/>
            </w:tcBorders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78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</w:t>
            </w:r>
            <w:r>
              <w:rPr>
                <w:rFonts w:asciiTheme="majorHAnsi" w:hAnsiTheme="majorHAnsi" w:cstheme="majorHAnsi" w:hint="eastAsia"/>
                <w:sz w:val="24"/>
                <w:szCs w:val="24"/>
              </w:rPr>
              <w:t>ale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F3C50" w:rsidRPr="00891513" w:rsidRDefault="00EF3C50" w:rsidP="00475DAD">
            <w:pPr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891513">
              <w:rPr>
                <w:rFonts w:asciiTheme="majorHAnsi" w:hAnsiTheme="majorHAnsi" w:cstheme="majorHAnsi" w:hint="eastAsia"/>
                <w:color w:val="FF0000"/>
                <w:sz w:val="24"/>
                <w:szCs w:val="24"/>
              </w:rPr>
              <w:t>No</w:t>
            </w:r>
            <w:r w:rsidRPr="00891513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ne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S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83.1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 xml:space="preserve">M,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high</w:t>
            </w: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, T3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96.8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F3C50" w:rsidRPr="00165CB1" w:rsidRDefault="00EF3C50" w:rsidP="00475DA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65CB1">
              <w:rPr>
                <w:rFonts w:asciiTheme="majorHAnsi" w:hAnsiTheme="majorHAnsi" w:cstheme="majorHAnsi"/>
                <w:sz w:val="24"/>
                <w:szCs w:val="24"/>
              </w:rPr>
              <w:t xml:space="preserve">Dead of </w:t>
            </w:r>
            <w:proofErr w:type="spellStart"/>
            <w:r w:rsidRPr="00165CB1">
              <w:rPr>
                <w:rFonts w:asciiTheme="majorHAnsi" w:hAnsiTheme="majorHAnsi" w:cstheme="majorHAnsi"/>
                <w:sz w:val="24"/>
                <w:szCs w:val="24"/>
              </w:rPr>
              <w:t>intercurrent</w:t>
            </w:r>
            <w:proofErr w:type="spellEnd"/>
            <w:r w:rsidRPr="00165CB1">
              <w:rPr>
                <w:rFonts w:asciiTheme="majorHAnsi" w:hAnsiTheme="majorHAnsi" w:cstheme="majorHAnsi"/>
                <w:sz w:val="24"/>
                <w:szCs w:val="24"/>
              </w:rPr>
              <w:t xml:space="preserve"> disease</w:t>
            </w:r>
          </w:p>
        </w:tc>
      </w:tr>
    </w:tbl>
    <w:p w:rsidR="00EF3C50" w:rsidRPr="00165CB1" w:rsidRDefault="00EF3C50" w:rsidP="00EF3C50">
      <w:pPr>
        <w:widowControl/>
        <w:jc w:val="left"/>
        <w:rPr>
          <w:rFonts w:asciiTheme="majorHAnsi" w:hAnsiTheme="majorHAnsi" w:cstheme="majorHAnsi"/>
          <w:b/>
          <w:sz w:val="24"/>
          <w:szCs w:val="24"/>
        </w:rPr>
      </w:pPr>
    </w:p>
    <w:p w:rsidR="00EF3C50" w:rsidRPr="00486353" w:rsidRDefault="00EF3C50" w:rsidP="00EF3C50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*</w:t>
      </w:r>
      <w:r>
        <w:rPr>
          <w:rFonts w:asciiTheme="majorHAnsi" w:hAnsiTheme="majorHAnsi" w:cstheme="majorHAnsi" w:hint="eastAsia"/>
          <w:sz w:val="24"/>
          <w:szCs w:val="24"/>
        </w:rPr>
        <w:t>M</w:t>
      </w:r>
      <w:r w:rsidRPr="00486353">
        <w:rPr>
          <w:rFonts w:asciiTheme="majorHAnsi" w:hAnsiTheme="majorHAnsi" w:cstheme="majorHAnsi"/>
          <w:sz w:val="24"/>
          <w:szCs w:val="24"/>
        </w:rPr>
        <w:t xml:space="preserve">: </w:t>
      </w:r>
      <w:r>
        <w:rPr>
          <w:rFonts w:asciiTheme="majorHAnsi" w:hAnsiTheme="majorHAnsi" w:cstheme="majorHAnsi" w:hint="eastAsia"/>
          <w:sz w:val="24"/>
          <w:szCs w:val="24"/>
        </w:rPr>
        <w:t>Multiple</w:t>
      </w:r>
      <w:r w:rsidRPr="00486353">
        <w:rPr>
          <w:rFonts w:asciiTheme="majorHAnsi" w:hAnsiTheme="majorHAnsi" w:cstheme="majorHAnsi"/>
          <w:sz w:val="24"/>
          <w:szCs w:val="24"/>
        </w:rPr>
        <w:t xml:space="preserve">, </w:t>
      </w:r>
      <w:r>
        <w:rPr>
          <w:rFonts w:asciiTheme="majorHAnsi" w:hAnsiTheme="majorHAnsi" w:cstheme="majorHAnsi" w:hint="eastAsia"/>
          <w:sz w:val="24"/>
          <w:szCs w:val="24"/>
        </w:rPr>
        <w:t>S</w:t>
      </w:r>
      <w:r w:rsidRPr="00486353">
        <w:rPr>
          <w:rFonts w:asciiTheme="majorHAnsi" w:hAnsiTheme="majorHAnsi" w:cstheme="majorHAnsi"/>
          <w:sz w:val="24"/>
          <w:szCs w:val="24"/>
        </w:rPr>
        <w:t xml:space="preserve">: </w:t>
      </w:r>
      <w:r>
        <w:rPr>
          <w:rFonts w:asciiTheme="majorHAnsi" w:hAnsiTheme="majorHAnsi" w:cstheme="majorHAnsi" w:hint="eastAsia"/>
          <w:sz w:val="24"/>
          <w:szCs w:val="24"/>
        </w:rPr>
        <w:t xml:space="preserve">Solitary, NED: no evidence of disease, </w:t>
      </w:r>
      <w:proofErr w:type="spellStart"/>
      <w:r>
        <w:rPr>
          <w:rFonts w:asciiTheme="majorHAnsi" w:hAnsiTheme="majorHAnsi" w:cstheme="majorHAnsi" w:hint="eastAsia"/>
          <w:sz w:val="24"/>
          <w:szCs w:val="24"/>
        </w:rPr>
        <w:t>NUx</w:t>
      </w:r>
      <w:proofErr w:type="spellEnd"/>
      <w:r>
        <w:rPr>
          <w:rFonts w:asciiTheme="majorHAnsi" w:hAnsiTheme="majorHAnsi" w:cstheme="majorHAnsi" w:hint="eastAsia"/>
          <w:sz w:val="24"/>
          <w:szCs w:val="24"/>
        </w:rPr>
        <w:t xml:space="preserve">: </w:t>
      </w:r>
      <w:proofErr w:type="spellStart"/>
      <w:r>
        <w:rPr>
          <w:rFonts w:asciiTheme="majorHAnsi" w:hAnsiTheme="majorHAnsi" w:cstheme="majorHAnsi" w:hint="eastAsia"/>
          <w:sz w:val="24"/>
          <w:szCs w:val="24"/>
        </w:rPr>
        <w:t>Nephroureterectomy</w:t>
      </w:r>
      <w:proofErr w:type="spellEnd"/>
      <w:r>
        <w:rPr>
          <w:rFonts w:asciiTheme="majorHAnsi" w:hAnsiTheme="majorHAnsi" w:cstheme="majorHAnsi" w:hint="eastAsia"/>
          <w:sz w:val="24"/>
          <w:szCs w:val="24"/>
        </w:rPr>
        <w:t xml:space="preserve">. </w:t>
      </w:r>
    </w:p>
    <w:p w:rsidR="00A34EBD" w:rsidRPr="00EF3C50" w:rsidRDefault="00A34EBD" w:rsidP="00EF3C50">
      <w:pPr>
        <w:widowControl/>
        <w:jc w:val="left"/>
        <w:rPr>
          <w:rFonts w:asciiTheme="majorHAnsi" w:hAnsiTheme="majorHAnsi" w:cstheme="majorHAnsi" w:hint="eastAsia"/>
          <w:sz w:val="24"/>
          <w:szCs w:val="24"/>
        </w:rPr>
      </w:pPr>
      <w:bookmarkStart w:id="0" w:name="_GoBack"/>
      <w:bookmarkEnd w:id="0"/>
    </w:p>
    <w:sectPr w:rsidR="00A34EBD" w:rsidRPr="00EF3C50" w:rsidSect="00EF3C50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C50"/>
    <w:rsid w:val="00A34EBD"/>
    <w:rsid w:val="00EF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65FF113-B9A4-43BA-9F9F-860B7149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C50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小林裕章</dc:creator>
  <cp:keywords/>
  <dc:description/>
  <cp:lastModifiedBy>小林裕章</cp:lastModifiedBy>
  <cp:revision>1</cp:revision>
  <dcterms:created xsi:type="dcterms:W3CDTF">2013-12-22T03:45:00Z</dcterms:created>
  <dcterms:modified xsi:type="dcterms:W3CDTF">2013-12-22T03:45:00Z</dcterms:modified>
</cp:coreProperties>
</file>