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DB9" w:rsidRPr="00086DB9" w:rsidRDefault="00086DB9" w:rsidP="00086DB9">
      <w:pPr>
        <w:pStyle w:val="Caption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Additional File</w:t>
      </w:r>
      <w:r w:rsidRPr="0093553E">
        <w:rPr>
          <w:rFonts w:ascii="Arial" w:hAnsi="Arial" w:cs="Arial"/>
          <w:sz w:val="24"/>
          <w:szCs w:val="24"/>
        </w:rPr>
        <w:t xml:space="preserve"> </w:t>
      </w:r>
      <w:r w:rsidRPr="0093553E">
        <w:rPr>
          <w:rFonts w:ascii="Arial" w:hAnsi="Arial" w:cs="Arial"/>
          <w:sz w:val="24"/>
          <w:szCs w:val="24"/>
        </w:rPr>
        <w:fldChar w:fldCharType="begin"/>
      </w:r>
      <w:r w:rsidRPr="0093553E">
        <w:rPr>
          <w:rFonts w:ascii="Arial" w:hAnsi="Arial" w:cs="Arial"/>
          <w:sz w:val="24"/>
          <w:szCs w:val="24"/>
        </w:rPr>
        <w:instrText xml:space="preserve"> SEQ Table \* ARABIC </w:instrText>
      </w:r>
      <w:r w:rsidRPr="0093553E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1</w:t>
      </w:r>
      <w:r w:rsidRPr="0093553E">
        <w:rPr>
          <w:rFonts w:ascii="Arial" w:hAnsi="Arial" w:cs="Arial"/>
          <w:sz w:val="24"/>
          <w:szCs w:val="24"/>
        </w:rPr>
        <w:fldChar w:fldCharType="end"/>
      </w:r>
      <w:r w:rsidRPr="0093553E">
        <w:rPr>
          <w:rFonts w:ascii="Arial" w:hAnsi="Arial" w:cs="Arial"/>
          <w:sz w:val="24"/>
          <w:szCs w:val="24"/>
        </w:rPr>
        <w:t>: Item composition of variables</w:t>
      </w:r>
    </w:p>
    <w:tbl>
      <w:tblPr>
        <w:tblpPr w:leftFromText="180" w:rightFromText="180" w:horzAnchor="margin" w:tblpY="6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0947"/>
      </w:tblGrid>
      <w:tr w:rsidR="00086DB9" w:rsidRPr="00B83418" w:rsidTr="009E36F4">
        <w:tc>
          <w:tcPr>
            <w:tcW w:w="322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>Potential Associations</w:t>
            </w:r>
          </w:p>
        </w:tc>
        <w:tc>
          <w:tcPr>
            <w:tcW w:w="1094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>Sub-scale Items</w:t>
            </w:r>
          </w:p>
        </w:tc>
      </w:tr>
      <w:tr w:rsidR="00086DB9" w:rsidRPr="00B83418" w:rsidTr="009E36F4">
        <w:tc>
          <w:tcPr>
            <w:tcW w:w="322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1094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How Strongly Do you agree or disagree that you: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 xml:space="preserve">Understand the role of a Childsmile Nurse. 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Understand the wider Childsmile programme.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Have the knowledge to deliver a Childsmile session.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(Rated Strongly Disagree to Strongly Agree)</w:t>
            </w:r>
          </w:p>
        </w:tc>
      </w:tr>
      <w:tr w:rsidR="00086DB9" w:rsidRPr="00B83418" w:rsidTr="009E36F4">
        <w:tc>
          <w:tcPr>
            <w:tcW w:w="322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>Skills:</w:t>
            </w: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Skills (DA</w:t>
            </w:r>
            <w:r w:rsidRPr="00D06C5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>Skills (OH</w:t>
            </w:r>
            <w:r w:rsidR="0071285D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06C5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>Skills (FV)</w:t>
            </w: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</w:p>
        </w:tc>
        <w:tc>
          <w:tcPr>
            <w:tcW w:w="1094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To prevent caries in my Childsmile patients I think: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Providing dietary advice is not difficult to do.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 xml:space="preserve">Delivering </w:t>
            </w:r>
            <w:proofErr w:type="spellStart"/>
            <w:r w:rsidRPr="00D06C58">
              <w:rPr>
                <w:rFonts w:ascii="Arial" w:hAnsi="Arial" w:cs="Arial"/>
                <w:sz w:val="22"/>
                <w:szCs w:val="22"/>
              </w:rPr>
              <w:t>toothbrushing</w:t>
            </w:r>
            <w:proofErr w:type="spellEnd"/>
            <w:r w:rsidRPr="00D06C58">
              <w:rPr>
                <w:rFonts w:ascii="Arial" w:hAnsi="Arial" w:cs="Arial"/>
                <w:sz w:val="22"/>
                <w:szCs w:val="22"/>
              </w:rPr>
              <w:t xml:space="preserve"> demonstration is not difficult to do.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Applying fluoride varnish is not difficult to do.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(Rated Strongly Disagree to Strongly Agree)</w:t>
            </w:r>
          </w:p>
        </w:tc>
      </w:tr>
      <w:tr w:rsidR="00086DB9" w:rsidRPr="00B83418" w:rsidTr="009E36F4">
        <w:tc>
          <w:tcPr>
            <w:tcW w:w="322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 xml:space="preserve">Confidence </w:t>
            </w:r>
          </w:p>
        </w:tc>
        <w:tc>
          <w:tcPr>
            <w:tcW w:w="1094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How Strongly Do you agree or disagree that you: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 xml:space="preserve">Were confident in delivering a Childsmile session. 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(Rated Strongly Disagree to Strongly Agree)</w:t>
            </w:r>
          </w:p>
        </w:tc>
      </w:tr>
      <w:tr w:rsidR="00086DB9" w:rsidRPr="00B83418" w:rsidTr="009E36F4">
        <w:tc>
          <w:tcPr>
            <w:tcW w:w="322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>Social Support</w:t>
            </w:r>
          </w:p>
        </w:tc>
        <w:tc>
          <w:tcPr>
            <w:tcW w:w="1094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How strongly do you agree or disagree with the following statement: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Staff in my practice agree with all aspects of Childsmile Delivery.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How strongly do you agree or disagree that the following people support you as much as you need them to: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Childsmile Mentor.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Others in Practice.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Other dental nurses.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Dental Health Support Worker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Childsmile Coordinators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(Rated Strongly Disagree to Strongly Agree).</w:t>
            </w:r>
          </w:p>
        </w:tc>
      </w:tr>
      <w:tr w:rsidR="00086DB9" w:rsidRPr="00B83418" w:rsidTr="009E36F4">
        <w:tc>
          <w:tcPr>
            <w:tcW w:w="322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lastRenderedPageBreak/>
              <w:t>Motivation:</w:t>
            </w: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>Motivation (DA)</w:t>
            </w: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>Motivation (OH</w:t>
            </w:r>
            <w:r w:rsidR="0071285D">
              <w:rPr>
                <w:rFonts w:ascii="Arial" w:hAnsi="Arial" w:cs="Arial"/>
                <w:b/>
                <w:sz w:val="22"/>
                <w:szCs w:val="22"/>
              </w:rPr>
              <w:t>A</w:t>
            </w:r>
            <w:bookmarkStart w:id="0" w:name="_GoBack"/>
            <w:bookmarkEnd w:id="0"/>
            <w:r w:rsidRPr="00D06C5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>Motivation (FV)</w:t>
            </w:r>
          </w:p>
        </w:tc>
        <w:tc>
          <w:tcPr>
            <w:tcW w:w="1094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To prevent caries in my Childsmile patients I think: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Providing dietary advice is very important.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Providing dietary advice is something I am very motivated to do.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 xml:space="preserve">Delivering </w:t>
            </w:r>
            <w:proofErr w:type="spellStart"/>
            <w:r w:rsidRPr="00D06C58">
              <w:rPr>
                <w:rFonts w:ascii="Arial" w:hAnsi="Arial" w:cs="Arial"/>
                <w:sz w:val="22"/>
                <w:szCs w:val="22"/>
              </w:rPr>
              <w:t>toothbrushing</w:t>
            </w:r>
            <w:proofErr w:type="spellEnd"/>
            <w:r w:rsidRPr="00D06C58">
              <w:rPr>
                <w:rFonts w:ascii="Arial" w:hAnsi="Arial" w:cs="Arial"/>
                <w:sz w:val="22"/>
                <w:szCs w:val="22"/>
              </w:rPr>
              <w:t xml:space="preserve"> demonstration is very important.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 xml:space="preserve">Delivering </w:t>
            </w:r>
            <w:proofErr w:type="spellStart"/>
            <w:r w:rsidRPr="00D06C58">
              <w:rPr>
                <w:rFonts w:ascii="Arial" w:hAnsi="Arial" w:cs="Arial"/>
                <w:sz w:val="22"/>
                <w:szCs w:val="22"/>
              </w:rPr>
              <w:t>toothbrushing</w:t>
            </w:r>
            <w:proofErr w:type="spellEnd"/>
            <w:r w:rsidRPr="00D06C58">
              <w:rPr>
                <w:rFonts w:ascii="Arial" w:hAnsi="Arial" w:cs="Arial"/>
                <w:sz w:val="22"/>
                <w:szCs w:val="22"/>
              </w:rPr>
              <w:t xml:space="preserve"> demonstration is something I am very motivated to do.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Applying fluoride varnish is very important.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Applying fluoride varnish is something I am very motivated to do.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(Rated strongly disagree to strongly agree)</w:t>
            </w:r>
          </w:p>
        </w:tc>
      </w:tr>
      <w:tr w:rsidR="00086DB9" w:rsidRPr="00B83418" w:rsidTr="009E36F4">
        <w:tc>
          <w:tcPr>
            <w:tcW w:w="322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  <w:b/>
              </w:rPr>
            </w:pPr>
            <w:r w:rsidRPr="00D06C58">
              <w:rPr>
                <w:rFonts w:ascii="Arial" w:hAnsi="Arial" w:cs="Arial"/>
                <w:b/>
                <w:sz w:val="22"/>
                <w:szCs w:val="22"/>
              </w:rPr>
              <w:t>Resources</w:t>
            </w:r>
          </w:p>
        </w:tc>
        <w:tc>
          <w:tcPr>
            <w:tcW w:w="10947" w:type="dxa"/>
            <w:shd w:val="clear" w:color="auto" w:fill="auto"/>
          </w:tcPr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How strongly do you agree or disagree with the following statements?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 xml:space="preserve">I have enough time to see all my Childsmile patients as often as </w:t>
            </w:r>
            <w:proofErr w:type="spellStart"/>
            <w:r w:rsidRPr="00D06C58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D06C58">
              <w:rPr>
                <w:rFonts w:ascii="Arial" w:hAnsi="Arial" w:cs="Arial"/>
                <w:sz w:val="22"/>
                <w:szCs w:val="22"/>
              </w:rPr>
              <w:t xml:space="preserve"> would like.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I am not able to see Childsmile patients promptly when they require an appointment. **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I have enough time to cover everything I would like to within a Childsmile sessions,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I have appropriate space where I can deliver my Childsmile appointments.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I have adequate resources for my Childsmile sessions (i.e. toothbrush demonstration equipment)</w:t>
            </w: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</w:p>
          <w:p w:rsidR="00086DB9" w:rsidRPr="00D06C58" w:rsidRDefault="00086DB9" w:rsidP="009E36F4">
            <w:pPr>
              <w:rPr>
                <w:rFonts w:ascii="Arial" w:hAnsi="Arial" w:cs="Arial"/>
              </w:rPr>
            </w:pPr>
            <w:r w:rsidRPr="00D06C58">
              <w:rPr>
                <w:rFonts w:ascii="Arial" w:hAnsi="Arial" w:cs="Arial"/>
                <w:sz w:val="22"/>
                <w:szCs w:val="22"/>
              </w:rPr>
              <w:t>(Rated strongly disagree to Strongly Agree)</w:t>
            </w:r>
          </w:p>
        </w:tc>
      </w:tr>
    </w:tbl>
    <w:p w:rsidR="00086DB9" w:rsidRPr="00D06C58" w:rsidRDefault="00086DB9" w:rsidP="00086DB9">
      <w:pPr>
        <w:rPr>
          <w:rFonts w:ascii="Arial" w:hAnsi="Arial" w:cs="Arial"/>
          <w:sz w:val="22"/>
          <w:szCs w:val="22"/>
        </w:rPr>
      </w:pPr>
      <w:r w:rsidRPr="00B83418">
        <w:rPr>
          <w:rFonts w:ascii="Arial" w:hAnsi="Arial" w:cs="Arial"/>
        </w:rPr>
        <w:t xml:space="preserve"> </w:t>
      </w:r>
      <w:r w:rsidRPr="00D06C58">
        <w:rPr>
          <w:rFonts w:ascii="Arial" w:hAnsi="Arial" w:cs="Arial"/>
          <w:sz w:val="22"/>
          <w:szCs w:val="22"/>
        </w:rPr>
        <w:t xml:space="preserve">*Response options ranged from strongly disagree to strongly agree on 5 point ordinal rating scale.  </w:t>
      </w:r>
    </w:p>
    <w:p w:rsidR="00086DB9" w:rsidRPr="00D06C58" w:rsidRDefault="00086DB9" w:rsidP="00086DB9">
      <w:pPr>
        <w:rPr>
          <w:rFonts w:ascii="Arial" w:hAnsi="Arial" w:cs="Arial"/>
          <w:sz w:val="22"/>
          <w:szCs w:val="22"/>
        </w:rPr>
      </w:pPr>
      <w:r w:rsidRPr="00D06C58">
        <w:rPr>
          <w:rFonts w:ascii="Arial" w:hAnsi="Arial" w:cs="Arial"/>
          <w:sz w:val="22"/>
          <w:szCs w:val="22"/>
        </w:rPr>
        <w:t>** Reverse coded.</w:t>
      </w:r>
    </w:p>
    <w:p w:rsidR="00A8247B" w:rsidRDefault="00A8247B"/>
    <w:sectPr w:rsidR="00A8247B" w:rsidSect="00086D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6DB9"/>
    <w:rsid w:val="00086DB9"/>
    <w:rsid w:val="0071285D"/>
    <w:rsid w:val="00A8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86DB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86D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86DB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aption">
    <w:name w:val="caption"/>
    <w:basedOn w:val="Normal"/>
    <w:next w:val="Normal"/>
    <w:unhideWhenUsed/>
    <w:qFormat/>
    <w:rsid w:val="00086D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DB9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2075</Characters>
  <Application>Microsoft Office Word</Application>
  <DocSecurity>0</DocSecurity>
  <Lines>17</Lines>
  <Paragraphs>4</Paragraphs>
  <ScaleCrop>false</ScaleCrop>
  <Company>University of Glasgow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lad7j</dc:creator>
  <cp:lastModifiedBy>wendy</cp:lastModifiedBy>
  <cp:revision>2</cp:revision>
  <dcterms:created xsi:type="dcterms:W3CDTF">2013-12-17T08:46:00Z</dcterms:created>
  <dcterms:modified xsi:type="dcterms:W3CDTF">2013-12-23T17:14:00Z</dcterms:modified>
</cp:coreProperties>
</file>