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7B" w:rsidRDefault="00F40E7B" w:rsidP="00F40E7B">
      <w:r w:rsidRPr="005177A5">
        <w:rPr>
          <w:b/>
        </w:rPr>
        <w:t>Figure 2</w:t>
      </w:r>
      <w:r>
        <w:rPr>
          <w:b/>
        </w:rPr>
        <w:t xml:space="preserve"> (B)</w:t>
      </w:r>
      <w:r w:rsidRPr="005177A5">
        <w:rPr>
          <w:b/>
        </w:rPr>
        <w:t>.</w:t>
      </w:r>
      <w:r>
        <w:t xml:space="preserve"> </w:t>
      </w:r>
      <w:proofErr w:type="spellStart"/>
      <w:r>
        <w:t>Anthelmintic</w:t>
      </w:r>
      <w:proofErr w:type="spellEnd"/>
      <w:r>
        <w:t xml:space="preserve"> activity </w:t>
      </w:r>
      <w:proofErr w:type="spellStart"/>
      <w:r>
        <w:t>Ph.Cr</w:t>
      </w:r>
      <w:proofErr w:type="spellEnd"/>
      <w:r>
        <w:t xml:space="preserve">, subsequent fractions and </w:t>
      </w:r>
      <w:proofErr w:type="spellStart"/>
      <w:r>
        <w:t>Ph.Sp</w:t>
      </w:r>
      <w:proofErr w:type="spellEnd"/>
      <w:r>
        <w:t xml:space="preserve"> of </w:t>
      </w:r>
      <w:r w:rsidRPr="005177A5">
        <w:rPr>
          <w:i/>
        </w:rPr>
        <w:t xml:space="preserve">P. </w:t>
      </w:r>
      <w:proofErr w:type="spellStart"/>
      <w:r w:rsidRPr="005177A5">
        <w:rPr>
          <w:i/>
        </w:rPr>
        <w:t>hydropiper</w:t>
      </w:r>
      <w:proofErr w:type="spellEnd"/>
      <w:r>
        <w:t xml:space="preserve"> against </w:t>
      </w:r>
      <w:proofErr w:type="spellStart"/>
      <w:r w:rsidRPr="005177A5">
        <w:rPr>
          <w:i/>
        </w:rPr>
        <w:t>Ascaridia</w:t>
      </w:r>
      <w:proofErr w:type="spellEnd"/>
      <w:r w:rsidRPr="005177A5">
        <w:rPr>
          <w:i/>
        </w:rPr>
        <w:t xml:space="preserve"> </w:t>
      </w:r>
      <w:proofErr w:type="spellStart"/>
      <w:r w:rsidRPr="005177A5">
        <w:rPr>
          <w:i/>
        </w:rPr>
        <w:t>galli</w:t>
      </w:r>
      <w:proofErr w:type="spellEnd"/>
      <w:r>
        <w:t xml:space="preserve"> (</w:t>
      </w:r>
      <w:r w:rsidRPr="005177A5">
        <w:rPr>
          <w:b/>
        </w:rPr>
        <w:t>B:</w:t>
      </w:r>
      <w:r>
        <w:t xml:space="preserve"> Death time in minutes)</w:t>
      </w:r>
    </w:p>
    <w:p w:rsidR="00F40E7B" w:rsidRDefault="00F40E7B" w:rsidP="00F40E7B">
      <w:pPr>
        <w:rPr>
          <w:b/>
        </w:rPr>
      </w:pPr>
      <w:r w:rsidRPr="005177A5">
        <w:rPr>
          <w:b/>
        </w:rPr>
        <w:t>Figure 2 (</w:t>
      </w:r>
      <w:r>
        <w:rPr>
          <w:b/>
        </w:rPr>
        <w:t>B</w:t>
      </w:r>
      <w:r w:rsidRPr="005177A5">
        <w:rPr>
          <w:b/>
        </w:rPr>
        <w:t>)</w:t>
      </w:r>
    </w:p>
    <w:p w:rsidR="00F40E7B" w:rsidRPr="005177A5" w:rsidRDefault="00F40E7B" w:rsidP="00F40E7B">
      <w:pPr>
        <w:rPr>
          <w:b/>
        </w:rPr>
      </w:pPr>
    </w:p>
    <w:p w:rsidR="00F40E7B" w:rsidRDefault="008C50DC" w:rsidP="00F40E7B">
      <w:r>
        <w:object w:dxaOrig="10319" w:dyaOrig="6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2.4pt" o:ole="">
            <v:imagedata r:id="rId4" o:title=""/>
          </v:shape>
          <o:OLEObject Type="Embed" ProgID="Prism5.Document" ShapeID="_x0000_i1025" DrawAspect="Content" ObjectID="_1474674048" r:id="rId5"/>
        </w:object>
      </w:r>
    </w:p>
    <w:p w:rsidR="00F40E7B" w:rsidRDefault="00F40E7B" w:rsidP="00F40E7B">
      <w:pPr>
        <w:jc w:val="both"/>
        <w:rPr>
          <w:rStyle w:val="z3988"/>
          <w:sz w:val="24"/>
          <w:szCs w:val="24"/>
        </w:rPr>
      </w:pPr>
      <w:r w:rsidRPr="00BC7DB1">
        <w:rPr>
          <w:rFonts w:cstheme="minorHAnsi"/>
          <w:sz w:val="24"/>
          <w:szCs w:val="24"/>
        </w:rPr>
        <w:t xml:space="preserve">Results </w:t>
      </w:r>
      <w:r>
        <w:rPr>
          <w:rFonts w:cstheme="minorHAnsi"/>
          <w:sz w:val="24"/>
          <w:szCs w:val="24"/>
        </w:rPr>
        <w:t xml:space="preserve">are </w:t>
      </w:r>
      <w:r w:rsidRPr="00BC7DB1">
        <w:rPr>
          <w:rFonts w:cstheme="minorHAnsi"/>
          <w:sz w:val="24"/>
          <w:szCs w:val="24"/>
        </w:rPr>
        <w:t xml:space="preserve">expressed as average </w:t>
      </w:r>
      <w:r w:rsidRPr="00BC7DB1">
        <w:rPr>
          <w:rFonts w:eastAsia="Times New Roman" w:cstheme="minorHAnsi"/>
          <w:sz w:val="24"/>
          <w:szCs w:val="24"/>
        </w:rPr>
        <w:t xml:space="preserve">paralysis </w:t>
      </w:r>
      <w:r>
        <w:rPr>
          <w:rFonts w:eastAsia="Times New Roman" w:cstheme="minorHAnsi"/>
          <w:sz w:val="24"/>
          <w:szCs w:val="24"/>
        </w:rPr>
        <w:t>and</w:t>
      </w:r>
      <w:r w:rsidRPr="00BC7DB1">
        <w:rPr>
          <w:rFonts w:cstheme="minorHAnsi"/>
          <w:sz w:val="24"/>
          <w:szCs w:val="24"/>
        </w:rPr>
        <w:t xml:space="preserve"> death time in minutes (mean ± SD n= 3) </w:t>
      </w:r>
      <w:r w:rsidRPr="00BC7DB1">
        <w:rPr>
          <w:rStyle w:val="z3988"/>
          <w:sz w:val="24"/>
          <w:szCs w:val="24"/>
        </w:rPr>
        <w:t xml:space="preserve">significantly different as compare to </w:t>
      </w:r>
      <w:r w:rsidRPr="00BC7DB1">
        <w:rPr>
          <w:rFonts w:cstheme="minorHAnsi"/>
          <w:sz w:val="24"/>
          <w:szCs w:val="24"/>
        </w:rPr>
        <w:t>Standard drugs;</w:t>
      </w:r>
      <w:r w:rsidRPr="00BC7DB1">
        <w:rPr>
          <w:sz w:val="24"/>
          <w:szCs w:val="24"/>
        </w:rPr>
        <w:t xml:space="preserve"> </w:t>
      </w:r>
      <w:r w:rsidRPr="00BC7DB1">
        <w:rPr>
          <w:rStyle w:val="z3988"/>
          <w:sz w:val="24"/>
          <w:szCs w:val="24"/>
        </w:rPr>
        <w:t xml:space="preserve"> </w:t>
      </w:r>
      <w:r w:rsidRPr="00BC7DB1">
        <w:rPr>
          <w:sz w:val="24"/>
          <w:szCs w:val="24"/>
        </w:rPr>
        <w:t>* P &lt;  0.05, ** P &lt;  0.01, *** P &lt;  0.001</w:t>
      </w:r>
      <w:r w:rsidRPr="00BC7DB1">
        <w:rPr>
          <w:rStyle w:val="z3988"/>
          <w:sz w:val="24"/>
          <w:szCs w:val="24"/>
        </w:rPr>
        <w:t>.</w:t>
      </w:r>
    </w:p>
    <w:p w:rsidR="00DA7EE3" w:rsidRDefault="00DA7EE3"/>
    <w:sectPr w:rsidR="00DA7EE3" w:rsidSect="00DA7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F40E7B"/>
    <w:rsid w:val="0005657D"/>
    <w:rsid w:val="00207E35"/>
    <w:rsid w:val="003611CB"/>
    <w:rsid w:val="008C50DC"/>
    <w:rsid w:val="00B07C5E"/>
    <w:rsid w:val="00DA7EE3"/>
    <w:rsid w:val="00F4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E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qFormat/>
    <w:rsid w:val="00B07C5E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3988">
    <w:name w:val="z3988"/>
    <w:basedOn w:val="DefaultParagraphFont"/>
    <w:rsid w:val="00F40E7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Dr.Ayaz UOM</dc:creator>
  <cp:lastModifiedBy>Dr.Ayaz UOM</cp:lastModifiedBy>
  <cp:revision>2</cp:revision>
  <dcterms:created xsi:type="dcterms:W3CDTF">2014-06-06T06:16:00Z</dcterms:created>
  <dcterms:modified xsi:type="dcterms:W3CDTF">2014-10-13T09:54:00Z</dcterms:modified>
</cp:coreProperties>
</file>