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14C" w:rsidRPr="008B2E8F" w:rsidRDefault="00431C40" w:rsidP="00F72141">
      <w:pPr>
        <w:jc w:val="center"/>
        <w:rPr>
          <w:rFonts w:ascii="Arial" w:hAnsi="Arial" w:cs="Arial"/>
          <w:b/>
          <w:sz w:val="28"/>
          <w:szCs w:val="28"/>
        </w:rPr>
      </w:pPr>
      <w:r w:rsidRPr="008B2E8F">
        <w:rPr>
          <w:rFonts w:ascii="Arial" w:hAnsi="Arial" w:cs="Arial"/>
          <w:b/>
          <w:sz w:val="28"/>
          <w:szCs w:val="28"/>
        </w:rPr>
        <w:t>MSTIC Study clinic data extract form</w:t>
      </w:r>
      <w:r w:rsidR="0081114C" w:rsidRPr="008B2E8F">
        <w:rPr>
          <w:rFonts w:ascii="Arial" w:hAnsi="Arial" w:cs="Arial"/>
          <w:b/>
          <w:sz w:val="28"/>
          <w:szCs w:val="28"/>
        </w:rPr>
        <w:t xml:space="preserve">: </w:t>
      </w:r>
      <w:r w:rsidR="00317D04" w:rsidRPr="008B2E8F">
        <w:rPr>
          <w:rFonts w:ascii="Arial" w:hAnsi="Arial" w:cs="Arial"/>
          <w:b/>
          <w:sz w:val="28"/>
          <w:szCs w:val="28"/>
        </w:rPr>
        <w:t>LES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540"/>
        <w:gridCol w:w="540"/>
        <w:gridCol w:w="2700"/>
        <w:gridCol w:w="1080"/>
        <w:gridCol w:w="3960"/>
      </w:tblGrid>
      <w:tr w:rsidR="00317D04" w:rsidRPr="009025B1" w:rsidTr="00543606">
        <w:trPr>
          <w:trHeight w:val="121"/>
        </w:trPr>
        <w:tc>
          <w:tcPr>
            <w:tcW w:w="1188" w:type="dxa"/>
          </w:tcPr>
          <w:p w:rsidR="00317D04" w:rsidRPr="00277351" w:rsidRDefault="00317D04" w:rsidP="00BA67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Our ref:</w:t>
            </w:r>
          </w:p>
        </w:tc>
        <w:tc>
          <w:tcPr>
            <w:tcW w:w="1080" w:type="dxa"/>
            <w:gridSpan w:val="2"/>
          </w:tcPr>
          <w:p w:rsidR="00317D04" w:rsidRPr="00BE50EA" w:rsidRDefault="00317D04" w:rsidP="00BA6739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:rsidR="00317D04" w:rsidRPr="00277351" w:rsidRDefault="00317D04" w:rsidP="00BA6739">
            <w:pPr>
              <w:jc w:val="right"/>
              <w:rPr>
                <w:rFonts w:ascii="Arial" w:hAnsi="Arial" w:cs="Arial"/>
              </w:rPr>
            </w:pPr>
            <w:r w:rsidRPr="009025B1">
              <w:rPr>
                <w:rFonts w:ascii="Arial" w:hAnsi="Arial" w:cs="Arial"/>
              </w:rPr>
              <w:t xml:space="preserve">Patient’s </w:t>
            </w:r>
            <w:r>
              <w:rPr>
                <w:rFonts w:ascii="Arial" w:hAnsi="Arial" w:cs="Arial"/>
              </w:rPr>
              <w:t>ID</w:t>
            </w:r>
            <w:r w:rsidRPr="009025B1">
              <w:rPr>
                <w:rFonts w:ascii="Arial" w:hAnsi="Arial" w:cs="Arial"/>
              </w:rPr>
              <w:t xml:space="preserve"> number</w:t>
            </w:r>
          </w:p>
        </w:tc>
        <w:tc>
          <w:tcPr>
            <w:tcW w:w="5040" w:type="dxa"/>
            <w:gridSpan w:val="2"/>
          </w:tcPr>
          <w:p w:rsidR="00317D04" w:rsidRPr="00AD40F1" w:rsidRDefault="00317D04" w:rsidP="00AD40F1">
            <w:pPr>
              <w:jc w:val="center"/>
              <w:rPr>
                <w:rFonts w:ascii="Arial" w:hAnsi="Arial" w:cs="Arial"/>
              </w:rPr>
            </w:pPr>
          </w:p>
        </w:tc>
      </w:tr>
      <w:tr w:rsidR="00317D04" w:rsidRPr="009025B1" w:rsidTr="00BA6739">
        <w:trPr>
          <w:trHeight w:val="144"/>
        </w:trPr>
        <w:tc>
          <w:tcPr>
            <w:tcW w:w="4968" w:type="dxa"/>
            <w:gridSpan w:val="4"/>
          </w:tcPr>
          <w:p w:rsidR="00317D04" w:rsidRPr="009025B1" w:rsidRDefault="00317D04" w:rsidP="00431C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questionnaire/</w:t>
            </w:r>
            <w:r w:rsidRPr="009025B1">
              <w:rPr>
                <w:rFonts w:ascii="Arial" w:hAnsi="Arial" w:cs="Arial"/>
              </w:rPr>
              <w:t>clinic attendance</w:t>
            </w:r>
          </w:p>
        </w:tc>
        <w:tc>
          <w:tcPr>
            <w:tcW w:w="5040" w:type="dxa"/>
            <w:gridSpan w:val="2"/>
            <w:shd w:val="clear" w:color="auto" w:fill="auto"/>
          </w:tcPr>
          <w:p w:rsidR="00317D04" w:rsidRPr="00D91AAF" w:rsidRDefault="00D91AAF" w:rsidP="00D91AA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1AAF">
              <w:rPr>
                <w:rFonts w:ascii="Arial" w:hAnsi="Arial" w:cs="Arial"/>
                <w:sz w:val="28"/>
                <w:szCs w:val="28"/>
              </w:rPr>
              <w:t>/</w:t>
            </w:r>
            <w:r w:rsidRPr="00D91AAF">
              <w:rPr>
                <w:rFonts w:ascii="Arial" w:hAnsi="Arial" w:cs="Arial"/>
                <w:sz w:val="28"/>
                <w:szCs w:val="28"/>
              </w:rPr>
              <w:tab/>
              <w:t>/</w:t>
            </w:r>
          </w:p>
        </w:tc>
      </w:tr>
      <w:tr w:rsidR="005B749B" w:rsidRPr="009025B1" w:rsidTr="00F05CA3">
        <w:tc>
          <w:tcPr>
            <w:tcW w:w="4968" w:type="dxa"/>
            <w:gridSpan w:val="4"/>
          </w:tcPr>
          <w:p w:rsidR="005B749B" w:rsidRPr="009025B1" w:rsidRDefault="005B749B" w:rsidP="00431C40">
            <w:pPr>
              <w:rPr>
                <w:rFonts w:ascii="Arial" w:hAnsi="Arial" w:cs="Arial"/>
              </w:rPr>
            </w:pPr>
            <w:r w:rsidRPr="009025B1">
              <w:rPr>
                <w:rFonts w:ascii="Arial" w:hAnsi="Arial" w:cs="Arial"/>
              </w:rPr>
              <w:t xml:space="preserve">Gender </w:t>
            </w:r>
            <w:r w:rsidRPr="009025B1">
              <w:rPr>
                <w:rFonts w:ascii="Arial" w:hAnsi="Arial" w:cs="Arial"/>
                <w:i/>
              </w:rPr>
              <w:t>(please circle)</w:t>
            </w:r>
          </w:p>
        </w:tc>
        <w:tc>
          <w:tcPr>
            <w:tcW w:w="5040" w:type="dxa"/>
            <w:gridSpan w:val="2"/>
          </w:tcPr>
          <w:p w:rsidR="003374FF" w:rsidRPr="00D91AAF" w:rsidRDefault="005B749B" w:rsidP="00D91AA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1AAF">
              <w:rPr>
                <w:rFonts w:ascii="Arial" w:hAnsi="Arial" w:cs="Arial"/>
                <w:sz w:val="28"/>
                <w:szCs w:val="28"/>
              </w:rPr>
              <w:t>M  /  F</w:t>
            </w:r>
          </w:p>
        </w:tc>
      </w:tr>
      <w:tr w:rsidR="00D82972" w:rsidRPr="009025B1" w:rsidTr="00D82972">
        <w:trPr>
          <w:trHeight w:val="350"/>
        </w:trPr>
        <w:tc>
          <w:tcPr>
            <w:tcW w:w="4968" w:type="dxa"/>
            <w:gridSpan w:val="4"/>
          </w:tcPr>
          <w:p w:rsidR="00D82972" w:rsidRPr="009025B1" w:rsidRDefault="00D82972" w:rsidP="00431C40">
            <w:pPr>
              <w:rPr>
                <w:rFonts w:ascii="Arial" w:hAnsi="Arial" w:cs="Arial"/>
              </w:rPr>
            </w:pPr>
            <w:r w:rsidRPr="009025B1">
              <w:rPr>
                <w:rFonts w:ascii="Arial" w:hAnsi="Arial" w:cs="Arial"/>
              </w:rPr>
              <w:t>Date of birth</w:t>
            </w:r>
            <w:r>
              <w:rPr>
                <w:rFonts w:ascii="Arial" w:hAnsi="Arial" w:cs="Arial"/>
              </w:rPr>
              <w:t xml:space="preserve"> </w:t>
            </w:r>
            <w:r w:rsidRPr="00F46F56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F46F56">
              <w:rPr>
                <w:rFonts w:ascii="Arial" w:hAnsi="Arial" w:cs="Arial"/>
                <w:sz w:val="20"/>
                <w:szCs w:val="20"/>
              </w:rPr>
              <w:t>dd/mm/yy</w:t>
            </w:r>
            <w:proofErr w:type="spellEnd"/>
            <w:r w:rsidRPr="00F46F5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040" w:type="dxa"/>
            <w:gridSpan w:val="2"/>
          </w:tcPr>
          <w:p w:rsidR="003374FF" w:rsidRPr="00D91AAF" w:rsidRDefault="00D82972" w:rsidP="00D91AA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91AAF">
              <w:rPr>
                <w:rFonts w:ascii="Arial" w:hAnsi="Arial" w:cs="Arial"/>
                <w:sz w:val="28"/>
                <w:szCs w:val="28"/>
              </w:rPr>
              <w:t>/</w:t>
            </w:r>
            <w:r w:rsidRPr="00D91AAF">
              <w:rPr>
                <w:rFonts w:ascii="Arial" w:hAnsi="Arial" w:cs="Arial"/>
                <w:sz w:val="28"/>
                <w:szCs w:val="28"/>
              </w:rPr>
              <w:tab/>
              <w:t>/</w:t>
            </w:r>
          </w:p>
        </w:tc>
      </w:tr>
      <w:tr w:rsidR="00F46F56" w:rsidRPr="009025B1" w:rsidTr="00FC4D6B">
        <w:tc>
          <w:tcPr>
            <w:tcW w:w="10008" w:type="dxa"/>
            <w:gridSpan w:val="6"/>
            <w:tcBorders>
              <w:top w:val="single" w:sz="18" w:space="0" w:color="auto"/>
            </w:tcBorders>
          </w:tcPr>
          <w:p w:rsidR="00F46F56" w:rsidRPr="009025B1" w:rsidRDefault="00F46F56" w:rsidP="00431C40">
            <w:pPr>
              <w:rPr>
                <w:rFonts w:ascii="Arial" w:hAnsi="Arial" w:cs="Arial"/>
                <w:b/>
              </w:rPr>
            </w:pPr>
            <w:r w:rsidRPr="009025B1">
              <w:rPr>
                <w:rFonts w:ascii="Arial" w:hAnsi="Arial" w:cs="Arial"/>
                <w:b/>
              </w:rPr>
              <w:t xml:space="preserve">Related to the patient’s attendance </w:t>
            </w:r>
            <w:r w:rsidRPr="00C95BF2">
              <w:rPr>
                <w:rFonts w:ascii="Arial" w:hAnsi="Arial" w:cs="Arial"/>
                <w:b/>
                <w:i/>
                <w:u w:val="single"/>
              </w:rPr>
              <w:t>on the date in the shaded box</w:t>
            </w:r>
            <w:r w:rsidRPr="009025B1">
              <w:rPr>
                <w:rFonts w:ascii="Arial" w:hAnsi="Arial" w:cs="Arial"/>
                <w:b/>
              </w:rPr>
              <w:t>, above:</w:t>
            </w:r>
          </w:p>
        </w:tc>
      </w:tr>
      <w:tr w:rsidR="00E82C4C" w:rsidRPr="009025B1" w:rsidTr="009153A8">
        <w:trPr>
          <w:trHeight w:val="189"/>
        </w:trPr>
        <w:tc>
          <w:tcPr>
            <w:tcW w:w="6048" w:type="dxa"/>
            <w:gridSpan w:val="5"/>
            <w:vMerge w:val="restart"/>
          </w:tcPr>
          <w:p w:rsidR="00E82C4C" w:rsidRDefault="00E82C4C" w:rsidP="0081114C">
            <w:pPr>
              <w:rPr>
                <w:rFonts w:ascii="Arial" w:hAnsi="Arial" w:cs="Arial"/>
                <w:i/>
              </w:rPr>
            </w:pPr>
            <w:r w:rsidRPr="009025B1">
              <w:rPr>
                <w:rFonts w:ascii="Arial" w:hAnsi="Arial" w:cs="Arial"/>
              </w:rPr>
              <w:t xml:space="preserve">What tests were done for the patient </w:t>
            </w:r>
            <w:r w:rsidRPr="002D4A35">
              <w:rPr>
                <w:rFonts w:ascii="Arial" w:hAnsi="Arial" w:cs="Arial"/>
                <w:i/>
                <w:u w:val="single"/>
              </w:rPr>
              <w:t>on t</w:t>
            </w:r>
            <w:r w:rsidRPr="00E460E7">
              <w:rPr>
                <w:rFonts w:ascii="Arial" w:hAnsi="Arial" w:cs="Arial"/>
                <w:i/>
                <w:u w:val="single"/>
              </w:rPr>
              <w:t>his date</w:t>
            </w:r>
            <w:r w:rsidRPr="00754525">
              <w:rPr>
                <w:rFonts w:ascii="Arial" w:hAnsi="Arial" w:cs="Arial"/>
                <w:i/>
              </w:rPr>
              <w:t>?</w:t>
            </w:r>
          </w:p>
          <w:p w:rsidR="00462AD1" w:rsidRPr="009025B1" w:rsidDel="00805BA9" w:rsidRDefault="00462AD1" w:rsidP="00A2381C">
            <w:pPr>
              <w:rPr>
                <w:rFonts w:ascii="Arial" w:hAnsi="Arial" w:cs="Arial"/>
              </w:rPr>
            </w:pPr>
          </w:p>
        </w:tc>
        <w:tc>
          <w:tcPr>
            <w:tcW w:w="3960" w:type="dxa"/>
          </w:tcPr>
          <w:p w:rsidR="00E82C4C" w:rsidRPr="009025B1" w:rsidDel="00805BA9" w:rsidRDefault="00E82C4C" w:rsidP="009153A8">
            <w:pPr>
              <w:rPr>
                <w:rFonts w:ascii="Arial" w:hAnsi="Arial" w:cs="Arial"/>
              </w:rPr>
            </w:pPr>
            <w:r w:rsidRPr="001A09F0">
              <w:rPr>
                <w:rFonts w:ascii="Arial" w:hAnsi="Arial" w:cs="Arial"/>
                <w:sz w:val="22"/>
                <w:szCs w:val="22"/>
              </w:rPr>
              <w:t xml:space="preserve">Genital examination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  <w:r w:rsidRPr="001A09F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E82C4C" w:rsidRPr="009025B1" w:rsidTr="009153A8">
        <w:trPr>
          <w:trHeight w:val="165"/>
        </w:trPr>
        <w:tc>
          <w:tcPr>
            <w:tcW w:w="6048" w:type="dxa"/>
            <w:gridSpan w:val="5"/>
            <w:vMerge/>
          </w:tcPr>
          <w:p w:rsidR="00E82C4C" w:rsidRPr="001A09F0" w:rsidRDefault="00E82C4C" w:rsidP="008111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0" w:type="dxa"/>
          </w:tcPr>
          <w:p w:rsidR="00E82C4C" w:rsidRPr="001A09F0" w:rsidRDefault="00E82C4C" w:rsidP="009153A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Chlamydia test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E82C4C" w:rsidRPr="009025B1" w:rsidTr="009153A8">
        <w:trPr>
          <w:trHeight w:val="249"/>
        </w:trPr>
        <w:tc>
          <w:tcPr>
            <w:tcW w:w="6048" w:type="dxa"/>
            <w:gridSpan w:val="5"/>
            <w:vMerge/>
          </w:tcPr>
          <w:p w:rsidR="00E82C4C" w:rsidRPr="001A09F0" w:rsidRDefault="00E82C4C" w:rsidP="008111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0" w:type="dxa"/>
          </w:tcPr>
          <w:p w:rsidR="00E82C4C" w:rsidRPr="001A09F0" w:rsidRDefault="00E82C4C" w:rsidP="009153A8">
            <w:pPr>
              <w:rPr>
                <w:rFonts w:ascii="Arial" w:hAnsi="Arial" w:cs="Arial"/>
                <w:sz w:val="22"/>
                <w:szCs w:val="22"/>
              </w:rPr>
            </w:pPr>
            <w:r w:rsidRPr="001A09F0">
              <w:rPr>
                <w:rFonts w:ascii="Arial" w:hAnsi="Arial" w:cs="Arial"/>
                <w:sz w:val="22"/>
                <w:szCs w:val="22"/>
              </w:rPr>
              <w:t xml:space="preserve">Gonorrhoea test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E82C4C" w:rsidRPr="009025B1" w:rsidTr="001B0BD3">
        <w:trPr>
          <w:trHeight w:val="70"/>
        </w:trPr>
        <w:tc>
          <w:tcPr>
            <w:tcW w:w="6048" w:type="dxa"/>
            <w:gridSpan w:val="5"/>
            <w:vMerge/>
          </w:tcPr>
          <w:p w:rsidR="00E82C4C" w:rsidRPr="001A09F0" w:rsidRDefault="00E82C4C" w:rsidP="008111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0" w:type="dxa"/>
          </w:tcPr>
          <w:p w:rsidR="00E82C4C" w:rsidRPr="001A09F0" w:rsidRDefault="00E82C4C" w:rsidP="009153A8">
            <w:pPr>
              <w:rPr>
                <w:rFonts w:ascii="Arial" w:hAnsi="Arial" w:cs="Arial"/>
                <w:sz w:val="22"/>
                <w:szCs w:val="22"/>
              </w:rPr>
            </w:pPr>
            <w:r w:rsidRPr="001A09F0">
              <w:rPr>
                <w:rFonts w:ascii="Arial" w:hAnsi="Arial" w:cs="Arial"/>
                <w:sz w:val="22"/>
                <w:szCs w:val="22"/>
              </w:rPr>
              <w:t xml:space="preserve">Blood for syphilis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1A09F0"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E82C4C" w:rsidRPr="009025B1" w:rsidTr="009153A8">
        <w:trPr>
          <w:trHeight w:val="229"/>
        </w:trPr>
        <w:tc>
          <w:tcPr>
            <w:tcW w:w="6048" w:type="dxa"/>
            <w:gridSpan w:val="5"/>
            <w:vMerge/>
          </w:tcPr>
          <w:p w:rsidR="00E82C4C" w:rsidRPr="001A09F0" w:rsidRDefault="00E82C4C" w:rsidP="008111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0" w:type="dxa"/>
          </w:tcPr>
          <w:p w:rsidR="00E82C4C" w:rsidRPr="001A09F0" w:rsidRDefault="00E82C4C" w:rsidP="009153A8">
            <w:pPr>
              <w:rPr>
                <w:rFonts w:ascii="Arial" w:hAnsi="Arial" w:cs="Arial"/>
                <w:sz w:val="22"/>
                <w:szCs w:val="22"/>
              </w:rPr>
            </w:pPr>
            <w:r w:rsidRPr="001A09F0">
              <w:rPr>
                <w:rFonts w:ascii="Arial" w:hAnsi="Arial" w:cs="Arial"/>
                <w:sz w:val="22"/>
                <w:szCs w:val="22"/>
              </w:rPr>
              <w:t xml:space="preserve">Blood for HIV   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1A09F0"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E82C4C" w:rsidRPr="009025B1" w:rsidTr="00E42D4F">
        <w:trPr>
          <w:trHeight w:val="167"/>
        </w:trPr>
        <w:tc>
          <w:tcPr>
            <w:tcW w:w="6048" w:type="dxa"/>
            <w:gridSpan w:val="5"/>
            <w:vMerge/>
          </w:tcPr>
          <w:p w:rsidR="00E82C4C" w:rsidRPr="001A09F0" w:rsidRDefault="00E82C4C" w:rsidP="008111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E42D4F" w:rsidRPr="00E42D4F" w:rsidRDefault="00E42D4F" w:rsidP="009153A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Microscopy </w:t>
            </w:r>
            <w:r w:rsidR="003A7AA3">
              <w:rPr>
                <w:rFonts w:ascii="Arial" w:hAnsi="Arial" w:cs="Arial"/>
                <w:sz w:val="22"/>
                <w:szCs w:val="22"/>
              </w:rPr>
              <w:t>(Gram stain)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E82C4C"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E82C4C" w:rsidRPr="009025B1" w:rsidTr="00E42D4F">
        <w:trPr>
          <w:trHeight w:val="247"/>
        </w:trPr>
        <w:tc>
          <w:tcPr>
            <w:tcW w:w="6048" w:type="dxa"/>
            <w:gridSpan w:val="5"/>
            <w:vMerge/>
          </w:tcPr>
          <w:p w:rsidR="00E82C4C" w:rsidRPr="001A09F0" w:rsidRDefault="00E82C4C" w:rsidP="008111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0" w:type="dxa"/>
            <w:tcBorders>
              <w:bottom w:val="single" w:sz="18" w:space="0" w:color="auto"/>
            </w:tcBorders>
          </w:tcPr>
          <w:p w:rsidR="00E82C4C" w:rsidRPr="00E82C4C" w:rsidRDefault="00E82C4C" w:rsidP="009153A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ED3ABD" w:rsidRPr="009025B1" w:rsidTr="00FC4D6B">
        <w:trPr>
          <w:trHeight w:val="255"/>
        </w:trPr>
        <w:tc>
          <w:tcPr>
            <w:tcW w:w="1728" w:type="dxa"/>
            <w:gridSpan w:val="2"/>
            <w:vMerge w:val="restart"/>
          </w:tcPr>
          <w:p w:rsidR="00ED3ABD" w:rsidRPr="00ED3ABD" w:rsidRDefault="00ED3ABD" w:rsidP="005B749B">
            <w:pPr>
              <w:rPr>
                <w:rFonts w:ascii="Arial" w:hAnsi="Arial" w:cs="Arial"/>
              </w:rPr>
            </w:pPr>
            <w:r w:rsidRPr="00ED3ABD">
              <w:rPr>
                <w:rFonts w:ascii="Arial" w:hAnsi="Arial" w:cs="Arial"/>
              </w:rPr>
              <w:t xml:space="preserve">What diagnoses were made during </w:t>
            </w:r>
            <w:r w:rsidRPr="00ED3ABD">
              <w:rPr>
                <w:rFonts w:ascii="Arial" w:hAnsi="Arial" w:cs="Arial"/>
                <w:i/>
                <w:u w:val="single"/>
              </w:rPr>
              <w:t>this episode of care</w:t>
            </w:r>
            <w:r w:rsidRPr="00ED3ABD">
              <w:rPr>
                <w:rFonts w:ascii="Arial" w:hAnsi="Arial" w:cs="Arial"/>
              </w:rPr>
              <w:t xml:space="preserve">? </w:t>
            </w:r>
          </w:p>
          <w:p w:rsidR="00ED3ABD" w:rsidRPr="00ED3ABD" w:rsidRDefault="00ED3ABD" w:rsidP="00ED3ABD">
            <w:pPr>
              <w:rPr>
                <w:rFonts w:ascii="Arial" w:hAnsi="Arial" w:cs="Arial"/>
              </w:rPr>
            </w:pPr>
          </w:p>
          <w:p w:rsidR="00ED3ABD" w:rsidRPr="00ED3ABD" w:rsidDel="00805BA9" w:rsidRDefault="00ED3ABD" w:rsidP="00ED3ABD">
            <w:pPr>
              <w:rPr>
                <w:rFonts w:ascii="Arial" w:hAnsi="Arial" w:cs="Arial"/>
                <w:i/>
              </w:rPr>
            </w:pPr>
            <w:r w:rsidRPr="00ED3ABD">
              <w:rPr>
                <w:rFonts w:ascii="Arial" w:hAnsi="Arial" w:cs="Arial"/>
                <w:i/>
              </w:rPr>
              <w:t>(please tick all that apply)</w:t>
            </w:r>
          </w:p>
        </w:tc>
        <w:tc>
          <w:tcPr>
            <w:tcW w:w="8280" w:type="dxa"/>
            <w:gridSpan w:val="4"/>
            <w:tcBorders>
              <w:top w:val="single" w:sz="18" w:space="0" w:color="auto"/>
            </w:tcBorders>
          </w:tcPr>
          <w:p w:rsidR="00ED3ABD" w:rsidRPr="00ED3ABD" w:rsidDel="00805BA9" w:rsidRDefault="00ED3ABD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B1/B2/B5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  <w:t>gonorrhoea (complicated or uncomplicated)</w:t>
            </w:r>
            <w:r w:rsidR="00FC4D6B">
              <w:rPr>
                <w:rFonts w:ascii="Arial" w:hAnsi="Arial" w:cs="Arial"/>
                <w:sz w:val="22"/>
                <w:szCs w:val="22"/>
              </w:rPr>
              <w:tab/>
            </w:r>
            <w:r w:rsidR="00FC4D6B">
              <w:rPr>
                <w:rFonts w:ascii="Arial" w:hAnsi="Arial" w:cs="Arial"/>
                <w:sz w:val="22"/>
                <w:szCs w:val="22"/>
              </w:rPr>
              <w:tab/>
            </w:r>
            <w:r w:rsidR="00FC4D6B">
              <w:rPr>
                <w:rFonts w:ascii="Arial" w:hAnsi="Arial" w:cs="Arial"/>
                <w:sz w:val="22"/>
                <w:szCs w:val="22"/>
              </w:rPr>
              <w:tab/>
            </w:r>
            <w:r w:rsidR="00FC4D6B"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165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</w:tcPr>
          <w:p w:rsidR="00FC4D6B" w:rsidRPr="00FC4D6B" w:rsidRDefault="00FC4D6B" w:rsidP="00ED3A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C4A/C4B/C4C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chl</w:t>
            </w:r>
            <w:r w:rsidRPr="00FC4D6B">
              <w:rPr>
                <w:rFonts w:ascii="Arial" w:hAnsi="Arial" w:cs="Arial"/>
                <w:sz w:val="22"/>
                <w:szCs w:val="22"/>
              </w:rPr>
              <w:t>amydial</w:t>
            </w:r>
            <w:proofErr w:type="spellEnd"/>
            <w:r w:rsidRPr="00ED3ABD">
              <w:rPr>
                <w:rFonts w:ascii="Arial" w:hAnsi="Arial" w:cs="Arial"/>
                <w:sz w:val="22"/>
                <w:szCs w:val="22"/>
              </w:rPr>
              <w:t xml:space="preserve"> infection</w:t>
            </w:r>
            <w:r>
              <w:rPr>
                <w:rFonts w:ascii="Arial" w:hAnsi="Arial" w:cs="Arial"/>
                <w:sz w:val="22"/>
                <w:szCs w:val="22"/>
              </w:rPr>
              <w:t xml:space="preserve"> (complicated/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uncomplicated)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70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</w:tcPr>
          <w:p w:rsidR="00FC4D6B" w:rsidRPr="00FC4D6B" w:rsidRDefault="00FC4D6B" w:rsidP="00ED3A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 xml:space="preserve">C4H 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sz w:val="20"/>
                <w:szCs w:val="20"/>
              </w:rPr>
              <w:t xml:space="preserve">non-GC/NSU or treatment of </w:t>
            </w:r>
            <w:proofErr w:type="spellStart"/>
            <w:r w:rsidRPr="00FC4D6B">
              <w:rPr>
                <w:rFonts w:ascii="Arial" w:hAnsi="Arial" w:cs="Arial"/>
                <w:sz w:val="20"/>
                <w:szCs w:val="20"/>
              </w:rPr>
              <w:t>mucopurulent</w:t>
            </w:r>
            <w:proofErr w:type="spellEnd"/>
            <w:r w:rsidRPr="00FC4D6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4D6B">
              <w:rPr>
                <w:rFonts w:ascii="Arial" w:hAnsi="Arial" w:cs="Arial"/>
                <w:sz w:val="20"/>
                <w:szCs w:val="20"/>
              </w:rPr>
              <w:t>cervicitis</w:t>
            </w:r>
            <w:proofErr w:type="spellEnd"/>
            <w:r w:rsidRPr="00FC4D6B">
              <w:rPr>
                <w:rFonts w:ascii="Arial" w:hAnsi="Arial" w:cs="Arial"/>
                <w:sz w:val="20"/>
                <w:szCs w:val="20"/>
              </w:rPr>
              <w:t xml:space="preserve"> in females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89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</w:tcPr>
          <w:p w:rsidR="00FC4D6B" w:rsidRPr="00FC4D6B" w:rsidRDefault="00FC4D6B" w:rsidP="00ED3A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C6A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ED3ABD">
              <w:rPr>
                <w:rFonts w:ascii="Arial" w:hAnsi="Arial" w:cs="Arial"/>
                <w:sz w:val="22"/>
                <w:szCs w:val="22"/>
              </w:rPr>
              <w:t>richomoniasis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197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</w:tcPr>
          <w:p w:rsidR="00FC4D6B" w:rsidRDefault="00FC4D6B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C10A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ED3ABD">
              <w:rPr>
                <w:rFonts w:ascii="Arial" w:hAnsi="Arial" w:cs="Arial"/>
                <w:sz w:val="22"/>
                <w:szCs w:val="22"/>
              </w:rPr>
              <w:t>nogenital</w:t>
            </w:r>
            <w:proofErr w:type="spellEnd"/>
            <w:r w:rsidRPr="00ED3ABD">
              <w:rPr>
                <w:rFonts w:ascii="Arial" w:hAnsi="Arial" w:cs="Arial"/>
                <w:sz w:val="22"/>
                <w:szCs w:val="22"/>
              </w:rPr>
              <w:t xml:space="preserve"> herpes simplex: first attack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165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</w:tcPr>
          <w:p w:rsidR="00FC4D6B" w:rsidRPr="00ED3ABD" w:rsidRDefault="00FC4D6B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C10B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ED3ABD">
              <w:rPr>
                <w:rFonts w:ascii="Arial" w:hAnsi="Arial" w:cs="Arial"/>
                <w:sz w:val="22"/>
                <w:szCs w:val="22"/>
              </w:rPr>
              <w:t>nogenital</w:t>
            </w:r>
            <w:proofErr w:type="spellEnd"/>
            <w:r w:rsidRPr="00ED3ABD">
              <w:rPr>
                <w:rFonts w:ascii="Arial" w:hAnsi="Arial" w:cs="Arial"/>
                <w:sz w:val="22"/>
                <w:szCs w:val="22"/>
              </w:rPr>
              <w:t xml:space="preserve"> herpes simplex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ED3ABD">
              <w:rPr>
                <w:rFonts w:ascii="Arial" w:hAnsi="Arial" w:cs="Arial"/>
                <w:sz w:val="22"/>
                <w:szCs w:val="22"/>
              </w:rPr>
              <w:t>recurrence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70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</w:tcPr>
          <w:p w:rsidR="00FC4D6B" w:rsidRPr="00ED3ABD" w:rsidRDefault="00FC4D6B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C11A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ED3ABD">
              <w:rPr>
                <w:rFonts w:ascii="Arial" w:hAnsi="Arial" w:cs="Arial"/>
                <w:sz w:val="22"/>
                <w:szCs w:val="22"/>
              </w:rPr>
              <w:t>nogenital</w:t>
            </w:r>
            <w:proofErr w:type="spellEnd"/>
            <w:r w:rsidRPr="00ED3ABD">
              <w:rPr>
                <w:rFonts w:ascii="Arial" w:hAnsi="Arial" w:cs="Arial"/>
                <w:sz w:val="22"/>
                <w:szCs w:val="22"/>
              </w:rPr>
              <w:t xml:space="preserve"> warts: first attack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270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</w:tcPr>
          <w:p w:rsidR="00FC4D6B" w:rsidRPr="00ED3ABD" w:rsidRDefault="00FC4D6B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C11B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anogenital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warts: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recurrence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FC4D6B" w:rsidRPr="009025B1" w:rsidTr="00FC4D6B">
        <w:trPr>
          <w:trHeight w:val="214"/>
        </w:trPr>
        <w:tc>
          <w:tcPr>
            <w:tcW w:w="1728" w:type="dxa"/>
            <w:gridSpan w:val="2"/>
            <w:vMerge/>
          </w:tcPr>
          <w:p w:rsidR="00FC4D6B" w:rsidRPr="00ED3ABD" w:rsidRDefault="00FC4D6B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  <w:tcBorders>
              <w:bottom w:val="single" w:sz="18" w:space="0" w:color="auto"/>
            </w:tcBorders>
          </w:tcPr>
          <w:p w:rsidR="00FC4D6B" w:rsidRPr="00ED3ABD" w:rsidRDefault="00FC4D6B" w:rsidP="005B749B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A1-A6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ED3ABD">
              <w:rPr>
                <w:rFonts w:ascii="Arial" w:hAnsi="Arial" w:cs="Arial"/>
                <w:sz w:val="22"/>
                <w:szCs w:val="22"/>
              </w:rPr>
              <w:t>syphilis requiring treatment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ED3ABD" w:rsidRPr="009025B1" w:rsidTr="001B0BD3">
        <w:trPr>
          <w:trHeight w:val="409"/>
        </w:trPr>
        <w:tc>
          <w:tcPr>
            <w:tcW w:w="1728" w:type="dxa"/>
            <w:gridSpan w:val="2"/>
            <w:vMerge/>
          </w:tcPr>
          <w:p w:rsidR="00ED3ABD" w:rsidRPr="00ED3ABD" w:rsidRDefault="00ED3ABD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ED3ABD" w:rsidRDefault="00ED3ABD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ED3ABD">
              <w:rPr>
                <w:rFonts w:ascii="Arial" w:hAnsi="Arial" w:cs="Arial"/>
                <w:b/>
                <w:sz w:val="22"/>
                <w:szCs w:val="22"/>
              </w:rPr>
              <w:t>Complicated STI:</w:t>
            </w:r>
            <w:r w:rsidR="00DA2293"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0BD3">
              <w:rPr>
                <w:rFonts w:ascii="Arial" w:hAnsi="Arial" w:cs="Arial"/>
                <w:i/>
                <w:sz w:val="22"/>
                <w:szCs w:val="22"/>
              </w:rPr>
              <w:t>Was</w:t>
            </w:r>
            <w:r w:rsidR="00DA2293" w:rsidRPr="001B0BD3">
              <w:rPr>
                <w:rFonts w:ascii="Arial" w:hAnsi="Arial" w:cs="Arial"/>
                <w:i/>
                <w:sz w:val="22"/>
                <w:szCs w:val="22"/>
              </w:rPr>
              <w:t xml:space="preserve"> patient diagnosed with:</w:t>
            </w:r>
            <w:r w:rsidR="001B0BD3" w:rsidRPr="001B0BD3">
              <w:rPr>
                <w:rFonts w:ascii="Arial" w:hAnsi="Arial" w:cs="Arial"/>
                <w:i/>
                <w:sz w:val="22"/>
                <w:szCs w:val="22"/>
              </w:rPr>
              <w:tab/>
            </w:r>
            <w:proofErr w:type="spellStart"/>
            <w:r w:rsidR="001B0BD3" w:rsidRPr="00ED3ABD">
              <w:rPr>
                <w:rFonts w:ascii="Arial" w:hAnsi="Arial" w:cs="Arial"/>
                <w:sz w:val="22"/>
                <w:szCs w:val="22"/>
              </w:rPr>
              <w:t>Epididymitis</w:t>
            </w:r>
            <w:proofErr w:type="spellEnd"/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="001B0BD3"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  <w:r w:rsidR="001B0BD3"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="001B0BD3">
              <w:rPr>
                <w:rFonts w:ascii="Arial" w:hAnsi="Arial" w:cs="Arial"/>
                <w:sz w:val="22"/>
                <w:szCs w:val="22"/>
              </w:rPr>
              <w:tab/>
            </w:r>
            <w:r w:rsidRPr="00ED3ABD">
              <w:rPr>
                <w:rFonts w:ascii="Arial" w:hAnsi="Arial" w:cs="Arial"/>
                <w:sz w:val="22"/>
                <w:szCs w:val="22"/>
              </w:rPr>
              <w:t>Pelvic inflammatory disease (PID)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374FF" w:rsidRPr="003374FF" w:rsidRDefault="003374FF" w:rsidP="00ED3ABD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8B7E90" w:rsidRPr="009025B1" w:rsidTr="008B7E90">
        <w:trPr>
          <w:trHeight w:val="138"/>
        </w:trPr>
        <w:tc>
          <w:tcPr>
            <w:tcW w:w="1728" w:type="dxa"/>
            <w:gridSpan w:val="2"/>
            <w:vMerge/>
            <w:tcBorders>
              <w:bottom w:val="single" w:sz="18" w:space="0" w:color="auto"/>
            </w:tcBorders>
          </w:tcPr>
          <w:p w:rsidR="008B7E90" w:rsidRPr="00ED3ABD" w:rsidRDefault="008B7E90" w:rsidP="005B749B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3374FF" w:rsidRDefault="008B7E90" w:rsidP="00D43B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D3ABD">
              <w:rPr>
                <w:rFonts w:ascii="Arial" w:hAnsi="Arial" w:cs="Arial"/>
                <w:b/>
                <w:sz w:val="22"/>
                <w:szCs w:val="22"/>
              </w:rPr>
              <w:t>Newly diagnosed HIV</w:t>
            </w:r>
            <w:r w:rsidRPr="00461342">
              <w:rPr>
                <w:rFonts w:ascii="Arial" w:hAnsi="Arial" w:cs="Arial"/>
                <w:sz w:val="22"/>
                <w:szCs w:val="22"/>
              </w:rPr>
              <w:t>: (e.g. E1A, E2A, E3A1)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  <w:p w:rsidR="003374FF" w:rsidRPr="003374FF" w:rsidRDefault="003374FF" w:rsidP="00D43BEC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8B7E90" w:rsidRPr="009025B1" w:rsidTr="00122408">
        <w:trPr>
          <w:trHeight w:val="35"/>
        </w:trPr>
        <w:tc>
          <w:tcPr>
            <w:tcW w:w="172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8B7E90" w:rsidRPr="001B0BD3" w:rsidRDefault="008B7E90" w:rsidP="00ED3A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8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8B7E90" w:rsidRDefault="008B7E90" w:rsidP="00D43BE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Patient already known to be HIV positive </w:t>
            </w:r>
            <w:r w:rsidRPr="00461342">
              <w:rPr>
                <w:rFonts w:ascii="Arial" w:hAnsi="Arial" w:cs="Arial"/>
                <w:sz w:val="22"/>
                <w:szCs w:val="22"/>
              </w:rPr>
              <w:t>(e.g. E1B, E2B)</w:t>
            </w:r>
            <w:r w:rsidRPr="001B0BD3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  <w:p w:rsidR="003374FF" w:rsidRPr="003374FF" w:rsidRDefault="003374FF" w:rsidP="00D43BEC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C5F33" w:rsidRPr="009025B1" w:rsidTr="009153A8">
        <w:trPr>
          <w:trHeight w:val="255"/>
        </w:trPr>
        <w:tc>
          <w:tcPr>
            <w:tcW w:w="1728" w:type="dxa"/>
            <w:gridSpan w:val="2"/>
            <w:vMerge w:val="restart"/>
            <w:tcBorders>
              <w:top w:val="single" w:sz="18" w:space="0" w:color="auto"/>
            </w:tcBorders>
          </w:tcPr>
          <w:p w:rsidR="00DC5F33" w:rsidRPr="00ED3ABD" w:rsidRDefault="00DC5F33" w:rsidP="00ED3A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Treatment as a contact</w:t>
            </w:r>
            <w:r w:rsidR="00F509BD">
              <w:rPr>
                <w:rFonts w:ascii="Arial" w:hAnsi="Arial" w:cs="Arial"/>
              </w:rPr>
              <w:t xml:space="preserve"> </w:t>
            </w:r>
            <w:r w:rsidR="00F509BD" w:rsidRPr="00F509BD">
              <w:rPr>
                <w:rFonts w:ascii="Arial" w:hAnsi="Arial" w:cs="Arial"/>
                <w:i/>
                <w:u w:val="single"/>
              </w:rPr>
              <w:t>on this date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8280" w:type="dxa"/>
            <w:gridSpan w:val="4"/>
            <w:tcBorders>
              <w:top w:val="single" w:sz="18" w:space="0" w:color="auto"/>
              <w:bottom w:val="single" w:sz="4" w:space="0" w:color="auto"/>
            </w:tcBorders>
          </w:tcPr>
          <w:p w:rsidR="00DC5F33" w:rsidRPr="00ED3ABD" w:rsidRDefault="00DC5F33" w:rsidP="00ED3A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B4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  <w:t>epi</w:t>
            </w:r>
            <w:r w:rsidR="0058733B">
              <w:rPr>
                <w:rFonts w:ascii="Arial" w:hAnsi="Arial" w:cs="Arial"/>
                <w:sz w:val="22"/>
                <w:szCs w:val="22"/>
              </w:rPr>
              <w:t>demiological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treatment of suspected gonorrhoea</w:t>
            </w:r>
            <w:r w:rsidR="0058733B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DC5F33" w:rsidRPr="009025B1" w:rsidTr="00DC5F33">
        <w:trPr>
          <w:trHeight w:val="135"/>
        </w:trPr>
        <w:tc>
          <w:tcPr>
            <w:tcW w:w="1728" w:type="dxa"/>
            <w:gridSpan w:val="2"/>
            <w:vMerge/>
          </w:tcPr>
          <w:p w:rsidR="00DC5F33" w:rsidRDefault="00DC5F33" w:rsidP="00ED3ABD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5F33" w:rsidRPr="00ED3ABD" w:rsidRDefault="00DC5F33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C4E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58733B" w:rsidRPr="00ED3ABD">
              <w:rPr>
                <w:rFonts w:ascii="Arial" w:hAnsi="Arial" w:cs="Arial"/>
                <w:sz w:val="22"/>
                <w:szCs w:val="22"/>
              </w:rPr>
              <w:t>epi</w:t>
            </w:r>
            <w:r w:rsidR="0058733B">
              <w:rPr>
                <w:rFonts w:ascii="Arial" w:hAnsi="Arial" w:cs="Arial"/>
                <w:sz w:val="22"/>
                <w:szCs w:val="22"/>
              </w:rPr>
              <w:t>demiological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treatment of suspected</w:t>
            </w:r>
            <w:r>
              <w:rPr>
                <w:rFonts w:ascii="Arial" w:hAnsi="Arial" w:cs="Arial"/>
                <w:sz w:val="22"/>
                <w:szCs w:val="22"/>
              </w:rPr>
              <w:t xml:space="preserve"> C</w:t>
            </w:r>
            <w:r w:rsidRPr="00ED3ABD">
              <w:rPr>
                <w:rFonts w:ascii="Arial" w:hAnsi="Arial" w:cs="Arial"/>
                <w:sz w:val="22"/>
                <w:szCs w:val="22"/>
              </w:rPr>
              <w:t>hlamydia</w:t>
            </w:r>
            <w:r w:rsidR="0058733B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DC5F33" w:rsidRPr="009025B1" w:rsidTr="00DC5F33">
        <w:trPr>
          <w:trHeight w:val="103"/>
        </w:trPr>
        <w:tc>
          <w:tcPr>
            <w:tcW w:w="1728" w:type="dxa"/>
            <w:gridSpan w:val="2"/>
            <w:vMerge/>
          </w:tcPr>
          <w:p w:rsidR="00DC5F33" w:rsidRDefault="00DC5F33" w:rsidP="00ED3ABD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5F33" w:rsidRPr="00ED3ABD" w:rsidRDefault="00DC5F33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C4I</w:t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 w:rsidR="0058733B" w:rsidRPr="00ED3ABD">
              <w:rPr>
                <w:rFonts w:ascii="Arial" w:hAnsi="Arial" w:cs="Arial"/>
                <w:sz w:val="22"/>
                <w:szCs w:val="22"/>
              </w:rPr>
              <w:t>epi</w:t>
            </w:r>
            <w:r w:rsidR="0058733B">
              <w:rPr>
                <w:rFonts w:ascii="Arial" w:hAnsi="Arial" w:cs="Arial"/>
                <w:sz w:val="22"/>
                <w:szCs w:val="22"/>
              </w:rPr>
              <w:t>demiological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treatment of suspected NSGI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DC5F33" w:rsidRPr="009025B1" w:rsidTr="00FC535A">
        <w:trPr>
          <w:trHeight w:val="180"/>
        </w:trPr>
        <w:tc>
          <w:tcPr>
            <w:tcW w:w="1728" w:type="dxa"/>
            <w:gridSpan w:val="2"/>
            <w:vMerge/>
          </w:tcPr>
          <w:p w:rsidR="00DC5F33" w:rsidRDefault="00DC5F33" w:rsidP="00ED3ABD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5F33" w:rsidRPr="00ED3ABD" w:rsidRDefault="00DC5F33" w:rsidP="00ED3ABD">
            <w:pPr>
              <w:rPr>
                <w:rFonts w:ascii="Arial" w:hAnsi="Arial" w:cs="Arial"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C7B</w:t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58733B" w:rsidRPr="00ED3ABD">
              <w:rPr>
                <w:rFonts w:ascii="Arial" w:hAnsi="Arial" w:cs="Arial"/>
                <w:sz w:val="22"/>
                <w:szCs w:val="22"/>
              </w:rPr>
              <w:t>epi</w:t>
            </w:r>
            <w:r w:rsidR="0058733B">
              <w:rPr>
                <w:rFonts w:ascii="Arial" w:hAnsi="Arial" w:cs="Arial"/>
                <w:sz w:val="22"/>
                <w:szCs w:val="22"/>
              </w:rPr>
              <w:t>demiological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treatment of </w:t>
            </w:r>
            <w:proofErr w:type="spellStart"/>
            <w:r w:rsidRPr="00ED3ABD">
              <w:rPr>
                <w:rFonts w:ascii="Arial" w:hAnsi="Arial" w:cs="Arial"/>
                <w:sz w:val="22"/>
                <w:szCs w:val="22"/>
              </w:rPr>
              <w:t>trichomoniasis</w:t>
            </w:r>
            <w:proofErr w:type="spellEnd"/>
            <w:r w:rsidR="0058733B">
              <w:rPr>
                <w:rFonts w:ascii="Arial" w:hAnsi="Arial" w:cs="Arial"/>
                <w:sz w:val="22"/>
                <w:szCs w:val="22"/>
              </w:rPr>
              <w:tab/>
            </w:r>
            <w:r w:rsidR="0058733B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DC5F33" w:rsidRPr="009025B1" w:rsidTr="00122408">
        <w:trPr>
          <w:trHeight w:val="191"/>
        </w:trPr>
        <w:tc>
          <w:tcPr>
            <w:tcW w:w="1728" w:type="dxa"/>
            <w:gridSpan w:val="2"/>
            <w:vMerge/>
            <w:tcBorders>
              <w:bottom w:val="single" w:sz="18" w:space="0" w:color="auto"/>
            </w:tcBorders>
          </w:tcPr>
          <w:p w:rsidR="00DC5F33" w:rsidRDefault="00DC5F33" w:rsidP="00ED3ABD">
            <w:pPr>
              <w:rPr>
                <w:rFonts w:ascii="Arial" w:hAnsi="Arial" w:cs="Arial"/>
              </w:rPr>
            </w:pP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18" w:space="0" w:color="auto"/>
            </w:tcBorders>
          </w:tcPr>
          <w:p w:rsidR="00317D04" w:rsidRPr="002F1A8F" w:rsidRDefault="00DC5F33" w:rsidP="00ED3A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C4D6B">
              <w:rPr>
                <w:rFonts w:ascii="Arial" w:hAnsi="Arial" w:cs="Arial"/>
                <w:b/>
                <w:sz w:val="22"/>
                <w:szCs w:val="22"/>
              </w:rPr>
              <w:t>A9</w:t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 w:rsidRPr="00ED3ABD">
              <w:rPr>
                <w:rFonts w:ascii="Arial" w:hAnsi="Arial" w:cs="Arial"/>
                <w:sz w:val="22"/>
                <w:szCs w:val="22"/>
              </w:rPr>
              <w:tab/>
            </w:r>
            <w:r w:rsidR="0058733B" w:rsidRPr="00ED3ABD">
              <w:rPr>
                <w:rFonts w:ascii="Arial" w:hAnsi="Arial" w:cs="Arial"/>
                <w:sz w:val="22"/>
                <w:szCs w:val="22"/>
              </w:rPr>
              <w:t>epi</w:t>
            </w:r>
            <w:r w:rsidR="0058733B">
              <w:rPr>
                <w:rFonts w:ascii="Arial" w:hAnsi="Arial" w:cs="Arial"/>
                <w:sz w:val="22"/>
                <w:szCs w:val="22"/>
              </w:rPr>
              <w:t>demiological</w:t>
            </w:r>
            <w:r w:rsidRPr="00ED3ABD">
              <w:rPr>
                <w:rFonts w:ascii="Arial" w:hAnsi="Arial" w:cs="Arial"/>
                <w:sz w:val="22"/>
                <w:szCs w:val="22"/>
              </w:rPr>
              <w:t xml:space="preserve"> treatment of suspected syphilis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FC4D6B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317D04" w:rsidRPr="009025B1" w:rsidTr="00694A59">
        <w:trPr>
          <w:trHeight w:val="1755"/>
        </w:trPr>
        <w:tc>
          <w:tcPr>
            <w:tcW w:w="172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694A59" w:rsidRDefault="00694A59" w:rsidP="00ED3A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Treatment</w:t>
            </w:r>
          </w:p>
          <w:p w:rsidR="00E82C4C" w:rsidRDefault="00694A59" w:rsidP="00ED3A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  <w:r w:rsidR="002F1A8F">
              <w:rPr>
                <w:rFonts w:ascii="Arial" w:hAnsi="Arial" w:cs="Arial"/>
              </w:rPr>
              <w:t xml:space="preserve">care </w:t>
            </w:r>
          </w:p>
        </w:tc>
        <w:tc>
          <w:tcPr>
            <w:tcW w:w="828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E82C4C" w:rsidRDefault="00E82C4C" w:rsidP="00E82C4C">
            <w:pPr>
              <w:rPr>
                <w:rFonts w:ascii="Arial" w:hAnsi="Arial" w:cs="Arial"/>
                <w:sz w:val="22"/>
                <w:szCs w:val="22"/>
              </w:rPr>
            </w:pPr>
            <w:r w:rsidRPr="00E82C4C">
              <w:rPr>
                <w:rFonts w:ascii="Arial" w:hAnsi="Arial" w:cs="Arial"/>
                <w:b/>
                <w:sz w:val="22"/>
                <w:szCs w:val="22"/>
              </w:rPr>
              <w:t>Medication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E82C4C">
              <w:rPr>
                <w:rFonts w:ascii="Arial" w:hAnsi="Arial" w:cs="Arial"/>
                <w:b/>
                <w:sz w:val="22"/>
                <w:szCs w:val="22"/>
              </w:rPr>
              <w:t>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E82C4C">
              <w:rPr>
                <w:rFonts w:ascii="Arial" w:hAnsi="Arial" w:cs="Arial"/>
                <w:b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E82C4C">
              <w:rPr>
                <w:rFonts w:ascii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Name of drug(s):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Duration of Rx</w:t>
            </w:r>
            <w:r w:rsidR="00774D0D">
              <w:rPr>
                <w:rFonts w:ascii="Arial" w:hAnsi="Arial" w:cs="Arial"/>
                <w:sz w:val="22"/>
                <w:szCs w:val="22"/>
              </w:rPr>
              <w:t xml:space="preserve"> (treatment)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E82C4C" w:rsidRDefault="00E82C4C" w:rsidP="00ED3ABD">
            <w:pPr>
              <w:rPr>
                <w:rFonts w:ascii="Arial" w:hAnsi="Arial" w:cs="Arial"/>
                <w:sz w:val="22"/>
                <w:szCs w:val="22"/>
              </w:rPr>
            </w:pPr>
          </w:p>
          <w:p w:rsidR="00E82C4C" w:rsidRDefault="00E82C4C" w:rsidP="00ED3A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783478">
              <w:rPr>
                <w:rFonts w:ascii="Arial" w:hAnsi="Arial" w:cs="Arial"/>
                <w:sz w:val="22"/>
                <w:szCs w:val="22"/>
                <w:u w:val="single"/>
              </w:rPr>
              <w:t>______________________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783478">
              <w:rPr>
                <w:rFonts w:ascii="Arial" w:hAnsi="Arial" w:cs="Arial"/>
                <w:sz w:val="22"/>
                <w:szCs w:val="22"/>
                <w:u w:val="single"/>
              </w:rPr>
              <w:t>________________________</w:t>
            </w:r>
          </w:p>
          <w:p w:rsidR="00E82C4C" w:rsidRDefault="00E82C4C" w:rsidP="00ED3ABD">
            <w:pPr>
              <w:rPr>
                <w:rFonts w:ascii="Arial" w:hAnsi="Arial" w:cs="Arial"/>
                <w:sz w:val="22"/>
                <w:szCs w:val="22"/>
              </w:rPr>
            </w:pPr>
          </w:p>
          <w:p w:rsidR="00E82C4C" w:rsidRPr="00E82C4C" w:rsidRDefault="00E82C4C" w:rsidP="00ED3A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783478">
              <w:rPr>
                <w:rFonts w:ascii="Arial" w:hAnsi="Arial" w:cs="Arial"/>
                <w:sz w:val="22"/>
                <w:szCs w:val="22"/>
                <w:u w:val="single"/>
              </w:rPr>
              <w:t>_____________________</w:t>
            </w:r>
            <w:r w:rsidRPr="00783478">
              <w:rPr>
                <w:rFonts w:ascii="Arial" w:hAnsi="Arial" w:cs="Arial"/>
                <w:sz w:val="22"/>
                <w:szCs w:val="22"/>
                <w:u w:val="single"/>
              </w:rPr>
              <w:softHyphen/>
            </w:r>
            <w:r w:rsidRPr="00783478">
              <w:rPr>
                <w:rFonts w:ascii="Arial" w:hAnsi="Arial" w:cs="Arial"/>
                <w:sz w:val="22"/>
                <w:szCs w:val="22"/>
                <w:u w:val="single"/>
              </w:rPr>
              <w:softHyphen/>
              <w:t>_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783478">
              <w:rPr>
                <w:rFonts w:ascii="Arial" w:hAnsi="Arial" w:cs="Arial"/>
                <w:sz w:val="22"/>
                <w:szCs w:val="22"/>
                <w:u w:val="single"/>
              </w:rPr>
              <w:t>________________________</w:t>
            </w:r>
          </w:p>
          <w:p w:rsidR="00E82C4C" w:rsidRDefault="00E82C4C" w:rsidP="00ED3AB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Other treatments</w:t>
            </w:r>
            <w:r w:rsidR="003374FF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3374FF" w:rsidRPr="003374FF" w:rsidRDefault="003374FF" w:rsidP="00ED3ABD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  <w:p w:rsidR="00694A59" w:rsidRDefault="00E82C4C" w:rsidP="00ED3ABD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Cryotherapy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A2381C">
              <w:rPr>
                <w:rFonts w:ascii="Arial" w:hAnsi="Arial" w:cs="Arial"/>
                <w:b/>
                <w:sz w:val="22"/>
                <w:szCs w:val="22"/>
              </w:rPr>
              <w:t>Y  /  N</w:t>
            </w:r>
            <w:r w:rsidR="00A2381C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A2381C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Other</w:t>
            </w:r>
            <w:r w:rsidR="00A2381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381C">
              <w:rPr>
                <w:rFonts w:ascii="Arial" w:hAnsi="Arial" w:cs="Arial"/>
                <w:i/>
                <w:sz w:val="22"/>
                <w:szCs w:val="22"/>
              </w:rPr>
              <w:t>(please specify)</w:t>
            </w:r>
            <w:r w:rsidR="00D207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:rsidR="003374FF" w:rsidRPr="003374FF" w:rsidRDefault="003374FF" w:rsidP="00ED3ABD">
            <w:pPr>
              <w:rPr>
                <w:rFonts w:ascii="Arial" w:hAnsi="Arial" w:cs="Arial"/>
                <w:b/>
                <w:i/>
                <w:sz w:val="6"/>
                <w:szCs w:val="6"/>
              </w:rPr>
            </w:pPr>
          </w:p>
        </w:tc>
      </w:tr>
      <w:tr w:rsidR="00694A59" w:rsidRPr="009025B1" w:rsidTr="00122408">
        <w:trPr>
          <w:trHeight w:val="480"/>
        </w:trPr>
        <w:tc>
          <w:tcPr>
            <w:tcW w:w="1728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694A59" w:rsidRDefault="00A2381C" w:rsidP="00ED3A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694A59">
              <w:rPr>
                <w:rFonts w:ascii="Arial" w:hAnsi="Arial" w:cs="Arial"/>
              </w:rPr>
              <w:t>eferral</w:t>
            </w:r>
            <w:r>
              <w:rPr>
                <w:rFonts w:ascii="Arial" w:hAnsi="Arial" w:cs="Arial"/>
              </w:rPr>
              <w:t xml:space="preserve"> to other services</w:t>
            </w:r>
          </w:p>
        </w:tc>
        <w:tc>
          <w:tcPr>
            <w:tcW w:w="828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E82C4C" w:rsidRDefault="00A2381C" w:rsidP="00694A5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E82C4C">
              <w:rPr>
                <w:rFonts w:ascii="Arial" w:hAnsi="Arial" w:cs="Arial"/>
                <w:b/>
                <w:sz w:val="22"/>
                <w:szCs w:val="22"/>
              </w:rPr>
              <w:t>ick all that apply</w:t>
            </w:r>
            <w:r w:rsidR="00E82C4C" w:rsidRPr="00E82C4C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78347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83478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783478">
              <w:rPr>
                <w:rFonts w:ascii="Arial" w:hAnsi="Arial" w:cs="Arial"/>
                <w:sz w:val="22"/>
                <w:szCs w:val="22"/>
              </w:rPr>
              <w:t>GP</w:t>
            </w:r>
            <w:r w:rsidR="00783478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694A59" w:rsidRPr="00E82C4C">
              <w:rPr>
                <w:rFonts w:ascii="Arial" w:hAnsi="Arial" w:cs="Arial"/>
                <w:sz w:val="22"/>
                <w:szCs w:val="22"/>
              </w:rPr>
              <w:t>GUM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="00783478">
              <w:rPr>
                <w:rFonts w:ascii="Arial" w:hAnsi="Arial" w:cs="Arial"/>
                <w:sz w:val="22"/>
                <w:szCs w:val="22"/>
              </w:rPr>
              <w:tab/>
            </w:r>
            <w:r w:rsidR="00783478" w:rsidRPr="00E82C4C">
              <w:rPr>
                <w:rFonts w:ascii="Arial" w:hAnsi="Arial" w:cs="Arial"/>
                <w:sz w:val="22"/>
                <w:szCs w:val="22"/>
              </w:rPr>
              <w:t>Gynaecology</w:t>
            </w:r>
            <w:r w:rsidR="00783478" w:rsidRPr="00E82C4C">
              <w:rPr>
                <w:rFonts w:ascii="Arial" w:hAnsi="Arial" w:cs="Arial"/>
                <w:sz w:val="22"/>
                <w:szCs w:val="22"/>
              </w:rPr>
              <w:tab/>
            </w:r>
            <w:r w:rsidR="00783478">
              <w:rPr>
                <w:rFonts w:ascii="Arial" w:hAnsi="Arial" w:cs="Arial"/>
                <w:sz w:val="22"/>
                <w:szCs w:val="22"/>
              </w:rPr>
              <w:tab/>
            </w:r>
            <w:r w:rsidR="00783478">
              <w:rPr>
                <w:rFonts w:ascii="Arial" w:hAnsi="Arial" w:cs="Arial"/>
                <w:sz w:val="22"/>
                <w:szCs w:val="22"/>
              </w:rPr>
              <w:sym w:font="Wingdings" w:char="F06F"/>
            </w:r>
          </w:p>
          <w:p w:rsidR="00E82C4C" w:rsidRDefault="00783478" w:rsidP="00ED3A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694A59" w:rsidRPr="00E82C4C">
              <w:rPr>
                <w:rFonts w:ascii="Arial" w:hAnsi="Arial" w:cs="Arial"/>
                <w:sz w:val="22"/>
                <w:szCs w:val="22"/>
              </w:rPr>
              <w:tab/>
              <w:t>Dermatology</w:t>
            </w:r>
            <w:r w:rsidR="00A2381C">
              <w:rPr>
                <w:rFonts w:ascii="Arial" w:hAnsi="Arial" w:cs="Arial"/>
                <w:sz w:val="22"/>
                <w:szCs w:val="22"/>
              </w:rPr>
              <w:tab/>
            </w:r>
            <w:r w:rsidR="00A2381C">
              <w:rPr>
                <w:rFonts w:ascii="Arial" w:hAnsi="Arial" w:cs="Arial"/>
                <w:sz w:val="22"/>
                <w:szCs w:val="22"/>
              </w:rPr>
              <w:tab/>
            </w:r>
            <w:r w:rsidR="00A2381C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694A59" w:rsidRPr="00E82C4C">
              <w:rPr>
                <w:rFonts w:ascii="Arial" w:hAnsi="Arial" w:cs="Arial"/>
                <w:sz w:val="22"/>
                <w:szCs w:val="22"/>
              </w:rPr>
              <w:t>Termination services</w:t>
            </w:r>
            <w:r w:rsidR="00E82C4C">
              <w:rPr>
                <w:rFonts w:ascii="Arial" w:hAnsi="Arial" w:cs="Arial"/>
                <w:sz w:val="22"/>
                <w:szCs w:val="22"/>
              </w:rPr>
              <w:tab/>
            </w:r>
            <w:r w:rsidR="00A2381C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="00E82C4C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694A59" w:rsidRPr="00E82C4C">
              <w:rPr>
                <w:rFonts w:ascii="Arial" w:hAnsi="Arial" w:cs="Arial"/>
                <w:sz w:val="22"/>
                <w:szCs w:val="22"/>
              </w:rPr>
              <w:t>HIV services</w:t>
            </w:r>
            <w:r w:rsidR="00E82C4C">
              <w:rPr>
                <w:rFonts w:ascii="Arial" w:hAnsi="Arial" w:cs="Arial"/>
                <w:sz w:val="22"/>
                <w:szCs w:val="22"/>
              </w:rPr>
              <w:tab/>
            </w:r>
            <w:r w:rsidR="00E82C4C">
              <w:rPr>
                <w:rFonts w:ascii="Arial" w:hAnsi="Arial" w:cs="Arial"/>
                <w:sz w:val="22"/>
                <w:szCs w:val="22"/>
              </w:rPr>
              <w:tab/>
            </w:r>
            <w:r w:rsidR="00A2381C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="00E82C4C">
              <w:rPr>
                <w:rFonts w:ascii="Arial" w:hAnsi="Arial" w:cs="Arial"/>
                <w:sz w:val="22"/>
                <w:szCs w:val="22"/>
              </w:rPr>
              <w:tab/>
            </w:r>
            <w:r w:rsidR="00694A59" w:rsidRPr="00E82C4C">
              <w:rPr>
                <w:rFonts w:ascii="Arial" w:hAnsi="Arial" w:cs="Arial"/>
                <w:sz w:val="22"/>
                <w:szCs w:val="22"/>
              </w:rPr>
              <w:t>Hepatitis services</w:t>
            </w:r>
            <w:r w:rsidR="00A2381C">
              <w:rPr>
                <w:rFonts w:ascii="Arial" w:hAnsi="Arial" w:cs="Arial"/>
                <w:sz w:val="22"/>
                <w:szCs w:val="22"/>
              </w:rPr>
              <w:tab/>
            </w:r>
            <w:r w:rsidR="00A2381C">
              <w:rPr>
                <w:rFonts w:ascii="Arial" w:hAnsi="Arial" w:cs="Arial"/>
                <w:sz w:val="22"/>
                <w:szCs w:val="22"/>
              </w:rPr>
              <w:sym w:font="Wingdings" w:char="F06F"/>
            </w:r>
          </w:p>
          <w:p w:rsidR="00783478" w:rsidRDefault="00783478" w:rsidP="00ED3A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Specialist c</w:t>
            </w:r>
            <w:r w:rsidRPr="00E82C4C">
              <w:rPr>
                <w:rFonts w:ascii="Arial" w:hAnsi="Arial" w:cs="Arial"/>
                <w:sz w:val="22"/>
                <w:szCs w:val="22"/>
              </w:rPr>
              <w:t>ontraceptive services</w:t>
            </w:r>
            <w:r>
              <w:rPr>
                <w:rFonts w:ascii="Arial" w:hAnsi="Arial" w:cs="Arial"/>
                <w:sz w:val="22"/>
                <w:szCs w:val="22"/>
              </w:rPr>
              <w:t xml:space="preserve"> / family planning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E82C4C">
              <w:rPr>
                <w:rFonts w:ascii="Arial" w:hAnsi="Arial" w:cs="Arial"/>
                <w:sz w:val="22"/>
                <w:szCs w:val="22"/>
              </w:rPr>
              <w:tab/>
            </w:r>
          </w:p>
          <w:p w:rsidR="00A2381C" w:rsidRPr="00A2381C" w:rsidRDefault="00A2381C" w:rsidP="00ED3AB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</w:t>
            </w:r>
            <w:r w:rsidR="00783478">
              <w:rPr>
                <w:rFonts w:ascii="Arial" w:hAnsi="Arial" w:cs="Arial"/>
                <w:sz w:val="22"/>
                <w:szCs w:val="22"/>
              </w:rPr>
              <w:t xml:space="preserve"> service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</w:rPr>
              <w:t>(please specify):</w:t>
            </w:r>
          </w:p>
        </w:tc>
      </w:tr>
      <w:tr w:rsidR="00F46F56" w:rsidRPr="009025B1" w:rsidTr="001B0BD3">
        <w:tc>
          <w:tcPr>
            <w:tcW w:w="10008" w:type="dxa"/>
            <w:gridSpan w:val="6"/>
            <w:tcBorders>
              <w:top w:val="single" w:sz="18" w:space="0" w:color="auto"/>
              <w:bottom w:val="single" w:sz="2" w:space="0" w:color="auto"/>
            </w:tcBorders>
          </w:tcPr>
          <w:p w:rsidR="00F46F56" w:rsidRPr="009025B1" w:rsidRDefault="00F46F56" w:rsidP="00431C40">
            <w:pPr>
              <w:rPr>
                <w:rFonts w:ascii="Arial" w:hAnsi="Arial" w:cs="Arial"/>
                <w:b/>
              </w:rPr>
            </w:pPr>
            <w:r w:rsidRPr="00277351">
              <w:rPr>
                <w:rFonts w:ascii="Arial" w:hAnsi="Arial" w:cs="Arial"/>
                <w:b/>
              </w:rPr>
              <w:t>If diagnosed with Gonorrhoea / Chlamydia</w:t>
            </w:r>
            <w:r>
              <w:rPr>
                <w:rFonts w:ascii="Arial" w:hAnsi="Arial" w:cs="Arial"/>
              </w:rPr>
              <w:t xml:space="preserve"> </w:t>
            </w:r>
            <w:r w:rsidR="00277351">
              <w:rPr>
                <w:rFonts w:ascii="Arial" w:hAnsi="Arial" w:cs="Arial"/>
              </w:rPr>
              <w:t>(leave blank for patients without GC/CT)</w:t>
            </w:r>
          </w:p>
        </w:tc>
      </w:tr>
      <w:tr w:rsidR="001B0BD3" w:rsidRPr="009025B1" w:rsidTr="001A6C7A">
        <w:trPr>
          <w:trHeight w:val="232"/>
        </w:trPr>
        <w:tc>
          <w:tcPr>
            <w:tcW w:w="10008" w:type="dxa"/>
            <w:gridSpan w:val="6"/>
          </w:tcPr>
          <w:p w:rsidR="001B0BD3" w:rsidRPr="001B0BD3" w:rsidRDefault="001B0BD3" w:rsidP="002773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  <w:t>At least one partner reported</w:t>
            </w:r>
            <w:r w:rsidRPr="001B0BD3">
              <w:rPr>
                <w:rFonts w:ascii="Arial" w:hAnsi="Arial" w:cs="Arial"/>
                <w:b/>
                <w:sz w:val="22"/>
                <w:szCs w:val="22"/>
              </w:rPr>
              <w:t xml:space="preserve"> tested</w:t>
            </w:r>
            <w:r w:rsidRPr="001B0BD3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  <w:tr w:rsidR="001B0BD3" w:rsidRPr="009025B1" w:rsidTr="001A6C7A">
        <w:trPr>
          <w:trHeight w:val="145"/>
        </w:trPr>
        <w:tc>
          <w:tcPr>
            <w:tcW w:w="10008" w:type="dxa"/>
            <w:gridSpan w:val="6"/>
          </w:tcPr>
          <w:p w:rsidR="001B0BD3" w:rsidRPr="001B0BD3" w:rsidRDefault="001B0BD3" w:rsidP="0027735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sz w:val="22"/>
                <w:szCs w:val="22"/>
              </w:rPr>
              <w:tab/>
              <w:t>At least one partner reported</w:t>
            </w:r>
            <w:r w:rsidRPr="001B0BD3">
              <w:rPr>
                <w:rFonts w:ascii="Arial" w:hAnsi="Arial" w:cs="Arial"/>
                <w:b/>
                <w:sz w:val="22"/>
                <w:szCs w:val="22"/>
              </w:rPr>
              <w:t xml:space="preserve"> treated</w:t>
            </w:r>
            <w:r w:rsidRPr="001B0BD3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1B0BD3">
              <w:rPr>
                <w:rFonts w:ascii="Arial" w:hAnsi="Arial" w:cs="Arial"/>
                <w:b/>
                <w:sz w:val="22"/>
                <w:szCs w:val="22"/>
              </w:rPr>
              <w:t>Y  /  N</w:t>
            </w:r>
          </w:p>
        </w:tc>
      </w:tr>
    </w:tbl>
    <w:p w:rsidR="00DC5F33" w:rsidRPr="001A6C7A" w:rsidRDefault="00BA6739" w:rsidP="001A6C7A">
      <w:pPr>
        <w:rPr>
          <w:sz w:val="8"/>
          <w:szCs w:val="8"/>
        </w:rPr>
      </w:pPr>
      <w:r w:rsidRPr="001A6C7A">
        <w:rPr>
          <w:sz w:val="8"/>
          <w:szCs w:val="8"/>
        </w:rPr>
        <w:t xml:space="preserve"> </w:t>
      </w:r>
    </w:p>
    <w:sectPr w:rsidR="00DC5F33" w:rsidRPr="001A6C7A" w:rsidSect="00FC4D6B">
      <w:headerReference w:type="default" r:id="rId7"/>
      <w:footerReference w:type="default" r:id="rId8"/>
      <w:pgSz w:w="12240" w:h="15840"/>
      <w:pgMar w:top="899" w:right="1259" w:bottom="1079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6F9" w:rsidRDefault="00F876F9">
      <w:r>
        <w:separator/>
      </w:r>
    </w:p>
  </w:endnote>
  <w:endnote w:type="continuationSeparator" w:id="0">
    <w:p w:rsidR="00F876F9" w:rsidRDefault="00F87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04" w:rsidRDefault="00106F04" w:rsidP="00DC5F33">
    <w:pPr>
      <w:pStyle w:val="Footer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If information is unknown, please leave the response blank.</w:t>
    </w:r>
  </w:p>
  <w:p w:rsidR="00106F04" w:rsidRPr="001A6C7A" w:rsidRDefault="00106F04" w:rsidP="00DC5F33">
    <w:pPr>
      <w:pStyle w:val="Footer"/>
      <w:jc w:val="center"/>
      <w:rPr>
        <w:rFonts w:ascii="Arial" w:hAnsi="Arial" w:cs="Arial"/>
        <w:i/>
        <w:sz w:val="16"/>
        <w:szCs w:val="16"/>
      </w:rPr>
    </w:pPr>
  </w:p>
  <w:p w:rsidR="00106F04" w:rsidRPr="00C95BF2" w:rsidRDefault="00106F04" w:rsidP="00DC5F33">
    <w:pPr>
      <w:pStyle w:val="Footer"/>
      <w:jc w:val="center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Date the form was filled in: </w:t>
    </w:r>
    <w:r>
      <w:rPr>
        <w:rFonts w:ascii="Arial" w:hAnsi="Arial" w:cs="Arial"/>
        <w:b/>
        <w:i/>
        <w:u w:val="single"/>
      </w:rPr>
      <w:t>____ __/ __ ____/        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6F9" w:rsidRDefault="00F876F9">
      <w:r>
        <w:separator/>
      </w:r>
    </w:p>
  </w:footnote>
  <w:footnote w:type="continuationSeparator" w:id="0">
    <w:p w:rsidR="00F876F9" w:rsidRDefault="00F876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04" w:rsidRPr="00C95BF2" w:rsidRDefault="00106F04" w:rsidP="00C95BF2">
    <w:pPr>
      <w:pStyle w:val="Header"/>
      <w:jc w:val="right"/>
      <w:rPr>
        <w:rFonts w:ascii="Arial" w:hAnsi="Arial" w:cs="Arial"/>
        <w:u w:val="single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1C40"/>
    <w:rsid w:val="000913D1"/>
    <w:rsid w:val="000B38CC"/>
    <w:rsid w:val="00106F04"/>
    <w:rsid w:val="00122408"/>
    <w:rsid w:val="00170F1A"/>
    <w:rsid w:val="001A09F0"/>
    <w:rsid w:val="001A6C7A"/>
    <w:rsid w:val="001B0BD3"/>
    <w:rsid w:val="001B7F93"/>
    <w:rsid w:val="002563E1"/>
    <w:rsid w:val="00273E4B"/>
    <w:rsid w:val="002756BA"/>
    <w:rsid w:val="00277351"/>
    <w:rsid w:val="00284E44"/>
    <w:rsid w:val="00285E24"/>
    <w:rsid w:val="002D4A35"/>
    <w:rsid w:val="002F1A8F"/>
    <w:rsid w:val="00317D04"/>
    <w:rsid w:val="003374FF"/>
    <w:rsid w:val="00352124"/>
    <w:rsid w:val="003A7AA3"/>
    <w:rsid w:val="003C1654"/>
    <w:rsid w:val="003F7791"/>
    <w:rsid w:val="00431C40"/>
    <w:rsid w:val="00454868"/>
    <w:rsid w:val="00462AD1"/>
    <w:rsid w:val="00476CA3"/>
    <w:rsid w:val="00480F09"/>
    <w:rsid w:val="00485C3B"/>
    <w:rsid w:val="004A174C"/>
    <w:rsid w:val="004A694C"/>
    <w:rsid w:val="004C03DF"/>
    <w:rsid w:val="004F56FF"/>
    <w:rsid w:val="0052124F"/>
    <w:rsid w:val="00543606"/>
    <w:rsid w:val="005469FC"/>
    <w:rsid w:val="0058733B"/>
    <w:rsid w:val="005B749B"/>
    <w:rsid w:val="00617C58"/>
    <w:rsid w:val="00656B7F"/>
    <w:rsid w:val="00660190"/>
    <w:rsid w:val="00665219"/>
    <w:rsid w:val="00675613"/>
    <w:rsid w:val="00694A59"/>
    <w:rsid w:val="00754525"/>
    <w:rsid w:val="00774D0D"/>
    <w:rsid w:val="00783478"/>
    <w:rsid w:val="00805BA9"/>
    <w:rsid w:val="0081114C"/>
    <w:rsid w:val="008429B1"/>
    <w:rsid w:val="00850C66"/>
    <w:rsid w:val="00861DEE"/>
    <w:rsid w:val="008B2E8F"/>
    <w:rsid w:val="008B7E90"/>
    <w:rsid w:val="009025B1"/>
    <w:rsid w:val="009153A8"/>
    <w:rsid w:val="0095087F"/>
    <w:rsid w:val="00955D0D"/>
    <w:rsid w:val="0099132F"/>
    <w:rsid w:val="00992CB4"/>
    <w:rsid w:val="009A6326"/>
    <w:rsid w:val="009B717C"/>
    <w:rsid w:val="009C77FF"/>
    <w:rsid w:val="00A2381C"/>
    <w:rsid w:val="00A46744"/>
    <w:rsid w:val="00A95FB6"/>
    <w:rsid w:val="00AA3197"/>
    <w:rsid w:val="00AD40F1"/>
    <w:rsid w:val="00AF357A"/>
    <w:rsid w:val="00B36F40"/>
    <w:rsid w:val="00B5762B"/>
    <w:rsid w:val="00BA1834"/>
    <w:rsid w:val="00BA6739"/>
    <w:rsid w:val="00BE50EA"/>
    <w:rsid w:val="00C11E45"/>
    <w:rsid w:val="00C95BF2"/>
    <w:rsid w:val="00D12A6E"/>
    <w:rsid w:val="00D20732"/>
    <w:rsid w:val="00D4294A"/>
    <w:rsid w:val="00D43BEC"/>
    <w:rsid w:val="00D56996"/>
    <w:rsid w:val="00D61D28"/>
    <w:rsid w:val="00D81E3B"/>
    <w:rsid w:val="00D82972"/>
    <w:rsid w:val="00D91AAF"/>
    <w:rsid w:val="00D94C0D"/>
    <w:rsid w:val="00DA2293"/>
    <w:rsid w:val="00DC5F33"/>
    <w:rsid w:val="00E12CC0"/>
    <w:rsid w:val="00E30D30"/>
    <w:rsid w:val="00E42D4F"/>
    <w:rsid w:val="00E460E7"/>
    <w:rsid w:val="00E73409"/>
    <w:rsid w:val="00E7706D"/>
    <w:rsid w:val="00E82C4C"/>
    <w:rsid w:val="00EC4EE0"/>
    <w:rsid w:val="00ED3ABD"/>
    <w:rsid w:val="00EF3E67"/>
    <w:rsid w:val="00F05CA3"/>
    <w:rsid w:val="00F46F56"/>
    <w:rsid w:val="00F509BD"/>
    <w:rsid w:val="00F72141"/>
    <w:rsid w:val="00F876F9"/>
    <w:rsid w:val="00FC4D6B"/>
    <w:rsid w:val="00FC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31C40"/>
    <w:rPr>
      <w:sz w:val="24"/>
      <w:szCs w:val="24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31C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805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BA9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rsid w:val="005469FC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A694C"/>
    <w:rPr>
      <w:sz w:val="16"/>
      <w:szCs w:val="16"/>
    </w:rPr>
  </w:style>
  <w:style w:type="paragraph" w:styleId="CommentText">
    <w:name w:val="annotation text"/>
    <w:basedOn w:val="Normal"/>
    <w:semiHidden/>
    <w:rsid w:val="004A694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A694C"/>
    <w:rPr>
      <w:b/>
      <w:bCs/>
    </w:rPr>
  </w:style>
  <w:style w:type="paragraph" w:styleId="Header">
    <w:name w:val="header"/>
    <w:basedOn w:val="Normal"/>
    <w:rsid w:val="00DC5F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C5F33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E1A17-C3DA-4A4B-A28E-D5B1E5FD7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MSTIC Study clinic data extract form: Barts and the London NHS Trust GUM clinics</vt:lpstr>
    </vt:vector>
  </TitlesOfParts>
  <Company> PCPS at UCL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MSTIC Study clinic data extract form: Barts and the London NHS Trust GUM clinics</dc:title>
  <dc:subject/>
  <dc:creator>Aicken</dc:creator>
  <cp:keywords/>
  <dc:description/>
  <cp:lastModifiedBy>CAicken</cp:lastModifiedBy>
  <cp:revision>3</cp:revision>
  <dcterms:created xsi:type="dcterms:W3CDTF">2010-11-09T19:18:00Z</dcterms:created>
  <dcterms:modified xsi:type="dcterms:W3CDTF">2010-11-09T19:20:00Z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2071483910</vt:i4>
  </property>
  <property fmtid="{D5CDD505-2E9C-101B-9397-08002B2CF9AE}" pid="3" name="_EmailSubject">
    <vt:lpwstr>Draft clinic data extract form</vt:lpwstr>
  </property>
  <property fmtid="{D5CDD505-2E9C-101B-9397-08002B2CF9AE}" pid="4" name="_AuthorEmail">
    <vt:lpwstr>Merle.Symonds@bartsandthelondon.nhs.uk</vt:lpwstr>
  </property>
  <property fmtid="{D5CDD505-2E9C-101B-9397-08002B2CF9AE}" pid="5" name="_AuthorEmailDisplayName">
    <vt:lpwstr>Symonds Merle</vt:lpwstr>
  </property>
  <property fmtid="{D5CDD505-2E9C-101B-9397-08002B2CF9AE}" pid="6" name="_ReviewingToolsShownOnce">
    <vt:lpwstr/>
  </property>
</Properties>
</file>