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57" w:rsidRPr="00847AC0" w:rsidRDefault="00546314" w:rsidP="00A73557">
      <w:pPr>
        <w:autoSpaceDE w:val="0"/>
        <w:autoSpaceDN w:val="0"/>
        <w:adjustRightInd w:val="0"/>
        <w:spacing w:line="480" w:lineRule="auto"/>
        <w:rPr>
          <w:b/>
        </w:rPr>
      </w:pPr>
      <w:r>
        <w:rPr>
          <w:b/>
        </w:rPr>
        <w:t>Additional file 2</w:t>
      </w:r>
      <w:r w:rsidR="00B62630" w:rsidRPr="00847AC0">
        <w:rPr>
          <w:b/>
        </w:rPr>
        <w:t xml:space="preserve">: </w:t>
      </w:r>
      <w:r w:rsidR="00A73557" w:rsidRPr="00847AC0">
        <w:rPr>
          <w:b/>
        </w:rPr>
        <w:t>Percentage distribution of cost per procedure across cost components, by agency and delivery mod</w:t>
      </w:r>
      <w:bookmarkStart w:id="0" w:name="_GoBack"/>
      <w:bookmarkEnd w:id="0"/>
      <w:r w:rsidR="00A73557" w:rsidRPr="00847AC0">
        <w:rPr>
          <w:b/>
        </w:rPr>
        <w:t>e</w:t>
      </w:r>
    </w:p>
    <w:p w:rsidR="00A73557" w:rsidRPr="00AB4B63" w:rsidRDefault="00A73557" w:rsidP="00A73557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>
            <wp:extent cx="4895215" cy="285877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285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557" w:rsidRPr="00A62893" w:rsidRDefault="00A73557" w:rsidP="00A73557">
      <w:pPr>
        <w:spacing w:line="480" w:lineRule="auto"/>
        <w:rPr>
          <w:noProof/>
          <w:sz w:val="20"/>
          <w:szCs w:val="20"/>
        </w:rPr>
      </w:pPr>
      <w:r w:rsidRPr="00A62893">
        <w:rPr>
          <w:i/>
          <w:noProof/>
          <w:sz w:val="20"/>
          <w:szCs w:val="20"/>
        </w:rPr>
        <w:t>Note:</w:t>
      </w:r>
      <w:r w:rsidRPr="00A62893">
        <w:rPr>
          <w:noProof/>
          <w:sz w:val="20"/>
          <w:szCs w:val="20"/>
        </w:rPr>
        <w:t xml:space="preserve"> Transportation includes fuel, maintenance, depreciation, insurance, and the value of staff time.</w:t>
      </w:r>
    </w:p>
    <w:p w:rsidR="00847AC0" w:rsidRDefault="00847AC0"/>
    <w:sectPr w:rsidR="00847AC0" w:rsidSect="00847AC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3557"/>
    <w:rsid w:val="00546314"/>
    <w:rsid w:val="005544E4"/>
    <w:rsid w:val="005561B1"/>
    <w:rsid w:val="008403F0"/>
    <w:rsid w:val="00847AC0"/>
    <w:rsid w:val="00A73557"/>
    <w:rsid w:val="00B62630"/>
    <w:rsid w:val="00DF2E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57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31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14"/>
    <w:rPr>
      <w:rFonts w:ascii="Lucida Grande" w:eastAsia="Times New Roman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Macintosh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Jiwani</dc:creator>
  <cp:keywords/>
  <cp:lastModifiedBy>Aliya Jiwani</cp:lastModifiedBy>
  <cp:revision>2</cp:revision>
  <dcterms:created xsi:type="dcterms:W3CDTF">2013-02-05T14:27:00Z</dcterms:created>
  <dcterms:modified xsi:type="dcterms:W3CDTF">2013-02-05T14:27:00Z</dcterms:modified>
</cp:coreProperties>
</file>