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295" w:rsidRDefault="00795295" w:rsidP="00795295">
      <w:pPr>
        <w:spacing w:after="180" w:line="240" w:lineRule="auto"/>
        <w:rPr>
          <w:rFonts w:ascii="Times New Roman" w:hAnsi="Times New Roman" w:cs="Times New Roman"/>
          <w:sz w:val="24"/>
          <w:szCs w:val="24"/>
        </w:rPr>
      </w:pPr>
      <w:r w:rsidRPr="00181EAD">
        <w:rPr>
          <w:rFonts w:ascii="Times New Roman" w:hAnsi="Times New Roman" w:cs="Times New Roman"/>
          <w:b/>
          <w:sz w:val="24"/>
          <w:szCs w:val="24"/>
        </w:rPr>
        <w:t>Annex 1</w:t>
      </w:r>
      <w:r w:rsidRPr="00181EAD">
        <w:rPr>
          <w:rFonts w:ascii="Times New Roman" w:hAnsi="Times New Roman" w:cs="Times New Roman"/>
          <w:sz w:val="24"/>
          <w:szCs w:val="24"/>
        </w:rPr>
        <w:t xml:space="preserve">. List of Innovations for MNCH’s Phase I (completed) projects </w:t>
      </w:r>
    </w:p>
    <w:p w:rsidR="00C93B48" w:rsidRPr="00181EAD" w:rsidRDefault="00C93B48" w:rsidP="00795295">
      <w:pPr>
        <w:spacing w:after="180" w:line="240" w:lineRule="auto"/>
        <w:rPr>
          <w:rFonts w:ascii="Times New Roman" w:hAnsi="Times New Roman" w:cs="Times New Roman"/>
          <w:sz w:val="24"/>
          <w:szCs w:val="24"/>
        </w:rPr>
      </w:pPr>
      <w:bookmarkStart w:id="0" w:name="_GoBack"/>
      <w:bookmarkEnd w:id="0"/>
    </w:p>
    <w:tbl>
      <w:tblPr>
        <w:tblStyle w:val="TableGrid"/>
        <w:tblW w:w="0" w:type="auto"/>
        <w:tblLook w:val="04A0" w:firstRow="1" w:lastRow="0" w:firstColumn="1" w:lastColumn="0" w:noHBand="0" w:noVBand="1"/>
      </w:tblPr>
      <w:tblGrid>
        <w:gridCol w:w="2628"/>
        <w:gridCol w:w="6948"/>
      </w:tblGrid>
      <w:tr w:rsidR="00795295" w:rsidRPr="00181EAD" w:rsidTr="00846A1B">
        <w:tc>
          <w:tcPr>
            <w:tcW w:w="2628" w:type="dxa"/>
            <w:vAlign w:val="center"/>
          </w:tcPr>
          <w:p w:rsidR="00795295" w:rsidRPr="00181EAD" w:rsidRDefault="00795295" w:rsidP="00846A1B">
            <w:pPr>
              <w:rPr>
                <w:rFonts w:ascii="Times New Roman" w:hAnsi="Times New Roman" w:cs="Times New Roman"/>
                <w:b/>
                <w:sz w:val="24"/>
                <w:szCs w:val="24"/>
              </w:rPr>
            </w:pPr>
            <w:r w:rsidRPr="00181EAD">
              <w:rPr>
                <w:rFonts w:ascii="Times New Roman" w:hAnsi="Times New Roman" w:cs="Times New Roman"/>
                <w:b/>
                <w:sz w:val="24"/>
                <w:szCs w:val="24"/>
              </w:rPr>
              <w:t>Project and country of implementation</w:t>
            </w:r>
          </w:p>
        </w:tc>
        <w:tc>
          <w:tcPr>
            <w:tcW w:w="6948" w:type="dxa"/>
            <w:vAlign w:val="center"/>
          </w:tcPr>
          <w:p w:rsidR="00795295" w:rsidRPr="00181EAD" w:rsidRDefault="00795295" w:rsidP="00846A1B">
            <w:pPr>
              <w:rPr>
                <w:rFonts w:ascii="Times New Roman" w:hAnsi="Times New Roman" w:cs="Times New Roman"/>
                <w:b/>
                <w:sz w:val="24"/>
                <w:szCs w:val="24"/>
              </w:rPr>
            </w:pPr>
            <w:r w:rsidRPr="00181EAD">
              <w:rPr>
                <w:rFonts w:ascii="Times New Roman" w:hAnsi="Times New Roman" w:cs="Times New Roman"/>
                <w:b/>
                <w:sz w:val="24"/>
                <w:szCs w:val="24"/>
              </w:rPr>
              <w:t>Overview</w:t>
            </w:r>
          </w:p>
        </w:tc>
      </w:tr>
      <w:tr w:rsidR="00795295" w:rsidRPr="00181EAD" w:rsidTr="00846A1B">
        <w:tc>
          <w:tcPr>
            <w:tcW w:w="2628" w:type="dxa"/>
            <w:vAlign w:val="center"/>
          </w:tcPr>
          <w:p w:rsidR="00795295" w:rsidRPr="00181EAD" w:rsidRDefault="00795295" w:rsidP="00846A1B">
            <w:pPr>
              <w:rPr>
                <w:rFonts w:ascii="Times New Roman" w:hAnsi="Times New Roman" w:cs="Times New Roman"/>
                <w:sz w:val="24"/>
                <w:szCs w:val="24"/>
              </w:rPr>
            </w:pPr>
            <w:r w:rsidRPr="00181EAD">
              <w:rPr>
                <w:rFonts w:ascii="Times New Roman" w:hAnsi="Times New Roman" w:cs="Times New Roman"/>
                <w:sz w:val="24"/>
                <w:szCs w:val="24"/>
              </w:rPr>
              <w:t>ICT for MNCH, Malawi</w:t>
            </w:r>
          </w:p>
          <w:p w:rsidR="00795295" w:rsidRPr="00181EAD" w:rsidRDefault="00795295" w:rsidP="00846A1B">
            <w:pPr>
              <w:rPr>
                <w:rFonts w:ascii="Times New Roman" w:hAnsi="Times New Roman" w:cs="Times New Roman"/>
                <w:sz w:val="24"/>
                <w:szCs w:val="24"/>
              </w:rPr>
            </w:pPr>
          </w:p>
        </w:tc>
        <w:tc>
          <w:tcPr>
            <w:tcW w:w="6948" w:type="dxa"/>
            <w:vAlign w:val="center"/>
          </w:tcPr>
          <w:p w:rsidR="00795295" w:rsidRPr="00181EAD" w:rsidRDefault="00795295" w:rsidP="00846A1B">
            <w:pPr>
              <w:rPr>
                <w:rFonts w:ascii="Times New Roman" w:hAnsi="Times New Roman" w:cs="Times New Roman"/>
                <w:sz w:val="24"/>
                <w:szCs w:val="24"/>
              </w:rPr>
            </w:pPr>
            <w:r w:rsidRPr="00181EAD">
              <w:rPr>
                <w:rFonts w:ascii="Times New Roman" w:hAnsi="Times New Roman" w:cs="Times New Roman"/>
                <w:sz w:val="24"/>
                <w:szCs w:val="24"/>
              </w:rPr>
              <w:t>Using information and communications technologies to connect pregnant women, caretakers and children to health workers, thereby giving them immediate access to personalized health advice, tips and reminders via individual and community phones.</w:t>
            </w:r>
          </w:p>
        </w:tc>
      </w:tr>
      <w:tr w:rsidR="00795295" w:rsidRPr="00181EAD" w:rsidTr="00846A1B">
        <w:tc>
          <w:tcPr>
            <w:tcW w:w="2628" w:type="dxa"/>
            <w:vAlign w:val="center"/>
          </w:tcPr>
          <w:p w:rsidR="00795295" w:rsidRPr="00181EAD" w:rsidRDefault="00795295" w:rsidP="00846A1B">
            <w:pPr>
              <w:rPr>
                <w:rFonts w:ascii="Times New Roman" w:hAnsi="Times New Roman" w:cs="Times New Roman"/>
                <w:sz w:val="24"/>
                <w:szCs w:val="24"/>
              </w:rPr>
            </w:pPr>
            <w:r w:rsidRPr="00181EAD">
              <w:rPr>
                <w:rFonts w:ascii="Times New Roman" w:hAnsi="Times New Roman" w:cs="Times New Roman"/>
                <w:sz w:val="24"/>
                <w:szCs w:val="24"/>
              </w:rPr>
              <w:t>Male Health Activists, State of Odisha, India</w:t>
            </w:r>
          </w:p>
        </w:tc>
        <w:tc>
          <w:tcPr>
            <w:tcW w:w="6948" w:type="dxa"/>
            <w:vAlign w:val="center"/>
          </w:tcPr>
          <w:p w:rsidR="00795295" w:rsidRPr="00181EAD" w:rsidRDefault="00795295" w:rsidP="00846A1B">
            <w:pPr>
              <w:rPr>
                <w:rFonts w:ascii="Times New Roman" w:hAnsi="Times New Roman" w:cs="Times New Roman"/>
                <w:sz w:val="24"/>
                <w:szCs w:val="24"/>
              </w:rPr>
            </w:pPr>
            <w:r w:rsidRPr="00181EAD">
              <w:rPr>
                <w:rFonts w:ascii="Times New Roman" w:hAnsi="Times New Roman" w:cs="Times New Roman"/>
                <w:sz w:val="24"/>
                <w:szCs w:val="24"/>
              </w:rPr>
              <w:t>Building on existing networks of female community health workers by adding a cadre of Male Health Activists who promote the importance and benefit of MNCH services among male household decision-makers.</w:t>
            </w:r>
          </w:p>
        </w:tc>
      </w:tr>
      <w:tr w:rsidR="00795295" w:rsidRPr="00181EAD" w:rsidTr="00846A1B">
        <w:tc>
          <w:tcPr>
            <w:tcW w:w="2628" w:type="dxa"/>
            <w:vAlign w:val="center"/>
          </w:tcPr>
          <w:p w:rsidR="00795295" w:rsidRPr="00181EAD" w:rsidRDefault="00795295" w:rsidP="00846A1B">
            <w:pPr>
              <w:rPr>
                <w:rFonts w:ascii="Times New Roman" w:hAnsi="Times New Roman" w:cs="Times New Roman"/>
                <w:sz w:val="24"/>
                <w:szCs w:val="24"/>
              </w:rPr>
            </w:pPr>
            <w:r w:rsidRPr="00181EAD">
              <w:rPr>
                <w:rFonts w:ascii="Times New Roman" w:hAnsi="Times New Roman" w:cs="Times New Roman"/>
                <w:sz w:val="24"/>
                <w:szCs w:val="24"/>
              </w:rPr>
              <w:t>Helping Health Workers Cope, Sierra Leone</w:t>
            </w:r>
          </w:p>
        </w:tc>
        <w:tc>
          <w:tcPr>
            <w:tcW w:w="6948" w:type="dxa"/>
            <w:vAlign w:val="center"/>
          </w:tcPr>
          <w:p w:rsidR="00795295" w:rsidRPr="00181EAD" w:rsidRDefault="00795295" w:rsidP="00846A1B">
            <w:pPr>
              <w:rPr>
                <w:rFonts w:ascii="Times New Roman" w:hAnsi="Times New Roman" w:cs="Times New Roman"/>
                <w:sz w:val="24"/>
                <w:szCs w:val="24"/>
              </w:rPr>
            </w:pPr>
            <w:r w:rsidRPr="00181EAD">
              <w:rPr>
                <w:rFonts w:ascii="Times New Roman" w:hAnsi="Times New Roman" w:cs="Times New Roman"/>
                <w:sz w:val="24"/>
                <w:szCs w:val="24"/>
              </w:rPr>
              <w:t>Providing access to group and individual counseling services for health workers to cope with the stress and pressures of their work as well as providing training sessions for these health workers on stress management, self-care and client care.</w:t>
            </w:r>
          </w:p>
        </w:tc>
      </w:tr>
      <w:tr w:rsidR="00795295" w:rsidRPr="00181EAD" w:rsidTr="00846A1B">
        <w:tc>
          <w:tcPr>
            <w:tcW w:w="2628" w:type="dxa"/>
            <w:vAlign w:val="center"/>
          </w:tcPr>
          <w:p w:rsidR="00795295" w:rsidRPr="00181EAD" w:rsidRDefault="00795295" w:rsidP="00846A1B">
            <w:pPr>
              <w:rPr>
                <w:rFonts w:ascii="Times New Roman" w:hAnsi="Times New Roman" w:cs="Times New Roman"/>
                <w:sz w:val="24"/>
                <w:szCs w:val="24"/>
              </w:rPr>
            </w:pPr>
            <w:r w:rsidRPr="00181EAD">
              <w:rPr>
                <w:rFonts w:ascii="Times New Roman" w:hAnsi="Times New Roman" w:cs="Times New Roman"/>
                <w:sz w:val="24"/>
                <w:szCs w:val="24"/>
              </w:rPr>
              <w:t>Quality Circles, Sierra Leone</w:t>
            </w:r>
          </w:p>
        </w:tc>
        <w:tc>
          <w:tcPr>
            <w:tcW w:w="6948" w:type="dxa"/>
            <w:vAlign w:val="center"/>
          </w:tcPr>
          <w:p w:rsidR="00795295" w:rsidRPr="00181EAD" w:rsidRDefault="00795295" w:rsidP="00846A1B">
            <w:pPr>
              <w:rPr>
                <w:rFonts w:ascii="Times New Roman" w:hAnsi="Times New Roman" w:cs="Times New Roman"/>
                <w:sz w:val="24"/>
                <w:szCs w:val="24"/>
              </w:rPr>
            </w:pPr>
            <w:r w:rsidRPr="00181EAD">
              <w:rPr>
                <w:rFonts w:ascii="Times New Roman" w:hAnsi="Times New Roman" w:cs="Times New Roman"/>
                <w:sz w:val="24"/>
                <w:szCs w:val="24"/>
              </w:rPr>
              <w:t>Supporting health workers and traditional birth attendants to develop peer learning, peer support and joint problem solving skills to empower them to be more effective in their jobs and resolve gaps and failures in the health system.</w:t>
            </w:r>
          </w:p>
        </w:tc>
      </w:tr>
    </w:tbl>
    <w:p w:rsidR="00795295" w:rsidRPr="00181EAD" w:rsidRDefault="00795295" w:rsidP="00795295">
      <w:pPr>
        <w:spacing w:after="0" w:line="240" w:lineRule="auto"/>
        <w:rPr>
          <w:rFonts w:ascii="Times New Roman" w:hAnsi="Times New Roman" w:cs="Times New Roman"/>
          <w:sz w:val="24"/>
          <w:szCs w:val="24"/>
        </w:rPr>
      </w:pPr>
    </w:p>
    <w:sectPr w:rsidR="00795295" w:rsidRPr="00181E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295"/>
    <w:rsid w:val="003A73B9"/>
    <w:rsid w:val="00795295"/>
    <w:rsid w:val="00953C61"/>
    <w:rsid w:val="00C93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2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5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2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5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1012</Characters>
  <Application>Microsoft Office Word</Application>
  <DocSecurity>0</DocSecurity>
  <Lines>8</Lines>
  <Paragraphs>2</Paragraphs>
  <ScaleCrop>false</ScaleCrop>
  <Company>Concern Worldwide</Company>
  <LinksUpToDate>false</LinksUpToDate>
  <CharactersWithSpaces>1187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Christophe Fotso</dc:creator>
  <cp:lastModifiedBy>Jean Christophe Fotso</cp:lastModifiedBy>
  <cp:revision>2</cp:revision>
  <dcterms:created xsi:type="dcterms:W3CDTF">2015-04-03T14:36:00Z</dcterms:created>
  <dcterms:modified xsi:type="dcterms:W3CDTF">2015-04-03T14:37:00Z</dcterms:modified>
</cp:coreProperties>
</file>