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60" w:rsidRDefault="00B459A6" w:rsidP="00B459A6"/>
    <w:p w:rsidR="00B459A6" w:rsidRPr="00B459A6" w:rsidRDefault="00B459A6" w:rsidP="00B459A6">
      <w:pPr>
        <w:rPr>
          <w:b/>
        </w:rPr>
      </w:pPr>
      <w:r w:rsidRPr="00B459A6">
        <w:rPr>
          <w:b/>
        </w:rPr>
        <w:t>Table1: Study population</w:t>
      </w:r>
    </w:p>
    <w:tbl>
      <w:tblPr>
        <w:tblStyle w:val="LightGrid1"/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0"/>
        <w:gridCol w:w="1980"/>
        <w:gridCol w:w="2070"/>
        <w:gridCol w:w="2070"/>
        <w:gridCol w:w="1800"/>
      </w:tblGrid>
      <w:tr w:rsidR="00B459A6" w:rsidTr="00BE3FE0">
        <w:trPr>
          <w:cnfStyle w:val="100000000000"/>
          <w:trHeight w:val="815"/>
        </w:trPr>
        <w:tc>
          <w:tcPr>
            <w:cnfStyle w:val="001000000000"/>
            <w:tcW w:w="1440" w:type="dxa"/>
            <w:shd w:val="clear" w:color="auto" w:fill="auto"/>
          </w:tcPr>
          <w:p w:rsidR="00B459A6" w:rsidRDefault="00B459A6" w:rsidP="00BE3FE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:rsidR="00B459A6" w:rsidRDefault="00B459A6" w:rsidP="00BE3FE0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Surveillance agents</w:t>
            </w:r>
          </w:p>
        </w:tc>
        <w:tc>
          <w:tcPr>
            <w:tcW w:w="2070" w:type="dxa"/>
            <w:shd w:val="clear" w:color="auto" w:fill="auto"/>
          </w:tcPr>
          <w:p w:rsidR="00B459A6" w:rsidRDefault="00B459A6" w:rsidP="00BE3FE0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care providers</w:t>
            </w:r>
          </w:p>
        </w:tc>
        <w:tc>
          <w:tcPr>
            <w:tcW w:w="2070" w:type="dxa"/>
            <w:shd w:val="clear" w:color="auto" w:fill="auto"/>
          </w:tcPr>
          <w:p w:rsidR="00B459A6" w:rsidRDefault="00B459A6" w:rsidP="00BE3FE0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Index (imported) cases</w:t>
            </w:r>
          </w:p>
        </w:tc>
        <w:tc>
          <w:tcPr>
            <w:tcW w:w="1800" w:type="dxa"/>
            <w:shd w:val="clear" w:color="auto" w:fill="auto"/>
          </w:tcPr>
          <w:p w:rsidR="00B459A6" w:rsidRDefault="00B459A6" w:rsidP="00BE3FE0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Networks/key informants</w:t>
            </w:r>
          </w:p>
        </w:tc>
      </w:tr>
      <w:tr w:rsidR="00B459A6" w:rsidTr="00BE3FE0">
        <w:trPr>
          <w:cnfStyle w:val="000000100000"/>
          <w:trHeight w:val="407"/>
        </w:trPr>
        <w:tc>
          <w:tcPr>
            <w:cnfStyle w:val="001000000000"/>
            <w:tcW w:w="1440" w:type="dxa"/>
            <w:shd w:val="clear" w:color="auto" w:fill="auto"/>
          </w:tcPr>
          <w:p w:rsidR="00B459A6" w:rsidRDefault="00B459A6" w:rsidP="00BE3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Male</w:t>
            </w:r>
          </w:p>
        </w:tc>
        <w:tc>
          <w:tcPr>
            <w:tcW w:w="1980" w:type="dxa"/>
            <w:shd w:val="clear" w:color="auto" w:fill="auto"/>
          </w:tcPr>
          <w:p w:rsidR="00B459A6" w:rsidRDefault="00B459A6" w:rsidP="00BE3FE0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70" w:type="dxa"/>
            <w:shd w:val="clear" w:color="auto" w:fill="auto"/>
          </w:tcPr>
          <w:p w:rsidR="00B459A6" w:rsidRDefault="00B459A6" w:rsidP="00BE3FE0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70" w:type="dxa"/>
            <w:shd w:val="clear" w:color="auto" w:fill="auto"/>
          </w:tcPr>
          <w:p w:rsidR="00B459A6" w:rsidRDefault="00B459A6" w:rsidP="00BE3FE0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00" w:type="dxa"/>
            <w:shd w:val="clear" w:color="auto" w:fill="auto"/>
          </w:tcPr>
          <w:p w:rsidR="00B459A6" w:rsidRDefault="00B459A6" w:rsidP="00BE3FE0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B459A6" w:rsidTr="00BE3FE0">
        <w:trPr>
          <w:cnfStyle w:val="000000010000"/>
          <w:trHeight w:val="407"/>
        </w:trPr>
        <w:tc>
          <w:tcPr>
            <w:cnfStyle w:val="001000000000"/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459A6" w:rsidRDefault="00B459A6" w:rsidP="00BE3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Female</w:t>
            </w:r>
          </w:p>
        </w:tc>
        <w:tc>
          <w:tcPr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459A6" w:rsidRDefault="00B459A6" w:rsidP="00BE3FE0">
            <w:pPr>
              <w:jc w:val="center"/>
              <w:cnfStyle w:val="00000001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459A6" w:rsidRDefault="00B459A6" w:rsidP="00BE3FE0">
            <w:pPr>
              <w:jc w:val="center"/>
              <w:cnfStyle w:val="00000001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0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459A6" w:rsidRDefault="00B459A6" w:rsidP="00BE3FE0">
            <w:pPr>
              <w:jc w:val="center"/>
              <w:cnfStyle w:val="00000001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459A6" w:rsidRDefault="00B459A6" w:rsidP="00BE3FE0">
            <w:pPr>
              <w:jc w:val="center"/>
              <w:cnfStyle w:val="00000001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B459A6" w:rsidTr="00BE3FE0">
        <w:trPr>
          <w:cnfStyle w:val="000000100000"/>
          <w:trHeight w:val="407"/>
        </w:trPr>
        <w:tc>
          <w:tcPr>
            <w:cnfStyle w:val="001000000000"/>
            <w:tcW w:w="1440" w:type="dxa"/>
            <w:shd w:val="clear" w:color="auto" w:fill="auto"/>
          </w:tcPr>
          <w:p w:rsidR="00B459A6" w:rsidRDefault="00B459A6" w:rsidP="00BE3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980" w:type="dxa"/>
            <w:shd w:val="clear" w:color="auto" w:fill="auto"/>
          </w:tcPr>
          <w:p w:rsidR="00B459A6" w:rsidRPr="000F4A3A" w:rsidRDefault="00B459A6" w:rsidP="00BE3FE0">
            <w:pPr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0F4A3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70" w:type="dxa"/>
            <w:shd w:val="clear" w:color="auto" w:fill="auto"/>
          </w:tcPr>
          <w:p w:rsidR="00B459A6" w:rsidRPr="000F4A3A" w:rsidRDefault="00B459A6" w:rsidP="00BE3FE0">
            <w:pPr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0F4A3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70" w:type="dxa"/>
            <w:shd w:val="clear" w:color="auto" w:fill="auto"/>
          </w:tcPr>
          <w:p w:rsidR="00B459A6" w:rsidRPr="000F4A3A" w:rsidRDefault="00B459A6" w:rsidP="00BE3FE0">
            <w:pPr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0F4A3A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800" w:type="dxa"/>
            <w:shd w:val="clear" w:color="auto" w:fill="auto"/>
          </w:tcPr>
          <w:p w:rsidR="00B459A6" w:rsidRPr="000F4A3A" w:rsidRDefault="00B459A6" w:rsidP="00BE3FE0">
            <w:pPr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0F4A3A">
              <w:rPr>
                <w:rFonts w:ascii="Arial" w:hAnsi="Arial" w:cs="Arial"/>
                <w:b/>
              </w:rPr>
              <w:t>25</w:t>
            </w:r>
          </w:p>
        </w:tc>
      </w:tr>
    </w:tbl>
    <w:p w:rsidR="00B459A6" w:rsidRDefault="00B459A6" w:rsidP="00B459A6"/>
    <w:sectPr w:rsidR="00B459A6" w:rsidSect="00BA4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B459A6"/>
    <w:rsid w:val="00341C85"/>
    <w:rsid w:val="00473659"/>
    <w:rsid w:val="00A00518"/>
    <w:rsid w:val="00B11DDD"/>
    <w:rsid w:val="00B459A6"/>
    <w:rsid w:val="00BA4487"/>
    <w:rsid w:val="00BF251D"/>
    <w:rsid w:val="00BF3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9A6"/>
    <w:pPr>
      <w:spacing w:before="0" w:after="200" w:line="276" w:lineRule="auto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Grid1">
    <w:name w:val="Light Grid1"/>
    <w:basedOn w:val="TableNormal"/>
    <w:uiPriority w:val="62"/>
    <w:rsid w:val="00B459A6"/>
    <w:pPr>
      <w:spacing w:before="0"/>
      <w:ind w:left="0" w:firstLine="0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Kadiatou koita</dc:creator>
  <cp:lastModifiedBy>Kadiatou koita</cp:lastModifiedBy>
  <cp:revision>1</cp:revision>
  <dcterms:created xsi:type="dcterms:W3CDTF">2013-04-01T09:53:00Z</dcterms:created>
  <dcterms:modified xsi:type="dcterms:W3CDTF">2013-04-01T09:54:00Z</dcterms:modified>
</cp:coreProperties>
</file>