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211DF" w14:textId="77777777" w:rsidR="00174BAB" w:rsidRDefault="00174BAB" w:rsidP="00174BAB">
      <w:pPr>
        <w:pStyle w:val="Heading2"/>
        <w:spacing w:before="0" w:line="480" w:lineRule="auto"/>
        <w:ind w:left="1410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AE571E">
        <w:rPr>
          <w:rFonts w:ascii="Calibri" w:hAnsi="Calibri"/>
          <w:b w:val="0"/>
          <w:color w:val="auto"/>
          <w:sz w:val="22"/>
          <w:szCs w:val="22"/>
        </w:rPr>
        <w:t>Table S</w:t>
      </w:r>
      <w:r>
        <w:rPr>
          <w:rFonts w:ascii="Calibri" w:hAnsi="Calibri"/>
          <w:b w:val="0"/>
          <w:color w:val="auto"/>
          <w:sz w:val="22"/>
          <w:szCs w:val="22"/>
        </w:rPr>
        <w:t>5</w:t>
      </w:r>
      <w:r w:rsidRPr="00AE571E">
        <w:rPr>
          <w:rFonts w:ascii="Calibri" w:hAnsi="Calibri"/>
          <w:b w:val="0"/>
          <w:color w:val="auto"/>
          <w:sz w:val="22"/>
          <w:szCs w:val="22"/>
        </w:rPr>
        <w:t>.</w:t>
      </w:r>
    </w:p>
    <w:tbl>
      <w:tblPr>
        <w:tblW w:w="5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1276"/>
        <w:gridCol w:w="709"/>
        <w:gridCol w:w="866"/>
      </w:tblGrid>
      <w:tr w:rsidR="00174BAB" w:rsidRPr="0076407B" w14:paraId="4EADAB6C" w14:textId="77777777" w:rsidTr="002A27CA">
        <w:trPr>
          <w:trHeight w:val="20"/>
          <w:jc w:val="center"/>
        </w:trPr>
        <w:tc>
          <w:tcPr>
            <w:tcW w:w="5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45646" w14:textId="77777777" w:rsidR="00174BAB" w:rsidRPr="0076407B" w:rsidRDefault="00174BAB" w:rsidP="002A27CA">
            <w:pPr>
              <w:spacing w:line="360" w:lineRule="auto"/>
              <w:jc w:val="both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Table S5</w:t>
            </w:r>
          </w:p>
          <w:p w14:paraId="0DCEB976" w14:textId="77777777" w:rsidR="00174BAB" w:rsidRPr="0076407B" w:rsidRDefault="00174BAB" w:rsidP="002A27CA">
            <w:pPr>
              <w:spacing w:line="360" w:lineRule="auto"/>
              <w:jc w:val="both"/>
              <w:rPr>
                <w:rFonts w:cs="Calibri"/>
                <w:b/>
                <w:szCs w:val="20"/>
              </w:rPr>
            </w:pPr>
            <w:r w:rsidRPr="0076407B">
              <w:rPr>
                <w:rFonts w:cs="Calibri"/>
                <w:b/>
                <w:szCs w:val="20"/>
              </w:rPr>
              <w:t>Summary of BOTTLENECK tests</w:t>
            </w:r>
          </w:p>
        </w:tc>
      </w:tr>
      <w:tr w:rsidR="00B417CB" w:rsidRPr="0076407B" w14:paraId="1E5A264B" w14:textId="77777777" w:rsidTr="00B417CB">
        <w:trPr>
          <w:trHeight w:val="20"/>
          <w:jc w:val="center"/>
        </w:trPr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639FA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B33AA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9E6BC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b/>
                <w:bCs/>
                <w:sz w:val="20"/>
              </w:rPr>
              <w:t>SMM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59C4D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b/>
                <w:bCs/>
                <w:sz w:val="20"/>
              </w:rPr>
              <w:t>TPM (95%)</w:t>
            </w:r>
          </w:p>
        </w:tc>
      </w:tr>
      <w:tr w:rsidR="00B417CB" w:rsidRPr="0076407B" w14:paraId="083097DF" w14:textId="77777777" w:rsidTr="00B417CB">
        <w:trPr>
          <w:trHeight w:val="20"/>
          <w:jc w:val="center"/>
        </w:trPr>
        <w:tc>
          <w:tcPr>
            <w:tcW w:w="27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7BC984" w14:textId="77777777" w:rsidR="00174BAB" w:rsidRPr="0076407B" w:rsidRDefault="00B417CB" w:rsidP="002A27CA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</w:rPr>
              <w:t>Subpopulation</w:t>
            </w:r>
            <w:r w:rsidR="00174BAB" w:rsidRPr="0076407B">
              <w:rPr>
                <w:rFonts w:cs="Calibri"/>
                <w:b/>
                <w:sz w:val="20"/>
              </w:rPr>
              <w:t xml:space="preserve"> A-</w:t>
            </w:r>
            <w:r w:rsidR="00174BAB">
              <w:rPr>
                <w:rFonts w:cs="Calibri"/>
                <w:b/>
                <w:sz w:val="20"/>
              </w:rPr>
              <w:t>late rain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EE7E42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proofErr w:type="gramStart"/>
            <w:r w:rsidRPr="0076407B">
              <w:rPr>
                <w:i/>
                <w:iCs/>
                <w:sz w:val="20"/>
              </w:rPr>
              <w:t>P</w:t>
            </w:r>
            <w:r w:rsidRPr="0076407B">
              <w:rPr>
                <w:sz w:val="20"/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sz w:val="20"/>
                <w:vertAlign w:val="subscript"/>
              </w:rPr>
              <w:t>He</w:t>
            </w:r>
            <w:r w:rsidRPr="0076407B">
              <w:rPr>
                <w:sz w:val="20"/>
                <w:vertAlign w:val="subscript"/>
              </w:rPr>
              <w:t xml:space="preserve"> &gt; </w:t>
            </w:r>
            <w:proofErr w:type="spellStart"/>
            <w:r w:rsidRPr="0076407B">
              <w:rPr>
                <w:i/>
                <w:iCs/>
                <w:sz w:val="20"/>
                <w:vertAlign w:val="subscript"/>
              </w:rPr>
              <w:t>Heq</w:t>
            </w:r>
            <w:proofErr w:type="spellEnd"/>
            <w:r w:rsidRPr="0076407B">
              <w:rPr>
                <w:sz w:val="20"/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6E7162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009A69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</w:tr>
      <w:tr w:rsidR="00B417CB" w:rsidRPr="0076407B" w14:paraId="741E5177" w14:textId="77777777" w:rsidTr="00B417CB">
        <w:trPr>
          <w:trHeight w:val="20"/>
          <w:jc w:val="center"/>
        </w:trPr>
        <w:tc>
          <w:tcPr>
            <w:tcW w:w="27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F04CD" w14:textId="77777777" w:rsidR="00174BAB" w:rsidRPr="0076407B" w:rsidRDefault="00174BAB" w:rsidP="002A27CA">
            <w:pPr>
              <w:spacing w:line="360" w:lineRule="auto"/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80E8E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proofErr w:type="gramStart"/>
            <w:r w:rsidRPr="0076407B">
              <w:rPr>
                <w:i/>
                <w:iCs/>
                <w:sz w:val="20"/>
              </w:rPr>
              <w:t>P</w:t>
            </w:r>
            <w:r w:rsidRPr="0076407B">
              <w:rPr>
                <w:sz w:val="20"/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sz w:val="20"/>
                <w:vertAlign w:val="subscript"/>
              </w:rPr>
              <w:t>He</w:t>
            </w:r>
            <w:r w:rsidRPr="0076407B">
              <w:rPr>
                <w:sz w:val="20"/>
                <w:vertAlign w:val="subscript"/>
              </w:rPr>
              <w:t xml:space="preserve"> &lt; </w:t>
            </w:r>
            <w:proofErr w:type="spellStart"/>
            <w:r w:rsidRPr="0076407B">
              <w:rPr>
                <w:i/>
                <w:iCs/>
                <w:sz w:val="20"/>
                <w:vertAlign w:val="subscript"/>
              </w:rPr>
              <w:t>Heq</w:t>
            </w:r>
            <w:proofErr w:type="spellEnd"/>
            <w:r w:rsidRPr="0076407B">
              <w:rPr>
                <w:sz w:val="20"/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32E83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C11A8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0.004</w:t>
            </w:r>
          </w:p>
        </w:tc>
      </w:tr>
      <w:tr w:rsidR="00B417CB" w:rsidRPr="0076407B" w14:paraId="32531071" w14:textId="77777777" w:rsidTr="00B417CB">
        <w:trPr>
          <w:trHeight w:val="20"/>
          <w:jc w:val="center"/>
        </w:trPr>
        <w:tc>
          <w:tcPr>
            <w:tcW w:w="277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2830C0" w14:textId="77777777" w:rsidR="00174BAB" w:rsidRPr="0076407B" w:rsidRDefault="00B417CB" w:rsidP="002A27CA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</w:rPr>
              <w:t xml:space="preserve">Subpopulation </w:t>
            </w:r>
            <w:r w:rsidR="00174BAB" w:rsidRPr="0076407B">
              <w:rPr>
                <w:rFonts w:cs="Calibri"/>
                <w:b/>
                <w:sz w:val="20"/>
              </w:rPr>
              <w:t>B-</w:t>
            </w:r>
            <w:r w:rsidR="00174BAB">
              <w:rPr>
                <w:rFonts w:cs="Calibri"/>
                <w:b/>
                <w:sz w:val="20"/>
              </w:rPr>
              <w:t>early rain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E30C99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proofErr w:type="gramStart"/>
            <w:r w:rsidRPr="0076407B">
              <w:rPr>
                <w:i/>
                <w:iCs/>
                <w:sz w:val="20"/>
              </w:rPr>
              <w:t>P</w:t>
            </w:r>
            <w:r w:rsidRPr="0076407B">
              <w:rPr>
                <w:sz w:val="20"/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sz w:val="20"/>
                <w:vertAlign w:val="subscript"/>
              </w:rPr>
              <w:t>He</w:t>
            </w:r>
            <w:r w:rsidRPr="0076407B">
              <w:rPr>
                <w:sz w:val="20"/>
                <w:vertAlign w:val="subscript"/>
              </w:rPr>
              <w:t xml:space="preserve"> &gt; </w:t>
            </w:r>
            <w:proofErr w:type="spellStart"/>
            <w:r w:rsidRPr="0076407B">
              <w:rPr>
                <w:i/>
                <w:iCs/>
                <w:sz w:val="20"/>
                <w:vertAlign w:val="subscript"/>
              </w:rPr>
              <w:t>Heq</w:t>
            </w:r>
            <w:proofErr w:type="spellEnd"/>
            <w:r w:rsidRPr="0076407B">
              <w:rPr>
                <w:sz w:val="20"/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B66EAB3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  <w:tc>
          <w:tcPr>
            <w:tcW w:w="8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646B9D0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</w:tr>
      <w:tr w:rsidR="00B417CB" w:rsidRPr="0076407B" w14:paraId="0C9C4EC2" w14:textId="77777777" w:rsidTr="00B417CB">
        <w:trPr>
          <w:trHeight w:val="20"/>
          <w:jc w:val="center"/>
        </w:trPr>
        <w:tc>
          <w:tcPr>
            <w:tcW w:w="27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A9B83" w14:textId="77777777" w:rsidR="00174BAB" w:rsidRPr="0076407B" w:rsidRDefault="00174BAB" w:rsidP="002A27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CCFFA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76407B">
              <w:rPr>
                <w:i/>
                <w:iCs/>
              </w:rPr>
              <w:t>P</w:t>
            </w:r>
            <w:r w:rsidRPr="0076407B">
              <w:rPr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vertAlign w:val="subscript"/>
              </w:rPr>
              <w:t>He</w:t>
            </w:r>
            <w:r w:rsidRPr="0076407B">
              <w:rPr>
                <w:vertAlign w:val="subscript"/>
              </w:rPr>
              <w:t xml:space="preserve"> &lt; </w:t>
            </w:r>
            <w:proofErr w:type="spellStart"/>
            <w:r w:rsidRPr="0076407B">
              <w:rPr>
                <w:i/>
                <w:iCs/>
                <w:vertAlign w:val="subscript"/>
              </w:rPr>
              <w:t>Heq</w:t>
            </w:r>
            <w:proofErr w:type="spellEnd"/>
            <w:r w:rsidRPr="0076407B">
              <w:rPr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36611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F4F26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</w:tr>
      <w:tr w:rsidR="00B417CB" w:rsidRPr="0076407B" w14:paraId="0F0B50A6" w14:textId="77777777" w:rsidTr="00B417CB">
        <w:trPr>
          <w:trHeight w:val="20"/>
          <w:jc w:val="center"/>
        </w:trPr>
        <w:tc>
          <w:tcPr>
            <w:tcW w:w="27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8615CE" w14:textId="77777777" w:rsidR="00174BAB" w:rsidRPr="0076407B" w:rsidRDefault="00B417CB" w:rsidP="002A27CA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</w:rPr>
              <w:t>Subpopulation</w:t>
            </w:r>
            <w:r w:rsidR="00174BAB" w:rsidRPr="0076407B">
              <w:rPr>
                <w:rFonts w:cs="Calibri"/>
                <w:b/>
                <w:sz w:val="20"/>
              </w:rPr>
              <w:t xml:space="preserve"> B-</w:t>
            </w:r>
            <w:r w:rsidR="00174BAB">
              <w:rPr>
                <w:rFonts w:cs="Calibri"/>
                <w:b/>
                <w:sz w:val="20"/>
              </w:rPr>
              <w:t>late rain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F7BEB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proofErr w:type="gramStart"/>
            <w:r w:rsidRPr="0076407B">
              <w:rPr>
                <w:i/>
                <w:iCs/>
                <w:sz w:val="20"/>
              </w:rPr>
              <w:t>P</w:t>
            </w:r>
            <w:r w:rsidRPr="0076407B">
              <w:rPr>
                <w:sz w:val="20"/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sz w:val="20"/>
                <w:vertAlign w:val="subscript"/>
              </w:rPr>
              <w:t>He</w:t>
            </w:r>
            <w:r w:rsidRPr="0076407B">
              <w:rPr>
                <w:sz w:val="20"/>
                <w:vertAlign w:val="subscript"/>
              </w:rPr>
              <w:t xml:space="preserve"> &gt; </w:t>
            </w:r>
            <w:proofErr w:type="spellStart"/>
            <w:r w:rsidRPr="0076407B">
              <w:rPr>
                <w:i/>
                <w:iCs/>
                <w:sz w:val="20"/>
                <w:vertAlign w:val="subscript"/>
              </w:rPr>
              <w:t>Heq</w:t>
            </w:r>
            <w:proofErr w:type="spellEnd"/>
            <w:r w:rsidRPr="0076407B">
              <w:rPr>
                <w:sz w:val="20"/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1B86B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CB6BC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</w:tr>
      <w:tr w:rsidR="00B417CB" w:rsidRPr="0076407B" w14:paraId="6FE83333" w14:textId="77777777" w:rsidTr="00B417CB">
        <w:trPr>
          <w:trHeight w:val="20"/>
          <w:jc w:val="center"/>
        </w:trPr>
        <w:tc>
          <w:tcPr>
            <w:tcW w:w="277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2197A4" w14:textId="77777777" w:rsidR="00174BAB" w:rsidRPr="0076407B" w:rsidRDefault="00174BAB" w:rsidP="002A27CA">
            <w:pPr>
              <w:spacing w:line="360" w:lineRule="auto"/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3C35647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proofErr w:type="gramStart"/>
            <w:r w:rsidRPr="0076407B">
              <w:rPr>
                <w:i/>
                <w:iCs/>
                <w:sz w:val="20"/>
              </w:rPr>
              <w:t>P</w:t>
            </w:r>
            <w:r w:rsidRPr="0076407B">
              <w:rPr>
                <w:sz w:val="20"/>
                <w:vertAlign w:val="subscript"/>
              </w:rPr>
              <w:t>(</w:t>
            </w:r>
            <w:proofErr w:type="gramEnd"/>
            <w:r w:rsidRPr="0076407B">
              <w:rPr>
                <w:i/>
                <w:iCs/>
                <w:sz w:val="20"/>
                <w:vertAlign w:val="subscript"/>
              </w:rPr>
              <w:t>He</w:t>
            </w:r>
            <w:r w:rsidRPr="0076407B">
              <w:rPr>
                <w:sz w:val="20"/>
                <w:vertAlign w:val="subscript"/>
              </w:rPr>
              <w:t xml:space="preserve"> &lt; </w:t>
            </w:r>
            <w:proofErr w:type="spellStart"/>
            <w:r w:rsidRPr="0076407B">
              <w:rPr>
                <w:i/>
                <w:iCs/>
                <w:sz w:val="20"/>
                <w:vertAlign w:val="subscript"/>
              </w:rPr>
              <w:t>Heq</w:t>
            </w:r>
            <w:proofErr w:type="spellEnd"/>
            <w:r w:rsidRPr="0076407B">
              <w:rPr>
                <w:sz w:val="20"/>
                <w:vertAlign w:val="subscrip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D1CA9E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  <w:tc>
          <w:tcPr>
            <w:tcW w:w="86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56EDA9" w14:textId="77777777" w:rsidR="00174BAB" w:rsidRPr="0076407B" w:rsidRDefault="00174BAB" w:rsidP="002A27CA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4"/>
              </w:rPr>
            </w:pPr>
            <w:r w:rsidRPr="0076407B">
              <w:rPr>
                <w:sz w:val="20"/>
                <w:szCs w:val="24"/>
              </w:rPr>
              <w:t>N.S.</w:t>
            </w:r>
          </w:p>
        </w:tc>
      </w:tr>
      <w:tr w:rsidR="00174BAB" w:rsidRPr="0076407B" w14:paraId="57F4EDC1" w14:textId="77777777" w:rsidTr="002A27CA">
        <w:trPr>
          <w:trHeight w:val="20"/>
          <w:jc w:val="center"/>
        </w:trPr>
        <w:tc>
          <w:tcPr>
            <w:tcW w:w="56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11E51" w14:textId="77777777" w:rsidR="00174BAB" w:rsidRPr="0076407B" w:rsidRDefault="00174BAB" w:rsidP="002A27C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sz w:val="18"/>
                <w:szCs w:val="20"/>
              </w:rPr>
            </w:pPr>
            <w:r w:rsidRPr="0076407B">
              <w:rPr>
                <w:rFonts w:cs="Calibri"/>
                <w:sz w:val="18"/>
                <w:szCs w:val="20"/>
              </w:rPr>
              <w:t xml:space="preserve">Probabilities of </w:t>
            </w:r>
            <w:proofErr w:type="spellStart"/>
            <w:r w:rsidRPr="0076407B">
              <w:rPr>
                <w:rFonts w:cs="Calibri"/>
                <w:sz w:val="18"/>
                <w:szCs w:val="20"/>
              </w:rPr>
              <w:t>heterozygosity</w:t>
            </w:r>
            <w:proofErr w:type="spellEnd"/>
            <w:r w:rsidRPr="0076407B">
              <w:rPr>
                <w:rFonts w:cs="Calibri"/>
                <w:sz w:val="18"/>
                <w:szCs w:val="20"/>
              </w:rPr>
              <w:t xml:space="preserve"> deficit or excess (P-value) for each population according to TPM and SMM. He &lt; </w:t>
            </w:r>
            <w:proofErr w:type="spellStart"/>
            <w:r w:rsidRPr="0076407B">
              <w:rPr>
                <w:rFonts w:cs="Calibri"/>
                <w:sz w:val="18"/>
                <w:szCs w:val="20"/>
              </w:rPr>
              <w:t>Heq</w:t>
            </w:r>
            <w:proofErr w:type="spellEnd"/>
            <w:r w:rsidRPr="0076407B">
              <w:rPr>
                <w:rFonts w:cs="Calibri"/>
                <w:sz w:val="18"/>
                <w:szCs w:val="20"/>
              </w:rPr>
              <w:t xml:space="preserve">: Wilcoxon test for </w:t>
            </w:r>
            <w:proofErr w:type="spellStart"/>
            <w:r w:rsidRPr="0076407B">
              <w:rPr>
                <w:rFonts w:cs="Calibri"/>
                <w:sz w:val="18"/>
                <w:szCs w:val="20"/>
              </w:rPr>
              <w:t>heterozygosity</w:t>
            </w:r>
            <w:proofErr w:type="spellEnd"/>
            <w:r w:rsidRPr="0076407B">
              <w:rPr>
                <w:rFonts w:cs="Calibri"/>
                <w:sz w:val="18"/>
                <w:szCs w:val="20"/>
              </w:rPr>
              <w:t xml:space="preserve"> deficit, He &gt; </w:t>
            </w:r>
            <w:proofErr w:type="spellStart"/>
            <w:r w:rsidRPr="0076407B">
              <w:rPr>
                <w:rFonts w:cs="Calibri"/>
                <w:sz w:val="18"/>
                <w:szCs w:val="20"/>
              </w:rPr>
              <w:t>Heq</w:t>
            </w:r>
            <w:proofErr w:type="spellEnd"/>
            <w:r w:rsidRPr="0076407B">
              <w:rPr>
                <w:rFonts w:cs="Calibri"/>
                <w:sz w:val="18"/>
                <w:szCs w:val="20"/>
              </w:rPr>
              <w:t xml:space="preserve">: Wilcoxon test for </w:t>
            </w:r>
            <w:proofErr w:type="spellStart"/>
            <w:r w:rsidRPr="0076407B">
              <w:rPr>
                <w:rFonts w:cs="Calibri"/>
                <w:sz w:val="18"/>
                <w:szCs w:val="20"/>
              </w:rPr>
              <w:t>heterozygosity</w:t>
            </w:r>
            <w:proofErr w:type="spellEnd"/>
            <w:r w:rsidRPr="0076407B">
              <w:rPr>
                <w:rFonts w:cs="Calibri"/>
                <w:sz w:val="18"/>
                <w:szCs w:val="20"/>
              </w:rPr>
              <w:t xml:space="preserve"> excess.</w:t>
            </w:r>
          </w:p>
        </w:tc>
      </w:tr>
    </w:tbl>
    <w:p w14:paraId="6A51E744" w14:textId="77777777" w:rsidR="008129C2" w:rsidRDefault="008129C2">
      <w:bookmarkStart w:id="0" w:name="_GoBack"/>
      <w:bookmarkEnd w:id="0"/>
    </w:p>
    <w:sectPr w:rsidR="008129C2" w:rsidSect="00013F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AB"/>
    <w:rsid w:val="00013F0B"/>
    <w:rsid w:val="00174BAB"/>
    <w:rsid w:val="008129C2"/>
    <w:rsid w:val="00B4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4AA8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AB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BA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4BAB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AB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BA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4BAB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Macintosh Word</Application>
  <DocSecurity>0</DocSecurity>
  <Lines>3</Lines>
  <Paragraphs>1</Paragraphs>
  <ScaleCrop>false</ScaleCrop>
  <Company>UNESP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Ribolla</dc:creator>
  <cp:keywords/>
  <dc:description/>
  <cp:lastModifiedBy>Paulo Ribolla</cp:lastModifiedBy>
  <cp:revision>2</cp:revision>
  <dcterms:created xsi:type="dcterms:W3CDTF">2014-05-15T10:37:00Z</dcterms:created>
  <dcterms:modified xsi:type="dcterms:W3CDTF">2014-05-15T11:11:00Z</dcterms:modified>
</cp:coreProperties>
</file>