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AC" w:rsidRDefault="003B5163" w:rsidP="003618AC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Additional file 4: </w:t>
      </w:r>
      <w:r w:rsidR="003618AC" w:rsidRPr="006D28CE">
        <w:rPr>
          <w:rFonts w:ascii="Times New Roman" w:hAnsi="Times New Roman"/>
          <w:b/>
          <w:sz w:val="24"/>
          <w:szCs w:val="24"/>
          <w:lang w:val="en-US"/>
        </w:rPr>
        <w:t>Table</w:t>
      </w:r>
      <w:r w:rsidR="003618AC">
        <w:rPr>
          <w:rFonts w:ascii="Times New Roman" w:hAnsi="Times New Roman"/>
          <w:b/>
          <w:sz w:val="24"/>
          <w:szCs w:val="24"/>
          <w:lang w:val="en-US"/>
        </w:rPr>
        <w:t xml:space="preserve"> S3</w:t>
      </w:r>
      <w:r w:rsidR="003618AC" w:rsidRPr="00B972D1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="003618AC">
        <w:rPr>
          <w:rFonts w:ascii="Times New Roman" w:hAnsi="Times New Roman"/>
          <w:b/>
          <w:sz w:val="24"/>
          <w:szCs w:val="24"/>
          <w:lang w:val="en-US"/>
        </w:rPr>
        <w:t xml:space="preserve">Selection of models fitted on infection rate (qualitative resistance) or infection intensity (quantitative resistance) using </w:t>
      </w:r>
      <w:proofErr w:type="spellStart"/>
      <w:r w:rsidR="003618AC">
        <w:rPr>
          <w:rFonts w:ascii="Times New Roman" w:hAnsi="Times New Roman"/>
          <w:b/>
          <w:sz w:val="24"/>
          <w:szCs w:val="24"/>
          <w:lang w:val="en-US"/>
        </w:rPr>
        <w:t>Akaike’s</w:t>
      </w:r>
      <w:proofErr w:type="spellEnd"/>
      <w:r w:rsidR="003618AC">
        <w:rPr>
          <w:rFonts w:ascii="Times New Roman" w:hAnsi="Times New Roman"/>
          <w:b/>
          <w:sz w:val="24"/>
          <w:szCs w:val="24"/>
          <w:lang w:val="en-US"/>
        </w:rPr>
        <w:t xml:space="preserve"> information Criteria (AIC)</w:t>
      </w:r>
      <w:r w:rsidR="003618AC">
        <w:rPr>
          <w:rFonts w:ascii="Times New Roman" w:hAnsi="Times New Roman"/>
          <w:sz w:val="24"/>
          <w:szCs w:val="24"/>
          <w:lang w:val="en-US"/>
        </w:rPr>
        <w:t xml:space="preserve">. The promoted model by the least </w:t>
      </w:r>
      <w:proofErr w:type="spellStart"/>
      <w:r w:rsidR="003618AC">
        <w:rPr>
          <w:rFonts w:ascii="Times New Roman" w:hAnsi="Times New Roman"/>
          <w:sz w:val="24"/>
          <w:szCs w:val="24"/>
          <w:lang w:val="en-US"/>
        </w:rPr>
        <w:t>Akaike</w:t>
      </w:r>
      <w:proofErr w:type="spellEnd"/>
      <w:r w:rsidR="003618AC">
        <w:rPr>
          <w:rFonts w:ascii="Times New Roman" w:hAnsi="Times New Roman"/>
          <w:sz w:val="24"/>
          <w:szCs w:val="24"/>
          <w:lang w:val="en-US"/>
        </w:rPr>
        <w:t xml:space="preserve"> information criterion (AIC) value is highlighted in bold. ME= maternal exposure, WZ = mosquito wing size.</w:t>
      </w:r>
    </w:p>
    <w:tbl>
      <w:tblPr>
        <w:tblW w:w="10689" w:type="dxa"/>
        <w:tblInd w:w="-6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94"/>
        <w:gridCol w:w="806"/>
        <w:gridCol w:w="1275"/>
        <w:gridCol w:w="2821"/>
        <w:gridCol w:w="708"/>
        <w:gridCol w:w="709"/>
        <w:gridCol w:w="1262"/>
        <w:gridCol w:w="567"/>
        <w:gridCol w:w="1347"/>
      </w:tblGrid>
      <w:tr w:rsidR="003618AC" w:rsidRPr="006D28CE" w:rsidTr="003B2397">
        <w:trPr>
          <w:trHeight w:val="300"/>
        </w:trPr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proofErr w:type="spellStart"/>
            <w:r w:rsidRPr="006D28CE">
              <w:rPr>
                <w:rFonts w:eastAsia="Times New Roman"/>
                <w:b/>
                <w:bCs/>
                <w:color w:val="000000"/>
                <w:lang w:eastAsia="fr-FR"/>
              </w:rPr>
              <w:t>Experiment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Egg-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lay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Parameter</w:t>
            </w:r>
            <w:proofErr w:type="spellEnd"/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Competing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models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ΔAIC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ΔAICc</w:t>
            </w:r>
            <w:proofErr w:type="spellEnd"/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AIC-value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df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fr-FR"/>
              </w:rPr>
            </w:pPr>
            <w:r>
              <w:rPr>
                <w:rFonts w:eastAsia="Times New Roman"/>
                <w:b/>
                <w:bCs/>
                <w:color w:val="000000"/>
                <w:lang w:eastAsia="fr-FR"/>
              </w:rPr>
              <w:t>AIC-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fr-FR"/>
              </w:rPr>
              <w:t>weight</w:t>
            </w:r>
            <w:proofErr w:type="spellEnd"/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6D28CE">
              <w:rPr>
                <w:rFonts w:eastAsia="Times New Roman"/>
                <w:color w:val="000000"/>
                <w:lang w:eastAsia="fr-FR"/>
              </w:rPr>
              <w:t>1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C46554" w:rsidRDefault="003618AC" w:rsidP="003B2397">
            <w:pPr>
              <w:jc w:val="center"/>
              <w:rPr>
                <w:rFonts w:eastAsia="Times New Roman"/>
                <w:lang w:eastAsia="fr-FR"/>
              </w:rPr>
            </w:pPr>
            <w:r>
              <w:rPr>
                <w:rFonts w:eastAsia="Times New Roman"/>
                <w:lang w:eastAsia="fr-FR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Qualitative</w:t>
            </w:r>
          </w:p>
          <w:p w:rsidR="003618AC" w:rsidRDefault="003618AC" w:rsidP="003B239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color w:val="000000"/>
                <w:lang w:eastAsia="fr-FR"/>
              </w:rPr>
              <w:t>resistance</w:t>
            </w:r>
            <w:proofErr w:type="spellEnd"/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ME &amp; WZ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4.1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328.2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0.07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1E75F4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1E75F4"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 w:rsidRPr="001E75F4">
              <w:rPr>
                <w:rFonts w:eastAsia="Times New Roman"/>
                <w:color w:val="000000"/>
                <w:lang w:eastAsia="fr-FR"/>
              </w:rPr>
              <w:t xml:space="preserve">  WZ </w:t>
            </w:r>
            <w:proofErr w:type="spellStart"/>
            <w:r w:rsidRPr="001E75F4">
              <w:rPr>
                <w:rFonts w:eastAsia="Times New Roman"/>
                <w:color w:val="000000"/>
                <w:lang w:eastAsia="fr-FR"/>
              </w:rPr>
              <w:t>only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326.2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3618AC" w:rsidRPr="009F2958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3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0.2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 ME</w:t>
            </w:r>
            <w:r w:rsidRPr="001E75F4">
              <w:rPr>
                <w:rFonts w:eastAsia="Times New Roman"/>
                <w:color w:val="000000"/>
                <w:lang w:eastAsia="fr-FR"/>
              </w:rPr>
              <w:t xml:space="preserve"> </w:t>
            </w:r>
            <w:proofErr w:type="spellStart"/>
            <w:r w:rsidRPr="001E75F4">
              <w:rPr>
                <w:rFonts w:eastAsia="Times New Roman"/>
                <w:color w:val="000000"/>
                <w:lang w:eastAsia="fr-FR"/>
              </w:rPr>
              <w:t>only</w:t>
            </w:r>
            <w:proofErr w:type="spellEnd"/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326.2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3618AC" w:rsidRPr="009F2958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3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F295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F2958">
              <w:rPr>
                <w:rFonts w:eastAsia="Times New Roman"/>
                <w:color w:val="000000"/>
                <w:lang w:eastAsia="fr-FR"/>
              </w:rPr>
              <w:t>0.2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1E75F4"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 w:rsidRPr="001E75F4">
              <w:rPr>
                <w:rFonts w:eastAsia="Times New Roman"/>
                <w:b/>
                <w:color w:val="000000"/>
                <w:lang w:eastAsia="fr-FR"/>
              </w:rPr>
              <w:t>without</w:t>
            </w:r>
            <w:proofErr w:type="spellEnd"/>
            <w:r w:rsidRPr="001E75F4">
              <w:rPr>
                <w:rFonts w:eastAsia="Times New Roman"/>
                <w:b/>
                <w:color w:val="000000"/>
                <w:lang w:eastAsia="fr-FR"/>
              </w:rPr>
              <w:t xml:space="preserve"> ME &amp; WZ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1E75F4">
              <w:rPr>
                <w:rFonts w:eastAsia="Times New Roman"/>
                <w:b/>
                <w:color w:val="000000"/>
                <w:lang w:eastAsia="fr-FR"/>
              </w:rPr>
              <w:t>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1E75F4">
              <w:rPr>
                <w:rFonts w:eastAsia="Times New Roman"/>
                <w:b/>
                <w:color w:val="000000"/>
                <w:lang w:eastAsia="fr-FR"/>
              </w:rPr>
              <w:t>0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1E75F4">
              <w:rPr>
                <w:rFonts w:eastAsia="Times New Roman"/>
                <w:b/>
                <w:color w:val="000000"/>
                <w:lang w:eastAsia="fr-FR"/>
              </w:rPr>
              <w:t>32</w:t>
            </w:r>
            <w:r>
              <w:rPr>
                <w:rFonts w:eastAsia="Times New Roman"/>
                <w:b/>
                <w:color w:val="000000"/>
                <w:lang w:eastAsia="fr-FR"/>
              </w:rPr>
              <w:t>4.2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1E75F4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1E75F4">
              <w:rPr>
                <w:rFonts w:eastAsia="Times New Roman"/>
                <w:b/>
                <w:color w:val="000000"/>
                <w:lang w:eastAsia="fr-FR"/>
              </w:rPr>
              <w:t>2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1E75F4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>0.54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Quantitative</w:t>
            </w:r>
          </w:p>
          <w:p w:rsidR="003618AC" w:rsidRDefault="003618AC" w:rsidP="003B239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proofErr w:type="spellStart"/>
            <w:r>
              <w:rPr>
                <w:rFonts w:eastAsia="Times New Roman"/>
                <w:color w:val="000000"/>
                <w:lang w:eastAsia="fr-FR"/>
              </w:rPr>
              <w:t>resistance</w:t>
            </w:r>
            <w:proofErr w:type="spellEnd"/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ME &amp; WZ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1.7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2166.7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0.28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57656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 w:rsidRPr="00D57656">
              <w:rPr>
                <w:rFonts w:eastAsia="Times New Roman"/>
                <w:b/>
                <w:color w:val="000000"/>
                <w:lang w:eastAsia="fr-FR"/>
              </w:rPr>
              <w:t>including</w:t>
            </w:r>
            <w:proofErr w:type="spellEnd"/>
            <w:r w:rsidRPr="00D57656">
              <w:rPr>
                <w:rFonts w:eastAsia="Times New Roman"/>
                <w:b/>
                <w:color w:val="000000"/>
                <w:lang w:eastAsia="fr-FR"/>
              </w:rPr>
              <w:t xml:space="preserve">  WZ </w:t>
            </w:r>
            <w:proofErr w:type="spellStart"/>
            <w:r w:rsidRPr="00D57656">
              <w:rPr>
                <w:rFonts w:eastAsia="Times New Roman"/>
                <w:b/>
                <w:color w:val="000000"/>
                <w:lang w:eastAsia="fr-FR"/>
              </w:rPr>
              <w:t>only</w:t>
            </w:r>
            <w:proofErr w:type="spellEnd"/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57656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>0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3618AC" w:rsidRPr="00D57656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>0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57656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>2165.1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3618AC" w:rsidRPr="00D57656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>4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57656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D57656">
              <w:rPr>
                <w:rFonts w:eastAsia="Times New Roman"/>
                <w:b/>
                <w:color w:val="000000"/>
                <w:lang w:eastAsia="fr-FR"/>
              </w:rPr>
              <w:t>0.6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8B14DA"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 w:rsidRPr="008B14DA">
              <w:rPr>
                <w:rFonts w:eastAsia="Times New Roman"/>
                <w:color w:val="000000"/>
                <w:lang w:eastAsia="fr-FR"/>
              </w:rPr>
              <w:t xml:space="preserve">  ME </w:t>
            </w:r>
            <w:proofErr w:type="spellStart"/>
            <w:r w:rsidRPr="008B14DA">
              <w:rPr>
                <w:rFonts w:eastAsia="Times New Roman"/>
                <w:color w:val="000000"/>
                <w:lang w:eastAsia="fr-FR"/>
              </w:rPr>
              <w:t>only</w:t>
            </w:r>
            <w:proofErr w:type="spellEnd"/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4.7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4.7</w:t>
            </w:r>
          </w:p>
        </w:tc>
        <w:tc>
          <w:tcPr>
            <w:tcW w:w="1262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>2169.8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3618AC" w:rsidRPr="008B14DA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4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0.06</w:t>
            </w:r>
          </w:p>
        </w:tc>
      </w:tr>
      <w:tr w:rsidR="003618AC" w:rsidRPr="006D28CE" w:rsidTr="003B2397">
        <w:trPr>
          <w:trHeight w:val="300"/>
        </w:trPr>
        <w:tc>
          <w:tcPr>
            <w:tcW w:w="119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2821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8B14DA">
              <w:rPr>
                <w:rFonts w:eastAsia="Times New Roman"/>
                <w:color w:val="000000"/>
                <w:lang w:eastAsia="fr-FR"/>
              </w:rPr>
              <w:t>without</w:t>
            </w:r>
            <w:proofErr w:type="spellEnd"/>
            <w:r w:rsidRPr="008B14DA">
              <w:rPr>
                <w:rFonts w:eastAsia="Times New Roman"/>
                <w:color w:val="000000"/>
                <w:lang w:eastAsia="fr-FR"/>
              </w:rPr>
              <w:t xml:space="preserve"> ME &amp; WZ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>4.6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>4.5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>2169.7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8B14DA" w:rsidRDefault="003618AC" w:rsidP="003B2397">
            <w:pPr>
              <w:spacing w:after="0" w:line="240" w:lineRule="auto"/>
              <w:ind w:left="-457" w:firstLine="457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8B14DA">
              <w:rPr>
                <w:rFonts w:eastAsia="Times New Roman"/>
                <w:color w:val="000000"/>
                <w:lang w:eastAsia="fr-FR"/>
              </w:rPr>
              <w:t>3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8B14DA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0.06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6D28CE">
              <w:rPr>
                <w:rFonts w:eastAsia="Times New Roman"/>
                <w:color w:val="000000"/>
                <w:lang w:eastAsia="fr-FR"/>
              </w:rPr>
              <w:t>2</w:t>
            </w:r>
          </w:p>
        </w:tc>
        <w:tc>
          <w:tcPr>
            <w:tcW w:w="80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Qualitative</w:t>
            </w:r>
          </w:p>
        </w:tc>
        <w:tc>
          <w:tcPr>
            <w:tcW w:w="2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1.7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1.8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1A5EED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271.18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0.3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b/>
                <w:color w:val="000000"/>
                <w:lang w:eastAsia="fr-FR"/>
              </w:rPr>
              <w:t>without</w:t>
            </w:r>
            <w:proofErr w:type="spellEnd"/>
            <w:r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269.42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2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0.7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Quantitative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b/>
                <w:color w:val="000000"/>
                <w:lang w:eastAsia="fr-FR"/>
              </w:rPr>
              <w:t>including</w:t>
            </w:r>
            <w:proofErr w:type="spellEnd"/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936.05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0.67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236D8" w:rsidRDefault="003618AC" w:rsidP="003B2397">
            <w:pPr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D236D8"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6F375E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color w:val="000000"/>
                <w:lang w:eastAsia="fr-FR"/>
              </w:rPr>
              <w:t>without</w:t>
            </w:r>
            <w:proofErr w:type="spellEnd"/>
            <w:r w:rsidRPr="006F375E"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 w:rsidRPr="00D236D8">
              <w:rPr>
                <w:rFonts w:eastAsia="Times New Roman"/>
                <w:color w:val="000000"/>
                <w:lang w:val="en-US" w:eastAsia="fr-FR"/>
              </w:rPr>
              <w:t>1.4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1.2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937.438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0.33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Qualitative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236D8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2.8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2.9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350.8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0.19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b/>
                <w:color w:val="000000"/>
                <w:lang w:eastAsia="fr-FR"/>
              </w:rPr>
              <w:t>without</w:t>
            </w:r>
            <w:proofErr w:type="spellEnd"/>
            <w:r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347.97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2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0.81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Quantitative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b/>
                <w:color w:val="000000"/>
                <w:lang w:eastAsia="fr-FR"/>
              </w:rPr>
              <w:t>including</w:t>
            </w:r>
            <w:proofErr w:type="spellEnd"/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1645.28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0.81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6F375E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color w:val="000000"/>
                <w:lang w:eastAsia="fr-FR"/>
              </w:rPr>
              <w:t>without</w:t>
            </w:r>
            <w:proofErr w:type="spellEnd"/>
            <w:r w:rsidRPr="006F375E"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2.8</w:t>
            </w:r>
          </w:p>
        </w:tc>
        <w:tc>
          <w:tcPr>
            <w:tcW w:w="1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1648.24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0.19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1+2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Qualitative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D28C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color w:val="000000"/>
                <w:lang w:eastAsia="fr-FR"/>
              </w:rPr>
              <w:t>including</w:t>
            </w:r>
            <w:proofErr w:type="spellEnd"/>
            <w:r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1.8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1.8</w:t>
            </w:r>
          </w:p>
        </w:tc>
        <w:tc>
          <w:tcPr>
            <w:tcW w:w="1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713.22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0.29</w:t>
            </w:r>
          </w:p>
        </w:tc>
      </w:tr>
      <w:tr w:rsidR="003618AC" w:rsidRPr="00D015C0" w:rsidTr="003B2397">
        <w:trPr>
          <w:trHeight w:val="468"/>
        </w:trPr>
        <w:tc>
          <w:tcPr>
            <w:tcW w:w="11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>
              <w:rPr>
                <w:rFonts w:eastAsia="Times New Roman"/>
                <w:b/>
                <w:color w:val="000000"/>
                <w:lang w:eastAsia="fr-FR"/>
              </w:rPr>
              <w:t>without</w:t>
            </w:r>
            <w:proofErr w:type="spellEnd"/>
            <w:r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711.4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2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0.71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Quantitative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fr-FR"/>
              </w:rPr>
            </w:pPr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b/>
                <w:color w:val="000000"/>
                <w:lang w:eastAsia="fr-FR"/>
              </w:rPr>
              <w:t>including</w:t>
            </w:r>
            <w:proofErr w:type="spellEnd"/>
            <w:r w:rsidRPr="006F375E">
              <w:rPr>
                <w:rFonts w:eastAsia="Times New Roman"/>
                <w:b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>
              <w:rPr>
                <w:rFonts w:eastAsia="Times New Roman"/>
                <w:b/>
                <w:color w:val="000000"/>
                <w:lang w:val="en-US" w:eastAsia="fr-FR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3808.52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94706D" w:rsidRDefault="003618AC" w:rsidP="003B2397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val="en-US" w:eastAsia="fr-FR"/>
              </w:rPr>
            </w:pPr>
            <w:r w:rsidRPr="0094706D">
              <w:rPr>
                <w:rFonts w:eastAsia="Times New Roman"/>
                <w:b/>
                <w:color w:val="000000"/>
                <w:lang w:val="en-US" w:eastAsia="fr-FR"/>
              </w:rPr>
              <w:t>0.76</w:t>
            </w:r>
          </w:p>
        </w:tc>
      </w:tr>
      <w:tr w:rsidR="003618AC" w:rsidRPr="00D015C0" w:rsidTr="003B2397">
        <w:trPr>
          <w:trHeight w:val="300"/>
        </w:trPr>
        <w:tc>
          <w:tcPr>
            <w:tcW w:w="119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8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resistance</w:t>
            </w:r>
          </w:p>
        </w:tc>
        <w:tc>
          <w:tcPr>
            <w:tcW w:w="28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18AC" w:rsidRPr="006F375E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6F375E">
              <w:rPr>
                <w:rFonts w:eastAsia="Times New Roman"/>
                <w:color w:val="000000"/>
                <w:lang w:eastAsia="fr-FR"/>
              </w:rPr>
              <w:t xml:space="preserve">Model </w:t>
            </w:r>
            <w:proofErr w:type="spellStart"/>
            <w:r w:rsidRPr="006F375E">
              <w:rPr>
                <w:rFonts w:eastAsia="Times New Roman"/>
                <w:color w:val="000000"/>
                <w:lang w:eastAsia="fr-FR"/>
              </w:rPr>
              <w:t>without</w:t>
            </w:r>
            <w:proofErr w:type="spellEnd"/>
            <w:r w:rsidRPr="006F375E">
              <w:rPr>
                <w:rFonts w:eastAsia="Times New Roman"/>
                <w:color w:val="000000"/>
                <w:lang w:eastAsia="fr-FR"/>
              </w:rPr>
              <w:t xml:space="preserve"> ME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2.3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2.3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3810.84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618AC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18AC" w:rsidRPr="00D015C0" w:rsidRDefault="003618AC" w:rsidP="003B2397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en-US" w:eastAsia="fr-FR"/>
              </w:rPr>
            </w:pPr>
            <w:r>
              <w:rPr>
                <w:rFonts w:eastAsia="Times New Roman"/>
                <w:color w:val="000000"/>
                <w:lang w:val="en-US" w:eastAsia="fr-FR"/>
              </w:rPr>
              <w:t>0.24</w:t>
            </w:r>
          </w:p>
        </w:tc>
      </w:tr>
    </w:tbl>
    <w:p w:rsidR="003618AC" w:rsidRDefault="003618AC" w:rsidP="003618AC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D1275D" w:rsidRDefault="00D1275D"/>
    <w:sectPr w:rsidR="00D1275D" w:rsidSect="00D1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18AC"/>
    <w:rsid w:val="00017896"/>
    <w:rsid w:val="003618AC"/>
    <w:rsid w:val="003B5163"/>
    <w:rsid w:val="005826F5"/>
    <w:rsid w:val="00AD0E0A"/>
    <w:rsid w:val="00D1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8A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>IRD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vantaux</dc:creator>
  <cp:lastModifiedBy>avergara</cp:lastModifiedBy>
  <cp:revision>2</cp:revision>
  <dcterms:created xsi:type="dcterms:W3CDTF">2014-11-05T10:56:00Z</dcterms:created>
  <dcterms:modified xsi:type="dcterms:W3CDTF">2014-11-06T22:41:00Z</dcterms:modified>
</cp:coreProperties>
</file>