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AB5" w:rsidRDefault="00323AB5" w:rsidP="00323AB5">
      <w:proofErr w:type="gramStart"/>
      <w:r>
        <w:t>Table 3.</w:t>
      </w:r>
      <w:proofErr w:type="gramEnd"/>
      <w:r>
        <w:t xml:space="preserve"> </w:t>
      </w:r>
      <w:r w:rsidRPr="002B0BA8">
        <w:t xml:space="preserve">Effects </w:t>
      </w:r>
      <w:proofErr w:type="gramStart"/>
      <w:r w:rsidRPr="002B0BA8">
        <w:t xml:space="preserve">of </w:t>
      </w:r>
      <w:r>
        <w:t xml:space="preserve"> </w:t>
      </w:r>
      <w:proofErr w:type="spellStart"/>
      <w:r w:rsidRPr="00900CBE">
        <w:t>Medilox</w:t>
      </w:r>
      <w:proofErr w:type="spellEnd"/>
      <w:proofErr w:type="gramEnd"/>
      <w:r w:rsidRPr="00900CBE">
        <w:t xml:space="preserve">® super-oxidized </w:t>
      </w:r>
      <w:r>
        <w:t>on the growth of yeast isolates</w:t>
      </w:r>
    </w:p>
    <w:tbl>
      <w:tblPr>
        <w:tblW w:w="3935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2031"/>
        <w:gridCol w:w="1069"/>
        <w:gridCol w:w="561"/>
        <w:gridCol w:w="749"/>
        <w:gridCol w:w="632"/>
        <w:gridCol w:w="746"/>
        <w:gridCol w:w="746"/>
        <w:gridCol w:w="776"/>
      </w:tblGrid>
      <w:tr w:rsidR="00323AB5" w:rsidRPr="00E96FD1" w:rsidTr="00534227">
        <w:trPr>
          <w:trHeight w:val="353"/>
          <w:jc w:val="center"/>
        </w:trPr>
        <w:tc>
          <w:tcPr>
            <w:tcW w:w="1389" w:type="pct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3609" w:type="pct"/>
            <w:gridSpan w:val="7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  <w:proofErr w:type="spellStart"/>
            <w:r w:rsidRPr="004321B5">
              <w:t>Medilox</w:t>
            </w:r>
            <w:proofErr w:type="spellEnd"/>
            <w:r w:rsidRPr="004321B5">
              <w:t>®</w:t>
            </w:r>
            <w:r w:rsidRPr="00E96FD1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[</w:t>
            </w:r>
            <w:r w:rsidRPr="00E96FD1">
              <w:rPr>
                <w:b/>
                <w:bCs/>
                <w:color w:val="000000"/>
              </w:rPr>
              <w:t>dilution rate</w:t>
            </w:r>
            <w:r>
              <w:rPr>
                <w:b/>
                <w:bCs/>
                <w:color w:val="000000"/>
              </w:rPr>
              <w:t>]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spacing w:line="360" w:lineRule="auto"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323AB5" w:rsidRPr="00E96FD1" w:rsidRDefault="00323AB5" w:rsidP="00534227">
            <w:pPr>
              <w:spacing w:line="360" w:lineRule="auto"/>
              <w:rPr>
                <w:b/>
                <w:bCs/>
                <w:color w:val="000000"/>
              </w:rPr>
            </w:pPr>
            <w:r w:rsidRPr="00E96FD1">
              <w:rPr>
                <w:b/>
                <w:bCs/>
                <w:color w:val="000000"/>
              </w:rPr>
              <w:t>1/1</w:t>
            </w:r>
          </w:p>
        </w:tc>
        <w:tc>
          <w:tcPr>
            <w:tcW w:w="51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323AB5" w:rsidRPr="00E96FD1" w:rsidRDefault="00323AB5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E96FD1">
              <w:rPr>
                <w:b/>
                <w:bCs/>
                <w:color w:val="000000"/>
              </w:rPr>
              <w:t>1/2</w:t>
            </w:r>
          </w:p>
        </w:tc>
        <w:tc>
          <w:tcPr>
            <w:tcW w:w="43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323AB5" w:rsidRPr="00E96FD1" w:rsidRDefault="00323AB5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1/5</w:t>
            </w:r>
          </w:p>
        </w:tc>
        <w:tc>
          <w:tcPr>
            <w:tcW w:w="51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323AB5" w:rsidRPr="00E96FD1" w:rsidRDefault="00323AB5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1/10</w:t>
            </w:r>
          </w:p>
        </w:tc>
        <w:tc>
          <w:tcPr>
            <w:tcW w:w="51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323AB5" w:rsidRPr="00E96FD1" w:rsidRDefault="00323AB5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E96FD1">
              <w:rPr>
                <w:b/>
                <w:bCs/>
                <w:color w:val="000000"/>
              </w:rPr>
              <w:t>1/50</w:t>
            </w:r>
          </w:p>
        </w:tc>
        <w:tc>
          <w:tcPr>
            <w:tcW w:w="531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323AB5" w:rsidRPr="00E96FD1" w:rsidRDefault="00323AB5" w:rsidP="00534227">
            <w:pP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1/1</w:t>
            </w:r>
            <w:r w:rsidRPr="00E96FD1">
              <w:rPr>
                <w:b/>
                <w:bCs/>
                <w:color w:val="000000"/>
              </w:rPr>
              <w:t>0</w:t>
            </w:r>
            <w:r>
              <w:rPr>
                <w:b/>
                <w:bCs/>
                <w:color w:val="000000"/>
              </w:rPr>
              <w:t>0</w:t>
            </w:r>
          </w:p>
        </w:tc>
      </w:tr>
      <w:tr w:rsidR="00323AB5" w:rsidRPr="00E96FD1" w:rsidTr="00534227">
        <w:trPr>
          <w:trHeight w:val="306"/>
          <w:jc w:val="center"/>
        </w:trPr>
        <w:tc>
          <w:tcPr>
            <w:tcW w:w="1389" w:type="pct"/>
            <w:vMerge w:val="restart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  <w:r w:rsidRPr="004321B5">
              <w:rPr>
                <w:b/>
                <w:bCs/>
                <w:color w:val="000000"/>
              </w:rPr>
              <w:t xml:space="preserve">Candida </w:t>
            </w:r>
            <w:proofErr w:type="spellStart"/>
            <w:r w:rsidRPr="004321B5">
              <w:rPr>
                <w:b/>
                <w:bCs/>
                <w:color w:val="000000"/>
              </w:rPr>
              <w:t>albicans</w:t>
            </w:r>
            <w:proofErr w:type="spellEnd"/>
          </w:p>
        </w:tc>
        <w:tc>
          <w:tcPr>
            <w:tcW w:w="731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 min.</w:t>
            </w:r>
          </w:p>
        </w:tc>
        <w:tc>
          <w:tcPr>
            <w:tcW w:w="384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512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92"/>
          <w:jc w:val="center"/>
        </w:trPr>
        <w:tc>
          <w:tcPr>
            <w:tcW w:w="1389" w:type="pct"/>
            <w:vMerge/>
            <w:tcBorders>
              <w:left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2 min.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</w:tr>
      <w:tr w:rsidR="00323AB5" w:rsidRPr="00E96FD1" w:rsidTr="00534227">
        <w:trPr>
          <w:trHeight w:val="92"/>
          <w:jc w:val="center"/>
        </w:trPr>
        <w:tc>
          <w:tcPr>
            <w:tcW w:w="1389" w:type="pct"/>
            <w:vMerge/>
            <w:tcBorders>
              <w:left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5 min.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178"/>
          <w:jc w:val="center"/>
        </w:trPr>
        <w:tc>
          <w:tcPr>
            <w:tcW w:w="1389" w:type="pct"/>
            <w:vMerge/>
            <w:tcBorders>
              <w:left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10 min.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92"/>
          <w:jc w:val="center"/>
        </w:trPr>
        <w:tc>
          <w:tcPr>
            <w:tcW w:w="1389" w:type="pct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30 min.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  <w:r w:rsidRPr="004321B5">
              <w:rPr>
                <w:b/>
                <w:bCs/>
                <w:color w:val="000000"/>
              </w:rPr>
              <w:t xml:space="preserve">Candida </w:t>
            </w:r>
            <w:proofErr w:type="spellStart"/>
            <w:r w:rsidRPr="004321B5">
              <w:rPr>
                <w:b/>
                <w:bCs/>
                <w:color w:val="000000"/>
              </w:rPr>
              <w:t>tropicalis</w:t>
            </w:r>
            <w:proofErr w:type="spellEnd"/>
          </w:p>
        </w:tc>
        <w:tc>
          <w:tcPr>
            <w:tcW w:w="731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 min.</w:t>
            </w:r>
          </w:p>
        </w:tc>
        <w:tc>
          <w:tcPr>
            <w:tcW w:w="384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512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2 min.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5 min.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10 min.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30 min.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  <w:r w:rsidRPr="004321B5">
              <w:rPr>
                <w:b/>
                <w:bCs/>
                <w:color w:val="000000"/>
              </w:rPr>
              <w:t xml:space="preserve">Candida </w:t>
            </w:r>
            <w:proofErr w:type="spellStart"/>
            <w:r w:rsidRPr="004321B5">
              <w:rPr>
                <w:b/>
                <w:bCs/>
                <w:color w:val="000000"/>
              </w:rPr>
              <w:t>parapsilosis</w:t>
            </w:r>
            <w:proofErr w:type="spellEnd"/>
          </w:p>
        </w:tc>
        <w:tc>
          <w:tcPr>
            <w:tcW w:w="731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 min.</w:t>
            </w:r>
          </w:p>
        </w:tc>
        <w:tc>
          <w:tcPr>
            <w:tcW w:w="384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512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2 min.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5 min.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10 min.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30 min.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  <w:r w:rsidRPr="004321B5">
              <w:rPr>
                <w:b/>
                <w:bCs/>
                <w:color w:val="000000"/>
              </w:rPr>
              <w:t xml:space="preserve">Candida </w:t>
            </w:r>
            <w:proofErr w:type="spellStart"/>
            <w:r w:rsidRPr="004321B5">
              <w:rPr>
                <w:b/>
                <w:bCs/>
                <w:color w:val="000000"/>
              </w:rPr>
              <w:t>glabrata</w:t>
            </w:r>
            <w:proofErr w:type="spellEnd"/>
          </w:p>
        </w:tc>
        <w:tc>
          <w:tcPr>
            <w:tcW w:w="731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 min.</w:t>
            </w:r>
          </w:p>
        </w:tc>
        <w:tc>
          <w:tcPr>
            <w:tcW w:w="384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512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2 min.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5 min.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10 min.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30 min.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  <w:r w:rsidRPr="004321B5">
              <w:rPr>
                <w:b/>
                <w:bCs/>
                <w:color w:val="000000"/>
              </w:rPr>
              <w:t xml:space="preserve">Candida </w:t>
            </w:r>
            <w:proofErr w:type="spellStart"/>
            <w:r w:rsidRPr="004321B5">
              <w:rPr>
                <w:b/>
                <w:bCs/>
                <w:color w:val="000000"/>
              </w:rPr>
              <w:t>krusei</w:t>
            </w:r>
            <w:proofErr w:type="spellEnd"/>
          </w:p>
        </w:tc>
        <w:tc>
          <w:tcPr>
            <w:tcW w:w="731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 min.</w:t>
            </w:r>
          </w:p>
        </w:tc>
        <w:tc>
          <w:tcPr>
            <w:tcW w:w="384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512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432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2 min.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+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5 min.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10 min.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30 min.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  <w:r w:rsidRPr="004321B5">
              <w:rPr>
                <w:b/>
                <w:bCs/>
                <w:color w:val="000000"/>
              </w:rPr>
              <w:t xml:space="preserve">Candida </w:t>
            </w:r>
            <w:proofErr w:type="spellStart"/>
            <w:r w:rsidRPr="004321B5">
              <w:rPr>
                <w:b/>
                <w:bCs/>
                <w:color w:val="000000"/>
              </w:rPr>
              <w:t>lusitaniae</w:t>
            </w:r>
            <w:proofErr w:type="spellEnd"/>
          </w:p>
        </w:tc>
        <w:tc>
          <w:tcPr>
            <w:tcW w:w="731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 min.</w:t>
            </w:r>
          </w:p>
        </w:tc>
        <w:tc>
          <w:tcPr>
            <w:tcW w:w="384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512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432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2 min.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+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5 min.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E96FD1">
              <w:rPr>
                <w:color w:val="000000"/>
              </w:rPr>
              <w:t>10 min.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29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</w:pP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E96FD1">
              <w:rPr>
                <w:color w:val="000000"/>
              </w:rPr>
              <w:t>30 min.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i/>
              </w:rPr>
            </w:pPr>
            <w:proofErr w:type="spellStart"/>
            <w:r w:rsidRPr="004321B5">
              <w:rPr>
                <w:b/>
                <w:bCs/>
                <w:color w:val="000000"/>
              </w:rPr>
              <w:t>Trichosporon</w:t>
            </w:r>
            <w:proofErr w:type="spellEnd"/>
            <w:r w:rsidRPr="004321B5">
              <w:rPr>
                <w:b/>
                <w:bCs/>
                <w:color w:val="000000"/>
              </w:rPr>
              <w:t xml:space="preserve"> spp.</w:t>
            </w:r>
          </w:p>
        </w:tc>
        <w:tc>
          <w:tcPr>
            <w:tcW w:w="731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E96FD1">
              <w:rPr>
                <w:color w:val="000000"/>
              </w:rPr>
              <w:t>1 min.</w:t>
            </w:r>
          </w:p>
        </w:tc>
        <w:tc>
          <w:tcPr>
            <w:tcW w:w="384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512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432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2 min.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5 min.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10 min.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23AB5" w:rsidRPr="00E96FD1" w:rsidTr="00534227">
        <w:trPr>
          <w:trHeight w:val="353"/>
          <w:jc w:val="center"/>
        </w:trPr>
        <w:tc>
          <w:tcPr>
            <w:tcW w:w="1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30 min.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23AB5" w:rsidRPr="00E96FD1" w:rsidRDefault="00323AB5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</w:tbl>
    <w:p w:rsidR="00323AB5" w:rsidRPr="002B0BA8" w:rsidRDefault="00323AB5" w:rsidP="00323AB5">
      <w:pPr>
        <w:widowControl w:val="0"/>
        <w:spacing w:line="360" w:lineRule="auto"/>
      </w:pPr>
      <w:r w:rsidRPr="002B0BA8">
        <w:rPr>
          <w:noProof/>
          <w:lang w:eastAsia="tr-TR"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margin-left:-7513.15pt;margin-top:-7570.25pt;width:1119.9pt;height:238.1pt;z-index:251660288;mso-wrap-distance-left:2.88pt;mso-wrap-distance-top:2.88pt;mso-wrap-distance-right:2.88pt;mso-wrap-distance-bottom:2.88pt;mso-position-horizontal-relative:text;mso-position-vertical-relative:text" stroked="f" insetpen="t" o:cliptowrap="t">
            <v:stroke>
              <o:left v:ext="view" weight="0"/>
              <o:top v:ext="view" weight="0"/>
              <o:right v:ext="view" weight="0"/>
              <o:bottom v:ext="view" weight="0"/>
            </v:stroke>
            <v:shadow color="#ccc"/>
            <v:textbox inset="0,0,0,0"/>
          </v:shape>
        </w:pict>
      </w:r>
      <w:r>
        <w:t xml:space="preserve">                                           [</w:t>
      </w:r>
      <w:r w:rsidRPr="002B0BA8">
        <w:t>-</w:t>
      </w:r>
      <w:r>
        <w:t>]</w:t>
      </w:r>
      <w:r w:rsidRPr="002B0BA8">
        <w:t xml:space="preserve">: Growth </w:t>
      </w:r>
      <w:r w:rsidRPr="002B0BA8">
        <w:rPr>
          <w:u w:val="single"/>
        </w:rPr>
        <w:t>was not</w:t>
      </w:r>
      <w:r w:rsidRPr="002B0BA8">
        <w:t xml:space="preserve"> observed, </w:t>
      </w:r>
      <w:r>
        <w:t>[</w:t>
      </w:r>
      <w:r w:rsidRPr="002B0BA8">
        <w:t>+</w:t>
      </w:r>
      <w:r>
        <w:t>]</w:t>
      </w:r>
      <w:r w:rsidRPr="002B0BA8">
        <w:t>: Growth was observed</w:t>
      </w:r>
    </w:p>
    <w:p w:rsidR="000F7449" w:rsidRDefault="00323AB5"/>
    <w:sectPr w:rsidR="000F7449" w:rsidSect="00D850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323AB5"/>
    <w:rsid w:val="0007135F"/>
    <w:rsid w:val="00323AB5"/>
    <w:rsid w:val="0049693B"/>
    <w:rsid w:val="006D2ED8"/>
    <w:rsid w:val="00D85029"/>
    <w:rsid w:val="00F33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AB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 w:eastAsia="ja-JP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drpcpc</dc:creator>
  <cp:lastModifiedBy>drpcpc</cp:lastModifiedBy>
  <cp:revision>1</cp:revision>
  <dcterms:created xsi:type="dcterms:W3CDTF">2014-04-02T16:18:00Z</dcterms:created>
  <dcterms:modified xsi:type="dcterms:W3CDTF">2014-04-02T16:18:00Z</dcterms:modified>
</cp:coreProperties>
</file>