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858" w:rsidRDefault="001E194D">
      <w:pPr>
        <w:spacing w:line="480" w:lineRule="auto"/>
      </w:pPr>
      <w:r>
        <w:rPr>
          <w:rFonts w:ascii="Arial" w:hAnsi="Arial" w:cs="Arial"/>
          <w:b/>
          <w:bCs/>
          <w:sz w:val="22"/>
          <w:szCs w:val="22"/>
          <w:u w:val="single"/>
        </w:rPr>
        <w:t>Table 1</w:t>
      </w:r>
      <w:r w:rsidR="003E4858">
        <w:rPr>
          <w:rFonts w:ascii="Arial" w:hAnsi="Arial" w:cs="Arial"/>
          <w:b/>
          <w:bCs/>
          <w:sz w:val="22"/>
          <w:szCs w:val="22"/>
          <w:u w:val="single"/>
        </w:rPr>
        <w:t>.</w:t>
      </w:r>
    </w:p>
    <w:p w:rsidR="003E4858" w:rsidRDefault="003E4858">
      <w:pPr>
        <w:pStyle w:val="BodyText2"/>
        <w:rPr>
          <w:rFonts w:ascii="Arial" w:hAnsi="Arial" w:cs="Arial"/>
          <w:b/>
          <w:bCs/>
          <w:sz w:val="22"/>
          <w:szCs w:val="22"/>
          <w:u w:val="single"/>
        </w:rPr>
      </w:pPr>
    </w:p>
    <w:p w:rsidR="00C93429" w:rsidRDefault="003E4858" w:rsidP="00C93429">
      <w:pPr>
        <w:pStyle w:val="BodyText2"/>
        <w:rPr>
          <w:rFonts w:ascii="Arial" w:hAnsi="Arial" w:cs="Arial"/>
          <w:b/>
          <w:bCs/>
          <w:color w:val="000000"/>
          <w:sz w:val="20"/>
          <w:szCs w:val="20"/>
          <w:lang w:eastAsia="de-DE"/>
        </w:rPr>
      </w:pPr>
      <w:proofErr w:type="spellStart"/>
      <w:r w:rsidRPr="006805F4">
        <w:rPr>
          <w:rFonts w:ascii="Arial" w:hAnsi="Arial" w:cs="Arial"/>
          <w:b/>
          <w:bCs/>
          <w:snapToGrid w:val="0"/>
          <w:color w:val="000000"/>
          <w:sz w:val="22"/>
          <w:szCs w:val="22"/>
          <w:lang w:eastAsia="de-DE"/>
        </w:rPr>
        <w:t>Isogenic</w:t>
      </w:r>
      <w:proofErr w:type="spellEnd"/>
      <w:r w:rsidRPr="006805F4">
        <w:rPr>
          <w:rFonts w:ascii="Arial" w:hAnsi="Arial" w:cs="Arial"/>
          <w:b/>
          <w:bCs/>
          <w:snapToGrid w:val="0"/>
          <w:color w:val="000000"/>
          <w:sz w:val="22"/>
          <w:szCs w:val="22"/>
          <w:lang w:eastAsia="de-DE"/>
        </w:rPr>
        <w:t xml:space="preserve"> Ba/F3 model: Apoptosis and Proliferation Assays </w:t>
      </w:r>
      <w:r w:rsidRPr="006805F4">
        <w:rPr>
          <w:rFonts w:ascii="Arial" w:hAnsi="Arial" w:cs="Arial"/>
          <w:b/>
          <w:bCs/>
          <w:i/>
          <w:iCs/>
          <w:snapToGrid w:val="0"/>
          <w:color w:val="000000"/>
          <w:sz w:val="22"/>
          <w:szCs w:val="22"/>
          <w:lang w:eastAsia="de-DE"/>
        </w:rPr>
        <w:t>- IC50s</w:t>
      </w:r>
    </w:p>
    <w:p w:rsidR="00C93429" w:rsidRDefault="00C93429" w:rsidP="00C93429">
      <w:pPr>
        <w:pStyle w:val="BodyText2"/>
        <w:rPr>
          <w:rFonts w:ascii="Arial" w:hAnsi="Arial" w:cs="Arial"/>
          <w:b/>
          <w:bCs/>
          <w:color w:val="00000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176530</wp:posOffset>
            </wp:positionV>
            <wp:extent cx="6926580" cy="3088005"/>
            <wp:effectExtent l="25400" t="0" r="7620" b="0"/>
            <wp:wrapTight wrapText="bothSides">
              <wp:wrapPolygon edited="0">
                <wp:start x="-79" y="0"/>
                <wp:lineTo x="-79" y="21498"/>
                <wp:lineTo x="21624" y="21498"/>
                <wp:lineTo x="21624" y="0"/>
                <wp:lineTo x="-79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580" cy="3088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1B18" w:rsidRDefault="00C93429" w:rsidP="00C93429">
      <w:pPr>
        <w:pStyle w:val="BodyText2"/>
        <w:rPr>
          <w:rFonts w:ascii="Arial" w:hAnsi="Arial" w:cs="Arial"/>
          <w:b/>
          <w:bCs/>
          <w:i/>
          <w:iCs/>
          <w:snapToGrid w:val="0"/>
          <w:color w:val="000000"/>
          <w:sz w:val="22"/>
          <w:szCs w:val="22"/>
          <w:lang w:eastAsia="de-DE"/>
        </w:rPr>
      </w:pPr>
      <w:r w:rsidRPr="008912C0">
        <w:rPr>
          <w:rFonts w:ascii="Arial" w:hAnsi="Arial"/>
          <w:i/>
          <w:color w:val="000000"/>
        </w:rPr>
        <w:t>*</w:t>
      </w:r>
      <w:r w:rsidRPr="00C93429">
        <w:rPr>
          <w:rFonts w:ascii="Arial" w:hAnsi="Arial"/>
          <w:i/>
          <w:color w:val="000000"/>
          <w:sz w:val="16"/>
        </w:rPr>
        <w:t xml:space="preserve">IC50s not reached (&gt; 5 000 </w:t>
      </w:r>
      <w:proofErr w:type="spellStart"/>
      <w:r w:rsidRPr="00C93429">
        <w:rPr>
          <w:rFonts w:ascii="Arial" w:hAnsi="Arial"/>
          <w:i/>
          <w:color w:val="000000"/>
          <w:sz w:val="16"/>
        </w:rPr>
        <w:t>nM</w:t>
      </w:r>
      <w:proofErr w:type="spellEnd"/>
      <w:r w:rsidRPr="00C93429">
        <w:rPr>
          <w:rFonts w:ascii="Arial" w:hAnsi="Arial"/>
          <w:i/>
          <w:color w:val="000000"/>
          <w:sz w:val="16"/>
        </w:rPr>
        <w:t>)</w:t>
      </w:r>
    </w:p>
    <w:sectPr w:rsidR="00501B18" w:rsidSect="002368E9">
      <w:footerReference w:type="default" r:id="rId9"/>
      <w:pgSz w:w="11899" w:h="16838" w:code="1"/>
      <w:pgMar w:top="1417" w:right="1797" w:bottom="1134" w:left="709" w:gutter="0"/>
      <w:lnNumType w:countBy="1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94D" w:rsidRDefault="001E194D">
      <w:r>
        <w:separator/>
      </w:r>
    </w:p>
  </w:endnote>
  <w:endnote w:type="continuationSeparator" w:id="0">
    <w:p w:rsidR="001E194D" w:rsidRDefault="001E1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94D" w:rsidRDefault="00E51866">
    <w:pPr>
      <w:pStyle w:val="Foot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E194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93429">
      <w:rPr>
        <w:rStyle w:val="PageNumber"/>
        <w:noProof/>
      </w:rPr>
      <w:t>2</w:t>
    </w:r>
    <w:r>
      <w:rPr>
        <w:rStyle w:val="PageNumber"/>
      </w:rPr>
      <w:fldChar w:fldCharType="end"/>
    </w:r>
  </w:p>
  <w:p w:rsidR="001E194D" w:rsidRDefault="001E194D">
    <w:pPr>
      <w:pStyle w:val="Footer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94D" w:rsidRDefault="001E194D">
      <w:r>
        <w:separator/>
      </w:r>
    </w:p>
  </w:footnote>
  <w:footnote w:type="continuationSeparator" w:id="0">
    <w:p w:rsidR="001E194D" w:rsidRDefault="001E194D">
      <w:r>
        <w:continuationSeparator/>
      </w:r>
    </w:p>
  </w:footnote>
</w:footnote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D51D94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">
    <w:nsid w:val="06CD079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">
    <w:nsid w:val="0A407C2C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14FD744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5365BEC"/>
    <w:multiLevelType w:val="singleLevel"/>
    <w:tmpl w:val="E9309CB0"/>
    <w:lvl w:ilvl="0"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Tahoma" w:hint="default"/>
      </w:rPr>
    </w:lvl>
  </w:abstractNum>
  <w:abstractNum w:abstractNumId="6">
    <w:nsid w:val="19494DF5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7">
    <w:nsid w:val="242E1F99"/>
    <w:multiLevelType w:val="singleLevel"/>
    <w:tmpl w:val="E9309CB0"/>
    <w:lvl w:ilvl="0"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Tahoma" w:hint="default"/>
      </w:rPr>
    </w:lvl>
  </w:abstractNum>
  <w:abstractNum w:abstractNumId="8">
    <w:nsid w:val="294203B4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9">
    <w:nsid w:val="2AD558D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0">
    <w:nsid w:val="2C752F09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1">
    <w:nsid w:val="2FBA2090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2">
    <w:nsid w:val="2FC024DE"/>
    <w:multiLevelType w:val="singleLevel"/>
    <w:tmpl w:val="53CC268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3">
    <w:nsid w:val="31960BFD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4">
    <w:nsid w:val="31BB2134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5">
    <w:nsid w:val="37725B89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6">
    <w:nsid w:val="39286151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7">
    <w:nsid w:val="3CF66B32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8">
    <w:nsid w:val="3D34246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19">
    <w:nsid w:val="4AC52D1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54B5918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1">
    <w:nsid w:val="59C35F4E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2">
    <w:nsid w:val="5A430CEF"/>
    <w:multiLevelType w:val="singleLevel"/>
    <w:tmpl w:val="E9309CB0"/>
    <w:lvl w:ilvl="0"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Tahoma" w:hint="default"/>
      </w:rPr>
    </w:lvl>
  </w:abstractNum>
  <w:abstractNum w:abstractNumId="23">
    <w:nsid w:val="5D4743A7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4">
    <w:nsid w:val="5DBF3030"/>
    <w:multiLevelType w:val="singleLevel"/>
    <w:tmpl w:val="E9309CB0"/>
    <w:lvl w:ilvl="0"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Tahoma" w:hint="default"/>
      </w:rPr>
    </w:lvl>
  </w:abstractNum>
  <w:abstractNum w:abstractNumId="25">
    <w:nsid w:val="5E8437D9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6">
    <w:nsid w:val="64A00953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7">
    <w:nsid w:val="6798072E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28">
    <w:nsid w:val="6B1146EC"/>
    <w:multiLevelType w:val="singleLevel"/>
    <w:tmpl w:val="E9309CB0"/>
    <w:lvl w:ilvl="0"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Tahoma" w:hint="default"/>
      </w:rPr>
    </w:lvl>
  </w:abstractNum>
  <w:abstractNum w:abstractNumId="29">
    <w:nsid w:val="6EEA52F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0">
    <w:nsid w:val="73514C1D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1">
    <w:nsid w:val="781F218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  <w:szCs w:val="16"/>
      </w:rPr>
    </w:lvl>
  </w:abstractNum>
  <w:abstractNum w:abstractNumId="32">
    <w:nsid w:val="7DCB28F7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Symbol" w:hint="default"/>
          <w:sz w:val="42"/>
          <w:szCs w:val="42"/>
        </w:rPr>
      </w:lvl>
    </w:lvlOverride>
  </w:num>
  <w:num w:numId="2">
    <w:abstractNumId w:val="0"/>
    <w:lvlOverride w:ilvl="0">
      <w:lvl w:ilvl="0">
        <w:numFmt w:val="bullet"/>
        <w:lvlText w:val="–"/>
        <w:legacy w:legacy="1" w:legacySpace="0" w:legacyIndent="0"/>
        <w:lvlJc w:val="left"/>
        <w:rPr>
          <w:rFonts w:ascii="Arial" w:hAnsi="Arial" w:cs="Symbol" w:hint="default"/>
          <w:sz w:val="38"/>
          <w:szCs w:val="38"/>
        </w:rPr>
      </w:lvl>
    </w:lvlOverride>
  </w:num>
  <w:num w:numId="3">
    <w:abstractNumId w:val="3"/>
  </w:num>
  <w:num w:numId="4">
    <w:abstractNumId w:val="18"/>
  </w:num>
  <w:num w:numId="5">
    <w:abstractNumId w:val="26"/>
  </w:num>
  <w:num w:numId="6">
    <w:abstractNumId w:val="30"/>
  </w:num>
  <w:num w:numId="7">
    <w:abstractNumId w:val="11"/>
  </w:num>
  <w:num w:numId="8">
    <w:abstractNumId w:val="21"/>
  </w:num>
  <w:num w:numId="9">
    <w:abstractNumId w:val="1"/>
  </w:num>
  <w:num w:numId="10">
    <w:abstractNumId w:val="27"/>
  </w:num>
  <w:num w:numId="11">
    <w:abstractNumId w:val="10"/>
  </w:num>
  <w:num w:numId="12">
    <w:abstractNumId w:val="14"/>
  </w:num>
  <w:num w:numId="13">
    <w:abstractNumId w:val="31"/>
  </w:num>
  <w:num w:numId="14">
    <w:abstractNumId w:val="17"/>
  </w:num>
  <w:num w:numId="15">
    <w:abstractNumId w:val="8"/>
  </w:num>
  <w:num w:numId="16">
    <w:abstractNumId w:val="19"/>
  </w:num>
  <w:num w:numId="17">
    <w:abstractNumId w:val="2"/>
  </w:num>
  <w:num w:numId="18">
    <w:abstractNumId w:val="4"/>
  </w:num>
  <w:num w:numId="19">
    <w:abstractNumId w:val="15"/>
  </w:num>
  <w:num w:numId="20">
    <w:abstractNumId w:val="23"/>
  </w:num>
  <w:num w:numId="21">
    <w:abstractNumId w:val="6"/>
  </w:num>
  <w:num w:numId="22">
    <w:abstractNumId w:val="32"/>
  </w:num>
  <w:num w:numId="23">
    <w:abstractNumId w:val="20"/>
  </w:num>
  <w:num w:numId="24">
    <w:abstractNumId w:val="29"/>
  </w:num>
  <w:num w:numId="25">
    <w:abstractNumId w:val="25"/>
  </w:num>
  <w:num w:numId="26">
    <w:abstractNumId w:val="13"/>
  </w:num>
  <w:num w:numId="27">
    <w:abstractNumId w:val="9"/>
  </w:num>
  <w:num w:numId="28">
    <w:abstractNumId w:val="7"/>
  </w:num>
  <w:num w:numId="29">
    <w:abstractNumId w:val="24"/>
  </w:num>
  <w:num w:numId="30">
    <w:abstractNumId w:val="22"/>
  </w:num>
  <w:num w:numId="31">
    <w:abstractNumId w:val="28"/>
  </w:num>
  <w:num w:numId="32">
    <w:abstractNumId w:val="5"/>
  </w:num>
  <w:num w:numId="33">
    <w:abstractNumId w:val="16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docVars>
    <w:docVar w:name="REFMGR.InstantFormat" w:val="&lt;InstantFormat&gt;&lt;Enabled&gt;0&lt;/Enabled&gt;&lt;ScanUnformatted&gt;1&lt;/ScanUnformatted&gt;&lt;ScanChanges&gt;1&lt;/ScanChanges&gt;&lt;/InstantFormat&gt;"/>
    <w:docVar w:name="REFMGR.Layout" w:val="&lt;Layout&gt;&lt;StartingRefnum&gt;Blood&lt;/StartingRefnum&gt;&lt;FontName&gt;Times New Roman&lt;/FontName&gt;&lt;FontSize&gt;12&lt;/FontSize&gt;&lt;ReflistTitle&gt;Reference List&lt;/ReflistTitle&gt;&lt;SpaceAfter&gt;1&lt;/SpaceAfter&gt;&lt;ReflistOrder&gt;0&lt;/ReflistOrder&gt;&lt;CitationOrder&gt;0&lt;/CitationOrder&gt;&lt;NumberReferences&gt;1&lt;/NumberReferences&gt;&lt;FirstLineIndent&gt;0&lt;/FirstLineIndent&gt;&lt;HangingIndent&gt;0&lt;/HangingIndent&gt;&lt;LineSpacing&gt;0&lt;/LineSpacing&gt;&lt;ShowReprint&gt;1&lt;/ShowReprint&gt;&lt;ShowNotes&gt;0&lt;/ShowNotes&gt;&lt;ShowKeywords&gt;0&lt;/ShowKeywords&gt;&lt;ShortFormFields&gt;0&lt;/ShortFormFields&gt;&lt;ShowRecordID&gt;0&lt;/ShowRecordID&gt;&lt;ShowAbstract&gt;0&lt;/ShowAbstract&gt;&lt;/Layout&gt;"/>
    <w:docVar w:name="REFMGR.Libraries" w:val="&lt;Databases&gt;&lt;Libraries&gt;&lt;item&gt;References-Database&lt;/item&gt;&lt;item&gt;My-Pub&lt;/item&gt;&lt;/Libraries&gt;&lt;/Databases&gt;"/>
  </w:docVars>
  <w:rsids>
    <w:rsidRoot w:val="000B5879"/>
    <w:rsid w:val="00000731"/>
    <w:rsid w:val="0006197C"/>
    <w:rsid w:val="00086BAC"/>
    <w:rsid w:val="000A7FE7"/>
    <w:rsid w:val="000B0CDC"/>
    <w:rsid w:val="000B5879"/>
    <w:rsid w:val="0013797A"/>
    <w:rsid w:val="00152362"/>
    <w:rsid w:val="001904DF"/>
    <w:rsid w:val="001E194D"/>
    <w:rsid w:val="001E4F9B"/>
    <w:rsid w:val="002368E9"/>
    <w:rsid w:val="00241B22"/>
    <w:rsid w:val="0025134A"/>
    <w:rsid w:val="00261205"/>
    <w:rsid w:val="002749C0"/>
    <w:rsid w:val="00287724"/>
    <w:rsid w:val="00297745"/>
    <w:rsid w:val="002A2AB0"/>
    <w:rsid w:val="002B5730"/>
    <w:rsid w:val="002E2207"/>
    <w:rsid w:val="002E2CEA"/>
    <w:rsid w:val="003B5934"/>
    <w:rsid w:val="003E4858"/>
    <w:rsid w:val="004250D2"/>
    <w:rsid w:val="00427983"/>
    <w:rsid w:val="0044603C"/>
    <w:rsid w:val="004527AE"/>
    <w:rsid w:val="00465DC2"/>
    <w:rsid w:val="00494F30"/>
    <w:rsid w:val="004C6677"/>
    <w:rsid w:val="004D2018"/>
    <w:rsid w:val="004D3D8D"/>
    <w:rsid w:val="004F11FE"/>
    <w:rsid w:val="00501B18"/>
    <w:rsid w:val="00504FD4"/>
    <w:rsid w:val="00527F8F"/>
    <w:rsid w:val="00583E59"/>
    <w:rsid w:val="005925FD"/>
    <w:rsid w:val="00594423"/>
    <w:rsid w:val="005A2607"/>
    <w:rsid w:val="005D026A"/>
    <w:rsid w:val="005D50B6"/>
    <w:rsid w:val="005E3D5A"/>
    <w:rsid w:val="005E5D93"/>
    <w:rsid w:val="005E63F3"/>
    <w:rsid w:val="005F053B"/>
    <w:rsid w:val="0060162F"/>
    <w:rsid w:val="00610F2A"/>
    <w:rsid w:val="0063433A"/>
    <w:rsid w:val="006805F4"/>
    <w:rsid w:val="006E6D31"/>
    <w:rsid w:val="006F52A3"/>
    <w:rsid w:val="00716444"/>
    <w:rsid w:val="007202BE"/>
    <w:rsid w:val="00726E51"/>
    <w:rsid w:val="007331AD"/>
    <w:rsid w:val="0078519C"/>
    <w:rsid w:val="007B1EDF"/>
    <w:rsid w:val="007C28EF"/>
    <w:rsid w:val="007C4D3C"/>
    <w:rsid w:val="007D3E51"/>
    <w:rsid w:val="008424D6"/>
    <w:rsid w:val="00842D06"/>
    <w:rsid w:val="008470A9"/>
    <w:rsid w:val="008736E5"/>
    <w:rsid w:val="00875FAF"/>
    <w:rsid w:val="00886885"/>
    <w:rsid w:val="008B66E1"/>
    <w:rsid w:val="008D7FA9"/>
    <w:rsid w:val="009221B0"/>
    <w:rsid w:val="0098683E"/>
    <w:rsid w:val="009A5031"/>
    <w:rsid w:val="00A178A3"/>
    <w:rsid w:val="00A6305E"/>
    <w:rsid w:val="00A80960"/>
    <w:rsid w:val="00AA07C2"/>
    <w:rsid w:val="00AA77C7"/>
    <w:rsid w:val="00AB290F"/>
    <w:rsid w:val="00AB3CB0"/>
    <w:rsid w:val="00AD34AF"/>
    <w:rsid w:val="00AE69FC"/>
    <w:rsid w:val="00B04B18"/>
    <w:rsid w:val="00B13541"/>
    <w:rsid w:val="00B2492B"/>
    <w:rsid w:val="00B5016E"/>
    <w:rsid w:val="00B935B7"/>
    <w:rsid w:val="00BB412D"/>
    <w:rsid w:val="00BC79AD"/>
    <w:rsid w:val="00BD160F"/>
    <w:rsid w:val="00C21CD3"/>
    <w:rsid w:val="00C25E2F"/>
    <w:rsid w:val="00C41428"/>
    <w:rsid w:val="00C72496"/>
    <w:rsid w:val="00C72D03"/>
    <w:rsid w:val="00C74B4B"/>
    <w:rsid w:val="00C90189"/>
    <w:rsid w:val="00C93429"/>
    <w:rsid w:val="00CD4171"/>
    <w:rsid w:val="00CF0B91"/>
    <w:rsid w:val="00D42062"/>
    <w:rsid w:val="00DA0A6F"/>
    <w:rsid w:val="00DE121B"/>
    <w:rsid w:val="00E151A7"/>
    <w:rsid w:val="00E30F6F"/>
    <w:rsid w:val="00E51866"/>
    <w:rsid w:val="00E709DD"/>
    <w:rsid w:val="00E827D3"/>
    <w:rsid w:val="00E90579"/>
    <w:rsid w:val="00EB26C0"/>
    <w:rsid w:val="00EE5E72"/>
    <w:rsid w:val="00EF11CA"/>
    <w:rsid w:val="00EF21B8"/>
    <w:rsid w:val="00F03F18"/>
    <w:rsid w:val="00F05973"/>
    <w:rsid w:val="00F068FB"/>
    <w:rsid w:val="00F37902"/>
    <w:rsid w:val="00F50197"/>
    <w:rsid w:val="00F70819"/>
    <w:rsid w:val="00FA187A"/>
    <w:rsid w:val="00FA6367"/>
    <w:rsid w:val="00FB5C9E"/>
    <w:rsid w:val="00FE2B76"/>
    <w:rsid w:val="00FE4B96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AE69F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E69FC"/>
    <w:pPr>
      <w:keepNext/>
      <w:spacing w:line="480" w:lineRule="auto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AE69FC"/>
    <w:pPr>
      <w:keepNext/>
      <w:spacing w:line="480" w:lineRule="auto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AE69FC"/>
    <w:pPr>
      <w:keepNext/>
      <w:outlineLvl w:val="2"/>
    </w:pPr>
    <w:rPr>
      <w:b/>
      <w:bCs/>
      <w:sz w:val="16"/>
      <w:szCs w:val="1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E69FC"/>
    <w:pPr>
      <w:keepNext/>
      <w:jc w:val="center"/>
      <w:outlineLvl w:val="3"/>
    </w:pPr>
    <w:rPr>
      <w:b/>
      <w:bCs/>
      <w:i/>
      <w:iCs/>
      <w:sz w:val="16"/>
      <w:szCs w:val="1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E69FC"/>
    <w:pPr>
      <w:keepNext/>
      <w:spacing w:line="480" w:lineRule="auto"/>
      <w:ind w:left="720"/>
      <w:jc w:val="both"/>
      <w:outlineLvl w:val="4"/>
    </w:pPr>
    <w:rPr>
      <w:b/>
      <w:bCs/>
      <w:i/>
      <w:iCs/>
      <w:color w:val="FF000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E69FC"/>
    <w:pPr>
      <w:keepNext/>
      <w:outlineLvl w:val="5"/>
    </w:pPr>
    <w:rPr>
      <w:rFonts w:ascii="Arial" w:hAnsi="Arial" w:cs="Arial"/>
      <w:sz w:val="22"/>
      <w:szCs w:val="22"/>
      <w:u w:val="singl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E69FC"/>
    <w:pPr>
      <w:keepNext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E69FC"/>
    <w:pPr>
      <w:keepNext/>
      <w:outlineLvl w:val="7"/>
    </w:pPr>
    <w:rPr>
      <w:rFonts w:ascii="Arial" w:hAnsi="Arial" w:cs="Arial"/>
      <w:b/>
      <w:bCs/>
      <w:color w:val="FF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E69FC"/>
    <w:pPr>
      <w:keepNext/>
      <w:outlineLvl w:val="8"/>
    </w:pPr>
    <w:rPr>
      <w:rFonts w:ascii="Arial" w:hAnsi="Arial" w:cs="Arial"/>
      <w:i/>
      <w:iCs/>
      <w:color w:val="000000"/>
      <w:sz w:val="20"/>
      <w:szCs w:val="20"/>
      <w:lang w:val="de-DE" w:eastAsia="de-DE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2B5730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2B5730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2B5730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2B5730"/>
    <w:rPr>
      <w:rFonts w:ascii="Calibri" w:hAnsi="Calibri" w:cs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2B5730"/>
    <w:rPr>
      <w:rFonts w:ascii="Calibri" w:hAnsi="Calibri" w:cs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2B5730"/>
    <w:rPr>
      <w:rFonts w:ascii="Calibri" w:hAnsi="Calibri" w:cs="Calibri"/>
      <w:b/>
      <w:bCs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2B5730"/>
    <w:rPr>
      <w:rFonts w:ascii="Calibri" w:hAnsi="Calibri" w:cs="Calibri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2B5730"/>
    <w:rPr>
      <w:rFonts w:ascii="Calibri" w:hAnsi="Calibri" w:cs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2B5730"/>
    <w:rPr>
      <w:rFonts w:ascii="Cambria" w:hAnsi="Cambria" w:cs="Cambria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rsid w:val="00AE69FC"/>
    <w:pPr>
      <w:spacing w:line="480" w:lineRule="auto"/>
      <w:jc w:val="center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B5730"/>
    <w:rPr>
      <w:sz w:val="24"/>
      <w:szCs w:val="24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rsid w:val="00AE69FC"/>
    <w:pPr>
      <w:spacing w:line="480" w:lineRule="auto"/>
      <w:jc w:val="both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00731"/>
    <w:rPr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semiHidden/>
    <w:rsid w:val="00AE69FC"/>
    <w:pPr>
      <w:spacing w:line="480" w:lineRule="auto"/>
      <w:jc w:val="center"/>
    </w:p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B5730"/>
    <w:rPr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rsid w:val="00AE69FC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rsid w:val="00AE69FC"/>
    <w:pPr>
      <w:spacing w:line="480" w:lineRule="auto"/>
      <w:ind w:left="2880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B5730"/>
    <w:rPr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AE69FC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AE69F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B5730"/>
    <w:rPr>
      <w:sz w:val="2"/>
      <w:szCs w:val="2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AE69FC"/>
    <w:pPr>
      <w:spacing w:line="480" w:lineRule="auto"/>
      <w:ind w:left="720" w:firstLine="720"/>
      <w:jc w:val="both"/>
    </w:pPr>
    <w:rPr>
      <w:color w:val="FF000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B5730"/>
    <w:rPr>
      <w:sz w:val="24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AE69FC"/>
    <w:pPr>
      <w:spacing w:line="480" w:lineRule="auto"/>
      <w:ind w:firstLine="720"/>
      <w:jc w:val="both"/>
    </w:pPr>
    <w:rPr>
      <w:color w:val="FF000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B5730"/>
    <w:rPr>
      <w:sz w:val="16"/>
      <w:szCs w:val="1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E6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9F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AE69F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5730"/>
    <w:rPr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rsid w:val="00AE69FC"/>
    <w:rPr>
      <w:vertAlign w:val="superscript"/>
    </w:rPr>
  </w:style>
  <w:style w:type="paragraph" w:styleId="Footer">
    <w:name w:val="footer"/>
    <w:basedOn w:val="Normal"/>
    <w:link w:val="FooterChar"/>
    <w:uiPriority w:val="99"/>
    <w:semiHidden/>
    <w:rsid w:val="00AE69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5730"/>
    <w:rPr>
      <w:sz w:val="24"/>
      <w:szCs w:val="24"/>
      <w:lang w:val="en-US" w:eastAsia="en-US"/>
    </w:rPr>
  </w:style>
  <w:style w:type="character" w:styleId="PageNumber">
    <w:name w:val="page number"/>
    <w:basedOn w:val="DefaultParagraphFont"/>
    <w:uiPriority w:val="99"/>
    <w:semiHidden/>
    <w:rsid w:val="00AE69FC"/>
  </w:style>
  <w:style w:type="character" w:styleId="CommentReference">
    <w:name w:val="annotation reference"/>
    <w:basedOn w:val="DefaultParagraphFont"/>
    <w:uiPriority w:val="99"/>
    <w:semiHidden/>
    <w:rsid w:val="00AE69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E69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5730"/>
    <w:rPr>
      <w:sz w:val="20"/>
      <w:szCs w:val="20"/>
      <w:lang w:val="en-US" w:eastAsia="en-US"/>
    </w:rPr>
  </w:style>
  <w:style w:type="character" w:customStyle="1" w:styleId="KommentartextZchn">
    <w:name w:val="Kommentartext Zchn"/>
    <w:basedOn w:val="DefaultParagraphFont"/>
    <w:uiPriority w:val="99"/>
    <w:semiHidden/>
    <w:rsid w:val="00AE69F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E69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5730"/>
    <w:rPr>
      <w:b/>
      <w:bCs/>
    </w:rPr>
  </w:style>
  <w:style w:type="character" w:customStyle="1" w:styleId="KommentarthemaZchn">
    <w:name w:val="Kommentarthema Zchn"/>
    <w:uiPriority w:val="99"/>
    <w:semiHidden/>
    <w:rsid w:val="00AE69FC"/>
    <w:rPr>
      <w:b/>
      <w:bCs/>
    </w:rPr>
  </w:style>
  <w:style w:type="character" w:styleId="LineNumber">
    <w:name w:val="line number"/>
    <w:basedOn w:val="DefaultParagraphFont"/>
    <w:uiPriority w:val="99"/>
    <w:semiHidden/>
    <w:rsid w:val="00287724"/>
  </w:style>
  <w:style w:type="paragraph" w:styleId="ListParagraph">
    <w:name w:val="List Paragraph"/>
    <w:basedOn w:val="Normal"/>
    <w:uiPriority w:val="99"/>
    <w:qFormat/>
    <w:rsid w:val="00494F30"/>
    <w:pPr>
      <w:ind w:left="720"/>
    </w:pPr>
  </w:style>
  <w:style w:type="character" w:customStyle="1" w:styleId="journal">
    <w:name w:val="journal"/>
    <w:basedOn w:val="DefaultParagraphFont"/>
    <w:uiPriority w:val="99"/>
    <w:rsid w:val="00FE2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557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55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57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557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55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5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9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C8F547-69AD-4D42-96DB-794CDC9D3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</Words>
  <Characters>90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SU11248 inhibit kinase activity of a novel mutation</vt:lpstr>
    </vt:vector>
  </TitlesOfParts>
  <Company>Oregon Health &amp; Science University</Company>
  <LinksUpToDate>false</LinksUpToDate>
  <CharactersWithSpaces>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SU11248 inhibit kinase activity of a novel mutation</dc:title>
  <dc:subject/>
  <dc:creator>OHSU</dc:creator>
  <cp:keywords/>
  <dc:description/>
  <cp:lastModifiedBy>Marcus</cp:lastModifiedBy>
  <cp:revision>8</cp:revision>
  <cp:lastPrinted>2012-07-17T08:04:00Z</cp:lastPrinted>
  <dcterms:created xsi:type="dcterms:W3CDTF">2012-09-23T15:40:00Z</dcterms:created>
  <dcterms:modified xsi:type="dcterms:W3CDTF">2013-03-31T00:03:00Z</dcterms:modified>
</cp:coreProperties>
</file>