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3CE" w:rsidRPr="0000006F" w:rsidRDefault="006433CE" w:rsidP="006433CE">
      <w:pPr>
        <w:pBdr>
          <w:bottom w:val="single" w:sz="4" w:space="1" w:color="auto"/>
        </w:pBdr>
        <w:spacing w:after="0" w:line="240" w:lineRule="auto"/>
        <w:rPr>
          <w:rStyle w:val="highlight"/>
          <w:rFonts w:ascii="Times New Roman" w:hAnsi="Times New Roman"/>
          <w:b/>
        </w:rPr>
      </w:pPr>
      <w:r w:rsidRPr="0000006F">
        <w:rPr>
          <w:rStyle w:val="highlight"/>
          <w:rFonts w:ascii="Times New Roman" w:hAnsi="Times New Roman"/>
          <w:b/>
        </w:rPr>
        <w:t xml:space="preserve">Table </w:t>
      </w:r>
      <w:r w:rsidR="003A0B70">
        <w:rPr>
          <w:rStyle w:val="highlight"/>
          <w:rFonts w:ascii="Times New Roman" w:hAnsi="Times New Roman"/>
          <w:b/>
        </w:rPr>
        <w:t>3</w:t>
      </w:r>
    </w:p>
    <w:p w:rsidR="006433CE" w:rsidRPr="0000006F" w:rsidRDefault="006433CE" w:rsidP="006433CE">
      <w:pPr>
        <w:pBdr>
          <w:bottom w:val="single" w:sz="4" w:space="1" w:color="auto"/>
        </w:pBdr>
        <w:spacing w:after="0" w:line="240" w:lineRule="auto"/>
        <w:rPr>
          <w:rStyle w:val="highlight"/>
          <w:rFonts w:ascii="Times New Roman" w:hAnsi="Times New Roman"/>
          <w:b/>
        </w:rPr>
      </w:pPr>
    </w:p>
    <w:p w:rsidR="006433CE" w:rsidRPr="0000006F" w:rsidRDefault="006433CE" w:rsidP="006433CE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  <w:lang w:val="en-US"/>
        </w:rPr>
      </w:pPr>
      <w:r w:rsidRPr="0000006F">
        <w:rPr>
          <w:rFonts w:ascii="Times New Roman" w:hAnsi="Times New Roman"/>
          <w:lang w:val="en-US"/>
        </w:rPr>
        <w:t>Mean Blood Glucose and Lipid Profile Before and After Insulin Analog Initiation Therapy</w:t>
      </w:r>
    </w:p>
    <w:p w:rsidR="006433CE" w:rsidRPr="0000006F" w:rsidRDefault="006433CE" w:rsidP="006433CE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  <w:lang w:val="en-US"/>
        </w:rPr>
      </w:pPr>
    </w:p>
    <w:p w:rsidR="006433CE" w:rsidRPr="0000006F" w:rsidRDefault="006433CE" w:rsidP="006433CE">
      <w:pPr>
        <w:pBdr>
          <w:top w:val="single" w:sz="4" w:space="1" w:color="auto"/>
        </w:pBdr>
        <w:shd w:val="clear" w:color="auto" w:fill="FFFFFF"/>
        <w:spacing w:after="0" w:line="240" w:lineRule="auto"/>
        <w:rPr>
          <w:rFonts w:ascii="Times New Roman" w:hAnsi="Times New Roman"/>
          <w:b/>
          <w:u w:val="single" w:color="FFFFFF"/>
          <w:lang w:val="en-US"/>
        </w:rPr>
      </w:pPr>
      <w:r w:rsidRPr="0000006F">
        <w:rPr>
          <w:rFonts w:ascii="Times New Roman" w:hAnsi="Times New Roman"/>
          <w:b/>
          <w:u w:val="single" w:color="FFFFFF"/>
          <w:lang w:val="en-US"/>
        </w:rPr>
        <w:t>Parameter</w:t>
      </w:r>
      <w:r w:rsidRPr="0000006F">
        <w:rPr>
          <w:rFonts w:ascii="Times New Roman" w:hAnsi="Times New Roman"/>
          <w:b/>
          <w:u w:val="single" w:color="FFFFFF"/>
          <w:lang w:val="en-US"/>
        </w:rPr>
        <w:tab/>
      </w:r>
      <w:r w:rsidRPr="0000006F">
        <w:rPr>
          <w:rFonts w:ascii="Times New Roman" w:hAnsi="Times New Roman"/>
          <w:b/>
          <w:u w:val="single" w:color="FFFFFF"/>
          <w:lang w:val="en-US"/>
        </w:rPr>
        <w:tab/>
      </w:r>
      <w:r w:rsidRPr="0000006F">
        <w:rPr>
          <w:rFonts w:ascii="Times New Roman" w:hAnsi="Times New Roman"/>
          <w:b/>
          <w:u w:val="single" w:color="FFFFFF"/>
          <w:lang w:val="en-US"/>
        </w:rPr>
        <w:tab/>
      </w:r>
      <w:proofErr w:type="gramStart"/>
      <w:r w:rsidRPr="0000006F">
        <w:rPr>
          <w:rFonts w:ascii="Times New Roman" w:hAnsi="Times New Roman"/>
          <w:b/>
          <w:u w:val="single" w:color="FFFFFF"/>
          <w:lang w:val="en-US"/>
        </w:rPr>
        <w:t>Before</w:t>
      </w:r>
      <w:proofErr w:type="gramEnd"/>
      <w:r w:rsidRPr="0000006F">
        <w:rPr>
          <w:rFonts w:ascii="Times New Roman" w:hAnsi="Times New Roman"/>
          <w:b/>
          <w:u w:val="single" w:color="FFFFFF"/>
          <w:lang w:val="en-US"/>
        </w:rPr>
        <w:t xml:space="preserve"> Treatment</w:t>
      </w:r>
      <w:r w:rsidRPr="0000006F">
        <w:rPr>
          <w:rFonts w:ascii="Times New Roman" w:hAnsi="Times New Roman"/>
          <w:b/>
          <w:u w:val="single" w:color="FFFFFF"/>
          <w:lang w:val="en-US"/>
        </w:rPr>
        <w:tab/>
        <w:t>After Treatment</w:t>
      </w:r>
      <w:r w:rsidRPr="0000006F">
        <w:rPr>
          <w:rFonts w:ascii="Times New Roman" w:hAnsi="Times New Roman"/>
          <w:b/>
          <w:u w:val="single" w:color="FFFFFF"/>
          <w:lang w:val="en-US"/>
        </w:rPr>
        <w:tab/>
        <w:t>n</w:t>
      </w:r>
      <w:r w:rsidRPr="0000006F">
        <w:rPr>
          <w:rFonts w:ascii="Times New Roman" w:hAnsi="Times New Roman"/>
          <w:b/>
          <w:u w:val="single" w:color="FFFFFF"/>
          <w:lang w:val="en-US"/>
        </w:rPr>
        <w:tab/>
        <w:t>p value</w:t>
      </w:r>
    </w:p>
    <w:p w:rsidR="006433CE" w:rsidRPr="0000006F" w:rsidRDefault="006433CE" w:rsidP="006433CE">
      <w:pPr>
        <w:pBdr>
          <w:bottom w:val="single" w:sz="4" w:space="1" w:color="auto"/>
        </w:pBdr>
        <w:shd w:val="clear" w:color="auto" w:fill="FFFFFF"/>
        <w:spacing w:after="0" w:line="240" w:lineRule="auto"/>
        <w:rPr>
          <w:rFonts w:ascii="Times New Roman" w:hAnsi="Times New Roman"/>
          <w:b/>
          <w:u w:val="single" w:color="FFFFFF"/>
          <w:lang w:val="en-US"/>
        </w:rPr>
      </w:pPr>
      <w:r w:rsidRPr="0000006F">
        <w:rPr>
          <w:rFonts w:ascii="Times New Roman" w:hAnsi="Times New Roman"/>
          <w:b/>
          <w:u w:val="single" w:color="FFFFFF"/>
          <w:lang w:val="en-US"/>
        </w:rPr>
        <w:tab/>
      </w:r>
      <w:r w:rsidRPr="0000006F">
        <w:rPr>
          <w:rFonts w:ascii="Times New Roman" w:hAnsi="Times New Roman"/>
          <w:b/>
          <w:u w:val="single" w:color="FFFFFF"/>
          <w:lang w:val="en-US"/>
        </w:rPr>
        <w:tab/>
      </w:r>
      <w:r w:rsidRPr="0000006F">
        <w:rPr>
          <w:rFonts w:ascii="Times New Roman" w:hAnsi="Times New Roman"/>
          <w:b/>
          <w:u w:val="single" w:color="FFFFFF"/>
          <w:lang w:val="en-US"/>
        </w:rPr>
        <w:tab/>
      </w:r>
      <w:r w:rsidRPr="0000006F">
        <w:rPr>
          <w:rFonts w:ascii="Times New Roman" w:hAnsi="Times New Roman"/>
          <w:b/>
          <w:u w:val="single" w:color="FFFFFF"/>
          <w:lang w:val="en-US"/>
        </w:rPr>
        <w:tab/>
        <w:t>(</w:t>
      </w:r>
      <w:proofErr w:type="gramStart"/>
      <w:r w:rsidRPr="0000006F">
        <w:rPr>
          <w:rFonts w:ascii="Times New Roman" w:hAnsi="Times New Roman"/>
          <w:b/>
          <w:u w:val="single" w:color="FFFFFF"/>
          <w:lang w:val="en-US"/>
        </w:rPr>
        <w:t>mean</w:t>
      </w:r>
      <w:proofErr w:type="gramEnd"/>
      <w:r w:rsidRPr="0000006F">
        <w:rPr>
          <w:rFonts w:ascii="Times New Roman" w:hAnsi="Times New Roman"/>
          <w:b/>
          <w:u w:val="single" w:color="FFFFFF"/>
          <w:lang w:val="en-US"/>
        </w:rPr>
        <w:t xml:space="preserve"> ± SD)</w:t>
      </w:r>
      <w:r w:rsidRPr="0000006F">
        <w:rPr>
          <w:rFonts w:ascii="Times New Roman" w:hAnsi="Times New Roman"/>
          <w:b/>
          <w:u w:val="single" w:color="FFFFFF"/>
          <w:lang w:val="en-US"/>
        </w:rPr>
        <w:tab/>
      </w:r>
      <w:r w:rsidRPr="0000006F">
        <w:rPr>
          <w:rFonts w:ascii="Times New Roman" w:hAnsi="Times New Roman"/>
          <w:b/>
          <w:u w:val="single" w:color="FFFFFF"/>
          <w:lang w:val="en-US"/>
        </w:rPr>
        <w:tab/>
        <w:t>(</w:t>
      </w:r>
      <w:proofErr w:type="gramStart"/>
      <w:r w:rsidRPr="0000006F">
        <w:rPr>
          <w:rFonts w:ascii="Times New Roman" w:hAnsi="Times New Roman"/>
          <w:b/>
          <w:u w:val="single" w:color="FFFFFF"/>
          <w:lang w:val="en-US"/>
        </w:rPr>
        <w:t>mean</w:t>
      </w:r>
      <w:proofErr w:type="gramEnd"/>
      <w:r w:rsidRPr="0000006F">
        <w:rPr>
          <w:rFonts w:ascii="Times New Roman" w:hAnsi="Times New Roman"/>
          <w:b/>
          <w:u w:val="single" w:color="FFFFFF"/>
          <w:lang w:val="en-US"/>
        </w:rPr>
        <w:t xml:space="preserve"> ± SD)</w:t>
      </w:r>
    </w:p>
    <w:p w:rsidR="006433CE" w:rsidRPr="0000006F" w:rsidRDefault="006433CE" w:rsidP="006433CE">
      <w:pPr>
        <w:shd w:val="clear" w:color="auto" w:fill="FFFFFF"/>
        <w:spacing w:before="120" w:after="120" w:line="240" w:lineRule="auto"/>
        <w:rPr>
          <w:rFonts w:ascii="Times New Roman" w:hAnsi="Times New Roman"/>
          <w:u w:val="single" w:color="FFFFFF"/>
          <w:lang w:val="en-US"/>
        </w:rPr>
      </w:pPr>
      <w:r w:rsidRPr="0000006F">
        <w:rPr>
          <w:rFonts w:ascii="Times New Roman" w:hAnsi="Times New Roman"/>
          <w:b/>
          <w:u w:val="single" w:color="FFFFFF"/>
          <w:lang w:val="en-US"/>
        </w:rPr>
        <w:t>Glucose (mg/dl)</w:t>
      </w:r>
      <w:r w:rsidRPr="0000006F">
        <w:rPr>
          <w:rFonts w:ascii="Times New Roman" w:hAnsi="Times New Roman"/>
          <w:b/>
          <w:u w:val="single" w:color="FFFFFF"/>
          <w:lang w:val="en-US"/>
        </w:rPr>
        <w:tab/>
      </w:r>
      <w:r w:rsidRPr="0000006F">
        <w:rPr>
          <w:rFonts w:ascii="Times New Roman" w:hAnsi="Times New Roman"/>
          <w:b/>
          <w:u w:val="single" w:color="FFFFFF"/>
          <w:lang w:val="en-US"/>
        </w:rPr>
        <w:tab/>
      </w:r>
      <w:r w:rsidR="00FF666D">
        <w:rPr>
          <w:rFonts w:ascii="Times New Roman" w:hAnsi="Times New Roman"/>
          <w:u w:val="single" w:color="FFFFFF"/>
          <w:lang w:val="en-US"/>
        </w:rPr>
        <w:t>2</w:t>
      </w:r>
      <w:r w:rsidR="00D04573">
        <w:rPr>
          <w:rFonts w:ascii="Times New Roman" w:hAnsi="Times New Roman"/>
          <w:u w:val="single" w:color="FFFFFF"/>
          <w:lang w:val="en-US"/>
        </w:rPr>
        <w:t>29.31 ± 49.78</w:t>
      </w:r>
      <w:r w:rsidR="00D04573">
        <w:rPr>
          <w:rFonts w:ascii="Times New Roman" w:hAnsi="Times New Roman"/>
          <w:u w:val="single" w:color="FFFFFF"/>
          <w:lang w:val="en-US"/>
        </w:rPr>
        <w:tab/>
      </w:r>
      <w:r w:rsidR="00D04573">
        <w:rPr>
          <w:rFonts w:ascii="Times New Roman" w:hAnsi="Times New Roman"/>
          <w:u w:val="single" w:color="FFFFFF"/>
          <w:lang w:val="en-US"/>
        </w:rPr>
        <w:tab/>
        <w:t>183.00 ± 57.25</w:t>
      </w:r>
      <w:r w:rsidR="000B79F0">
        <w:rPr>
          <w:rFonts w:ascii="Times New Roman" w:hAnsi="Times New Roman"/>
          <w:u w:val="single" w:color="FFFFFF"/>
          <w:lang w:val="en-US"/>
        </w:rPr>
        <w:t>*</w:t>
      </w:r>
      <w:r w:rsidR="00FF666D">
        <w:rPr>
          <w:rFonts w:ascii="Times New Roman" w:hAnsi="Times New Roman"/>
          <w:u w:val="single" w:color="FFFFFF"/>
          <w:lang w:val="en-US"/>
        </w:rPr>
        <w:tab/>
      </w:r>
      <w:r w:rsidR="0014260D">
        <w:rPr>
          <w:rFonts w:ascii="Times New Roman" w:hAnsi="Times New Roman"/>
          <w:u w:val="single" w:color="FFFFFF"/>
          <w:lang w:val="en-US"/>
        </w:rPr>
        <w:t>16</w:t>
      </w:r>
      <w:r w:rsidR="0014260D">
        <w:rPr>
          <w:rFonts w:ascii="Times New Roman" w:hAnsi="Times New Roman"/>
          <w:u w:val="single" w:color="FFFFFF"/>
          <w:lang w:val="en-US"/>
        </w:rPr>
        <w:tab/>
      </w:r>
      <w:r w:rsidR="000B79F0">
        <w:rPr>
          <w:rFonts w:ascii="Times New Roman" w:hAnsi="Times New Roman"/>
          <w:u w:val="single" w:color="FFFFFF"/>
          <w:lang w:val="en-US"/>
        </w:rPr>
        <w:t>&lt;0.001</w:t>
      </w:r>
    </w:p>
    <w:p w:rsidR="006433CE" w:rsidRPr="0000006F" w:rsidRDefault="006433CE" w:rsidP="006433CE">
      <w:pPr>
        <w:shd w:val="clear" w:color="auto" w:fill="FFFFFF"/>
        <w:spacing w:before="120" w:after="120"/>
        <w:rPr>
          <w:rFonts w:ascii="Times New Roman" w:hAnsi="Times New Roman"/>
          <w:u w:val="single" w:color="FFFFFF"/>
          <w:lang w:val="en-US"/>
        </w:rPr>
      </w:pPr>
      <w:r w:rsidRPr="0000006F">
        <w:rPr>
          <w:rFonts w:ascii="Times New Roman" w:hAnsi="Times New Roman"/>
          <w:b/>
          <w:u w:val="single" w:color="FFFFFF"/>
          <w:lang w:val="en-US"/>
        </w:rPr>
        <w:t>Total Cholesterol (mg/dl)</w:t>
      </w:r>
      <w:r w:rsidRPr="0000006F">
        <w:rPr>
          <w:rFonts w:ascii="Times New Roman" w:hAnsi="Times New Roman"/>
          <w:b/>
          <w:u w:val="single" w:color="FFFFFF"/>
          <w:lang w:val="en-US"/>
        </w:rPr>
        <w:tab/>
      </w:r>
      <w:r w:rsidR="00D04573">
        <w:rPr>
          <w:rFonts w:ascii="Times New Roman" w:hAnsi="Times New Roman"/>
          <w:u w:val="single" w:color="FFFFFF"/>
          <w:lang w:val="en-US"/>
        </w:rPr>
        <w:t>219.50 ± 42.97</w:t>
      </w:r>
      <w:r w:rsidR="00D04573">
        <w:rPr>
          <w:rFonts w:ascii="Times New Roman" w:hAnsi="Times New Roman"/>
          <w:u w:val="single" w:color="FFFFFF"/>
          <w:lang w:val="en-US"/>
        </w:rPr>
        <w:tab/>
      </w:r>
      <w:r w:rsidR="00D04573">
        <w:rPr>
          <w:rFonts w:ascii="Times New Roman" w:hAnsi="Times New Roman"/>
          <w:u w:val="single" w:color="FFFFFF"/>
          <w:lang w:val="en-US"/>
        </w:rPr>
        <w:tab/>
        <w:t>207.81 ± 39</w:t>
      </w:r>
      <w:r w:rsidR="00FF666D">
        <w:rPr>
          <w:rFonts w:ascii="Times New Roman" w:hAnsi="Times New Roman"/>
          <w:u w:val="single" w:color="FFFFFF"/>
          <w:lang w:val="en-US"/>
        </w:rPr>
        <w:t>.</w:t>
      </w:r>
      <w:r w:rsidR="00821B8C">
        <w:rPr>
          <w:rFonts w:ascii="Times New Roman" w:hAnsi="Times New Roman"/>
          <w:u w:val="single" w:color="FFFFFF"/>
          <w:lang w:val="en-US"/>
        </w:rPr>
        <w:t>5</w:t>
      </w:r>
      <w:r w:rsidR="00FF666D">
        <w:rPr>
          <w:rFonts w:ascii="Times New Roman" w:hAnsi="Times New Roman"/>
          <w:u w:val="single" w:color="FFFFFF"/>
          <w:lang w:val="en-US"/>
        </w:rPr>
        <w:t>6</w:t>
      </w:r>
      <w:r w:rsidR="00FF666D">
        <w:rPr>
          <w:rFonts w:ascii="Times New Roman" w:hAnsi="Times New Roman"/>
          <w:u w:val="single" w:color="FFFFFF"/>
          <w:lang w:val="en-US"/>
        </w:rPr>
        <w:tab/>
      </w:r>
      <w:r w:rsidRPr="0000006F">
        <w:rPr>
          <w:rFonts w:ascii="Times New Roman" w:hAnsi="Times New Roman"/>
          <w:u w:val="single" w:color="FFFFFF"/>
          <w:lang w:val="en-US"/>
        </w:rPr>
        <w:tab/>
      </w:r>
      <w:r w:rsidR="0014260D">
        <w:rPr>
          <w:rFonts w:ascii="Times New Roman" w:hAnsi="Times New Roman"/>
          <w:u w:val="single" w:color="FFFFFF"/>
          <w:lang w:val="en-US"/>
        </w:rPr>
        <w:t>16</w:t>
      </w:r>
      <w:r w:rsidRPr="0000006F">
        <w:rPr>
          <w:rFonts w:ascii="Times New Roman" w:hAnsi="Times New Roman"/>
          <w:u w:val="single" w:color="FFFFFF"/>
          <w:lang w:val="en-US"/>
        </w:rPr>
        <w:tab/>
      </w:r>
      <w:r w:rsidR="00AE793C">
        <w:rPr>
          <w:rFonts w:ascii="Times New Roman" w:hAnsi="Times New Roman"/>
          <w:u w:val="single" w:color="FFFFFF"/>
          <w:lang w:val="en-US"/>
        </w:rPr>
        <w:t>0.</w:t>
      </w:r>
      <w:r w:rsidR="00AE793C" w:rsidRPr="009857C7">
        <w:rPr>
          <w:rFonts w:ascii="Times New Roman" w:hAnsi="Times New Roman"/>
          <w:u w:val="single" w:color="FFFFFF"/>
          <w:lang w:val="en-US"/>
        </w:rPr>
        <w:t>056</w:t>
      </w:r>
    </w:p>
    <w:p w:rsidR="006433CE" w:rsidRPr="0000006F" w:rsidRDefault="006433CE" w:rsidP="006433CE">
      <w:pPr>
        <w:shd w:val="clear" w:color="auto" w:fill="FFFFFF"/>
        <w:spacing w:before="120" w:after="120"/>
        <w:rPr>
          <w:rFonts w:ascii="Times New Roman" w:hAnsi="Times New Roman"/>
          <w:u w:val="single" w:color="FFFFFF"/>
          <w:lang w:val="en-US"/>
        </w:rPr>
      </w:pPr>
      <w:r w:rsidRPr="0000006F">
        <w:rPr>
          <w:rFonts w:ascii="Times New Roman" w:hAnsi="Times New Roman"/>
          <w:b/>
          <w:u w:val="single" w:color="FFFFFF"/>
          <w:lang w:val="en-US"/>
        </w:rPr>
        <w:t>TG (mg/dl)</w:t>
      </w:r>
      <w:r w:rsidRPr="0000006F">
        <w:rPr>
          <w:rFonts w:ascii="Times New Roman" w:hAnsi="Times New Roman"/>
          <w:b/>
          <w:u w:val="single" w:color="FFFFFF"/>
          <w:lang w:val="en-US"/>
        </w:rPr>
        <w:tab/>
      </w:r>
      <w:r w:rsidRPr="0000006F">
        <w:rPr>
          <w:rFonts w:ascii="Times New Roman" w:hAnsi="Times New Roman"/>
          <w:b/>
          <w:u w:val="single" w:color="FFFFFF"/>
          <w:lang w:val="en-US"/>
        </w:rPr>
        <w:tab/>
      </w:r>
      <w:r w:rsidRPr="0000006F">
        <w:rPr>
          <w:rFonts w:ascii="Times New Roman" w:hAnsi="Times New Roman"/>
          <w:u w:val="single" w:color="FFFFFF"/>
          <w:lang w:val="en-US"/>
        </w:rPr>
        <w:tab/>
      </w:r>
      <w:r w:rsidR="00821B8C">
        <w:rPr>
          <w:rFonts w:ascii="Times New Roman" w:hAnsi="Times New Roman"/>
          <w:u w:val="single" w:color="FFFFFF"/>
          <w:lang w:val="en-US"/>
        </w:rPr>
        <w:t>225</w:t>
      </w:r>
      <w:r w:rsidR="00FF666D">
        <w:rPr>
          <w:rFonts w:ascii="Times New Roman" w:hAnsi="Times New Roman"/>
          <w:u w:val="single" w:color="FFFFFF"/>
          <w:lang w:val="en-US"/>
        </w:rPr>
        <w:t>.</w:t>
      </w:r>
      <w:r w:rsidR="00821B8C">
        <w:rPr>
          <w:rFonts w:ascii="Times New Roman" w:hAnsi="Times New Roman"/>
          <w:u w:val="single" w:color="FFFFFF"/>
          <w:lang w:val="en-US"/>
        </w:rPr>
        <w:t>73</w:t>
      </w:r>
      <w:r w:rsidR="00FF666D">
        <w:rPr>
          <w:rFonts w:ascii="Times New Roman" w:hAnsi="Times New Roman"/>
          <w:u w:val="single" w:color="FFFFFF"/>
          <w:lang w:val="en-US"/>
        </w:rPr>
        <w:t xml:space="preserve"> ± </w:t>
      </w:r>
      <w:r w:rsidR="00821B8C">
        <w:rPr>
          <w:rFonts w:ascii="Times New Roman" w:hAnsi="Times New Roman"/>
          <w:u w:val="single" w:color="FFFFFF"/>
          <w:lang w:val="en-US"/>
        </w:rPr>
        <w:t>68</w:t>
      </w:r>
      <w:r w:rsidR="00FF666D">
        <w:rPr>
          <w:rFonts w:ascii="Times New Roman" w:hAnsi="Times New Roman"/>
          <w:u w:val="single" w:color="FFFFFF"/>
          <w:lang w:val="en-US"/>
        </w:rPr>
        <w:t>.</w:t>
      </w:r>
      <w:r w:rsidR="00821B8C">
        <w:rPr>
          <w:rFonts w:ascii="Times New Roman" w:hAnsi="Times New Roman"/>
          <w:u w:val="single" w:color="FFFFFF"/>
          <w:lang w:val="en-US"/>
        </w:rPr>
        <w:t>42</w:t>
      </w:r>
      <w:r w:rsidR="00821B8C">
        <w:rPr>
          <w:rFonts w:ascii="Times New Roman" w:hAnsi="Times New Roman"/>
          <w:u w:val="single" w:color="FFFFFF"/>
          <w:lang w:val="en-US"/>
        </w:rPr>
        <w:tab/>
      </w:r>
      <w:r w:rsidR="00FF666D">
        <w:rPr>
          <w:rFonts w:ascii="Times New Roman" w:hAnsi="Times New Roman"/>
          <w:u w:val="single" w:color="FFFFFF"/>
          <w:lang w:val="en-US"/>
        </w:rPr>
        <w:tab/>
      </w:r>
      <w:r w:rsidR="00821B8C">
        <w:rPr>
          <w:rFonts w:ascii="Times New Roman" w:hAnsi="Times New Roman"/>
          <w:u w:val="single" w:color="FFFFFF"/>
          <w:lang w:val="en-US"/>
        </w:rPr>
        <w:t>191</w:t>
      </w:r>
      <w:r w:rsidR="00FF666D">
        <w:rPr>
          <w:rFonts w:ascii="Times New Roman" w:hAnsi="Times New Roman"/>
          <w:u w:val="single" w:color="FFFFFF"/>
          <w:lang w:val="en-US"/>
        </w:rPr>
        <w:t>.</w:t>
      </w:r>
      <w:r w:rsidR="00821B8C">
        <w:rPr>
          <w:rFonts w:ascii="Times New Roman" w:hAnsi="Times New Roman"/>
          <w:u w:val="single" w:color="FFFFFF"/>
          <w:lang w:val="en-US"/>
        </w:rPr>
        <w:t>40</w:t>
      </w:r>
      <w:r w:rsidR="00FF666D">
        <w:rPr>
          <w:rFonts w:ascii="Times New Roman" w:hAnsi="Times New Roman"/>
          <w:u w:val="single" w:color="FFFFFF"/>
          <w:lang w:val="en-US"/>
        </w:rPr>
        <w:t xml:space="preserve"> ± </w:t>
      </w:r>
      <w:r w:rsidR="00821B8C">
        <w:rPr>
          <w:rFonts w:ascii="Times New Roman" w:hAnsi="Times New Roman"/>
          <w:u w:val="single" w:color="FFFFFF"/>
          <w:lang w:val="en-US"/>
        </w:rPr>
        <w:t>71</w:t>
      </w:r>
      <w:r w:rsidR="00FF666D">
        <w:rPr>
          <w:rFonts w:ascii="Times New Roman" w:hAnsi="Times New Roman"/>
          <w:u w:val="single" w:color="FFFFFF"/>
          <w:lang w:val="en-US"/>
        </w:rPr>
        <w:t>.</w:t>
      </w:r>
      <w:r w:rsidR="00821B8C">
        <w:rPr>
          <w:rFonts w:ascii="Times New Roman" w:hAnsi="Times New Roman"/>
          <w:u w:val="single" w:color="FFFFFF"/>
          <w:lang w:val="en-US"/>
        </w:rPr>
        <w:t>08</w:t>
      </w:r>
      <w:r w:rsidR="00AE793C">
        <w:rPr>
          <w:rFonts w:ascii="Times New Roman" w:hAnsi="Times New Roman"/>
          <w:u w:val="single" w:color="FFFFFF"/>
          <w:lang w:val="en-US"/>
        </w:rPr>
        <w:t>*</w:t>
      </w:r>
      <w:r w:rsidR="00821B8C">
        <w:rPr>
          <w:rFonts w:ascii="Times New Roman" w:hAnsi="Times New Roman"/>
          <w:u w:val="single" w:color="FFFFFF"/>
          <w:lang w:val="en-US"/>
        </w:rPr>
        <w:tab/>
      </w:r>
      <w:r w:rsidR="0014260D">
        <w:rPr>
          <w:rFonts w:ascii="Times New Roman" w:hAnsi="Times New Roman"/>
          <w:u w:val="single" w:color="FFFFFF"/>
          <w:lang w:val="en-US"/>
        </w:rPr>
        <w:t>1</w:t>
      </w:r>
      <w:r w:rsidR="00821B8C">
        <w:rPr>
          <w:rFonts w:ascii="Times New Roman" w:hAnsi="Times New Roman"/>
          <w:u w:val="single" w:color="FFFFFF"/>
          <w:lang w:val="en-US"/>
        </w:rPr>
        <w:t>5</w:t>
      </w:r>
      <w:r w:rsidRPr="0000006F">
        <w:rPr>
          <w:rFonts w:ascii="Times New Roman" w:hAnsi="Times New Roman"/>
          <w:u w:val="single" w:color="FFFFFF"/>
          <w:lang w:val="en-US"/>
        </w:rPr>
        <w:tab/>
      </w:r>
      <w:r w:rsidR="00AE793C">
        <w:rPr>
          <w:rFonts w:ascii="Times New Roman" w:hAnsi="Times New Roman"/>
          <w:u w:val="single" w:color="FFFFFF"/>
          <w:lang w:val="en-US"/>
        </w:rPr>
        <w:t>0.</w:t>
      </w:r>
      <w:r w:rsidR="00AE793C" w:rsidRPr="00AE793C">
        <w:rPr>
          <w:rFonts w:ascii="Times New Roman" w:hAnsi="Times New Roman"/>
          <w:u w:val="single" w:color="FFFFFF"/>
          <w:lang w:val="en-US"/>
        </w:rPr>
        <w:t>025</w:t>
      </w:r>
    </w:p>
    <w:p w:rsidR="006433CE" w:rsidRPr="0000006F" w:rsidRDefault="006433CE" w:rsidP="006433CE">
      <w:pPr>
        <w:shd w:val="clear" w:color="auto" w:fill="FFFFFF"/>
        <w:spacing w:before="120" w:after="120" w:line="240" w:lineRule="auto"/>
        <w:rPr>
          <w:rFonts w:ascii="Times New Roman" w:hAnsi="Times New Roman"/>
          <w:u w:val="single" w:color="FFFFFF"/>
          <w:lang w:val="en-US"/>
        </w:rPr>
      </w:pPr>
      <w:r w:rsidRPr="0000006F">
        <w:rPr>
          <w:rFonts w:ascii="Times New Roman" w:hAnsi="Times New Roman"/>
          <w:b/>
          <w:u w:val="single" w:color="FFFFFF"/>
          <w:lang w:val="en-US"/>
        </w:rPr>
        <w:t>VLDL</w:t>
      </w:r>
      <w:r w:rsidR="00C424C6">
        <w:rPr>
          <w:rFonts w:ascii="Times New Roman" w:hAnsi="Times New Roman"/>
          <w:b/>
          <w:u w:val="single" w:color="FFFFFF"/>
          <w:lang w:val="en-US"/>
        </w:rPr>
        <w:t>-C</w:t>
      </w:r>
      <w:r w:rsidRPr="0000006F">
        <w:rPr>
          <w:rFonts w:ascii="Times New Roman" w:hAnsi="Times New Roman"/>
          <w:b/>
          <w:u w:val="single" w:color="FFFFFF"/>
          <w:lang w:val="en-US"/>
        </w:rPr>
        <w:t xml:space="preserve"> (mg/dl) </w:t>
      </w:r>
      <w:r w:rsidRPr="0000006F">
        <w:rPr>
          <w:rFonts w:ascii="Times New Roman" w:hAnsi="Times New Roman"/>
          <w:b/>
          <w:u w:val="single" w:color="FFFFFF"/>
          <w:lang w:val="en-US"/>
        </w:rPr>
        <w:tab/>
      </w:r>
      <w:r w:rsidRPr="0000006F">
        <w:rPr>
          <w:rFonts w:ascii="Times New Roman" w:hAnsi="Times New Roman"/>
          <w:b/>
          <w:u w:val="single" w:color="FFFFFF"/>
          <w:lang w:val="en-US"/>
        </w:rPr>
        <w:tab/>
      </w:r>
      <w:r w:rsidR="00097735">
        <w:rPr>
          <w:rFonts w:ascii="Times New Roman" w:hAnsi="Times New Roman"/>
          <w:u w:val="single" w:color="FFFFFF"/>
          <w:lang w:val="en-US"/>
        </w:rPr>
        <w:t>45</w:t>
      </w:r>
      <w:r w:rsidRPr="0000006F">
        <w:rPr>
          <w:rFonts w:ascii="Times New Roman" w:hAnsi="Times New Roman"/>
          <w:u w:val="single" w:color="FFFFFF"/>
          <w:lang w:val="en-US"/>
        </w:rPr>
        <w:t>.</w:t>
      </w:r>
      <w:r w:rsidR="00097735">
        <w:rPr>
          <w:rFonts w:ascii="Times New Roman" w:hAnsi="Times New Roman"/>
          <w:u w:val="single" w:color="FFFFFF"/>
          <w:lang w:val="en-US"/>
        </w:rPr>
        <w:t>1</w:t>
      </w:r>
      <w:r>
        <w:rPr>
          <w:rFonts w:ascii="Times New Roman" w:hAnsi="Times New Roman"/>
          <w:u w:val="single" w:color="FFFFFF"/>
          <w:lang w:val="en-US"/>
        </w:rPr>
        <w:t>5</w:t>
      </w:r>
      <w:r w:rsidRPr="0000006F">
        <w:rPr>
          <w:rFonts w:ascii="Times New Roman" w:hAnsi="Times New Roman"/>
          <w:u w:val="single" w:color="FFFFFF"/>
          <w:lang w:val="en-US"/>
        </w:rPr>
        <w:t xml:space="preserve"> ± </w:t>
      </w:r>
      <w:r w:rsidR="00097735">
        <w:rPr>
          <w:rFonts w:ascii="Times New Roman" w:hAnsi="Times New Roman"/>
          <w:u w:val="single" w:color="FFFFFF"/>
          <w:lang w:val="en-US"/>
        </w:rPr>
        <w:t>13</w:t>
      </w:r>
      <w:r w:rsidRPr="0000006F">
        <w:rPr>
          <w:rFonts w:ascii="Times New Roman" w:hAnsi="Times New Roman"/>
          <w:u w:val="single" w:color="FFFFFF"/>
          <w:lang w:val="en-US"/>
        </w:rPr>
        <w:t>.</w:t>
      </w:r>
      <w:r w:rsidR="00097735">
        <w:rPr>
          <w:rFonts w:ascii="Times New Roman" w:hAnsi="Times New Roman"/>
          <w:u w:val="single" w:color="FFFFFF"/>
          <w:lang w:val="en-US"/>
        </w:rPr>
        <w:t>68</w:t>
      </w:r>
      <w:r w:rsidRPr="0000006F">
        <w:rPr>
          <w:rFonts w:ascii="Times New Roman" w:hAnsi="Times New Roman"/>
          <w:u w:val="single" w:color="FFFFFF"/>
          <w:lang w:val="en-US"/>
        </w:rPr>
        <w:tab/>
      </w:r>
      <w:r w:rsidRPr="0000006F">
        <w:rPr>
          <w:rFonts w:ascii="Times New Roman" w:hAnsi="Times New Roman"/>
          <w:u w:val="single" w:color="FFFFFF"/>
          <w:lang w:val="en-US"/>
        </w:rPr>
        <w:tab/>
      </w:r>
      <w:r w:rsidR="00097735">
        <w:rPr>
          <w:rFonts w:ascii="Times New Roman" w:hAnsi="Times New Roman"/>
          <w:u w:val="single" w:color="FFFFFF"/>
          <w:lang w:val="en-US"/>
        </w:rPr>
        <w:t>38</w:t>
      </w:r>
      <w:r w:rsidRPr="0000006F">
        <w:rPr>
          <w:rFonts w:ascii="Times New Roman" w:hAnsi="Times New Roman"/>
          <w:u w:val="single" w:color="FFFFFF"/>
          <w:lang w:val="en-US"/>
        </w:rPr>
        <w:t>.</w:t>
      </w:r>
      <w:r w:rsidR="00097735">
        <w:rPr>
          <w:rFonts w:ascii="Times New Roman" w:hAnsi="Times New Roman"/>
          <w:u w:val="single" w:color="FFFFFF"/>
          <w:lang w:val="en-US"/>
        </w:rPr>
        <w:t>28</w:t>
      </w:r>
      <w:r w:rsidRPr="0000006F">
        <w:rPr>
          <w:rFonts w:ascii="Times New Roman" w:hAnsi="Times New Roman"/>
          <w:u w:val="single" w:color="FFFFFF"/>
          <w:lang w:val="en-US"/>
        </w:rPr>
        <w:t xml:space="preserve"> ± </w:t>
      </w:r>
      <w:r w:rsidR="00097735">
        <w:rPr>
          <w:rFonts w:ascii="Times New Roman" w:hAnsi="Times New Roman"/>
          <w:u w:val="single" w:color="FFFFFF"/>
          <w:lang w:val="en-US"/>
        </w:rPr>
        <w:t>14</w:t>
      </w:r>
      <w:r w:rsidRPr="0000006F">
        <w:rPr>
          <w:rFonts w:ascii="Times New Roman" w:hAnsi="Times New Roman"/>
          <w:u w:val="single" w:color="FFFFFF"/>
          <w:lang w:val="en-US"/>
        </w:rPr>
        <w:t>.</w:t>
      </w:r>
      <w:r w:rsidR="00097735">
        <w:rPr>
          <w:rFonts w:ascii="Times New Roman" w:hAnsi="Times New Roman"/>
          <w:u w:val="single" w:color="FFFFFF"/>
          <w:lang w:val="en-US"/>
        </w:rPr>
        <w:t>22</w:t>
      </w:r>
      <w:r w:rsidR="00AE793C">
        <w:rPr>
          <w:rFonts w:ascii="Times New Roman" w:hAnsi="Times New Roman"/>
          <w:u w:val="single" w:color="FFFFFF"/>
          <w:lang w:val="en-US"/>
        </w:rPr>
        <w:t>*</w:t>
      </w:r>
      <w:r w:rsidR="00FF666D">
        <w:rPr>
          <w:rFonts w:ascii="Times New Roman" w:hAnsi="Times New Roman"/>
          <w:u w:val="single" w:color="FFFFFF"/>
          <w:lang w:val="en-US"/>
        </w:rPr>
        <w:tab/>
      </w:r>
      <w:r w:rsidRPr="0000006F">
        <w:rPr>
          <w:rFonts w:ascii="Times New Roman" w:hAnsi="Times New Roman"/>
          <w:u w:val="single" w:color="FFFFFF"/>
          <w:lang w:val="en-US"/>
        </w:rPr>
        <w:tab/>
      </w:r>
      <w:r w:rsidR="00097735">
        <w:rPr>
          <w:rFonts w:ascii="Times New Roman" w:hAnsi="Times New Roman"/>
          <w:u w:val="single" w:color="FFFFFF"/>
          <w:lang w:val="en-US"/>
        </w:rPr>
        <w:t>15</w:t>
      </w:r>
      <w:r w:rsidRPr="0000006F">
        <w:rPr>
          <w:rFonts w:ascii="Times New Roman" w:hAnsi="Times New Roman"/>
          <w:u w:val="single" w:color="FFFFFF"/>
          <w:lang w:val="en-US"/>
        </w:rPr>
        <w:tab/>
      </w:r>
      <w:r w:rsidR="00AE793C">
        <w:rPr>
          <w:rFonts w:ascii="Times New Roman" w:hAnsi="Times New Roman"/>
          <w:u w:val="single" w:color="FFFFFF"/>
          <w:lang w:val="en-US"/>
        </w:rPr>
        <w:t>0.</w:t>
      </w:r>
      <w:r w:rsidR="00AE793C" w:rsidRPr="00AE793C">
        <w:rPr>
          <w:rFonts w:ascii="Times New Roman" w:hAnsi="Times New Roman"/>
          <w:u w:val="single" w:color="FFFFFF"/>
          <w:lang w:val="en-US"/>
        </w:rPr>
        <w:t>025</w:t>
      </w:r>
    </w:p>
    <w:p w:rsidR="006433CE" w:rsidRPr="0000006F" w:rsidRDefault="006433CE" w:rsidP="006433CE">
      <w:pPr>
        <w:shd w:val="clear" w:color="auto" w:fill="FFFFFF"/>
        <w:spacing w:before="120" w:after="120" w:line="240" w:lineRule="auto"/>
        <w:rPr>
          <w:rFonts w:ascii="Times New Roman" w:hAnsi="Times New Roman"/>
          <w:u w:val="single" w:color="FFFFFF"/>
          <w:lang w:val="en-US"/>
        </w:rPr>
      </w:pPr>
      <w:r w:rsidRPr="0000006F">
        <w:rPr>
          <w:rFonts w:ascii="Times New Roman" w:hAnsi="Times New Roman"/>
          <w:b/>
          <w:u w:val="single" w:color="FFFFFF"/>
          <w:lang w:val="en-US"/>
        </w:rPr>
        <w:t>LDL</w:t>
      </w:r>
      <w:r w:rsidR="00C424C6">
        <w:rPr>
          <w:rFonts w:ascii="Times New Roman" w:hAnsi="Times New Roman"/>
          <w:b/>
          <w:u w:val="single" w:color="FFFFFF"/>
          <w:lang w:val="en-US"/>
        </w:rPr>
        <w:t>-C</w:t>
      </w:r>
      <w:r w:rsidRPr="0000006F">
        <w:rPr>
          <w:rFonts w:ascii="Times New Roman" w:hAnsi="Times New Roman"/>
          <w:b/>
          <w:u w:val="single" w:color="FFFFFF"/>
          <w:lang w:val="en-US"/>
        </w:rPr>
        <w:t xml:space="preserve"> (mg/dl)</w:t>
      </w:r>
      <w:r w:rsidRPr="0000006F">
        <w:rPr>
          <w:rFonts w:ascii="Times New Roman" w:hAnsi="Times New Roman"/>
          <w:b/>
          <w:u w:val="single" w:color="FFFFFF"/>
          <w:lang w:val="en-US"/>
        </w:rPr>
        <w:tab/>
      </w:r>
      <w:r w:rsidRPr="0000006F">
        <w:rPr>
          <w:rFonts w:ascii="Times New Roman" w:hAnsi="Times New Roman"/>
          <w:b/>
          <w:u w:val="single" w:color="FFFFFF"/>
          <w:lang w:val="en-US"/>
        </w:rPr>
        <w:tab/>
      </w:r>
      <w:r w:rsidR="00097735">
        <w:rPr>
          <w:rFonts w:ascii="Times New Roman" w:hAnsi="Times New Roman"/>
          <w:u w:val="single" w:color="FFFFFF"/>
          <w:lang w:val="en-US"/>
        </w:rPr>
        <w:t>141</w:t>
      </w:r>
      <w:r w:rsidRPr="0000006F">
        <w:rPr>
          <w:rFonts w:ascii="Times New Roman" w:hAnsi="Times New Roman"/>
          <w:u w:val="single" w:color="FFFFFF"/>
          <w:lang w:val="en-US"/>
        </w:rPr>
        <w:t>.</w:t>
      </w:r>
      <w:r w:rsidR="00097735">
        <w:rPr>
          <w:rFonts w:ascii="Times New Roman" w:hAnsi="Times New Roman"/>
          <w:u w:val="single" w:color="FFFFFF"/>
          <w:lang w:val="en-US"/>
        </w:rPr>
        <w:t>52</w:t>
      </w:r>
      <w:r w:rsidRPr="0000006F">
        <w:rPr>
          <w:rFonts w:ascii="Times New Roman" w:hAnsi="Times New Roman"/>
          <w:u w:val="single" w:color="FFFFFF"/>
          <w:lang w:val="en-US"/>
        </w:rPr>
        <w:t xml:space="preserve"> ± </w:t>
      </w:r>
      <w:r w:rsidR="00097735">
        <w:rPr>
          <w:rFonts w:ascii="Times New Roman" w:hAnsi="Times New Roman"/>
          <w:u w:val="single" w:color="FFFFFF"/>
          <w:lang w:val="en-US"/>
        </w:rPr>
        <w:t>39</w:t>
      </w:r>
      <w:r w:rsidRPr="0000006F">
        <w:rPr>
          <w:rFonts w:ascii="Times New Roman" w:hAnsi="Times New Roman"/>
          <w:u w:val="single" w:color="FFFFFF"/>
          <w:lang w:val="en-US"/>
        </w:rPr>
        <w:t>.</w:t>
      </w:r>
      <w:r w:rsidR="00097735">
        <w:rPr>
          <w:rFonts w:ascii="Times New Roman" w:hAnsi="Times New Roman"/>
          <w:u w:val="single" w:color="FFFFFF"/>
          <w:lang w:val="en-US"/>
        </w:rPr>
        <w:t>99</w:t>
      </w:r>
      <w:r w:rsidRPr="0000006F">
        <w:rPr>
          <w:rFonts w:ascii="Times New Roman" w:hAnsi="Times New Roman"/>
          <w:u w:val="single" w:color="FFFFFF"/>
          <w:lang w:val="en-US"/>
        </w:rPr>
        <w:tab/>
      </w:r>
      <w:r w:rsidRPr="0000006F">
        <w:rPr>
          <w:rFonts w:ascii="Times New Roman" w:hAnsi="Times New Roman"/>
          <w:u w:val="single" w:color="FFFFFF"/>
          <w:lang w:val="en-US"/>
        </w:rPr>
        <w:tab/>
      </w:r>
      <w:r w:rsidR="00097735">
        <w:rPr>
          <w:rFonts w:ascii="Times New Roman" w:hAnsi="Times New Roman"/>
          <w:u w:val="single" w:color="FFFFFF"/>
          <w:lang w:val="en-US"/>
        </w:rPr>
        <w:t>134</w:t>
      </w:r>
      <w:r>
        <w:rPr>
          <w:rFonts w:ascii="Times New Roman" w:hAnsi="Times New Roman"/>
          <w:u w:val="single" w:color="FFFFFF"/>
          <w:lang w:val="en-US"/>
        </w:rPr>
        <w:t>.</w:t>
      </w:r>
      <w:r w:rsidR="00097735">
        <w:rPr>
          <w:rFonts w:ascii="Times New Roman" w:hAnsi="Times New Roman"/>
          <w:u w:val="single" w:color="FFFFFF"/>
          <w:lang w:val="en-US"/>
        </w:rPr>
        <w:t>25</w:t>
      </w:r>
      <w:r w:rsidRPr="0000006F">
        <w:rPr>
          <w:rFonts w:ascii="Times New Roman" w:hAnsi="Times New Roman"/>
          <w:u w:val="single" w:color="FFFFFF"/>
          <w:lang w:val="en-US"/>
        </w:rPr>
        <w:t xml:space="preserve"> ± </w:t>
      </w:r>
      <w:r w:rsidR="00097735">
        <w:rPr>
          <w:rFonts w:ascii="Times New Roman" w:hAnsi="Times New Roman"/>
          <w:u w:val="single" w:color="FFFFFF"/>
          <w:lang w:val="en-US"/>
        </w:rPr>
        <w:t>39</w:t>
      </w:r>
      <w:r w:rsidRPr="0000006F">
        <w:rPr>
          <w:rFonts w:ascii="Times New Roman" w:hAnsi="Times New Roman"/>
          <w:u w:val="single" w:color="FFFFFF"/>
          <w:lang w:val="en-US"/>
        </w:rPr>
        <w:t>.</w:t>
      </w:r>
      <w:r>
        <w:rPr>
          <w:rFonts w:ascii="Times New Roman" w:hAnsi="Times New Roman"/>
          <w:u w:val="single" w:color="FFFFFF"/>
          <w:lang w:val="en-US"/>
        </w:rPr>
        <w:t>0</w:t>
      </w:r>
      <w:r w:rsidR="00097735">
        <w:rPr>
          <w:rFonts w:ascii="Times New Roman" w:hAnsi="Times New Roman"/>
          <w:u w:val="single" w:color="FFFFFF"/>
          <w:lang w:val="en-US"/>
        </w:rPr>
        <w:t>1</w:t>
      </w:r>
      <w:r w:rsidRPr="0000006F">
        <w:rPr>
          <w:rFonts w:ascii="Times New Roman" w:hAnsi="Times New Roman"/>
          <w:u w:val="single" w:color="FFFFFF"/>
          <w:lang w:val="en-US"/>
        </w:rPr>
        <w:tab/>
      </w:r>
      <w:r w:rsidRPr="0000006F">
        <w:rPr>
          <w:rFonts w:ascii="Times New Roman" w:hAnsi="Times New Roman"/>
          <w:u w:val="single" w:color="FFFFFF"/>
          <w:lang w:val="en-US"/>
        </w:rPr>
        <w:tab/>
      </w:r>
      <w:r w:rsidR="00097735">
        <w:rPr>
          <w:rFonts w:ascii="Times New Roman" w:hAnsi="Times New Roman"/>
          <w:u w:val="single" w:color="FFFFFF"/>
          <w:lang w:val="en-US"/>
        </w:rPr>
        <w:t>15</w:t>
      </w:r>
      <w:r w:rsidRPr="0000006F">
        <w:rPr>
          <w:rFonts w:ascii="Times New Roman" w:hAnsi="Times New Roman"/>
          <w:u w:val="single" w:color="FFFFFF"/>
          <w:lang w:val="en-US"/>
        </w:rPr>
        <w:tab/>
      </w:r>
      <w:r w:rsidR="00AE793C">
        <w:rPr>
          <w:rFonts w:ascii="Times New Roman" w:hAnsi="Times New Roman"/>
          <w:u w:val="single" w:color="FFFFFF"/>
          <w:lang w:val="en-US"/>
        </w:rPr>
        <w:t>0.</w:t>
      </w:r>
      <w:r w:rsidR="00AE793C" w:rsidRPr="00AE793C">
        <w:rPr>
          <w:rFonts w:ascii="Times New Roman" w:hAnsi="Times New Roman"/>
          <w:u w:val="single" w:color="FFFFFF"/>
          <w:lang w:val="en-US"/>
        </w:rPr>
        <w:t>175</w:t>
      </w:r>
    </w:p>
    <w:p w:rsidR="006433CE" w:rsidRPr="0000006F" w:rsidRDefault="006433CE" w:rsidP="006433CE">
      <w:pPr>
        <w:pBdr>
          <w:bottom w:val="single" w:sz="4" w:space="1" w:color="auto"/>
        </w:pBdr>
        <w:shd w:val="clear" w:color="auto" w:fill="FFFFFF"/>
        <w:spacing w:before="120" w:after="120" w:line="240" w:lineRule="auto"/>
        <w:rPr>
          <w:rFonts w:ascii="Times New Roman" w:hAnsi="Times New Roman"/>
          <w:u w:val="single" w:color="FFFFFF"/>
          <w:lang w:val="en-US"/>
        </w:rPr>
      </w:pPr>
      <w:r w:rsidRPr="0000006F">
        <w:rPr>
          <w:rFonts w:ascii="Times New Roman" w:hAnsi="Times New Roman"/>
          <w:b/>
          <w:u w:val="single" w:color="FFFFFF"/>
          <w:lang w:val="en-US"/>
        </w:rPr>
        <w:t>HDL</w:t>
      </w:r>
      <w:r w:rsidR="00C424C6">
        <w:rPr>
          <w:rFonts w:ascii="Times New Roman" w:hAnsi="Times New Roman"/>
          <w:b/>
          <w:u w:val="single" w:color="FFFFFF"/>
          <w:lang w:val="en-US"/>
        </w:rPr>
        <w:t>-C</w:t>
      </w:r>
      <w:r w:rsidRPr="0000006F">
        <w:rPr>
          <w:rFonts w:ascii="Times New Roman" w:hAnsi="Times New Roman"/>
          <w:b/>
          <w:u w:val="single" w:color="FFFFFF"/>
          <w:lang w:val="en-US"/>
        </w:rPr>
        <w:t xml:space="preserve"> (mg/dl)</w:t>
      </w:r>
      <w:r w:rsidRPr="0000006F">
        <w:rPr>
          <w:rFonts w:ascii="Times New Roman" w:hAnsi="Times New Roman"/>
          <w:b/>
          <w:u w:val="single" w:color="FFFFFF"/>
          <w:lang w:val="en-US"/>
        </w:rPr>
        <w:tab/>
      </w:r>
      <w:r w:rsidRPr="0000006F">
        <w:rPr>
          <w:rFonts w:ascii="Times New Roman" w:hAnsi="Times New Roman"/>
          <w:b/>
          <w:u w:val="single" w:color="FFFFFF"/>
          <w:lang w:val="en-US"/>
        </w:rPr>
        <w:tab/>
      </w:r>
      <w:r w:rsidR="00821B8C">
        <w:rPr>
          <w:rFonts w:ascii="Times New Roman" w:hAnsi="Times New Roman"/>
          <w:u w:val="single" w:color="FFFFFF"/>
          <w:lang w:val="en-US"/>
        </w:rPr>
        <w:t>32</w:t>
      </w:r>
      <w:r w:rsidRPr="0000006F">
        <w:rPr>
          <w:rFonts w:ascii="Times New Roman" w:hAnsi="Times New Roman"/>
          <w:u w:val="single" w:color="FFFFFF"/>
          <w:lang w:val="en-US"/>
        </w:rPr>
        <w:t>.2</w:t>
      </w:r>
      <w:r w:rsidR="00821B8C">
        <w:rPr>
          <w:rFonts w:ascii="Times New Roman" w:hAnsi="Times New Roman"/>
          <w:u w:val="single" w:color="FFFFFF"/>
          <w:lang w:val="en-US"/>
        </w:rPr>
        <w:t>5</w:t>
      </w:r>
      <w:r w:rsidRPr="0000006F">
        <w:rPr>
          <w:rFonts w:ascii="Times New Roman" w:hAnsi="Times New Roman"/>
          <w:u w:val="single" w:color="FFFFFF"/>
          <w:lang w:val="en-US"/>
        </w:rPr>
        <w:t xml:space="preserve"> ± </w:t>
      </w:r>
      <w:r w:rsidR="00821B8C">
        <w:rPr>
          <w:rFonts w:ascii="Times New Roman" w:hAnsi="Times New Roman"/>
          <w:u w:val="single" w:color="FFFFFF"/>
          <w:lang w:val="en-US"/>
        </w:rPr>
        <w:t>8</w:t>
      </w:r>
      <w:r w:rsidRPr="0000006F">
        <w:rPr>
          <w:rFonts w:ascii="Times New Roman" w:hAnsi="Times New Roman"/>
          <w:u w:val="single" w:color="FFFFFF"/>
          <w:lang w:val="en-US"/>
        </w:rPr>
        <w:t>.</w:t>
      </w:r>
      <w:r w:rsidR="00821B8C">
        <w:rPr>
          <w:rFonts w:ascii="Times New Roman" w:hAnsi="Times New Roman"/>
          <w:u w:val="single" w:color="FFFFFF"/>
          <w:lang w:val="en-US"/>
        </w:rPr>
        <w:t>16</w:t>
      </w:r>
      <w:r w:rsidRPr="0000006F">
        <w:rPr>
          <w:rFonts w:ascii="Times New Roman" w:hAnsi="Times New Roman"/>
          <w:u w:val="single" w:color="FFFFFF"/>
          <w:lang w:val="en-US"/>
        </w:rPr>
        <w:tab/>
      </w:r>
      <w:r w:rsidRPr="0000006F">
        <w:rPr>
          <w:rFonts w:ascii="Times New Roman" w:hAnsi="Times New Roman"/>
          <w:u w:val="single" w:color="FFFFFF"/>
          <w:lang w:val="en-US"/>
        </w:rPr>
        <w:tab/>
        <w:t>35.</w:t>
      </w:r>
      <w:r w:rsidR="00821B8C">
        <w:rPr>
          <w:rFonts w:ascii="Times New Roman" w:hAnsi="Times New Roman"/>
          <w:u w:val="single" w:color="FFFFFF"/>
          <w:lang w:val="en-US"/>
        </w:rPr>
        <w:t>31</w:t>
      </w:r>
      <w:r w:rsidRPr="0000006F">
        <w:rPr>
          <w:rFonts w:ascii="Times New Roman" w:hAnsi="Times New Roman"/>
          <w:u w:val="single" w:color="FFFFFF"/>
          <w:lang w:val="en-US"/>
        </w:rPr>
        <w:t xml:space="preserve"> ±</w:t>
      </w:r>
      <w:r w:rsidR="00FF666D">
        <w:rPr>
          <w:rFonts w:ascii="Times New Roman" w:hAnsi="Times New Roman"/>
          <w:u w:val="single" w:color="FFFFFF"/>
          <w:lang w:val="en-US"/>
        </w:rPr>
        <w:t xml:space="preserve"> </w:t>
      </w:r>
      <w:r w:rsidR="00821B8C">
        <w:rPr>
          <w:rFonts w:ascii="Times New Roman" w:hAnsi="Times New Roman"/>
          <w:u w:val="single" w:color="FFFFFF"/>
          <w:lang w:val="en-US"/>
        </w:rPr>
        <w:t>9</w:t>
      </w:r>
      <w:r w:rsidR="00FF666D">
        <w:rPr>
          <w:rFonts w:ascii="Times New Roman" w:hAnsi="Times New Roman"/>
          <w:u w:val="single" w:color="FFFFFF"/>
          <w:lang w:val="en-US"/>
        </w:rPr>
        <w:t>.</w:t>
      </w:r>
      <w:r w:rsidR="00821B8C">
        <w:rPr>
          <w:rFonts w:ascii="Times New Roman" w:hAnsi="Times New Roman"/>
          <w:u w:val="single" w:color="FFFFFF"/>
          <w:lang w:val="en-US"/>
        </w:rPr>
        <w:t>29</w:t>
      </w:r>
      <w:r w:rsidR="000B79F0">
        <w:rPr>
          <w:rFonts w:ascii="Times New Roman" w:hAnsi="Times New Roman"/>
          <w:u w:val="single" w:color="FFFFFF"/>
          <w:lang w:val="en-US"/>
        </w:rPr>
        <w:t>*</w:t>
      </w:r>
      <w:r w:rsidRPr="0000006F">
        <w:rPr>
          <w:rFonts w:ascii="Times New Roman" w:hAnsi="Times New Roman"/>
          <w:u w:val="single" w:color="FFFFFF"/>
          <w:lang w:val="en-US"/>
        </w:rPr>
        <w:tab/>
      </w:r>
      <w:r w:rsidRPr="0000006F">
        <w:rPr>
          <w:rFonts w:ascii="Times New Roman" w:hAnsi="Times New Roman"/>
          <w:u w:val="single" w:color="FFFFFF"/>
          <w:lang w:val="en-US"/>
        </w:rPr>
        <w:tab/>
      </w:r>
      <w:r w:rsidR="0014260D">
        <w:rPr>
          <w:rFonts w:ascii="Times New Roman" w:hAnsi="Times New Roman"/>
          <w:u w:val="single" w:color="FFFFFF"/>
          <w:lang w:val="en-US"/>
        </w:rPr>
        <w:t>16</w:t>
      </w:r>
      <w:r w:rsidRPr="0000006F">
        <w:rPr>
          <w:rFonts w:ascii="Times New Roman" w:hAnsi="Times New Roman"/>
          <w:u w:val="single" w:color="FFFFFF"/>
          <w:lang w:val="en-US"/>
        </w:rPr>
        <w:tab/>
      </w:r>
      <w:r w:rsidR="00AE793C">
        <w:rPr>
          <w:rFonts w:ascii="Times New Roman" w:hAnsi="Times New Roman"/>
          <w:u w:val="single" w:color="FFFFFF"/>
          <w:lang w:val="en-US"/>
        </w:rPr>
        <w:t>0.</w:t>
      </w:r>
      <w:r w:rsidR="00AE793C" w:rsidRPr="004936AA">
        <w:rPr>
          <w:rFonts w:ascii="Times New Roman" w:hAnsi="Times New Roman"/>
          <w:u w:val="single" w:color="FFFFFF"/>
          <w:lang w:val="en-US"/>
        </w:rPr>
        <w:t>006</w:t>
      </w:r>
    </w:p>
    <w:p w:rsidR="000B200F" w:rsidRDefault="00E11AA4" w:rsidP="006433CE">
      <w:proofErr w:type="gramStart"/>
      <w:r w:rsidRPr="007D67AF">
        <w:rPr>
          <w:rFonts w:ascii="Times New Roman" w:hAnsi="Times New Roman"/>
          <w:lang w:val="en-US"/>
        </w:rPr>
        <w:t>TG, triglyceride;</w:t>
      </w:r>
      <w:r>
        <w:rPr>
          <w:rFonts w:ascii="Times New Roman" w:hAnsi="Times New Roman"/>
          <w:lang w:val="en-US"/>
        </w:rPr>
        <w:t xml:space="preserve"> </w:t>
      </w:r>
      <w:r w:rsidRPr="007D67AF">
        <w:rPr>
          <w:rFonts w:ascii="Times New Roman" w:hAnsi="Times New Roman"/>
          <w:lang w:val="en-US"/>
        </w:rPr>
        <w:t>VLDL</w:t>
      </w:r>
      <w:r>
        <w:rPr>
          <w:rFonts w:ascii="Times New Roman" w:hAnsi="Times New Roman"/>
          <w:lang w:val="en-US"/>
        </w:rPr>
        <w:t>-C</w:t>
      </w:r>
      <w:r w:rsidRPr="007D67AF">
        <w:rPr>
          <w:rFonts w:ascii="Times New Roman" w:hAnsi="Times New Roman"/>
          <w:lang w:val="en-US"/>
        </w:rPr>
        <w:t>, very low-density lipoprotein</w:t>
      </w:r>
      <w:r>
        <w:rPr>
          <w:rFonts w:ascii="Times New Roman" w:hAnsi="Times New Roman"/>
          <w:lang w:val="en-US"/>
        </w:rPr>
        <w:t xml:space="preserve"> cholesterol; </w:t>
      </w:r>
      <w:r w:rsidRPr="007D67AF">
        <w:rPr>
          <w:rFonts w:ascii="Times New Roman" w:hAnsi="Times New Roman"/>
          <w:lang w:val="en-US"/>
        </w:rPr>
        <w:t>LDL</w:t>
      </w:r>
      <w:r>
        <w:rPr>
          <w:rFonts w:ascii="Times New Roman" w:hAnsi="Times New Roman"/>
          <w:lang w:val="en-US"/>
        </w:rPr>
        <w:t>-C</w:t>
      </w:r>
      <w:r w:rsidRPr="007D67AF">
        <w:rPr>
          <w:rFonts w:ascii="Times New Roman" w:hAnsi="Times New Roman"/>
          <w:lang w:val="en-US"/>
        </w:rPr>
        <w:t>, low-density lipoprotein</w:t>
      </w:r>
      <w:r>
        <w:rPr>
          <w:rFonts w:ascii="Times New Roman" w:hAnsi="Times New Roman"/>
          <w:lang w:val="en-US"/>
        </w:rPr>
        <w:t xml:space="preserve"> cholesterol</w:t>
      </w:r>
      <w:r w:rsidRPr="007D67AF">
        <w:rPr>
          <w:rFonts w:ascii="Times New Roman" w:hAnsi="Times New Roman"/>
          <w:lang w:val="en-US"/>
        </w:rPr>
        <w:t>; HDL</w:t>
      </w:r>
      <w:r>
        <w:rPr>
          <w:rFonts w:ascii="Times New Roman" w:hAnsi="Times New Roman"/>
          <w:lang w:val="en-US"/>
        </w:rPr>
        <w:t>-C</w:t>
      </w:r>
      <w:r w:rsidRPr="007D67AF">
        <w:rPr>
          <w:rFonts w:ascii="Times New Roman" w:hAnsi="Times New Roman"/>
          <w:lang w:val="en-US"/>
        </w:rPr>
        <w:t>, high-density lipoprotein</w:t>
      </w:r>
      <w:r>
        <w:rPr>
          <w:rFonts w:ascii="Times New Roman" w:hAnsi="Times New Roman"/>
          <w:lang w:val="en-US"/>
        </w:rPr>
        <w:t xml:space="preserve"> cholesterol.</w:t>
      </w:r>
      <w:r w:rsidR="00747BF5">
        <w:rPr>
          <w:rFonts w:ascii="Times New Roman" w:hAnsi="Times New Roman"/>
          <w:lang w:val="en-US"/>
        </w:rPr>
        <w:t>*, p&lt;0.05.</w:t>
      </w:r>
      <w:proofErr w:type="gramEnd"/>
    </w:p>
    <w:p w:rsidR="00821B8C" w:rsidRDefault="00821B8C" w:rsidP="006433CE"/>
    <w:sectPr w:rsidR="00821B8C" w:rsidSect="000B20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proofState w:spelling="clean" w:grammar="clean"/>
  <w:defaultTabStop w:val="708"/>
  <w:hyphenationZone w:val="425"/>
  <w:characterSpacingControl w:val="doNotCompress"/>
  <w:compat/>
  <w:rsids>
    <w:rsidRoot w:val="006433CE"/>
    <w:rsid w:val="00095EEA"/>
    <w:rsid w:val="00097735"/>
    <w:rsid w:val="000B200F"/>
    <w:rsid w:val="000B79F0"/>
    <w:rsid w:val="0014260D"/>
    <w:rsid w:val="001C1B79"/>
    <w:rsid w:val="003A0B70"/>
    <w:rsid w:val="003D3797"/>
    <w:rsid w:val="004402E8"/>
    <w:rsid w:val="004936AA"/>
    <w:rsid w:val="006433CE"/>
    <w:rsid w:val="00663311"/>
    <w:rsid w:val="00665C12"/>
    <w:rsid w:val="006C5136"/>
    <w:rsid w:val="0070726D"/>
    <w:rsid w:val="00747BF5"/>
    <w:rsid w:val="0080442B"/>
    <w:rsid w:val="00821B8C"/>
    <w:rsid w:val="0092449E"/>
    <w:rsid w:val="009857C7"/>
    <w:rsid w:val="00AE793C"/>
    <w:rsid w:val="00C424C6"/>
    <w:rsid w:val="00CC4367"/>
    <w:rsid w:val="00D04573"/>
    <w:rsid w:val="00DB1D87"/>
    <w:rsid w:val="00E11AA4"/>
    <w:rsid w:val="00E20E48"/>
    <w:rsid w:val="00E7112D"/>
    <w:rsid w:val="00FD1E53"/>
    <w:rsid w:val="00FF6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3C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ghlight">
    <w:name w:val="highlight"/>
    <w:basedOn w:val="DefaultParagraphFont"/>
    <w:rsid w:val="006433CE"/>
  </w:style>
  <w:style w:type="paragraph" w:styleId="BalloonText">
    <w:name w:val="Balloon Text"/>
    <w:basedOn w:val="Normal"/>
    <w:link w:val="BalloonTextChar"/>
    <w:uiPriority w:val="99"/>
    <w:semiHidden/>
    <w:unhideWhenUsed/>
    <w:rsid w:val="00804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42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Mutay</dc:creator>
  <cp:lastModifiedBy>Mutay</cp:lastModifiedBy>
  <cp:revision>18</cp:revision>
  <dcterms:created xsi:type="dcterms:W3CDTF">2013-10-23T10:28:00Z</dcterms:created>
  <dcterms:modified xsi:type="dcterms:W3CDTF">2013-10-23T17:45:00Z</dcterms:modified>
</cp:coreProperties>
</file>