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BD" w:rsidRDefault="002F58BD" w:rsidP="002F58BD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  <w:r w:rsidRPr="0003729D"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  <w:t>Additional Files</w:t>
      </w:r>
      <w:bookmarkStart w:id="0" w:name="_GoBack"/>
      <w:bookmarkEnd w:id="0"/>
    </w:p>
    <w:p w:rsidR="002F58BD" w:rsidRDefault="002F58BD" w:rsidP="002F58BD">
      <w:pPr>
        <w:pStyle w:val="h1"/>
        <w:spacing w:before="0" w:beforeAutospacing="0" w:after="0" w:afterAutospacing="0"/>
        <w:rPr>
          <w:rFonts w:eastAsia="Times New Roman"/>
          <w:bCs w:val="0"/>
          <w:color w:val="000000" w:themeColor="text1"/>
          <w:sz w:val="24"/>
          <w:szCs w:val="24"/>
        </w:rPr>
      </w:pPr>
    </w:p>
    <w:p w:rsidR="002F58BD" w:rsidRDefault="002F58BD" w:rsidP="002F58BD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3,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S3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  </w:t>
      </w:r>
    </w:p>
    <w:p w:rsidR="002F58BD" w:rsidRPr="00214233" w:rsidRDefault="002F58BD" w:rsidP="002F58BD">
      <w:pPr>
        <w:pStyle w:val="h1"/>
        <w:spacing w:before="0" w:beforeAutospacing="0" w:after="0" w:afterAutospacing="0"/>
        <w:rPr>
          <w:color w:val="000000" w:themeColor="text1"/>
          <w:sz w:val="24"/>
          <w:szCs w:val="24"/>
        </w:rPr>
      </w:pPr>
      <w:proofErr w:type="gramStart"/>
      <w:r w:rsidRPr="00214233">
        <w:rPr>
          <w:rFonts w:eastAsia="Times New Roman"/>
          <w:bCs w:val="0"/>
          <w:color w:val="000000" w:themeColor="text1"/>
          <w:sz w:val="24"/>
          <w:szCs w:val="24"/>
        </w:rPr>
        <w:t>rs2305945</w:t>
      </w:r>
      <w:proofErr w:type="gramEnd"/>
      <w:r w:rsidRPr="00214233">
        <w:rPr>
          <w:rFonts w:eastAsia="Times New Roman"/>
          <w:bCs w:val="0"/>
          <w:color w:val="000000" w:themeColor="text1"/>
          <w:sz w:val="24"/>
          <w:szCs w:val="24"/>
        </w:rPr>
        <w:t xml:space="preserve"> a</w:t>
      </w:r>
      <w:r w:rsidRPr="00214233">
        <w:rPr>
          <w:rFonts w:eastAsia="Times New Roman"/>
          <w:color w:val="000000" w:themeColor="text1"/>
          <w:sz w:val="24"/>
          <w:szCs w:val="24"/>
        </w:rPr>
        <w:t>ssoc</w:t>
      </w:r>
      <w:r w:rsidRPr="00214233">
        <w:rPr>
          <w:rFonts w:eastAsia="Times New Roman"/>
          <w:bCs w:val="0"/>
          <w:color w:val="000000" w:themeColor="text1"/>
          <w:sz w:val="24"/>
          <w:szCs w:val="24"/>
        </w:rPr>
        <w:t>i</w:t>
      </w:r>
      <w:r w:rsidRPr="00214233">
        <w:rPr>
          <w:rFonts w:eastAsia="Times New Roman"/>
          <w:color w:val="000000" w:themeColor="text1"/>
          <w:sz w:val="24"/>
          <w:szCs w:val="24"/>
        </w:rPr>
        <w:t>ation with number of eggs retrieved (n=174)</w:t>
      </w:r>
    </w:p>
    <w:tbl>
      <w:tblPr>
        <w:tblW w:w="9735" w:type="dxa"/>
        <w:tblInd w:w="93" w:type="dxa"/>
        <w:tblLook w:val="04A0" w:firstRow="1" w:lastRow="0" w:firstColumn="1" w:lastColumn="0" w:noHBand="0" w:noVBand="1"/>
      </w:tblPr>
      <w:tblGrid>
        <w:gridCol w:w="1815"/>
        <w:gridCol w:w="1203"/>
        <w:gridCol w:w="576"/>
        <w:gridCol w:w="2541"/>
        <w:gridCol w:w="90"/>
        <w:gridCol w:w="2270"/>
        <w:gridCol w:w="90"/>
        <w:gridCol w:w="1060"/>
        <w:gridCol w:w="90"/>
      </w:tblGrid>
      <w:tr w:rsidR="002F58BD" w:rsidRPr="00214233" w:rsidTr="000A7E99">
        <w:trPr>
          <w:gridAfter w:val="1"/>
          <w:wAfter w:w="90" w:type="dxa"/>
          <w:trHeight w:val="324"/>
        </w:trPr>
        <w:tc>
          <w:tcPr>
            <w:tcW w:w="1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Model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Genotype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N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177"/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Response Mean (SE)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Difference (95% CI)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218"/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P-value</w:t>
            </w: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Codominant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68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11.84 (1.09)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0.103</w:t>
            </w: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73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9.52 (0.7)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-2.51 (-5.0, -0.03)</w:t>
            </w:r>
          </w:p>
        </w:tc>
        <w:tc>
          <w:tcPr>
            <w:tcW w:w="115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T/T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25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11.44 (1.49)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-0.55 (-4.01, -2.91)</w:t>
            </w:r>
          </w:p>
        </w:tc>
        <w:tc>
          <w:tcPr>
            <w:tcW w:w="115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Dominant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68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11.84 (1.09)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0.092</w:t>
            </w: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G/T-T/T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98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10.01 (0.65)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-2.01 (-4.35, -0.32)</w:t>
            </w:r>
          </w:p>
        </w:tc>
        <w:tc>
          <w:tcPr>
            <w:tcW w:w="115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</w:p>
        </w:tc>
      </w:tr>
      <w:tr w:rsidR="002F58BD" w:rsidRPr="00214233" w:rsidTr="000A7E99">
        <w:trPr>
          <w:trHeight w:val="324"/>
        </w:trPr>
        <w:tc>
          <w:tcPr>
            <w:tcW w:w="1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Recessive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G/G-G/T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141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10.64 (0.65)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0.650</w:t>
            </w:r>
          </w:p>
        </w:tc>
      </w:tr>
      <w:tr w:rsidR="002F58BD" w:rsidRPr="00214233" w:rsidTr="000A7E99">
        <w:trPr>
          <w:trHeight w:val="312"/>
        </w:trPr>
        <w:tc>
          <w:tcPr>
            <w:tcW w:w="1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T/T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25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11.44 (1.49)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0.75 (-2.49, -3.99)</w:t>
            </w:r>
          </w:p>
        </w:tc>
        <w:tc>
          <w:tcPr>
            <w:tcW w:w="115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</w:p>
        </w:tc>
      </w:tr>
      <w:tr w:rsidR="002F58BD" w:rsidRPr="00214233" w:rsidTr="000A7E99">
        <w:trPr>
          <w:trHeight w:val="312"/>
        </w:trPr>
        <w:tc>
          <w:tcPr>
            <w:tcW w:w="18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Overdominant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G/G-T/T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93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11.73 (0.89)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ind w:left="-128"/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0.046</w:t>
            </w:r>
          </w:p>
        </w:tc>
      </w:tr>
      <w:tr w:rsidR="002F58BD" w:rsidRPr="00214233" w:rsidTr="000A7E99">
        <w:trPr>
          <w:trHeight w:val="312"/>
        </w:trPr>
        <w:tc>
          <w:tcPr>
            <w:tcW w:w="18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G/T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73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tabs>
                <w:tab w:val="left" w:pos="3"/>
              </w:tabs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9.52 (0.70)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  <w:r w:rsidRPr="00214233">
              <w:rPr>
                <w:rFonts w:eastAsia="Times New Roman"/>
              </w:rPr>
              <w:t>-2.37 (-4.67, -0.06)</w:t>
            </w:r>
          </w:p>
        </w:tc>
        <w:tc>
          <w:tcPr>
            <w:tcW w:w="115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58BD" w:rsidRPr="00214233" w:rsidRDefault="002F58BD" w:rsidP="000A7E99">
            <w:pPr>
              <w:jc w:val="center"/>
              <w:rPr>
                <w:rFonts w:eastAsia="Times New Roman"/>
              </w:rPr>
            </w:pPr>
          </w:p>
        </w:tc>
      </w:tr>
    </w:tbl>
    <w:p w:rsidR="002F58BD" w:rsidRDefault="002F58BD" w:rsidP="002F58BD">
      <w:pPr>
        <w:jc w:val="center"/>
      </w:pPr>
    </w:p>
    <w:p w:rsidR="00CF0B05" w:rsidRDefault="002F58BD"/>
    <w:sectPr w:rsidR="00CF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8BD"/>
    <w:rsid w:val="001B0720"/>
    <w:rsid w:val="002F58BD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B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2F58BD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B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2F58BD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>The George Washington University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2014-04-25T14:38:00Z</dcterms:created>
  <dcterms:modified xsi:type="dcterms:W3CDTF">2014-04-25T14:39:00Z</dcterms:modified>
</cp:coreProperties>
</file>